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F2" w:rsidRPr="005041DD" w:rsidRDefault="00093833" w:rsidP="00321F72">
      <w:pPr>
        <w:jc w:val="center"/>
        <w:rPr>
          <w:rFonts w:ascii="Times New Roman" w:hAnsi="Times New Roman" w:cs="Times New Roman"/>
          <w:b/>
          <w:sz w:val="28"/>
          <w:szCs w:val="28"/>
        </w:rPr>
      </w:pPr>
      <w:proofErr w:type="gramStart"/>
      <w:r w:rsidRPr="005041DD">
        <w:rPr>
          <w:rFonts w:ascii="Times New Roman" w:hAnsi="Times New Roman" w:cs="Times New Roman"/>
          <w:b/>
          <w:sz w:val="28"/>
          <w:szCs w:val="28"/>
        </w:rPr>
        <w:t>Socio</w:t>
      </w:r>
      <w:r w:rsidR="00922D28" w:rsidRPr="005041DD">
        <w:rPr>
          <w:rFonts w:ascii="Times New Roman" w:hAnsi="Times New Roman" w:cs="Times New Roman"/>
          <w:b/>
          <w:sz w:val="28"/>
          <w:szCs w:val="28"/>
        </w:rPr>
        <w:t>-</w:t>
      </w:r>
      <w:r w:rsidRPr="005041DD">
        <w:rPr>
          <w:rFonts w:ascii="Times New Roman" w:hAnsi="Times New Roman" w:cs="Times New Roman"/>
          <w:b/>
          <w:sz w:val="28"/>
          <w:szCs w:val="28"/>
        </w:rPr>
        <w:t xml:space="preserve">political </w:t>
      </w:r>
      <w:r w:rsidR="00DC59A6" w:rsidRPr="005041DD">
        <w:rPr>
          <w:rFonts w:ascii="Times New Roman" w:hAnsi="Times New Roman" w:cs="Times New Roman"/>
          <w:b/>
          <w:sz w:val="28"/>
          <w:szCs w:val="28"/>
        </w:rPr>
        <w:t>S</w:t>
      </w:r>
      <w:r w:rsidR="008B658F" w:rsidRPr="005041DD">
        <w:rPr>
          <w:rFonts w:ascii="Times New Roman" w:hAnsi="Times New Roman" w:cs="Times New Roman"/>
          <w:b/>
          <w:sz w:val="28"/>
          <w:szCs w:val="28"/>
        </w:rPr>
        <w:t>atire in</w:t>
      </w:r>
      <w:r w:rsidR="00922D28" w:rsidRPr="005041DD">
        <w:rPr>
          <w:rFonts w:ascii="Times New Roman" w:hAnsi="Times New Roman" w:cs="Times New Roman"/>
          <w:b/>
          <w:sz w:val="28"/>
          <w:szCs w:val="28"/>
        </w:rPr>
        <w:t xml:space="preserve"> </w:t>
      </w:r>
      <w:r w:rsidR="00563FE4" w:rsidRPr="005041DD">
        <w:rPr>
          <w:rFonts w:ascii="Times New Roman" w:hAnsi="Times New Roman" w:cs="Times New Roman"/>
          <w:b/>
          <w:sz w:val="28"/>
          <w:szCs w:val="28"/>
        </w:rPr>
        <w:t xml:space="preserve">Femi Osofisan’s </w:t>
      </w:r>
      <w:r w:rsidR="00563FE4" w:rsidRPr="005041DD">
        <w:rPr>
          <w:rFonts w:ascii="Times New Roman" w:hAnsi="Times New Roman" w:cs="Times New Roman"/>
          <w:b/>
          <w:i/>
          <w:sz w:val="28"/>
          <w:szCs w:val="28"/>
        </w:rPr>
        <w:t>Many Colours Make the Thunder</w:t>
      </w:r>
      <w:r w:rsidR="00374284" w:rsidRPr="005041DD">
        <w:rPr>
          <w:rFonts w:ascii="Times New Roman" w:hAnsi="Times New Roman" w:cs="Times New Roman"/>
          <w:b/>
          <w:i/>
          <w:sz w:val="28"/>
          <w:szCs w:val="28"/>
        </w:rPr>
        <w:t>-</w:t>
      </w:r>
      <w:r w:rsidR="00563FE4" w:rsidRPr="005041DD">
        <w:rPr>
          <w:rFonts w:ascii="Times New Roman" w:hAnsi="Times New Roman" w:cs="Times New Roman"/>
          <w:b/>
          <w:i/>
          <w:sz w:val="28"/>
          <w:szCs w:val="28"/>
        </w:rPr>
        <w:t>King</w:t>
      </w:r>
      <w:r w:rsidR="00FE63FB" w:rsidRPr="005041DD">
        <w:rPr>
          <w:rFonts w:ascii="Times New Roman" w:hAnsi="Times New Roman" w:cs="Times New Roman"/>
          <w:b/>
          <w:sz w:val="28"/>
          <w:szCs w:val="28"/>
        </w:rPr>
        <w:t>.</w:t>
      </w:r>
      <w:proofErr w:type="gramEnd"/>
    </w:p>
    <w:p w:rsidR="003A3127" w:rsidRPr="005041DD" w:rsidRDefault="003A3127" w:rsidP="00A06E2A">
      <w:pPr>
        <w:jc w:val="both"/>
        <w:rPr>
          <w:rFonts w:ascii="Times New Roman" w:hAnsi="Times New Roman" w:cs="Times New Roman"/>
          <w:b/>
          <w:sz w:val="28"/>
          <w:szCs w:val="28"/>
        </w:rPr>
      </w:pPr>
    </w:p>
    <w:p w:rsidR="001C690C" w:rsidRPr="005041DD" w:rsidRDefault="001C690C" w:rsidP="00D12FA4">
      <w:pPr>
        <w:jc w:val="both"/>
        <w:rPr>
          <w:rFonts w:ascii="Times New Roman" w:hAnsi="Times New Roman" w:cs="Times New Roman"/>
          <w:b/>
          <w:sz w:val="24"/>
          <w:szCs w:val="24"/>
        </w:rPr>
      </w:pPr>
      <w:r w:rsidRPr="005041DD">
        <w:rPr>
          <w:rFonts w:ascii="Times New Roman" w:hAnsi="Times New Roman" w:cs="Times New Roman"/>
          <w:b/>
          <w:sz w:val="24"/>
          <w:szCs w:val="24"/>
        </w:rPr>
        <w:t>Abstract</w:t>
      </w:r>
    </w:p>
    <w:p w:rsidR="00260F1C" w:rsidRPr="005041DD" w:rsidRDefault="003A3127" w:rsidP="00633F0D">
      <w:pPr>
        <w:pStyle w:val="NoSpacing"/>
        <w:jc w:val="both"/>
        <w:rPr>
          <w:rFonts w:ascii="Times New Roman" w:hAnsi="Times New Roman" w:cs="Times New Roman"/>
        </w:rPr>
      </w:pPr>
      <w:r w:rsidRPr="005041DD">
        <w:rPr>
          <w:rFonts w:ascii="Times New Roman" w:hAnsi="Times New Roman" w:cs="Times New Roman"/>
        </w:rPr>
        <w:t>O</w:t>
      </w:r>
      <w:r w:rsidR="001C690C" w:rsidRPr="005041DD">
        <w:rPr>
          <w:rFonts w:ascii="Times New Roman" w:hAnsi="Times New Roman" w:cs="Times New Roman"/>
        </w:rPr>
        <w:t xml:space="preserve">ral literature is a vital tool </w:t>
      </w:r>
      <w:r w:rsidR="00D052C8" w:rsidRPr="005041DD">
        <w:rPr>
          <w:rFonts w:ascii="Times New Roman" w:hAnsi="Times New Roman" w:cs="Times New Roman"/>
        </w:rPr>
        <w:t xml:space="preserve">that is sometimes </w:t>
      </w:r>
      <w:r w:rsidR="00710774" w:rsidRPr="005041DD">
        <w:rPr>
          <w:rFonts w:ascii="Times New Roman" w:hAnsi="Times New Roman" w:cs="Times New Roman"/>
        </w:rPr>
        <w:t>deployed</w:t>
      </w:r>
      <w:r w:rsidR="00D052C8" w:rsidRPr="005041DD">
        <w:rPr>
          <w:rFonts w:ascii="Times New Roman" w:hAnsi="Times New Roman" w:cs="Times New Roman"/>
        </w:rPr>
        <w:t xml:space="preserve"> </w:t>
      </w:r>
      <w:r w:rsidR="00710774" w:rsidRPr="005041DD">
        <w:rPr>
          <w:rFonts w:ascii="Times New Roman" w:hAnsi="Times New Roman" w:cs="Times New Roman"/>
        </w:rPr>
        <w:t>by</w:t>
      </w:r>
      <w:r w:rsidR="00B971E4" w:rsidRPr="005041DD">
        <w:rPr>
          <w:rFonts w:ascii="Times New Roman" w:hAnsi="Times New Roman" w:cs="Times New Roman"/>
        </w:rPr>
        <w:t xml:space="preserve"> </w:t>
      </w:r>
      <w:r w:rsidR="00120DEF" w:rsidRPr="005041DD">
        <w:rPr>
          <w:rFonts w:ascii="Times New Roman" w:hAnsi="Times New Roman" w:cs="Times New Roman"/>
        </w:rPr>
        <w:t>African</w:t>
      </w:r>
      <w:r w:rsidR="00710774" w:rsidRPr="005041DD">
        <w:rPr>
          <w:rFonts w:ascii="Times New Roman" w:hAnsi="Times New Roman" w:cs="Times New Roman"/>
        </w:rPr>
        <w:t xml:space="preserve"> writer</w:t>
      </w:r>
      <w:r w:rsidR="00D052C8" w:rsidRPr="005041DD">
        <w:rPr>
          <w:rFonts w:ascii="Times New Roman" w:hAnsi="Times New Roman" w:cs="Times New Roman"/>
        </w:rPr>
        <w:t>s</w:t>
      </w:r>
      <w:r w:rsidR="00710774" w:rsidRPr="005041DD">
        <w:rPr>
          <w:rFonts w:ascii="Times New Roman" w:hAnsi="Times New Roman" w:cs="Times New Roman"/>
        </w:rPr>
        <w:t xml:space="preserve"> </w:t>
      </w:r>
      <w:r w:rsidR="001C690C" w:rsidRPr="005041DD">
        <w:rPr>
          <w:rFonts w:ascii="Times New Roman" w:hAnsi="Times New Roman" w:cs="Times New Roman"/>
        </w:rPr>
        <w:t xml:space="preserve">for criticizing </w:t>
      </w:r>
      <w:r w:rsidR="00710774" w:rsidRPr="005041DD">
        <w:rPr>
          <w:rFonts w:ascii="Times New Roman" w:hAnsi="Times New Roman" w:cs="Times New Roman"/>
        </w:rPr>
        <w:t>the social</w:t>
      </w:r>
      <w:r w:rsidRPr="005041DD">
        <w:rPr>
          <w:rFonts w:ascii="Times New Roman" w:hAnsi="Times New Roman" w:cs="Times New Roman"/>
        </w:rPr>
        <w:t xml:space="preserve"> and political situations in the</w:t>
      </w:r>
      <w:r w:rsidR="00120DEF" w:rsidRPr="005041DD">
        <w:rPr>
          <w:rFonts w:ascii="Times New Roman" w:hAnsi="Times New Roman" w:cs="Times New Roman"/>
        </w:rPr>
        <w:t>ir countries</w:t>
      </w:r>
      <w:r w:rsidR="00E161CB" w:rsidRPr="005041DD">
        <w:rPr>
          <w:rFonts w:ascii="Times New Roman" w:hAnsi="Times New Roman" w:cs="Times New Roman"/>
        </w:rPr>
        <w:t xml:space="preserve"> with the aim of challenging</w:t>
      </w:r>
      <w:r w:rsidR="00E058FE" w:rsidRPr="005041DD">
        <w:rPr>
          <w:rFonts w:ascii="Times New Roman" w:hAnsi="Times New Roman" w:cs="Times New Roman"/>
        </w:rPr>
        <w:t xml:space="preserve"> </w:t>
      </w:r>
      <w:r w:rsidR="00D052C8" w:rsidRPr="005041DD">
        <w:rPr>
          <w:rFonts w:ascii="Times New Roman" w:hAnsi="Times New Roman" w:cs="Times New Roman"/>
        </w:rPr>
        <w:t>and proffering solution</w:t>
      </w:r>
      <w:r w:rsidR="00E161CB" w:rsidRPr="005041DD">
        <w:rPr>
          <w:rFonts w:ascii="Times New Roman" w:hAnsi="Times New Roman" w:cs="Times New Roman"/>
        </w:rPr>
        <w:t>s</w:t>
      </w:r>
      <w:r w:rsidR="00D052C8" w:rsidRPr="005041DD">
        <w:rPr>
          <w:rFonts w:ascii="Times New Roman" w:hAnsi="Times New Roman" w:cs="Times New Roman"/>
        </w:rPr>
        <w:t xml:space="preserve"> to unpleasant</w:t>
      </w:r>
      <w:r w:rsidR="00E161CB" w:rsidRPr="005041DD">
        <w:rPr>
          <w:rFonts w:ascii="Times New Roman" w:hAnsi="Times New Roman" w:cs="Times New Roman"/>
        </w:rPr>
        <w:t xml:space="preserve"> and oppressive</w:t>
      </w:r>
      <w:r w:rsidR="00D052C8" w:rsidRPr="005041DD">
        <w:rPr>
          <w:rFonts w:ascii="Times New Roman" w:hAnsi="Times New Roman" w:cs="Times New Roman"/>
        </w:rPr>
        <w:t xml:space="preserve"> practices </w:t>
      </w:r>
      <w:r w:rsidR="00E161CB" w:rsidRPr="005041DD">
        <w:rPr>
          <w:rFonts w:ascii="Times New Roman" w:hAnsi="Times New Roman" w:cs="Times New Roman"/>
        </w:rPr>
        <w:t xml:space="preserve">by its leaders. </w:t>
      </w:r>
      <w:r w:rsidR="00BD51E5" w:rsidRPr="005041DD">
        <w:rPr>
          <w:rFonts w:ascii="Times New Roman" w:hAnsi="Times New Roman" w:cs="Times New Roman"/>
        </w:rPr>
        <w:t xml:space="preserve">Femi Osofisan’s </w:t>
      </w:r>
      <w:r w:rsidR="00BD51E5" w:rsidRPr="005041DD">
        <w:rPr>
          <w:rFonts w:ascii="Times New Roman" w:hAnsi="Times New Roman" w:cs="Times New Roman"/>
          <w:i/>
        </w:rPr>
        <w:t>Many Colours</w:t>
      </w:r>
      <w:r w:rsidR="00BD51E5" w:rsidRPr="005041DD">
        <w:rPr>
          <w:rFonts w:ascii="Times New Roman" w:hAnsi="Times New Roman" w:cs="Times New Roman"/>
        </w:rPr>
        <w:t xml:space="preserve"> </w:t>
      </w:r>
      <w:r w:rsidR="00BD51E5" w:rsidRPr="005041DD">
        <w:rPr>
          <w:rFonts w:ascii="Times New Roman" w:hAnsi="Times New Roman" w:cs="Times New Roman"/>
          <w:i/>
        </w:rPr>
        <w:t>Make the Thunder</w:t>
      </w:r>
      <w:r w:rsidR="00374284" w:rsidRPr="005041DD">
        <w:rPr>
          <w:rFonts w:ascii="Times New Roman" w:hAnsi="Times New Roman" w:cs="Times New Roman"/>
          <w:i/>
        </w:rPr>
        <w:t>-</w:t>
      </w:r>
      <w:r w:rsidR="00BD51E5" w:rsidRPr="005041DD">
        <w:rPr>
          <w:rFonts w:ascii="Times New Roman" w:hAnsi="Times New Roman" w:cs="Times New Roman"/>
          <w:i/>
        </w:rPr>
        <w:t>King</w:t>
      </w:r>
      <w:r w:rsidR="009964DD" w:rsidRPr="005041DD">
        <w:rPr>
          <w:rFonts w:ascii="Times New Roman" w:hAnsi="Times New Roman" w:cs="Times New Roman"/>
        </w:rPr>
        <w:t xml:space="preserve"> exemplifies this situation. </w:t>
      </w:r>
      <w:r w:rsidR="00633F0D" w:rsidRPr="005041DD">
        <w:rPr>
          <w:rFonts w:ascii="Times New Roman" w:hAnsi="Times New Roman" w:cs="Times New Roman"/>
        </w:rPr>
        <w:t xml:space="preserve">It is observed that oral literature is not usually considered as a possible means of solving the social and economic challenges encountered in African countries. This paper examines Nigeria’s situation by focusing on the identifiable traditional aesthetics deployed in </w:t>
      </w:r>
      <w:r w:rsidR="00633F0D" w:rsidRPr="005041DD">
        <w:rPr>
          <w:rFonts w:ascii="Times New Roman" w:hAnsi="Times New Roman" w:cs="Times New Roman"/>
          <w:i/>
        </w:rPr>
        <w:t>Many Colours Make the Thunder-King</w:t>
      </w:r>
      <w:r w:rsidR="00633F0D" w:rsidRPr="005041DD">
        <w:rPr>
          <w:rFonts w:ascii="Times New Roman" w:hAnsi="Times New Roman" w:cs="Times New Roman"/>
        </w:rPr>
        <w:t xml:space="preserve"> as a means of satirizing Nigerian leaders and also for possible re-construction of their characters towards enhancement of a better society. </w:t>
      </w:r>
      <w:r w:rsidR="009964DD" w:rsidRPr="005041DD">
        <w:rPr>
          <w:rFonts w:ascii="Times New Roman" w:hAnsi="Times New Roman" w:cs="Times New Roman"/>
        </w:rPr>
        <w:t xml:space="preserve">It is imperative for Nigerian leaders to learn and apply other strategies that would be useful in eradicating </w:t>
      </w:r>
      <w:r w:rsidR="00924FBE" w:rsidRPr="005041DD">
        <w:rPr>
          <w:rFonts w:ascii="Times New Roman" w:hAnsi="Times New Roman" w:cs="Times New Roman"/>
        </w:rPr>
        <w:t xml:space="preserve">the hydra-headed challenges </w:t>
      </w:r>
      <w:r w:rsidR="009964DD" w:rsidRPr="005041DD">
        <w:rPr>
          <w:rFonts w:ascii="Times New Roman" w:hAnsi="Times New Roman" w:cs="Times New Roman"/>
        </w:rPr>
        <w:t xml:space="preserve">confronting the </w:t>
      </w:r>
      <w:r w:rsidR="00924FBE" w:rsidRPr="005041DD">
        <w:rPr>
          <w:rFonts w:ascii="Times New Roman" w:hAnsi="Times New Roman" w:cs="Times New Roman"/>
        </w:rPr>
        <w:t xml:space="preserve">nation. This paper considers the application of oral literature, a possible means of solving the social-political and </w:t>
      </w:r>
      <w:r w:rsidR="00CF0C95" w:rsidRPr="005041DD">
        <w:rPr>
          <w:rFonts w:ascii="Times New Roman" w:hAnsi="Times New Roman" w:cs="Times New Roman"/>
        </w:rPr>
        <w:t>economic problems ravaging the country.</w:t>
      </w:r>
      <w:r w:rsidR="00924FBE" w:rsidRPr="005041DD">
        <w:rPr>
          <w:rFonts w:ascii="Times New Roman" w:hAnsi="Times New Roman" w:cs="Times New Roman"/>
        </w:rPr>
        <w:t xml:space="preserve"> </w:t>
      </w:r>
      <w:r w:rsidR="00CF0C95" w:rsidRPr="005041DD">
        <w:rPr>
          <w:rFonts w:ascii="Times New Roman" w:hAnsi="Times New Roman" w:cs="Times New Roman"/>
        </w:rPr>
        <w:t xml:space="preserve">The </w:t>
      </w:r>
      <w:r w:rsidR="009964DD" w:rsidRPr="005041DD">
        <w:rPr>
          <w:rFonts w:ascii="Times New Roman" w:hAnsi="Times New Roman" w:cs="Times New Roman"/>
        </w:rPr>
        <w:t>research methodology used for this study is qualitative. A sociolog</w:t>
      </w:r>
      <w:r w:rsidR="00CF0C95" w:rsidRPr="005041DD">
        <w:rPr>
          <w:rFonts w:ascii="Times New Roman" w:hAnsi="Times New Roman" w:cs="Times New Roman"/>
        </w:rPr>
        <w:t>ical approach is adapted to</w:t>
      </w:r>
      <w:r w:rsidR="00910DB9" w:rsidRPr="005041DD">
        <w:rPr>
          <w:rFonts w:ascii="Times New Roman" w:hAnsi="Times New Roman" w:cs="Times New Roman"/>
        </w:rPr>
        <w:t xml:space="preserve"> evaluate the African oral aesthetics deployed in</w:t>
      </w:r>
      <w:r w:rsidR="009964DD" w:rsidRPr="005041DD">
        <w:rPr>
          <w:rFonts w:ascii="Times New Roman" w:hAnsi="Times New Roman" w:cs="Times New Roman"/>
        </w:rPr>
        <w:t xml:space="preserve"> the literary text. This paper concludes</w:t>
      </w:r>
      <w:r w:rsidR="00425D94" w:rsidRPr="005041DD">
        <w:rPr>
          <w:rFonts w:ascii="Times New Roman" w:hAnsi="Times New Roman" w:cs="Times New Roman"/>
        </w:rPr>
        <w:t xml:space="preserve"> and recommends</w:t>
      </w:r>
      <w:r w:rsidR="009964DD" w:rsidRPr="005041DD">
        <w:rPr>
          <w:rFonts w:ascii="Times New Roman" w:hAnsi="Times New Roman" w:cs="Times New Roman"/>
        </w:rPr>
        <w:t xml:space="preserve"> that </w:t>
      </w:r>
      <w:r w:rsidR="00260F1C" w:rsidRPr="005041DD">
        <w:rPr>
          <w:rFonts w:ascii="Times New Roman" w:hAnsi="Times New Roman" w:cs="Times New Roman"/>
        </w:rPr>
        <w:t>Nigerian leaders should go back to their traditional roots to seek the basis for economic, political and social innovation and progress if they are to succeed in developing the country.</w:t>
      </w:r>
    </w:p>
    <w:p w:rsidR="009964DD" w:rsidRPr="005041DD" w:rsidRDefault="009964DD" w:rsidP="00633F0D">
      <w:pPr>
        <w:pStyle w:val="NoSpacing"/>
        <w:jc w:val="both"/>
        <w:rPr>
          <w:rFonts w:ascii="Times New Roman" w:hAnsi="Times New Roman" w:cs="Times New Roman"/>
        </w:rPr>
      </w:pPr>
    </w:p>
    <w:p w:rsidR="006F52DE" w:rsidRPr="005041DD" w:rsidRDefault="006F52DE" w:rsidP="00D12FA4">
      <w:pPr>
        <w:jc w:val="both"/>
        <w:rPr>
          <w:rFonts w:ascii="Times New Roman" w:hAnsi="Times New Roman" w:cs="Times New Roman"/>
          <w:sz w:val="24"/>
          <w:szCs w:val="24"/>
        </w:rPr>
      </w:pPr>
      <w:r w:rsidRPr="005041DD">
        <w:rPr>
          <w:rFonts w:ascii="Times New Roman" w:hAnsi="Times New Roman" w:cs="Times New Roman"/>
          <w:sz w:val="24"/>
          <w:szCs w:val="24"/>
        </w:rPr>
        <w:t>Keywords</w:t>
      </w:r>
      <w:r w:rsidR="005512C8" w:rsidRPr="005041DD">
        <w:rPr>
          <w:rFonts w:ascii="Times New Roman" w:hAnsi="Times New Roman" w:cs="Times New Roman"/>
          <w:sz w:val="24"/>
          <w:szCs w:val="24"/>
        </w:rPr>
        <w:t>: African oral literature, c</w:t>
      </w:r>
      <w:r w:rsidR="00C03B31" w:rsidRPr="005041DD">
        <w:rPr>
          <w:rFonts w:ascii="Times New Roman" w:hAnsi="Times New Roman" w:cs="Times New Roman"/>
          <w:sz w:val="24"/>
          <w:szCs w:val="24"/>
        </w:rPr>
        <w:t>hallen</w:t>
      </w:r>
      <w:r w:rsidR="00246A76" w:rsidRPr="005041DD">
        <w:rPr>
          <w:rFonts w:ascii="Times New Roman" w:hAnsi="Times New Roman" w:cs="Times New Roman"/>
          <w:sz w:val="24"/>
          <w:szCs w:val="24"/>
        </w:rPr>
        <w:t>ges</w:t>
      </w:r>
      <w:r w:rsidRPr="005041DD">
        <w:rPr>
          <w:rFonts w:ascii="Times New Roman" w:hAnsi="Times New Roman" w:cs="Times New Roman"/>
          <w:sz w:val="24"/>
          <w:szCs w:val="24"/>
        </w:rPr>
        <w:t xml:space="preserve">, </w:t>
      </w:r>
      <w:r w:rsidR="005512C8" w:rsidRPr="005041DD">
        <w:rPr>
          <w:rFonts w:ascii="Times New Roman" w:hAnsi="Times New Roman" w:cs="Times New Roman"/>
          <w:sz w:val="24"/>
          <w:szCs w:val="24"/>
        </w:rPr>
        <w:t>p</w:t>
      </w:r>
      <w:r w:rsidR="009E2350" w:rsidRPr="005041DD">
        <w:rPr>
          <w:rFonts w:ascii="Times New Roman" w:hAnsi="Times New Roman" w:cs="Times New Roman"/>
          <w:sz w:val="24"/>
          <w:szCs w:val="24"/>
        </w:rPr>
        <w:t xml:space="preserve">ossible means, </w:t>
      </w:r>
      <w:r w:rsidR="005512C8" w:rsidRPr="005041DD">
        <w:rPr>
          <w:rFonts w:ascii="Times New Roman" w:hAnsi="Times New Roman" w:cs="Times New Roman"/>
          <w:sz w:val="24"/>
          <w:szCs w:val="24"/>
        </w:rPr>
        <w:t>relevance, satire, socio-p</w:t>
      </w:r>
      <w:r w:rsidRPr="005041DD">
        <w:rPr>
          <w:rFonts w:ascii="Times New Roman" w:hAnsi="Times New Roman" w:cs="Times New Roman"/>
          <w:sz w:val="24"/>
          <w:szCs w:val="24"/>
        </w:rPr>
        <w:t>olitical</w:t>
      </w:r>
    </w:p>
    <w:p w:rsidR="00DE0601" w:rsidRPr="005041DD" w:rsidRDefault="00DE0601" w:rsidP="00D12FA4">
      <w:pPr>
        <w:jc w:val="both"/>
        <w:rPr>
          <w:rFonts w:ascii="Times New Roman" w:hAnsi="Times New Roman" w:cs="Times New Roman"/>
          <w:sz w:val="24"/>
          <w:szCs w:val="24"/>
        </w:rPr>
      </w:pPr>
    </w:p>
    <w:p w:rsidR="00DE0601" w:rsidRPr="005041DD" w:rsidRDefault="00DE0601" w:rsidP="00D12FA4">
      <w:pPr>
        <w:jc w:val="both"/>
        <w:rPr>
          <w:rFonts w:ascii="Times New Roman" w:hAnsi="Times New Roman" w:cs="Times New Roman"/>
          <w:b/>
          <w:sz w:val="24"/>
          <w:szCs w:val="24"/>
          <w:u w:val="single"/>
        </w:rPr>
      </w:pPr>
      <w:r w:rsidRPr="005041DD">
        <w:rPr>
          <w:rFonts w:ascii="Times New Roman" w:hAnsi="Times New Roman" w:cs="Times New Roman"/>
          <w:b/>
          <w:sz w:val="24"/>
          <w:szCs w:val="24"/>
          <w:u w:val="single"/>
        </w:rPr>
        <w:t>I</w:t>
      </w:r>
      <w:r w:rsidR="002A0CA2" w:rsidRPr="005041DD">
        <w:rPr>
          <w:rFonts w:ascii="Times New Roman" w:hAnsi="Times New Roman" w:cs="Times New Roman"/>
          <w:b/>
          <w:sz w:val="24"/>
          <w:szCs w:val="24"/>
          <w:u w:val="single"/>
        </w:rPr>
        <w:t>NTRODUCTION</w:t>
      </w:r>
    </w:p>
    <w:p w:rsidR="004219EB" w:rsidRPr="005041DD" w:rsidRDefault="005F336B" w:rsidP="00D12FA4">
      <w:pPr>
        <w:jc w:val="both"/>
        <w:rPr>
          <w:rFonts w:ascii="Times New Roman" w:hAnsi="Times New Roman" w:cs="Times New Roman"/>
          <w:sz w:val="24"/>
          <w:szCs w:val="24"/>
        </w:rPr>
      </w:pPr>
      <w:r w:rsidRPr="005041DD">
        <w:rPr>
          <w:rFonts w:ascii="Times New Roman" w:hAnsi="Times New Roman" w:cs="Times New Roman"/>
          <w:sz w:val="24"/>
          <w:szCs w:val="24"/>
        </w:rPr>
        <w:t xml:space="preserve">A </w:t>
      </w:r>
      <w:r w:rsidR="00D946A8" w:rsidRPr="005041DD">
        <w:rPr>
          <w:rFonts w:ascii="Times New Roman" w:hAnsi="Times New Roman" w:cs="Times New Roman"/>
          <w:sz w:val="24"/>
          <w:szCs w:val="24"/>
        </w:rPr>
        <w:t>li</w:t>
      </w:r>
      <w:r w:rsidRPr="005041DD">
        <w:rPr>
          <w:rFonts w:ascii="Times New Roman" w:hAnsi="Times New Roman" w:cs="Times New Roman"/>
          <w:sz w:val="24"/>
          <w:szCs w:val="24"/>
        </w:rPr>
        <w:t>terary writer as a member of a</w:t>
      </w:r>
      <w:r w:rsidR="00D946A8" w:rsidRPr="005041DD">
        <w:rPr>
          <w:rFonts w:ascii="Times New Roman" w:hAnsi="Times New Roman" w:cs="Times New Roman"/>
          <w:sz w:val="24"/>
          <w:szCs w:val="24"/>
        </w:rPr>
        <w:t xml:space="preserve"> society is expected to be sensitive to the social and political happening</w:t>
      </w:r>
      <w:r w:rsidRPr="005041DD">
        <w:rPr>
          <w:rFonts w:ascii="Times New Roman" w:hAnsi="Times New Roman" w:cs="Times New Roman"/>
          <w:sz w:val="24"/>
          <w:szCs w:val="24"/>
        </w:rPr>
        <w:t xml:space="preserve">s around him and not just that but </w:t>
      </w:r>
      <w:r w:rsidR="00D946A8" w:rsidRPr="005041DD">
        <w:rPr>
          <w:rFonts w:ascii="Times New Roman" w:hAnsi="Times New Roman" w:cs="Times New Roman"/>
          <w:sz w:val="24"/>
          <w:szCs w:val="24"/>
        </w:rPr>
        <w:t xml:space="preserve">beyond </w:t>
      </w:r>
      <w:r w:rsidRPr="005041DD">
        <w:rPr>
          <w:rFonts w:ascii="Times New Roman" w:hAnsi="Times New Roman" w:cs="Times New Roman"/>
          <w:sz w:val="24"/>
          <w:szCs w:val="24"/>
        </w:rPr>
        <w:t>the portrayal</w:t>
      </w:r>
      <w:r w:rsidR="00D946A8" w:rsidRPr="005041DD">
        <w:rPr>
          <w:rFonts w:ascii="Times New Roman" w:hAnsi="Times New Roman" w:cs="Times New Roman"/>
          <w:sz w:val="24"/>
          <w:szCs w:val="24"/>
        </w:rPr>
        <w:t xml:space="preserve"> </w:t>
      </w:r>
      <w:r w:rsidRPr="005041DD">
        <w:rPr>
          <w:rFonts w:ascii="Times New Roman" w:hAnsi="Times New Roman" w:cs="Times New Roman"/>
          <w:sz w:val="24"/>
          <w:szCs w:val="24"/>
        </w:rPr>
        <w:t xml:space="preserve">of </w:t>
      </w:r>
      <w:r w:rsidR="00D946A8" w:rsidRPr="005041DD">
        <w:rPr>
          <w:rFonts w:ascii="Times New Roman" w:hAnsi="Times New Roman" w:cs="Times New Roman"/>
          <w:sz w:val="24"/>
          <w:szCs w:val="24"/>
        </w:rPr>
        <w:t>negative social image</w:t>
      </w:r>
      <w:r w:rsidR="005A48CB" w:rsidRPr="005041DD">
        <w:rPr>
          <w:rFonts w:ascii="Times New Roman" w:hAnsi="Times New Roman" w:cs="Times New Roman"/>
          <w:sz w:val="24"/>
          <w:szCs w:val="24"/>
        </w:rPr>
        <w:t xml:space="preserve"> and </w:t>
      </w:r>
      <w:r w:rsidRPr="005041DD">
        <w:rPr>
          <w:rFonts w:ascii="Times New Roman" w:hAnsi="Times New Roman" w:cs="Times New Roman"/>
          <w:sz w:val="24"/>
          <w:szCs w:val="24"/>
        </w:rPr>
        <w:t>happenings, his obligation is</w:t>
      </w:r>
      <w:r w:rsidR="005A48CB" w:rsidRPr="005041DD">
        <w:rPr>
          <w:rFonts w:ascii="Times New Roman" w:hAnsi="Times New Roman" w:cs="Times New Roman"/>
          <w:sz w:val="24"/>
          <w:szCs w:val="24"/>
        </w:rPr>
        <w:t xml:space="preserve"> to </w:t>
      </w:r>
      <w:r w:rsidR="00D946A8" w:rsidRPr="005041DD">
        <w:rPr>
          <w:rFonts w:ascii="Times New Roman" w:hAnsi="Times New Roman" w:cs="Times New Roman"/>
          <w:sz w:val="24"/>
          <w:szCs w:val="24"/>
        </w:rPr>
        <w:t>shape and direct the affairs of the socie</w:t>
      </w:r>
      <w:r w:rsidR="001E1868" w:rsidRPr="005041DD">
        <w:rPr>
          <w:rFonts w:ascii="Times New Roman" w:hAnsi="Times New Roman" w:cs="Times New Roman"/>
          <w:sz w:val="24"/>
          <w:szCs w:val="24"/>
        </w:rPr>
        <w:t xml:space="preserve">ty. A </w:t>
      </w:r>
      <w:r w:rsidR="00D946A8" w:rsidRPr="005041DD">
        <w:rPr>
          <w:rFonts w:ascii="Times New Roman" w:hAnsi="Times New Roman" w:cs="Times New Roman"/>
          <w:sz w:val="24"/>
          <w:szCs w:val="24"/>
        </w:rPr>
        <w:t xml:space="preserve">literary work </w:t>
      </w:r>
      <w:r w:rsidR="001E1868" w:rsidRPr="005041DD">
        <w:rPr>
          <w:rFonts w:ascii="Times New Roman" w:hAnsi="Times New Roman" w:cs="Times New Roman"/>
          <w:sz w:val="24"/>
          <w:szCs w:val="24"/>
        </w:rPr>
        <w:t xml:space="preserve">is more relevant if it dwells </w:t>
      </w:r>
      <w:r w:rsidR="00250D06" w:rsidRPr="005041DD">
        <w:rPr>
          <w:rFonts w:ascii="Times New Roman" w:hAnsi="Times New Roman" w:cs="Times New Roman"/>
          <w:sz w:val="24"/>
          <w:szCs w:val="24"/>
        </w:rPr>
        <w:t>on the consciousness</w:t>
      </w:r>
      <w:r w:rsidR="005A48CB" w:rsidRPr="005041DD">
        <w:rPr>
          <w:rFonts w:ascii="Times New Roman" w:hAnsi="Times New Roman" w:cs="Times New Roman"/>
          <w:sz w:val="24"/>
          <w:szCs w:val="24"/>
        </w:rPr>
        <w:t xml:space="preserve"> and experience of the populace,</w:t>
      </w:r>
      <w:r w:rsidR="00BB7B7D" w:rsidRPr="005041DD">
        <w:rPr>
          <w:rFonts w:ascii="Times New Roman" w:hAnsi="Times New Roman" w:cs="Times New Roman"/>
          <w:sz w:val="24"/>
          <w:szCs w:val="24"/>
        </w:rPr>
        <w:t xml:space="preserve"> reflect</w:t>
      </w:r>
      <w:r w:rsidR="005A48CB" w:rsidRPr="005041DD">
        <w:rPr>
          <w:rFonts w:ascii="Times New Roman" w:hAnsi="Times New Roman" w:cs="Times New Roman"/>
          <w:sz w:val="24"/>
          <w:szCs w:val="24"/>
        </w:rPr>
        <w:t>ing</w:t>
      </w:r>
      <w:r w:rsidR="00BB7B7D" w:rsidRPr="005041DD">
        <w:rPr>
          <w:rFonts w:ascii="Times New Roman" w:hAnsi="Times New Roman" w:cs="Times New Roman"/>
          <w:sz w:val="24"/>
          <w:szCs w:val="24"/>
        </w:rPr>
        <w:t xml:space="preserve"> their dispositions such as sadness, anger, condemnation, bitterness, crave for change and so on.</w:t>
      </w:r>
      <w:r w:rsidR="00250D06" w:rsidRPr="005041DD">
        <w:rPr>
          <w:rFonts w:ascii="Times New Roman" w:hAnsi="Times New Roman" w:cs="Times New Roman"/>
          <w:sz w:val="24"/>
          <w:szCs w:val="24"/>
        </w:rPr>
        <w:t xml:space="preserve"> The literary </w:t>
      </w:r>
      <w:r w:rsidR="00B35B71" w:rsidRPr="005041DD">
        <w:rPr>
          <w:rFonts w:ascii="Times New Roman" w:hAnsi="Times New Roman" w:cs="Times New Roman"/>
          <w:sz w:val="24"/>
          <w:szCs w:val="24"/>
        </w:rPr>
        <w:t xml:space="preserve">writer must not overlook contemporary social and political problems </w:t>
      </w:r>
      <w:r w:rsidR="00414CBF" w:rsidRPr="005041DD">
        <w:rPr>
          <w:rFonts w:ascii="Times New Roman" w:hAnsi="Times New Roman" w:cs="Times New Roman"/>
          <w:sz w:val="24"/>
          <w:szCs w:val="24"/>
        </w:rPr>
        <w:t>ravaging</w:t>
      </w:r>
      <w:r w:rsidR="000F32B5" w:rsidRPr="005041DD">
        <w:rPr>
          <w:rFonts w:ascii="Times New Roman" w:hAnsi="Times New Roman" w:cs="Times New Roman"/>
          <w:sz w:val="24"/>
          <w:szCs w:val="24"/>
        </w:rPr>
        <w:t xml:space="preserve"> his society, “all art is propaganda, though not all propaganda is art” (Achebe</w:t>
      </w:r>
      <w:r w:rsidR="00837898" w:rsidRPr="005041DD">
        <w:rPr>
          <w:rFonts w:ascii="Times New Roman" w:hAnsi="Times New Roman" w:cs="Times New Roman"/>
          <w:sz w:val="24"/>
          <w:szCs w:val="24"/>
        </w:rPr>
        <w:t>, 1964, p.</w:t>
      </w:r>
      <w:r w:rsidR="000F32B5" w:rsidRPr="005041DD">
        <w:rPr>
          <w:rFonts w:ascii="Times New Roman" w:hAnsi="Times New Roman" w:cs="Times New Roman"/>
          <w:sz w:val="24"/>
          <w:szCs w:val="24"/>
        </w:rPr>
        <w:t xml:space="preserve"> 157). It is expedient for the literary artist</w:t>
      </w:r>
      <w:r w:rsidR="00B35B71" w:rsidRPr="005041DD">
        <w:rPr>
          <w:rFonts w:ascii="Times New Roman" w:hAnsi="Times New Roman" w:cs="Times New Roman"/>
          <w:sz w:val="24"/>
          <w:szCs w:val="24"/>
        </w:rPr>
        <w:t xml:space="preserve"> to expose and attack the ills and injustice in his society without fear or favour. </w:t>
      </w:r>
      <w:r w:rsidR="00BB7B7D" w:rsidRPr="005041DD">
        <w:rPr>
          <w:rFonts w:ascii="Times New Roman" w:hAnsi="Times New Roman" w:cs="Times New Roman"/>
          <w:sz w:val="24"/>
          <w:szCs w:val="24"/>
        </w:rPr>
        <w:t>For instance, it will be insensitive for any literary writer in Nigeria now to write anything outside the prevailing</w:t>
      </w:r>
      <w:r w:rsidR="00EF31A3" w:rsidRPr="005041DD">
        <w:rPr>
          <w:rFonts w:ascii="Times New Roman" w:hAnsi="Times New Roman" w:cs="Times New Roman"/>
          <w:sz w:val="24"/>
          <w:szCs w:val="24"/>
        </w:rPr>
        <w:t xml:space="preserve"> daily experienced dilapidation in the social, political and economic</w:t>
      </w:r>
      <w:r w:rsidR="00BB7B7D" w:rsidRPr="005041DD">
        <w:rPr>
          <w:rFonts w:ascii="Times New Roman" w:hAnsi="Times New Roman" w:cs="Times New Roman"/>
          <w:sz w:val="24"/>
          <w:szCs w:val="24"/>
        </w:rPr>
        <w:t xml:space="preserve"> issues </w:t>
      </w:r>
      <w:r w:rsidR="0088398C" w:rsidRPr="005041DD">
        <w:rPr>
          <w:rFonts w:ascii="Times New Roman" w:hAnsi="Times New Roman" w:cs="Times New Roman"/>
          <w:sz w:val="24"/>
          <w:szCs w:val="24"/>
        </w:rPr>
        <w:t xml:space="preserve">in the country </w:t>
      </w:r>
      <w:r w:rsidR="00EF31A3" w:rsidRPr="005041DD">
        <w:rPr>
          <w:rFonts w:ascii="Times New Roman" w:hAnsi="Times New Roman" w:cs="Times New Roman"/>
          <w:sz w:val="24"/>
          <w:szCs w:val="24"/>
        </w:rPr>
        <w:t xml:space="preserve">ranging from </w:t>
      </w:r>
      <w:r w:rsidR="00AA4556" w:rsidRPr="005041DD">
        <w:rPr>
          <w:rFonts w:ascii="Times New Roman" w:hAnsi="Times New Roman" w:cs="Times New Roman"/>
          <w:sz w:val="24"/>
          <w:szCs w:val="24"/>
        </w:rPr>
        <w:t xml:space="preserve">corruption, election manipulation, </w:t>
      </w:r>
      <w:r w:rsidR="00825F57" w:rsidRPr="005041DD">
        <w:rPr>
          <w:rFonts w:ascii="Times New Roman" w:hAnsi="Times New Roman" w:cs="Times New Roman"/>
          <w:sz w:val="24"/>
          <w:szCs w:val="24"/>
        </w:rPr>
        <w:t>poo</w:t>
      </w:r>
      <w:r w:rsidR="00AA4556" w:rsidRPr="005041DD">
        <w:rPr>
          <w:rFonts w:ascii="Times New Roman" w:hAnsi="Times New Roman" w:cs="Times New Roman"/>
          <w:sz w:val="24"/>
          <w:szCs w:val="24"/>
        </w:rPr>
        <w:t xml:space="preserve">r infrastructures, lack of basic amenities, unemployment, </w:t>
      </w:r>
      <w:r w:rsidR="0088398C" w:rsidRPr="005041DD">
        <w:rPr>
          <w:rFonts w:ascii="Times New Roman" w:hAnsi="Times New Roman" w:cs="Times New Roman"/>
          <w:sz w:val="24"/>
          <w:szCs w:val="24"/>
        </w:rPr>
        <w:t xml:space="preserve">dwindling economy, rampant fuel scarcity, </w:t>
      </w:r>
      <w:r w:rsidR="00EF31A3" w:rsidRPr="005041DD">
        <w:rPr>
          <w:rFonts w:ascii="Times New Roman" w:hAnsi="Times New Roman" w:cs="Times New Roman"/>
          <w:sz w:val="24"/>
          <w:szCs w:val="24"/>
        </w:rPr>
        <w:t>Boko Haram insurgency associated with incessant bombings</w:t>
      </w:r>
      <w:r w:rsidR="00F14EA8" w:rsidRPr="005041DD">
        <w:rPr>
          <w:rFonts w:ascii="Times New Roman" w:hAnsi="Times New Roman" w:cs="Times New Roman"/>
          <w:sz w:val="24"/>
          <w:szCs w:val="24"/>
        </w:rPr>
        <w:t xml:space="preserve"> </w:t>
      </w:r>
      <w:r w:rsidR="00EF31A3" w:rsidRPr="005041DD">
        <w:rPr>
          <w:rFonts w:ascii="Times New Roman" w:hAnsi="Times New Roman" w:cs="Times New Roman"/>
          <w:sz w:val="24"/>
          <w:szCs w:val="24"/>
        </w:rPr>
        <w:t>to</w:t>
      </w:r>
      <w:r w:rsidR="00F14EA8" w:rsidRPr="005041DD">
        <w:rPr>
          <w:rFonts w:ascii="Times New Roman" w:hAnsi="Times New Roman" w:cs="Times New Roman"/>
          <w:sz w:val="24"/>
          <w:szCs w:val="24"/>
        </w:rPr>
        <w:t xml:space="preserve"> insecurity, religious bigotry</w:t>
      </w:r>
      <w:r w:rsidR="00825F57" w:rsidRPr="005041DD">
        <w:rPr>
          <w:rFonts w:ascii="Times New Roman" w:hAnsi="Times New Roman" w:cs="Times New Roman"/>
          <w:sz w:val="24"/>
          <w:szCs w:val="24"/>
        </w:rPr>
        <w:t>,</w:t>
      </w:r>
      <w:r w:rsidR="00AA4556" w:rsidRPr="005041DD">
        <w:rPr>
          <w:rFonts w:ascii="Times New Roman" w:hAnsi="Times New Roman" w:cs="Times New Roman"/>
          <w:sz w:val="24"/>
          <w:szCs w:val="24"/>
        </w:rPr>
        <w:t xml:space="preserve"> </w:t>
      </w:r>
      <w:r w:rsidR="00825F57" w:rsidRPr="005041DD">
        <w:rPr>
          <w:rFonts w:ascii="Times New Roman" w:hAnsi="Times New Roman" w:cs="Times New Roman"/>
          <w:sz w:val="24"/>
          <w:szCs w:val="24"/>
        </w:rPr>
        <w:t>kidnapping and so on</w:t>
      </w:r>
      <w:r w:rsidR="001065F1" w:rsidRPr="005041DD">
        <w:rPr>
          <w:rFonts w:ascii="Times New Roman" w:hAnsi="Times New Roman" w:cs="Times New Roman"/>
          <w:sz w:val="24"/>
          <w:szCs w:val="24"/>
        </w:rPr>
        <w:t>.</w:t>
      </w:r>
      <w:r w:rsidR="000C2C06" w:rsidRPr="005041DD">
        <w:rPr>
          <w:rFonts w:ascii="Times New Roman" w:hAnsi="Times New Roman" w:cs="Times New Roman"/>
          <w:sz w:val="24"/>
          <w:szCs w:val="24"/>
        </w:rPr>
        <w:t xml:space="preserve"> </w:t>
      </w:r>
      <w:r w:rsidR="00992350" w:rsidRPr="005041DD">
        <w:rPr>
          <w:rFonts w:ascii="Times New Roman" w:hAnsi="Times New Roman" w:cs="Times New Roman"/>
          <w:sz w:val="24"/>
          <w:szCs w:val="24"/>
        </w:rPr>
        <w:t xml:space="preserve">To buttress this point, </w:t>
      </w:r>
      <w:proofErr w:type="spellStart"/>
      <w:r w:rsidR="000C2C06" w:rsidRPr="005041DD">
        <w:rPr>
          <w:rFonts w:ascii="Times New Roman" w:hAnsi="Times New Roman" w:cs="Times New Roman"/>
          <w:sz w:val="24"/>
          <w:szCs w:val="24"/>
        </w:rPr>
        <w:t>Akano</w:t>
      </w:r>
      <w:proofErr w:type="spellEnd"/>
      <w:r w:rsidR="000C2C06" w:rsidRPr="005041DD">
        <w:rPr>
          <w:rFonts w:ascii="Times New Roman" w:hAnsi="Times New Roman" w:cs="Times New Roman"/>
          <w:sz w:val="24"/>
          <w:szCs w:val="24"/>
        </w:rPr>
        <w:t xml:space="preserve">, 2013, p. 65, </w:t>
      </w:r>
      <w:r w:rsidR="00992350" w:rsidRPr="005041DD">
        <w:rPr>
          <w:rFonts w:ascii="Times New Roman" w:hAnsi="Times New Roman" w:cs="Times New Roman"/>
          <w:sz w:val="24"/>
          <w:szCs w:val="24"/>
        </w:rPr>
        <w:t xml:space="preserve">describes </w:t>
      </w:r>
      <w:r w:rsidR="004219EB" w:rsidRPr="005041DD">
        <w:rPr>
          <w:rFonts w:ascii="Times New Roman" w:hAnsi="Times New Roman" w:cs="Times New Roman"/>
          <w:sz w:val="24"/>
          <w:szCs w:val="24"/>
        </w:rPr>
        <w:t>the role of the artist in the 21</w:t>
      </w:r>
      <w:r w:rsidR="004219EB" w:rsidRPr="005041DD">
        <w:rPr>
          <w:rFonts w:ascii="Times New Roman" w:hAnsi="Times New Roman" w:cs="Times New Roman"/>
          <w:sz w:val="24"/>
          <w:szCs w:val="24"/>
          <w:vertAlign w:val="superscript"/>
        </w:rPr>
        <w:t>st</w:t>
      </w:r>
      <w:r w:rsidR="00992350" w:rsidRPr="005041DD">
        <w:rPr>
          <w:rFonts w:ascii="Times New Roman" w:hAnsi="Times New Roman" w:cs="Times New Roman"/>
          <w:sz w:val="24"/>
          <w:szCs w:val="24"/>
        </w:rPr>
        <w:t xml:space="preserve"> century </w:t>
      </w:r>
      <w:r w:rsidR="004219EB" w:rsidRPr="005041DD">
        <w:rPr>
          <w:rFonts w:ascii="Times New Roman" w:hAnsi="Times New Roman" w:cs="Times New Roman"/>
          <w:sz w:val="24"/>
          <w:szCs w:val="24"/>
        </w:rPr>
        <w:t>as:</w:t>
      </w:r>
    </w:p>
    <w:p w:rsidR="00423F0B" w:rsidRPr="005041DD" w:rsidRDefault="004219EB" w:rsidP="00B311DD">
      <w:pPr>
        <w:tabs>
          <w:tab w:val="left" w:pos="6840"/>
        </w:tabs>
        <w:ind w:left="1800" w:right="2520"/>
        <w:jc w:val="both"/>
        <w:rPr>
          <w:rFonts w:ascii="Times New Roman" w:hAnsi="Times New Roman" w:cs="Times New Roman"/>
          <w:sz w:val="24"/>
          <w:szCs w:val="24"/>
        </w:rPr>
      </w:pPr>
      <w:proofErr w:type="gramStart"/>
      <w:r w:rsidRPr="005041DD">
        <w:rPr>
          <w:rFonts w:ascii="Times New Roman" w:hAnsi="Times New Roman" w:cs="Times New Roman"/>
          <w:sz w:val="24"/>
          <w:szCs w:val="24"/>
        </w:rPr>
        <w:lastRenderedPageBreak/>
        <w:t>not</w:t>
      </w:r>
      <w:proofErr w:type="gramEnd"/>
      <w:r w:rsidRPr="005041DD">
        <w:rPr>
          <w:rFonts w:ascii="Times New Roman" w:hAnsi="Times New Roman" w:cs="Times New Roman"/>
          <w:sz w:val="24"/>
          <w:szCs w:val="24"/>
        </w:rPr>
        <w:t xml:space="preserve"> quite different from what art helps do in society. It is clime and time which often impose compelling artistic tasks. We may say that in the 21</w:t>
      </w:r>
      <w:r w:rsidRPr="005041DD">
        <w:rPr>
          <w:rFonts w:ascii="Times New Roman" w:hAnsi="Times New Roman" w:cs="Times New Roman"/>
          <w:sz w:val="24"/>
          <w:szCs w:val="24"/>
          <w:vertAlign w:val="superscript"/>
        </w:rPr>
        <w:t>st</w:t>
      </w:r>
      <w:r w:rsidRPr="005041DD">
        <w:rPr>
          <w:rFonts w:ascii="Times New Roman" w:hAnsi="Times New Roman" w:cs="Times New Roman"/>
          <w:sz w:val="24"/>
          <w:szCs w:val="24"/>
        </w:rPr>
        <w:t xml:space="preserve"> century Nigeria, there is enough discontent in the polity or affairs of the nation that is more engaging for the artist</w:t>
      </w:r>
    </w:p>
    <w:p w:rsidR="004E14F3" w:rsidRPr="005041DD" w:rsidRDefault="00825F57" w:rsidP="00D12FA4">
      <w:pPr>
        <w:jc w:val="both"/>
        <w:rPr>
          <w:rFonts w:ascii="Times New Roman" w:hAnsi="Times New Roman" w:cs="Times New Roman"/>
          <w:sz w:val="24"/>
          <w:szCs w:val="24"/>
        </w:rPr>
      </w:pPr>
      <w:r w:rsidRPr="005041DD">
        <w:rPr>
          <w:rFonts w:ascii="Times New Roman" w:hAnsi="Times New Roman" w:cs="Times New Roman"/>
          <w:sz w:val="24"/>
          <w:szCs w:val="24"/>
        </w:rPr>
        <w:t xml:space="preserve">It is </w:t>
      </w:r>
      <w:r w:rsidR="00DB19D0" w:rsidRPr="005041DD">
        <w:rPr>
          <w:rFonts w:ascii="Times New Roman" w:hAnsi="Times New Roman" w:cs="Times New Roman"/>
          <w:sz w:val="24"/>
          <w:szCs w:val="24"/>
        </w:rPr>
        <w:t xml:space="preserve">also </w:t>
      </w:r>
      <w:r w:rsidRPr="005041DD">
        <w:rPr>
          <w:rFonts w:ascii="Times New Roman" w:hAnsi="Times New Roman" w:cs="Times New Roman"/>
          <w:sz w:val="24"/>
          <w:szCs w:val="24"/>
        </w:rPr>
        <w:t>imperative for a literary writer to choose</w:t>
      </w:r>
      <w:r w:rsidR="00275F87" w:rsidRPr="005041DD">
        <w:rPr>
          <w:rFonts w:ascii="Times New Roman" w:hAnsi="Times New Roman" w:cs="Times New Roman"/>
          <w:sz w:val="24"/>
          <w:szCs w:val="24"/>
        </w:rPr>
        <w:t xml:space="preserve"> and better still </w:t>
      </w:r>
      <w:r w:rsidR="00835B74" w:rsidRPr="005041DD">
        <w:rPr>
          <w:rFonts w:ascii="Times New Roman" w:hAnsi="Times New Roman" w:cs="Times New Roman"/>
          <w:sz w:val="24"/>
          <w:szCs w:val="24"/>
        </w:rPr>
        <w:t xml:space="preserve">adhere </w:t>
      </w:r>
      <w:r w:rsidR="00275F87" w:rsidRPr="005041DD">
        <w:rPr>
          <w:rFonts w:ascii="Times New Roman" w:hAnsi="Times New Roman" w:cs="Times New Roman"/>
          <w:sz w:val="24"/>
          <w:szCs w:val="24"/>
        </w:rPr>
        <w:t>to</w:t>
      </w:r>
      <w:r w:rsidRPr="005041DD">
        <w:rPr>
          <w:rFonts w:ascii="Times New Roman" w:hAnsi="Times New Roman" w:cs="Times New Roman"/>
          <w:sz w:val="24"/>
          <w:szCs w:val="24"/>
        </w:rPr>
        <w:t xml:space="preserve"> a particular literary </w:t>
      </w:r>
      <w:r w:rsidR="00275F87" w:rsidRPr="005041DD">
        <w:rPr>
          <w:rFonts w:ascii="Times New Roman" w:hAnsi="Times New Roman" w:cs="Times New Roman"/>
          <w:sz w:val="24"/>
          <w:szCs w:val="24"/>
        </w:rPr>
        <w:t>genre through which he will disseminate his ideas. Every writer is at liberty to choose any convenient genre ou</w:t>
      </w:r>
      <w:r w:rsidR="00423F0B" w:rsidRPr="005041DD">
        <w:rPr>
          <w:rFonts w:ascii="Times New Roman" w:hAnsi="Times New Roman" w:cs="Times New Roman"/>
          <w:sz w:val="24"/>
          <w:szCs w:val="24"/>
        </w:rPr>
        <w:t>t of the three main literature genres</w:t>
      </w:r>
      <w:r w:rsidR="00275F87" w:rsidRPr="005041DD">
        <w:rPr>
          <w:rFonts w:ascii="Times New Roman" w:hAnsi="Times New Roman" w:cs="Times New Roman"/>
          <w:sz w:val="24"/>
          <w:szCs w:val="24"/>
        </w:rPr>
        <w:t xml:space="preserve"> of drama, prose or poetry</w:t>
      </w:r>
      <w:r w:rsidR="00AA4556" w:rsidRPr="005041DD">
        <w:rPr>
          <w:rFonts w:ascii="Times New Roman" w:hAnsi="Times New Roman" w:cs="Times New Roman"/>
          <w:sz w:val="24"/>
          <w:szCs w:val="24"/>
        </w:rPr>
        <w:t>.</w:t>
      </w:r>
      <w:r w:rsidR="00DA0C01" w:rsidRPr="005041DD">
        <w:rPr>
          <w:rFonts w:ascii="Times New Roman" w:hAnsi="Times New Roman" w:cs="Times New Roman"/>
          <w:sz w:val="24"/>
          <w:szCs w:val="24"/>
        </w:rPr>
        <w:t xml:space="preserve"> </w:t>
      </w:r>
      <w:r w:rsidR="004E14F3" w:rsidRPr="005041DD">
        <w:rPr>
          <w:rFonts w:ascii="Times New Roman" w:hAnsi="Times New Roman" w:cs="Times New Roman"/>
          <w:sz w:val="24"/>
          <w:szCs w:val="24"/>
        </w:rPr>
        <w:t>By using</w:t>
      </w:r>
      <w:r w:rsidR="00330254" w:rsidRPr="005041DD">
        <w:rPr>
          <w:rFonts w:ascii="Times New Roman" w:hAnsi="Times New Roman" w:cs="Times New Roman"/>
          <w:sz w:val="24"/>
          <w:szCs w:val="24"/>
        </w:rPr>
        <w:t xml:space="preserve"> a qualitative research methodology, this paper evaluates the African oral aesthetics deployed in Osofisan’s </w:t>
      </w:r>
      <w:r w:rsidR="00330254" w:rsidRPr="005041DD">
        <w:rPr>
          <w:rFonts w:ascii="Times New Roman" w:hAnsi="Times New Roman" w:cs="Times New Roman"/>
          <w:i/>
          <w:sz w:val="24"/>
          <w:szCs w:val="24"/>
        </w:rPr>
        <w:t>Many Colours Make the Thunder-King</w:t>
      </w:r>
      <w:r w:rsidR="00330254" w:rsidRPr="005041DD">
        <w:rPr>
          <w:rFonts w:ascii="Times New Roman" w:hAnsi="Times New Roman" w:cs="Times New Roman"/>
          <w:sz w:val="24"/>
          <w:szCs w:val="24"/>
        </w:rPr>
        <w:t xml:space="preserve"> </w:t>
      </w:r>
      <w:r w:rsidR="004E14F3" w:rsidRPr="005041DD">
        <w:rPr>
          <w:rFonts w:ascii="Times New Roman" w:hAnsi="Times New Roman" w:cs="Times New Roman"/>
          <w:sz w:val="24"/>
          <w:szCs w:val="24"/>
        </w:rPr>
        <w:t xml:space="preserve">with the aim of satirizing the unpleasant social and political situation in Nigeria and also proffering </w:t>
      </w:r>
      <w:r w:rsidR="00D85896" w:rsidRPr="005041DD">
        <w:rPr>
          <w:rFonts w:ascii="Times New Roman" w:hAnsi="Times New Roman" w:cs="Times New Roman"/>
          <w:sz w:val="24"/>
          <w:szCs w:val="24"/>
        </w:rPr>
        <w:t xml:space="preserve">possible </w:t>
      </w:r>
      <w:r w:rsidR="004E14F3" w:rsidRPr="005041DD">
        <w:rPr>
          <w:rFonts w:ascii="Times New Roman" w:hAnsi="Times New Roman" w:cs="Times New Roman"/>
          <w:sz w:val="24"/>
          <w:szCs w:val="24"/>
        </w:rPr>
        <w:t>solutions to her leaders.</w:t>
      </w:r>
    </w:p>
    <w:p w:rsidR="00111ABD" w:rsidRPr="005041DD" w:rsidRDefault="00111ABD" w:rsidP="00D12FA4">
      <w:pPr>
        <w:jc w:val="both"/>
        <w:rPr>
          <w:rFonts w:ascii="Times New Roman" w:hAnsi="Times New Roman" w:cs="Times New Roman"/>
          <w:b/>
          <w:sz w:val="24"/>
          <w:szCs w:val="24"/>
          <w:u w:val="single"/>
        </w:rPr>
      </w:pPr>
    </w:p>
    <w:p w:rsidR="00D36D30" w:rsidRPr="005041DD" w:rsidRDefault="004E14F3" w:rsidP="00D12FA4">
      <w:pPr>
        <w:jc w:val="both"/>
        <w:rPr>
          <w:rFonts w:ascii="Times New Roman" w:hAnsi="Times New Roman" w:cs="Times New Roman"/>
          <w:b/>
          <w:sz w:val="24"/>
          <w:szCs w:val="24"/>
          <w:u w:val="single"/>
        </w:rPr>
      </w:pPr>
      <w:r w:rsidRPr="005041DD">
        <w:rPr>
          <w:rFonts w:ascii="Times New Roman" w:hAnsi="Times New Roman" w:cs="Times New Roman"/>
          <w:b/>
          <w:sz w:val="24"/>
          <w:szCs w:val="24"/>
          <w:u w:val="single"/>
        </w:rPr>
        <w:t xml:space="preserve"> </w:t>
      </w:r>
      <w:r w:rsidR="00D36D30" w:rsidRPr="005041DD">
        <w:rPr>
          <w:rFonts w:ascii="Times New Roman" w:hAnsi="Times New Roman" w:cs="Times New Roman"/>
          <w:b/>
          <w:sz w:val="24"/>
          <w:szCs w:val="24"/>
          <w:u w:val="single"/>
        </w:rPr>
        <w:t>DISCUSSION</w:t>
      </w:r>
    </w:p>
    <w:p w:rsidR="00673662" w:rsidRPr="005041DD" w:rsidRDefault="00A8471C" w:rsidP="00D12FA4">
      <w:pPr>
        <w:jc w:val="both"/>
        <w:rPr>
          <w:rFonts w:ascii="Times New Roman" w:hAnsi="Times New Roman" w:cs="Times New Roman"/>
          <w:b/>
          <w:sz w:val="24"/>
          <w:szCs w:val="24"/>
        </w:rPr>
      </w:pPr>
      <w:r w:rsidRPr="005041DD">
        <w:rPr>
          <w:rFonts w:ascii="Times New Roman" w:hAnsi="Times New Roman" w:cs="Times New Roman"/>
          <w:b/>
          <w:sz w:val="24"/>
          <w:szCs w:val="24"/>
        </w:rPr>
        <w:t>Osofisan: Explorer of Oral Art</w:t>
      </w:r>
    </w:p>
    <w:p w:rsidR="001065F1" w:rsidRPr="005041DD" w:rsidRDefault="00DB5270" w:rsidP="00D12FA4">
      <w:pPr>
        <w:jc w:val="both"/>
        <w:rPr>
          <w:rFonts w:ascii="Times New Roman" w:hAnsi="Times New Roman" w:cs="Times New Roman"/>
          <w:b/>
          <w:sz w:val="24"/>
          <w:szCs w:val="24"/>
        </w:rPr>
      </w:pPr>
      <w:r w:rsidRPr="005041DD">
        <w:rPr>
          <w:rFonts w:ascii="Times New Roman" w:hAnsi="Times New Roman" w:cs="Times New Roman"/>
          <w:sz w:val="24"/>
          <w:szCs w:val="24"/>
        </w:rPr>
        <w:t>Osofisan is</w:t>
      </w:r>
      <w:r w:rsidR="00275F87" w:rsidRPr="005041DD">
        <w:rPr>
          <w:rFonts w:ascii="Times New Roman" w:hAnsi="Times New Roman" w:cs="Times New Roman"/>
          <w:sz w:val="24"/>
          <w:szCs w:val="24"/>
        </w:rPr>
        <w:t xml:space="preserve"> </w:t>
      </w:r>
      <w:r w:rsidRPr="005041DD">
        <w:rPr>
          <w:rFonts w:ascii="Times New Roman" w:hAnsi="Times New Roman" w:cs="Times New Roman"/>
          <w:sz w:val="24"/>
          <w:szCs w:val="24"/>
        </w:rPr>
        <w:t xml:space="preserve">one of the prominent second </w:t>
      </w:r>
      <w:proofErr w:type="gramStart"/>
      <w:r w:rsidRPr="005041DD">
        <w:rPr>
          <w:rFonts w:ascii="Times New Roman" w:hAnsi="Times New Roman" w:cs="Times New Roman"/>
          <w:sz w:val="24"/>
          <w:szCs w:val="24"/>
        </w:rPr>
        <w:t>generation</w:t>
      </w:r>
      <w:proofErr w:type="gramEnd"/>
      <w:r w:rsidRPr="005041DD">
        <w:rPr>
          <w:rFonts w:ascii="Times New Roman" w:hAnsi="Times New Roman" w:cs="Times New Roman"/>
          <w:sz w:val="24"/>
          <w:szCs w:val="24"/>
        </w:rPr>
        <w:t xml:space="preserve"> of</w:t>
      </w:r>
      <w:r w:rsidR="001065F1" w:rsidRPr="005041DD">
        <w:rPr>
          <w:rFonts w:ascii="Times New Roman" w:hAnsi="Times New Roman" w:cs="Times New Roman"/>
          <w:sz w:val="24"/>
          <w:szCs w:val="24"/>
        </w:rPr>
        <w:t xml:space="preserve"> literary writers in Nigeria whose works thr</w:t>
      </w:r>
      <w:r w:rsidR="00AA5AA5" w:rsidRPr="005041DD">
        <w:rPr>
          <w:rFonts w:ascii="Times New Roman" w:hAnsi="Times New Roman" w:cs="Times New Roman"/>
          <w:sz w:val="24"/>
          <w:szCs w:val="24"/>
        </w:rPr>
        <w:t>ough the genre of drama, centre</w:t>
      </w:r>
      <w:r w:rsidRPr="005041DD">
        <w:rPr>
          <w:rFonts w:ascii="Times New Roman" w:hAnsi="Times New Roman" w:cs="Times New Roman"/>
          <w:sz w:val="24"/>
          <w:szCs w:val="24"/>
        </w:rPr>
        <w:t xml:space="preserve"> rou</w:t>
      </w:r>
      <w:r w:rsidR="001065F1" w:rsidRPr="005041DD">
        <w:rPr>
          <w:rFonts w:ascii="Times New Roman" w:hAnsi="Times New Roman" w:cs="Times New Roman"/>
          <w:sz w:val="24"/>
          <w:szCs w:val="24"/>
        </w:rPr>
        <w:t>nd the theme of social and polit</w:t>
      </w:r>
      <w:r w:rsidRPr="005041DD">
        <w:rPr>
          <w:rFonts w:ascii="Times New Roman" w:hAnsi="Times New Roman" w:cs="Times New Roman"/>
          <w:sz w:val="24"/>
          <w:szCs w:val="24"/>
        </w:rPr>
        <w:t>ical tribulations</w:t>
      </w:r>
      <w:r w:rsidR="001065F1" w:rsidRPr="005041DD">
        <w:rPr>
          <w:rFonts w:ascii="Times New Roman" w:hAnsi="Times New Roman" w:cs="Times New Roman"/>
          <w:sz w:val="24"/>
          <w:szCs w:val="24"/>
        </w:rPr>
        <w:t xml:space="preserve"> that came with the oil boom</w:t>
      </w:r>
      <w:r w:rsidRPr="005041DD">
        <w:rPr>
          <w:rFonts w:ascii="Times New Roman" w:hAnsi="Times New Roman" w:cs="Times New Roman"/>
          <w:sz w:val="24"/>
          <w:szCs w:val="24"/>
        </w:rPr>
        <w:t xml:space="preserve"> in Nigeria</w:t>
      </w:r>
      <w:r w:rsidR="001065F1" w:rsidRPr="005041DD">
        <w:rPr>
          <w:rFonts w:ascii="Times New Roman" w:hAnsi="Times New Roman" w:cs="Times New Roman"/>
          <w:sz w:val="24"/>
          <w:szCs w:val="24"/>
        </w:rPr>
        <w:t xml:space="preserve"> in the 70’s. </w:t>
      </w:r>
      <w:r w:rsidR="00250D06" w:rsidRPr="005041DD">
        <w:rPr>
          <w:rFonts w:ascii="Times New Roman" w:hAnsi="Times New Roman" w:cs="Times New Roman"/>
          <w:sz w:val="24"/>
          <w:szCs w:val="24"/>
        </w:rPr>
        <w:t xml:space="preserve"> </w:t>
      </w:r>
      <w:r w:rsidR="00E24406" w:rsidRPr="005041DD">
        <w:rPr>
          <w:rFonts w:ascii="Times New Roman" w:hAnsi="Times New Roman" w:cs="Times New Roman"/>
          <w:sz w:val="24"/>
          <w:szCs w:val="24"/>
        </w:rPr>
        <w:t xml:space="preserve">Osofisan commits his writings to the expression of African tradition and culture through the medium of English Language. It is evident through </w:t>
      </w:r>
      <w:r w:rsidR="004838A1" w:rsidRPr="005041DD">
        <w:rPr>
          <w:rFonts w:ascii="Times New Roman" w:hAnsi="Times New Roman" w:cs="Times New Roman"/>
          <w:sz w:val="24"/>
          <w:szCs w:val="24"/>
        </w:rPr>
        <w:t xml:space="preserve">his theatre </w:t>
      </w:r>
      <w:r w:rsidR="00E24406" w:rsidRPr="005041DD">
        <w:rPr>
          <w:rFonts w:ascii="Times New Roman" w:hAnsi="Times New Roman" w:cs="Times New Roman"/>
          <w:sz w:val="24"/>
          <w:szCs w:val="24"/>
        </w:rPr>
        <w:t xml:space="preserve">that he identifies with the down trodden masses in Nigeria </w:t>
      </w:r>
      <w:r w:rsidR="004838A1" w:rsidRPr="005041DD">
        <w:rPr>
          <w:rFonts w:ascii="Times New Roman" w:hAnsi="Times New Roman" w:cs="Times New Roman"/>
          <w:sz w:val="24"/>
          <w:szCs w:val="24"/>
        </w:rPr>
        <w:t xml:space="preserve">as he devotes his plays to championing the proletariat revolt against oppressive </w:t>
      </w:r>
      <w:r w:rsidR="009A3F41" w:rsidRPr="005041DD">
        <w:rPr>
          <w:rFonts w:ascii="Times New Roman" w:hAnsi="Times New Roman" w:cs="Times New Roman"/>
          <w:sz w:val="24"/>
          <w:szCs w:val="24"/>
        </w:rPr>
        <w:t xml:space="preserve">state structures. </w:t>
      </w:r>
      <w:r w:rsidR="00497E72" w:rsidRPr="005041DD">
        <w:rPr>
          <w:rFonts w:ascii="Times New Roman" w:hAnsi="Times New Roman" w:cs="Times New Roman"/>
          <w:sz w:val="24"/>
          <w:szCs w:val="24"/>
        </w:rPr>
        <w:t>As a total thea</w:t>
      </w:r>
      <w:r w:rsidR="009A3F41" w:rsidRPr="005041DD">
        <w:rPr>
          <w:rFonts w:ascii="Times New Roman" w:hAnsi="Times New Roman" w:cs="Times New Roman"/>
          <w:sz w:val="24"/>
          <w:szCs w:val="24"/>
        </w:rPr>
        <w:t>tre practitioner, Osofisan employ</w:t>
      </w:r>
      <w:r w:rsidR="00292F69" w:rsidRPr="005041DD">
        <w:rPr>
          <w:rFonts w:ascii="Times New Roman" w:hAnsi="Times New Roman" w:cs="Times New Roman"/>
          <w:sz w:val="24"/>
          <w:szCs w:val="24"/>
        </w:rPr>
        <w:t>s</w:t>
      </w:r>
      <w:r w:rsidR="002C0939" w:rsidRPr="005041DD">
        <w:rPr>
          <w:rFonts w:ascii="Times New Roman" w:hAnsi="Times New Roman" w:cs="Times New Roman"/>
          <w:sz w:val="24"/>
          <w:szCs w:val="24"/>
        </w:rPr>
        <w:t xml:space="preserve"> the devices of </w:t>
      </w:r>
      <w:r w:rsidR="00A3706B" w:rsidRPr="005041DD">
        <w:rPr>
          <w:rFonts w:ascii="Times New Roman" w:hAnsi="Times New Roman" w:cs="Times New Roman"/>
          <w:sz w:val="24"/>
          <w:szCs w:val="24"/>
        </w:rPr>
        <w:t>oral literary form</w:t>
      </w:r>
      <w:r w:rsidR="009A3F41" w:rsidRPr="005041DD">
        <w:rPr>
          <w:rFonts w:ascii="Times New Roman" w:hAnsi="Times New Roman" w:cs="Times New Roman"/>
          <w:sz w:val="24"/>
          <w:szCs w:val="24"/>
        </w:rPr>
        <w:t xml:space="preserve"> and the traditional performance mode in his plays not just for thematic and aesthetic effects, but also to make</w:t>
      </w:r>
      <w:r w:rsidR="004B40B8" w:rsidRPr="005041DD">
        <w:rPr>
          <w:rFonts w:ascii="Times New Roman" w:hAnsi="Times New Roman" w:cs="Times New Roman"/>
          <w:sz w:val="24"/>
          <w:szCs w:val="24"/>
        </w:rPr>
        <w:t xml:space="preserve"> progressive and ideological political statements.</w:t>
      </w:r>
      <w:r w:rsidR="009A3F41" w:rsidRPr="005041DD">
        <w:rPr>
          <w:rFonts w:ascii="Times New Roman" w:hAnsi="Times New Roman" w:cs="Times New Roman"/>
          <w:sz w:val="24"/>
          <w:szCs w:val="24"/>
        </w:rPr>
        <w:t xml:space="preserve"> </w:t>
      </w:r>
      <w:r w:rsidR="004B40B8" w:rsidRPr="005041DD">
        <w:rPr>
          <w:rFonts w:ascii="Times New Roman" w:hAnsi="Times New Roman" w:cs="Times New Roman"/>
          <w:sz w:val="24"/>
          <w:szCs w:val="24"/>
        </w:rPr>
        <w:t xml:space="preserve">Osofisan has once admitted that modern African playwrights restructure oral traditions in their works, stating that </w:t>
      </w:r>
      <w:r w:rsidR="00D36D30" w:rsidRPr="005041DD">
        <w:rPr>
          <w:rFonts w:ascii="Times New Roman" w:hAnsi="Times New Roman" w:cs="Times New Roman"/>
          <w:sz w:val="24"/>
          <w:szCs w:val="24"/>
        </w:rPr>
        <w:t>“</w:t>
      </w:r>
      <w:r w:rsidR="004B40B8" w:rsidRPr="005041DD">
        <w:rPr>
          <w:rFonts w:ascii="Times New Roman" w:hAnsi="Times New Roman" w:cs="Times New Roman"/>
          <w:sz w:val="24"/>
          <w:szCs w:val="24"/>
        </w:rPr>
        <w:t>they take legendary and mythical figures and bring them on stage, mostly to revive a tradition, identify with a glorious past, and rec</w:t>
      </w:r>
      <w:r w:rsidR="00FC1678" w:rsidRPr="005041DD">
        <w:rPr>
          <w:rFonts w:ascii="Times New Roman" w:hAnsi="Times New Roman" w:cs="Times New Roman"/>
          <w:sz w:val="24"/>
          <w:szCs w:val="24"/>
        </w:rPr>
        <w:t>laim a heritage</w:t>
      </w:r>
      <w:r w:rsidR="00D36D30" w:rsidRPr="005041DD">
        <w:rPr>
          <w:rFonts w:ascii="Times New Roman" w:hAnsi="Times New Roman" w:cs="Times New Roman"/>
          <w:sz w:val="24"/>
          <w:szCs w:val="24"/>
        </w:rPr>
        <w:t>”</w:t>
      </w:r>
      <w:r w:rsidR="00FC1678" w:rsidRPr="005041DD">
        <w:rPr>
          <w:rFonts w:ascii="Times New Roman" w:hAnsi="Times New Roman" w:cs="Times New Roman"/>
          <w:sz w:val="24"/>
          <w:szCs w:val="24"/>
        </w:rPr>
        <w:t xml:space="preserve"> (Osofisan</w:t>
      </w:r>
      <w:r w:rsidR="001D5A9E" w:rsidRPr="005041DD">
        <w:rPr>
          <w:rFonts w:ascii="Times New Roman" w:hAnsi="Times New Roman" w:cs="Times New Roman"/>
          <w:sz w:val="24"/>
          <w:szCs w:val="24"/>
        </w:rPr>
        <w:t>, 1974, p.</w:t>
      </w:r>
      <w:r w:rsidR="00FC1678" w:rsidRPr="005041DD">
        <w:rPr>
          <w:rFonts w:ascii="Times New Roman" w:hAnsi="Times New Roman" w:cs="Times New Roman"/>
          <w:sz w:val="24"/>
          <w:szCs w:val="24"/>
        </w:rPr>
        <w:t xml:space="preserve"> </w:t>
      </w:r>
      <w:r w:rsidR="004B40B8" w:rsidRPr="005041DD">
        <w:rPr>
          <w:rFonts w:ascii="Times New Roman" w:hAnsi="Times New Roman" w:cs="Times New Roman"/>
          <w:sz w:val="24"/>
          <w:szCs w:val="24"/>
        </w:rPr>
        <w:t>110).</w:t>
      </w:r>
    </w:p>
    <w:p w:rsidR="00AA5AA5" w:rsidRPr="005041DD" w:rsidRDefault="00AA5AA5" w:rsidP="00D12FA4">
      <w:pPr>
        <w:jc w:val="both"/>
        <w:rPr>
          <w:rFonts w:ascii="Times New Roman" w:hAnsi="Times New Roman" w:cs="Times New Roman"/>
          <w:sz w:val="24"/>
          <w:szCs w:val="24"/>
        </w:rPr>
      </w:pPr>
      <w:proofErr w:type="gramStart"/>
      <w:r w:rsidRPr="005041DD">
        <w:rPr>
          <w:rFonts w:ascii="Times New Roman" w:hAnsi="Times New Roman" w:cs="Times New Roman"/>
          <w:i/>
          <w:sz w:val="24"/>
          <w:szCs w:val="24"/>
        </w:rPr>
        <w:t>Many Colours Make the Thunder</w:t>
      </w:r>
      <w:r w:rsidR="00374284" w:rsidRPr="005041DD">
        <w:rPr>
          <w:rFonts w:ascii="Times New Roman" w:hAnsi="Times New Roman" w:cs="Times New Roman"/>
          <w:i/>
          <w:sz w:val="24"/>
          <w:szCs w:val="24"/>
        </w:rPr>
        <w:t>-</w:t>
      </w:r>
      <w:r w:rsidRPr="005041DD">
        <w:rPr>
          <w:rFonts w:ascii="Times New Roman" w:hAnsi="Times New Roman" w:cs="Times New Roman"/>
          <w:i/>
          <w:sz w:val="24"/>
          <w:szCs w:val="24"/>
        </w:rPr>
        <w:t>King</w:t>
      </w:r>
      <w:r w:rsidR="009A585E" w:rsidRPr="005041DD">
        <w:rPr>
          <w:rFonts w:ascii="Times New Roman" w:hAnsi="Times New Roman" w:cs="Times New Roman"/>
          <w:sz w:val="24"/>
          <w:szCs w:val="24"/>
        </w:rPr>
        <w:t xml:space="preserve"> </w:t>
      </w:r>
      <w:r w:rsidR="008B658F" w:rsidRPr="005041DD">
        <w:rPr>
          <w:rFonts w:ascii="Times New Roman" w:hAnsi="Times New Roman" w:cs="Times New Roman"/>
          <w:sz w:val="24"/>
          <w:szCs w:val="24"/>
        </w:rPr>
        <w:t xml:space="preserve">first </w:t>
      </w:r>
      <w:r w:rsidR="009A585E" w:rsidRPr="005041DD">
        <w:rPr>
          <w:rFonts w:ascii="Times New Roman" w:hAnsi="Times New Roman" w:cs="Times New Roman"/>
          <w:sz w:val="24"/>
          <w:szCs w:val="24"/>
        </w:rPr>
        <w:t>published in 1999</w:t>
      </w:r>
      <w:r w:rsidR="00682300" w:rsidRPr="005041DD">
        <w:rPr>
          <w:rFonts w:ascii="Times New Roman" w:hAnsi="Times New Roman" w:cs="Times New Roman"/>
          <w:sz w:val="24"/>
          <w:szCs w:val="24"/>
        </w:rPr>
        <w:t xml:space="preserve"> as </w:t>
      </w:r>
      <w:r w:rsidR="00682300" w:rsidRPr="005041DD">
        <w:rPr>
          <w:rFonts w:ascii="Times New Roman" w:hAnsi="Times New Roman" w:cs="Times New Roman"/>
          <w:i/>
          <w:sz w:val="24"/>
          <w:szCs w:val="24"/>
        </w:rPr>
        <w:t>Recent Outings Comprising</w:t>
      </w:r>
      <w:r w:rsidR="00682300" w:rsidRPr="005041DD">
        <w:rPr>
          <w:rFonts w:ascii="Times New Roman" w:hAnsi="Times New Roman" w:cs="Times New Roman"/>
          <w:sz w:val="24"/>
          <w:szCs w:val="24"/>
        </w:rPr>
        <w:t>:</w:t>
      </w:r>
      <w:proofErr w:type="gramEnd"/>
      <w:r w:rsidR="00682300" w:rsidRPr="005041DD">
        <w:rPr>
          <w:rFonts w:ascii="Times New Roman" w:hAnsi="Times New Roman" w:cs="Times New Roman"/>
          <w:sz w:val="24"/>
          <w:szCs w:val="24"/>
        </w:rPr>
        <w:t xml:space="preserve"> </w:t>
      </w:r>
      <w:proofErr w:type="spellStart"/>
      <w:r w:rsidR="00682300" w:rsidRPr="005041DD">
        <w:rPr>
          <w:rFonts w:ascii="Times New Roman" w:hAnsi="Times New Roman" w:cs="Times New Roman"/>
          <w:i/>
          <w:sz w:val="24"/>
          <w:szCs w:val="24"/>
        </w:rPr>
        <w:t>Tegonni</w:t>
      </w:r>
      <w:proofErr w:type="spellEnd"/>
      <w:r w:rsidR="00682300" w:rsidRPr="005041DD">
        <w:rPr>
          <w:rFonts w:ascii="Times New Roman" w:hAnsi="Times New Roman" w:cs="Times New Roman"/>
          <w:i/>
          <w:sz w:val="24"/>
          <w:szCs w:val="24"/>
        </w:rPr>
        <w:t>: An African Antigone and Many Colours Make the Thunder</w:t>
      </w:r>
      <w:r w:rsidR="00374284" w:rsidRPr="005041DD">
        <w:rPr>
          <w:rFonts w:ascii="Times New Roman" w:hAnsi="Times New Roman" w:cs="Times New Roman"/>
          <w:i/>
          <w:sz w:val="24"/>
          <w:szCs w:val="24"/>
        </w:rPr>
        <w:t>-</w:t>
      </w:r>
      <w:r w:rsidR="00682300" w:rsidRPr="005041DD">
        <w:rPr>
          <w:rFonts w:ascii="Times New Roman" w:hAnsi="Times New Roman" w:cs="Times New Roman"/>
          <w:i/>
          <w:sz w:val="24"/>
          <w:szCs w:val="24"/>
        </w:rPr>
        <w:t>King</w:t>
      </w:r>
      <w:r w:rsidR="00682300" w:rsidRPr="005041DD">
        <w:rPr>
          <w:rFonts w:ascii="Times New Roman" w:hAnsi="Times New Roman" w:cs="Times New Roman"/>
          <w:sz w:val="24"/>
          <w:szCs w:val="24"/>
        </w:rPr>
        <w:t xml:space="preserve"> </w:t>
      </w:r>
      <w:r w:rsidRPr="005041DD">
        <w:rPr>
          <w:rFonts w:ascii="Times New Roman" w:hAnsi="Times New Roman" w:cs="Times New Roman"/>
          <w:sz w:val="24"/>
          <w:szCs w:val="24"/>
        </w:rPr>
        <w:t xml:space="preserve">is one out of many other plays by Osofisan </w:t>
      </w:r>
      <w:r w:rsidR="003720C0" w:rsidRPr="005041DD">
        <w:rPr>
          <w:rFonts w:ascii="Times New Roman" w:hAnsi="Times New Roman" w:cs="Times New Roman"/>
          <w:sz w:val="24"/>
          <w:szCs w:val="24"/>
        </w:rPr>
        <w:t>that</w:t>
      </w:r>
      <w:r w:rsidR="002C0939" w:rsidRPr="005041DD">
        <w:rPr>
          <w:rFonts w:ascii="Times New Roman" w:hAnsi="Times New Roman" w:cs="Times New Roman"/>
          <w:sz w:val="24"/>
          <w:szCs w:val="24"/>
        </w:rPr>
        <w:t xml:space="preserve"> combines</w:t>
      </w:r>
      <w:r w:rsidR="00333FB1" w:rsidRPr="005041DD">
        <w:rPr>
          <w:rFonts w:ascii="Times New Roman" w:hAnsi="Times New Roman" w:cs="Times New Roman"/>
          <w:sz w:val="24"/>
          <w:szCs w:val="24"/>
        </w:rPr>
        <w:t xml:space="preserve"> African oral literature with Western techniques </w:t>
      </w:r>
      <w:r w:rsidR="003720C0" w:rsidRPr="005041DD">
        <w:rPr>
          <w:rFonts w:ascii="Times New Roman" w:hAnsi="Times New Roman" w:cs="Times New Roman"/>
          <w:sz w:val="24"/>
          <w:szCs w:val="24"/>
        </w:rPr>
        <w:t>as a means of dealing with social and political problems in Nigeria.</w:t>
      </w:r>
    </w:p>
    <w:p w:rsidR="00551579" w:rsidRPr="005041DD" w:rsidRDefault="00442D7D" w:rsidP="00D12FA4">
      <w:pPr>
        <w:jc w:val="both"/>
        <w:rPr>
          <w:rFonts w:ascii="Times New Roman" w:hAnsi="Times New Roman" w:cs="Times New Roman"/>
          <w:b/>
          <w:sz w:val="24"/>
          <w:szCs w:val="24"/>
        </w:rPr>
      </w:pPr>
      <w:r w:rsidRPr="005041DD">
        <w:rPr>
          <w:rFonts w:ascii="Times New Roman" w:hAnsi="Times New Roman" w:cs="Times New Roman"/>
          <w:b/>
          <w:sz w:val="24"/>
          <w:szCs w:val="24"/>
        </w:rPr>
        <w:t>Preamble on</w:t>
      </w:r>
      <w:r w:rsidR="00551579" w:rsidRPr="005041DD">
        <w:rPr>
          <w:rFonts w:ascii="Times New Roman" w:hAnsi="Times New Roman" w:cs="Times New Roman"/>
          <w:b/>
          <w:sz w:val="24"/>
          <w:szCs w:val="24"/>
        </w:rPr>
        <w:t xml:space="preserve"> Oral Literature</w:t>
      </w:r>
    </w:p>
    <w:p w:rsidR="007717C2" w:rsidRPr="005041DD" w:rsidRDefault="007975EF" w:rsidP="00120414">
      <w:pPr>
        <w:jc w:val="both"/>
        <w:rPr>
          <w:rFonts w:ascii="Times New Roman" w:hAnsi="Times New Roman" w:cs="Times New Roman"/>
          <w:sz w:val="24"/>
          <w:szCs w:val="24"/>
        </w:rPr>
      </w:pPr>
      <w:r w:rsidRPr="005041DD">
        <w:rPr>
          <w:rFonts w:ascii="Times New Roman" w:hAnsi="Times New Roman" w:cs="Times New Roman"/>
          <w:sz w:val="24"/>
          <w:szCs w:val="24"/>
        </w:rPr>
        <w:t>Oral Literature</w:t>
      </w:r>
      <w:r w:rsidR="0008549B" w:rsidRPr="005041DD">
        <w:rPr>
          <w:rFonts w:ascii="Times New Roman" w:hAnsi="Times New Roman" w:cs="Times New Roman"/>
          <w:sz w:val="24"/>
          <w:szCs w:val="24"/>
        </w:rPr>
        <w:t xml:space="preserve"> may be defined according to </w:t>
      </w:r>
      <w:r w:rsidR="00056DDE" w:rsidRPr="005041DD">
        <w:rPr>
          <w:rFonts w:ascii="Times New Roman" w:hAnsi="Times New Roman" w:cs="Times New Roman"/>
          <w:sz w:val="24"/>
          <w:szCs w:val="24"/>
        </w:rPr>
        <w:t xml:space="preserve">Bukenya </w:t>
      </w:r>
      <w:r w:rsidR="00660218" w:rsidRPr="00660218">
        <w:rPr>
          <w:rFonts w:ascii="Times New Roman" w:hAnsi="Times New Roman" w:cs="Times New Roman"/>
          <w:color w:val="FF0000"/>
          <w:sz w:val="24"/>
          <w:szCs w:val="24"/>
        </w:rPr>
        <w:t>and</w:t>
      </w:r>
      <w:r w:rsidR="00056DDE" w:rsidRPr="005041DD">
        <w:rPr>
          <w:rFonts w:ascii="Times New Roman" w:hAnsi="Times New Roman" w:cs="Times New Roman"/>
          <w:sz w:val="24"/>
          <w:szCs w:val="24"/>
        </w:rPr>
        <w:t xml:space="preserve"> </w:t>
      </w:r>
      <w:r w:rsidR="0008549B" w:rsidRPr="005041DD">
        <w:rPr>
          <w:rFonts w:ascii="Times New Roman" w:hAnsi="Times New Roman" w:cs="Times New Roman"/>
          <w:sz w:val="24"/>
          <w:szCs w:val="24"/>
        </w:rPr>
        <w:t>Nandwa</w:t>
      </w:r>
      <w:r w:rsidR="000E1CD7" w:rsidRPr="005041DD">
        <w:rPr>
          <w:rFonts w:ascii="Times New Roman" w:hAnsi="Times New Roman" w:cs="Times New Roman"/>
          <w:sz w:val="24"/>
          <w:szCs w:val="24"/>
        </w:rPr>
        <w:t xml:space="preserve"> </w:t>
      </w:r>
      <w:r w:rsidR="0008549B" w:rsidRPr="005041DD">
        <w:rPr>
          <w:rFonts w:ascii="Times New Roman" w:hAnsi="Times New Roman" w:cs="Times New Roman"/>
          <w:sz w:val="24"/>
          <w:szCs w:val="24"/>
        </w:rPr>
        <w:t>as</w:t>
      </w:r>
      <w:r w:rsidR="000E1CD7" w:rsidRPr="005041DD">
        <w:rPr>
          <w:rFonts w:ascii="Times New Roman" w:hAnsi="Times New Roman" w:cs="Times New Roman"/>
          <w:sz w:val="24"/>
          <w:szCs w:val="24"/>
        </w:rPr>
        <w:t>,</w:t>
      </w:r>
      <w:r w:rsidR="0008549B" w:rsidRPr="005041DD">
        <w:rPr>
          <w:rFonts w:ascii="Times New Roman" w:hAnsi="Times New Roman" w:cs="Times New Roman"/>
          <w:sz w:val="24"/>
          <w:szCs w:val="24"/>
        </w:rPr>
        <w:t xml:space="preserve"> </w:t>
      </w:r>
      <w:r w:rsidR="00152FB1" w:rsidRPr="005041DD">
        <w:rPr>
          <w:rFonts w:ascii="Times New Roman" w:hAnsi="Times New Roman" w:cs="Times New Roman"/>
          <w:sz w:val="24"/>
          <w:szCs w:val="24"/>
        </w:rPr>
        <w:t>“</w:t>
      </w:r>
      <w:r w:rsidR="0008549B" w:rsidRPr="005041DD">
        <w:rPr>
          <w:rFonts w:ascii="Times New Roman" w:hAnsi="Times New Roman" w:cs="Times New Roman"/>
          <w:sz w:val="24"/>
          <w:szCs w:val="24"/>
        </w:rPr>
        <w:t>those utterances whether spoken, recited or sung, whose composition and performance exhibit to an appreciable degree the artistic characteristics of accurate observation, vivid imagination and ingenious expression</w:t>
      </w:r>
      <w:r w:rsidR="000C1984" w:rsidRPr="005041DD">
        <w:rPr>
          <w:rFonts w:ascii="Times New Roman" w:hAnsi="Times New Roman" w:cs="Times New Roman"/>
          <w:sz w:val="24"/>
          <w:szCs w:val="24"/>
        </w:rPr>
        <w:t>”</w:t>
      </w:r>
      <w:r w:rsidR="000E1CD7" w:rsidRPr="005041DD">
        <w:rPr>
          <w:rFonts w:ascii="Times New Roman" w:hAnsi="Times New Roman" w:cs="Times New Roman"/>
          <w:sz w:val="24"/>
          <w:szCs w:val="24"/>
        </w:rPr>
        <w:t xml:space="preserve"> </w:t>
      </w:r>
      <w:r w:rsidR="000E1CD7" w:rsidRPr="005041DD">
        <w:rPr>
          <w:rFonts w:ascii="Times New Roman" w:hAnsi="Times New Roman" w:cs="Times New Roman"/>
          <w:sz w:val="24"/>
          <w:szCs w:val="24"/>
        </w:rPr>
        <w:lastRenderedPageBreak/>
        <w:t>(1983, p. 1)</w:t>
      </w:r>
      <w:r w:rsidR="0008549B" w:rsidRPr="005041DD">
        <w:rPr>
          <w:rFonts w:ascii="Times New Roman" w:hAnsi="Times New Roman" w:cs="Times New Roman"/>
          <w:sz w:val="24"/>
          <w:szCs w:val="24"/>
        </w:rPr>
        <w:t>.</w:t>
      </w:r>
      <w:r w:rsidR="007717C2" w:rsidRPr="005041DD">
        <w:rPr>
          <w:rFonts w:ascii="Times New Roman" w:hAnsi="Times New Roman" w:cs="Times New Roman"/>
          <w:sz w:val="24"/>
          <w:szCs w:val="24"/>
        </w:rPr>
        <w:t xml:space="preserve"> Most literary writings in the world first existed in oral forms </w:t>
      </w:r>
      <w:r w:rsidR="00CF4459" w:rsidRPr="005041DD">
        <w:rPr>
          <w:rFonts w:ascii="Times New Roman" w:hAnsi="Times New Roman" w:cs="Times New Roman"/>
          <w:sz w:val="24"/>
          <w:szCs w:val="24"/>
        </w:rPr>
        <w:t>(</w:t>
      </w:r>
      <w:proofErr w:type="spellStart"/>
      <w:r w:rsidR="00CF4459" w:rsidRPr="005041DD">
        <w:rPr>
          <w:rFonts w:ascii="Times New Roman" w:hAnsi="Times New Roman" w:cs="Times New Roman"/>
          <w:sz w:val="24"/>
          <w:szCs w:val="24"/>
        </w:rPr>
        <w:t>Awoonor</w:t>
      </w:r>
      <w:proofErr w:type="spellEnd"/>
      <w:r w:rsidR="009013FA" w:rsidRPr="005041DD">
        <w:rPr>
          <w:rFonts w:ascii="Times New Roman" w:hAnsi="Times New Roman" w:cs="Times New Roman"/>
          <w:sz w:val="24"/>
          <w:szCs w:val="24"/>
        </w:rPr>
        <w:t>, 1974, p.</w:t>
      </w:r>
      <w:r w:rsidR="00CF4459" w:rsidRPr="005041DD">
        <w:rPr>
          <w:rFonts w:ascii="Times New Roman" w:hAnsi="Times New Roman" w:cs="Times New Roman"/>
          <w:sz w:val="24"/>
          <w:szCs w:val="24"/>
        </w:rPr>
        <w:t xml:space="preserve"> 74, </w:t>
      </w:r>
      <w:proofErr w:type="spellStart"/>
      <w:r w:rsidR="00CF4459" w:rsidRPr="005041DD">
        <w:rPr>
          <w:rFonts w:ascii="Times New Roman" w:hAnsi="Times New Roman" w:cs="Times New Roman"/>
          <w:sz w:val="24"/>
          <w:szCs w:val="24"/>
        </w:rPr>
        <w:t>Uka</w:t>
      </w:r>
      <w:proofErr w:type="spellEnd"/>
      <w:r w:rsidR="009013FA" w:rsidRPr="005041DD">
        <w:rPr>
          <w:rFonts w:ascii="Times New Roman" w:hAnsi="Times New Roman" w:cs="Times New Roman"/>
          <w:sz w:val="24"/>
          <w:szCs w:val="24"/>
        </w:rPr>
        <w:t>, 1980, p.</w:t>
      </w:r>
      <w:r w:rsidR="00CF4459" w:rsidRPr="005041DD">
        <w:rPr>
          <w:rFonts w:ascii="Times New Roman" w:hAnsi="Times New Roman" w:cs="Times New Roman"/>
          <w:sz w:val="24"/>
          <w:szCs w:val="24"/>
        </w:rPr>
        <w:t xml:space="preserve"> 80, </w:t>
      </w:r>
      <w:proofErr w:type="spellStart"/>
      <w:r w:rsidR="00CF4459" w:rsidRPr="005041DD">
        <w:rPr>
          <w:rFonts w:ascii="Times New Roman" w:hAnsi="Times New Roman" w:cs="Times New Roman"/>
          <w:sz w:val="24"/>
          <w:szCs w:val="24"/>
        </w:rPr>
        <w:t>Chinweizu</w:t>
      </w:r>
      <w:proofErr w:type="spellEnd"/>
      <w:r w:rsidR="00CF4459" w:rsidRPr="005041DD">
        <w:rPr>
          <w:rFonts w:ascii="Times New Roman" w:hAnsi="Times New Roman" w:cs="Times New Roman"/>
          <w:sz w:val="24"/>
          <w:szCs w:val="24"/>
        </w:rPr>
        <w:t xml:space="preserve"> </w:t>
      </w:r>
      <w:r w:rsidR="00CF4459" w:rsidRPr="005041DD">
        <w:rPr>
          <w:rFonts w:ascii="Times New Roman" w:hAnsi="Times New Roman" w:cs="Times New Roman"/>
          <w:i/>
          <w:sz w:val="24"/>
          <w:szCs w:val="24"/>
        </w:rPr>
        <w:t>et al</w:t>
      </w:r>
      <w:r w:rsidR="009013FA" w:rsidRPr="005041DD">
        <w:rPr>
          <w:rFonts w:ascii="Times New Roman" w:hAnsi="Times New Roman" w:cs="Times New Roman"/>
          <w:sz w:val="24"/>
          <w:szCs w:val="24"/>
        </w:rPr>
        <w:t xml:space="preserve">, </w:t>
      </w:r>
      <w:r w:rsidR="00140087" w:rsidRPr="005041DD">
        <w:rPr>
          <w:rFonts w:ascii="Times New Roman" w:hAnsi="Times New Roman" w:cs="Times New Roman"/>
          <w:sz w:val="24"/>
          <w:szCs w:val="24"/>
        </w:rPr>
        <w:t xml:space="preserve">1980, p. </w:t>
      </w:r>
      <w:r w:rsidR="00CF4459" w:rsidRPr="005041DD">
        <w:rPr>
          <w:rFonts w:ascii="Times New Roman" w:hAnsi="Times New Roman" w:cs="Times New Roman"/>
          <w:sz w:val="24"/>
          <w:szCs w:val="24"/>
        </w:rPr>
        <w:t>19</w:t>
      </w:r>
      <w:r w:rsidR="007717C2" w:rsidRPr="005041DD">
        <w:rPr>
          <w:rFonts w:ascii="Times New Roman" w:hAnsi="Times New Roman" w:cs="Times New Roman"/>
          <w:sz w:val="24"/>
          <w:szCs w:val="24"/>
        </w:rPr>
        <w:t xml:space="preserve">). These oral literary forms include but are not limited to; myths, legends, tales, riddles, songs, proverbs, epics and so on. It is </w:t>
      </w:r>
      <w:r w:rsidR="00CF4459" w:rsidRPr="005041DD">
        <w:rPr>
          <w:rFonts w:ascii="Times New Roman" w:hAnsi="Times New Roman" w:cs="Times New Roman"/>
          <w:sz w:val="24"/>
          <w:szCs w:val="24"/>
        </w:rPr>
        <w:t xml:space="preserve">in this context that </w:t>
      </w:r>
      <w:r w:rsidR="00ED171F" w:rsidRPr="005041DD">
        <w:rPr>
          <w:rFonts w:ascii="Times New Roman" w:hAnsi="Times New Roman" w:cs="Times New Roman"/>
          <w:sz w:val="24"/>
          <w:szCs w:val="24"/>
        </w:rPr>
        <w:t>(</w:t>
      </w:r>
      <w:proofErr w:type="spellStart"/>
      <w:r w:rsidR="00CF4459" w:rsidRPr="005041DD">
        <w:rPr>
          <w:rFonts w:ascii="Times New Roman" w:hAnsi="Times New Roman" w:cs="Times New Roman"/>
          <w:sz w:val="24"/>
          <w:szCs w:val="24"/>
        </w:rPr>
        <w:t>Irele</w:t>
      </w:r>
      <w:proofErr w:type="spellEnd"/>
      <w:r w:rsidR="00ED171F" w:rsidRPr="005041DD">
        <w:rPr>
          <w:rFonts w:ascii="Times New Roman" w:hAnsi="Times New Roman" w:cs="Times New Roman"/>
          <w:sz w:val="24"/>
          <w:szCs w:val="24"/>
        </w:rPr>
        <w:t xml:space="preserve">, 1981, p. </w:t>
      </w:r>
      <w:r w:rsidR="00CF4459" w:rsidRPr="005041DD">
        <w:rPr>
          <w:rFonts w:ascii="Times New Roman" w:hAnsi="Times New Roman" w:cs="Times New Roman"/>
          <w:sz w:val="24"/>
          <w:szCs w:val="24"/>
        </w:rPr>
        <w:t>20</w:t>
      </w:r>
      <w:r w:rsidR="009A3A88" w:rsidRPr="005041DD">
        <w:rPr>
          <w:rFonts w:ascii="Times New Roman" w:hAnsi="Times New Roman" w:cs="Times New Roman"/>
          <w:sz w:val="24"/>
          <w:szCs w:val="24"/>
        </w:rPr>
        <w:t xml:space="preserve">) </w:t>
      </w:r>
      <w:r w:rsidR="007717C2" w:rsidRPr="005041DD">
        <w:rPr>
          <w:rFonts w:ascii="Times New Roman" w:hAnsi="Times New Roman" w:cs="Times New Roman"/>
          <w:sz w:val="24"/>
          <w:szCs w:val="24"/>
        </w:rPr>
        <w:t xml:space="preserve">sees oral literature as </w:t>
      </w:r>
      <w:r w:rsidR="002A1611" w:rsidRPr="005041DD">
        <w:rPr>
          <w:rFonts w:ascii="Times New Roman" w:hAnsi="Times New Roman" w:cs="Times New Roman"/>
          <w:sz w:val="24"/>
          <w:szCs w:val="24"/>
        </w:rPr>
        <w:t>“</w:t>
      </w:r>
      <w:r w:rsidR="007717C2" w:rsidRPr="005041DD">
        <w:rPr>
          <w:rFonts w:ascii="Times New Roman" w:hAnsi="Times New Roman" w:cs="Times New Roman"/>
          <w:sz w:val="24"/>
          <w:szCs w:val="24"/>
        </w:rPr>
        <w:t>the fundamental inter-text of the African imagination</w:t>
      </w:r>
      <w:r w:rsidR="002A1611" w:rsidRPr="005041DD">
        <w:rPr>
          <w:rFonts w:ascii="Times New Roman" w:hAnsi="Times New Roman" w:cs="Times New Roman"/>
          <w:sz w:val="24"/>
          <w:szCs w:val="24"/>
        </w:rPr>
        <w:t>”</w:t>
      </w:r>
      <w:r w:rsidR="007717C2" w:rsidRPr="005041DD">
        <w:rPr>
          <w:rFonts w:ascii="Times New Roman" w:hAnsi="Times New Roman" w:cs="Times New Roman"/>
          <w:sz w:val="24"/>
          <w:szCs w:val="24"/>
        </w:rPr>
        <w:t>.</w:t>
      </w:r>
      <w:r w:rsidR="007717C2" w:rsidRPr="005041DD">
        <w:rPr>
          <w:rFonts w:ascii="Times New Roman" w:hAnsi="Times New Roman" w:cs="Times New Roman"/>
          <w:b/>
          <w:sz w:val="24"/>
          <w:szCs w:val="24"/>
        </w:rPr>
        <w:t xml:space="preserve"> </w:t>
      </w:r>
    </w:p>
    <w:p w:rsidR="0008549B" w:rsidRPr="005041DD" w:rsidRDefault="0008549B" w:rsidP="0008549B">
      <w:pPr>
        <w:jc w:val="both"/>
        <w:rPr>
          <w:rFonts w:ascii="Times New Roman" w:hAnsi="Times New Roman" w:cs="Times New Roman"/>
          <w:sz w:val="24"/>
          <w:szCs w:val="24"/>
        </w:rPr>
      </w:pPr>
      <w:r w:rsidRPr="005041DD">
        <w:rPr>
          <w:rFonts w:ascii="Times New Roman" w:hAnsi="Times New Roman" w:cs="Times New Roman"/>
          <w:sz w:val="24"/>
          <w:szCs w:val="24"/>
        </w:rPr>
        <w:t xml:space="preserve">African oral literature embraces the entire spectrum of the Africans ways of life, thoughts and ideas in terms of philosophy, feelings, behaviours, psychology, relationship with fellow Africans, and his ways of expressing the relationship in terms of socio cultural values etc. </w:t>
      </w:r>
      <w:r w:rsidR="009363F2" w:rsidRPr="005041DD">
        <w:rPr>
          <w:rFonts w:ascii="Times New Roman" w:hAnsi="Times New Roman" w:cs="Times New Roman"/>
          <w:sz w:val="24"/>
          <w:szCs w:val="24"/>
        </w:rPr>
        <w:t xml:space="preserve">Prose narratives- </w:t>
      </w:r>
      <w:r w:rsidRPr="005041DD">
        <w:rPr>
          <w:rFonts w:ascii="Times New Roman" w:hAnsi="Times New Roman" w:cs="Times New Roman"/>
          <w:sz w:val="24"/>
          <w:szCs w:val="24"/>
        </w:rPr>
        <w:t xml:space="preserve">myths, legends, folktales, riddles and jokes- are the most collected form of African oral literature, but also of equal importance are proverbs, riddles, songs, poetry, praise names, and tongue twisters from where all forms of drama evolved. </w:t>
      </w:r>
    </w:p>
    <w:p w:rsidR="00F73443" w:rsidRPr="005041DD" w:rsidRDefault="00331E76" w:rsidP="00DA6842">
      <w:pPr>
        <w:tabs>
          <w:tab w:val="left" w:pos="6105"/>
        </w:tabs>
        <w:jc w:val="both"/>
        <w:rPr>
          <w:rFonts w:ascii="Times New Roman" w:hAnsi="Times New Roman" w:cs="Times New Roman"/>
          <w:b/>
          <w:i/>
          <w:sz w:val="24"/>
          <w:szCs w:val="24"/>
        </w:rPr>
      </w:pPr>
      <w:r w:rsidRPr="005041DD">
        <w:rPr>
          <w:rFonts w:ascii="Times New Roman" w:hAnsi="Times New Roman" w:cs="Times New Roman"/>
          <w:b/>
          <w:i/>
          <w:sz w:val="24"/>
          <w:szCs w:val="24"/>
        </w:rPr>
        <w:t>Many Colours Make the Thunder-</w:t>
      </w:r>
      <w:r w:rsidR="00DA6842" w:rsidRPr="005041DD">
        <w:rPr>
          <w:rFonts w:ascii="Times New Roman" w:hAnsi="Times New Roman" w:cs="Times New Roman"/>
          <w:b/>
          <w:i/>
          <w:sz w:val="24"/>
          <w:szCs w:val="24"/>
        </w:rPr>
        <w:t>King</w:t>
      </w:r>
      <w:r w:rsidR="00DA6842" w:rsidRPr="005041DD">
        <w:rPr>
          <w:rFonts w:ascii="Times New Roman" w:hAnsi="Times New Roman" w:cs="Times New Roman"/>
          <w:b/>
          <w:sz w:val="24"/>
          <w:szCs w:val="24"/>
        </w:rPr>
        <w:t>:</w:t>
      </w:r>
      <w:r w:rsidR="00DA6842" w:rsidRPr="005041DD">
        <w:rPr>
          <w:rFonts w:ascii="Times New Roman" w:hAnsi="Times New Roman" w:cs="Times New Roman"/>
          <w:b/>
          <w:i/>
          <w:sz w:val="24"/>
          <w:szCs w:val="24"/>
        </w:rPr>
        <w:t xml:space="preserve"> </w:t>
      </w:r>
      <w:r w:rsidR="00DA6842" w:rsidRPr="005041DD">
        <w:rPr>
          <w:rFonts w:ascii="Times New Roman" w:hAnsi="Times New Roman" w:cs="Times New Roman"/>
          <w:b/>
          <w:sz w:val="24"/>
          <w:szCs w:val="24"/>
        </w:rPr>
        <w:t>Ideology and Content</w:t>
      </w:r>
    </w:p>
    <w:p w:rsidR="00514160" w:rsidRPr="005041DD" w:rsidRDefault="00F73443" w:rsidP="00D12FA4">
      <w:pPr>
        <w:jc w:val="both"/>
        <w:rPr>
          <w:rFonts w:ascii="Times New Roman" w:hAnsi="Times New Roman" w:cs="Times New Roman"/>
          <w:sz w:val="24"/>
          <w:szCs w:val="24"/>
        </w:rPr>
      </w:pPr>
      <w:r w:rsidRPr="005041DD">
        <w:rPr>
          <w:rFonts w:ascii="Times New Roman" w:hAnsi="Times New Roman" w:cs="Times New Roman"/>
          <w:sz w:val="24"/>
          <w:szCs w:val="24"/>
        </w:rPr>
        <w:t>The Yoruba traditional beliefs in divinities, spirits, mysteries, rituals,</w:t>
      </w:r>
      <w:r w:rsidR="00F50BE3" w:rsidRPr="005041DD">
        <w:rPr>
          <w:rFonts w:ascii="Times New Roman" w:hAnsi="Times New Roman" w:cs="Times New Roman"/>
          <w:sz w:val="24"/>
          <w:szCs w:val="24"/>
        </w:rPr>
        <w:t xml:space="preserve"> </w:t>
      </w:r>
      <w:r w:rsidRPr="005041DD">
        <w:rPr>
          <w:rFonts w:ascii="Times New Roman" w:hAnsi="Times New Roman" w:cs="Times New Roman"/>
          <w:sz w:val="24"/>
          <w:szCs w:val="24"/>
        </w:rPr>
        <w:t>sacrifices as</w:t>
      </w:r>
      <w:r w:rsidR="00F50BE3" w:rsidRPr="005041DD">
        <w:rPr>
          <w:rFonts w:ascii="Times New Roman" w:hAnsi="Times New Roman" w:cs="Times New Roman"/>
          <w:sz w:val="24"/>
          <w:szCs w:val="24"/>
        </w:rPr>
        <w:t xml:space="preserve"> intermediaries through which they can reach and appease the Supreme Being, </w:t>
      </w:r>
      <w:proofErr w:type="spellStart"/>
      <w:r w:rsidR="00F50BE3" w:rsidRPr="005041DD">
        <w:rPr>
          <w:rFonts w:ascii="Times New Roman" w:hAnsi="Times New Roman" w:cs="Times New Roman"/>
          <w:sz w:val="24"/>
          <w:szCs w:val="24"/>
        </w:rPr>
        <w:t>Olodumare</w:t>
      </w:r>
      <w:proofErr w:type="spellEnd"/>
      <w:r w:rsidR="00F50BE3" w:rsidRPr="005041DD">
        <w:rPr>
          <w:rFonts w:ascii="Times New Roman" w:hAnsi="Times New Roman" w:cs="Times New Roman"/>
          <w:sz w:val="24"/>
          <w:szCs w:val="24"/>
        </w:rPr>
        <w:t xml:space="preserve"> inform the actions and attitudes of the characters in most of Osofisan’s plays. Historical figures in </w:t>
      </w:r>
      <w:proofErr w:type="spellStart"/>
      <w:r w:rsidR="00F50BE3" w:rsidRPr="005041DD">
        <w:rPr>
          <w:rFonts w:ascii="Times New Roman" w:hAnsi="Times New Roman" w:cs="Times New Roman"/>
          <w:sz w:val="24"/>
          <w:szCs w:val="24"/>
        </w:rPr>
        <w:t>Yorubaland</w:t>
      </w:r>
      <w:proofErr w:type="spellEnd"/>
      <w:r w:rsidR="00F50BE3" w:rsidRPr="005041DD">
        <w:rPr>
          <w:rFonts w:ascii="Times New Roman" w:hAnsi="Times New Roman" w:cs="Times New Roman"/>
          <w:sz w:val="24"/>
          <w:szCs w:val="24"/>
        </w:rPr>
        <w:t xml:space="preserve"> such as </w:t>
      </w:r>
      <w:proofErr w:type="spellStart"/>
      <w:r w:rsidR="00F50BE3" w:rsidRPr="005041DD">
        <w:rPr>
          <w:rFonts w:ascii="Times New Roman" w:hAnsi="Times New Roman" w:cs="Times New Roman"/>
          <w:sz w:val="24"/>
          <w:szCs w:val="24"/>
        </w:rPr>
        <w:t>Oduduwa</w:t>
      </w:r>
      <w:proofErr w:type="spellEnd"/>
      <w:r w:rsidR="00F50BE3" w:rsidRPr="005041DD">
        <w:rPr>
          <w:rFonts w:ascii="Times New Roman" w:hAnsi="Times New Roman" w:cs="Times New Roman"/>
          <w:sz w:val="24"/>
          <w:szCs w:val="24"/>
        </w:rPr>
        <w:t xml:space="preserve">, </w:t>
      </w:r>
      <w:proofErr w:type="spellStart"/>
      <w:r w:rsidR="00F50BE3" w:rsidRPr="005041DD">
        <w:rPr>
          <w:rFonts w:ascii="Times New Roman" w:hAnsi="Times New Roman" w:cs="Times New Roman"/>
          <w:sz w:val="24"/>
          <w:szCs w:val="24"/>
        </w:rPr>
        <w:t>Oranmiyan</w:t>
      </w:r>
      <w:proofErr w:type="spellEnd"/>
      <w:r w:rsidR="00F50BE3" w:rsidRPr="005041DD">
        <w:rPr>
          <w:rFonts w:ascii="Times New Roman" w:hAnsi="Times New Roman" w:cs="Times New Roman"/>
          <w:sz w:val="24"/>
          <w:szCs w:val="24"/>
        </w:rPr>
        <w:t xml:space="preserve">, Moremi, </w:t>
      </w:r>
      <w:proofErr w:type="spellStart"/>
      <w:r w:rsidR="00F50BE3" w:rsidRPr="005041DD">
        <w:rPr>
          <w:rFonts w:ascii="Times New Roman" w:hAnsi="Times New Roman" w:cs="Times New Roman"/>
          <w:sz w:val="24"/>
          <w:szCs w:val="24"/>
        </w:rPr>
        <w:t>Esu</w:t>
      </w:r>
      <w:proofErr w:type="spellEnd"/>
      <w:r w:rsidR="00F50BE3" w:rsidRPr="005041DD">
        <w:rPr>
          <w:rFonts w:ascii="Times New Roman" w:hAnsi="Times New Roman" w:cs="Times New Roman"/>
          <w:sz w:val="24"/>
          <w:szCs w:val="24"/>
        </w:rPr>
        <w:t xml:space="preserve">, </w:t>
      </w:r>
      <w:proofErr w:type="spellStart"/>
      <w:r w:rsidR="00F50BE3" w:rsidRPr="005041DD">
        <w:rPr>
          <w:rFonts w:ascii="Times New Roman" w:hAnsi="Times New Roman" w:cs="Times New Roman"/>
          <w:sz w:val="24"/>
          <w:szCs w:val="24"/>
        </w:rPr>
        <w:t>Obatala</w:t>
      </w:r>
      <w:proofErr w:type="spellEnd"/>
      <w:r w:rsidR="00F50BE3" w:rsidRPr="005041DD">
        <w:rPr>
          <w:rFonts w:ascii="Times New Roman" w:hAnsi="Times New Roman" w:cs="Times New Roman"/>
          <w:sz w:val="24"/>
          <w:szCs w:val="24"/>
        </w:rPr>
        <w:t xml:space="preserve">, </w:t>
      </w:r>
      <w:proofErr w:type="spellStart"/>
      <w:r w:rsidR="00F50BE3" w:rsidRPr="005041DD">
        <w:rPr>
          <w:rFonts w:ascii="Times New Roman" w:hAnsi="Times New Roman" w:cs="Times New Roman"/>
          <w:sz w:val="24"/>
          <w:szCs w:val="24"/>
        </w:rPr>
        <w:t>Orunmila</w:t>
      </w:r>
      <w:proofErr w:type="spellEnd"/>
      <w:r w:rsidR="00F50BE3" w:rsidRPr="005041DD">
        <w:rPr>
          <w:rFonts w:ascii="Times New Roman" w:hAnsi="Times New Roman" w:cs="Times New Roman"/>
          <w:sz w:val="24"/>
          <w:szCs w:val="24"/>
        </w:rPr>
        <w:t xml:space="preserve"> and </w:t>
      </w:r>
      <w:proofErr w:type="spellStart"/>
      <w:r w:rsidR="00F50BE3" w:rsidRPr="005041DD">
        <w:rPr>
          <w:rFonts w:ascii="Times New Roman" w:hAnsi="Times New Roman" w:cs="Times New Roman"/>
          <w:sz w:val="24"/>
          <w:szCs w:val="24"/>
        </w:rPr>
        <w:t>Ogun</w:t>
      </w:r>
      <w:proofErr w:type="spellEnd"/>
      <w:r w:rsidR="00514160" w:rsidRPr="005041DD">
        <w:rPr>
          <w:rFonts w:ascii="Times New Roman" w:hAnsi="Times New Roman" w:cs="Times New Roman"/>
          <w:sz w:val="24"/>
          <w:szCs w:val="24"/>
        </w:rPr>
        <w:t xml:space="preserve"> are freely mentioned in his plays.</w:t>
      </w:r>
    </w:p>
    <w:p w:rsidR="00AD0FA2" w:rsidRPr="005041DD" w:rsidRDefault="00514160" w:rsidP="00D12FA4">
      <w:pPr>
        <w:jc w:val="both"/>
        <w:rPr>
          <w:rFonts w:ascii="Times New Roman" w:hAnsi="Times New Roman" w:cs="Times New Roman"/>
          <w:sz w:val="24"/>
          <w:szCs w:val="24"/>
        </w:rPr>
      </w:pPr>
      <w:r w:rsidRPr="005041DD">
        <w:rPr>
          <w:rFonts w:ascii="Times New Roman" w:hAnsi="Times New Roman" w:cs="Times New Roman"/>
          <w:sz w:val="24"/>
          <w:szCs w:val="24"/>
        </w:rPr>
        <w:t xml:space="preserve">Of the deified ancestors, </w:t>
      </w:r>
      <w:proofErr w:type="spellStart"/>
      <w:r w:rsidRPr="005041DD">
        <w:rPr>
          <w:rFonts w:ascii="Times New Roman" w:hAnsi="Times New Roman" w:cs="Times New Roman"/>
          <w:sz w:val="24"/>
          <w:szCs w:val="24"/>
        </w:rPr>
        <w:t>Oduduwa</w:t>
      </w:r>
      <w:proofErr w:type="spellEnd"/>
      <w:r w:rsidRPr="005041DD">
        <w:rPr>
          <w:rFonts w:ascii="Times New Roman" w:hAnsi="Times New Roman" w:cs="Times New Roman"/>
          <w:sz w:val="24"/>
          <w:szCs w:val="24"/>
        </w:rPr>
        <w:t xml:space="preserve"> and Sang</w:t>
      </w:r>
      <w:r w:rsidR="00ED4E9D" w:rsidRPr="005041DD">
        <w:rPr>
          <w:rFonts w:ascii="Times New Roman" w:hAnsi="Times New Roman" w:cs="Times New Roman"/>
          <w:sz w:val="24"/>
          <w:szCs w:val="24"/>
        </w:rPr>
        <w:t>o are among the ancient Yoruba h</w:t>
      </w:r>
      <w:r w:rsidRPr="005041DD">
        <w:rPr>
          <w:rFonts w:ascii="Times New Roman" w:hAnsi="Times New Roman" w:cs="Times New Roman"/>
          <w:sz w:val="24"/>
          <w:szCs w:val="24"/>
        </w:rPr>
        <w:t xml:space="preserve">eroic men and women who have made useful contribution to the life and culture of the people and as such were deified. A popular legend among the Yoruba states that Sango was a human being who reigned as the fourth </w:t>
      </w:r>
      <w:proofErr w:type="spellStart"/>
      <w:r w:rsidRPr="005041DD">
        <w:rPr>
          <w:rFonts w:ascii="Times New Roman" w:hAnsi="Times New Roman" w:cs="Times New Roman"/>
          <w:sz w:val="24"/>
          <w:szCs w:val="24"/>
        </w:rPr>
        <w:t>Alafin</w:t>
      </w:r>
      <w:proofErr w:type="spellEnd"/>
      <w:r w:rsidRPr="005041DD">
        <w:rPr>
          <w:rFonts w:ascii="Times New Roman" w:hAnsi="Times New Roman" w:cs="Times New Roman"/>
          <w:sz w:val="24"/>
          <w:szCs w:val="24"/>
        </w:rPr>
        <w:t xml:space="preserve"> of Oyo. After his death, he was deified as Sango, the god of lightning and thunder who strikes as a manifestation of the wrath of </w:t>
      </w:r>
      <w:proofErr w:type="spellStart"/>
      <w:r w:rsidR="006C2C48" w:rsidRPr="005041DD">
        <w:rPr>
          <w:rFonts w:ascii="Times New Roman" w:hAnsi="Times New Roman" w:cs="Times New Roman"/>
          <w:sz w:val="24"/>
          <w:szCs w:val="24"/>
        </w:rPr>
        <w:t>Olodum</w:t>
      </w:r>
      <w:r w:rsidR="00530A7D" w:rsidRPr="005041DD">
        <w:rPr>
          <w:rFonts w:ascii="Times New Roman" w:hAnsi="Times New Roman" w:cs="Times New Roman"/>
          <w:sz w:val="24"/>
          <w:szCs w:val="24"/>
        </w:rPr>
        <w:t>are</w:t>
      </w:r>
      <w:proofErr w:type="spellEnd"/>
      <w:r w:rsidR="00530A7D" w:rsidRPr="005041DD">
        <w:rPr>
          <w:rFonts w:ascii="Times New Roman" w:hAnsi="Times New Roman" w:cs="Times New Roman"/>
          <w:sz w:val="24"/>
          <w:szCs w:val="24"/>
        </w:rPr>
        <w:t xml:space="preserve"> descending on the evil people in the community</w:t>
      </w:r>
      <w:r w:rsidR="006C2C48" w:rsidRPr="005041DD">
        <w:rPr>
          <w:rFonts w:ascii="Times New Roman" w:hAnsi="Times New Roman" w:cs="Times New Roman"/>
          <w:sz w:val="24"/>
          <w:szCs w:val="24"/>
        </w:rPr>
        <w:t xml:space="preserve"> </w:t>
      </w:r>
      <w:r w:rsidR="00530A7D" w:rsidRPr="005041DD">
        <w:rPr>
          <w:rFonts w:ascii="Times New Roman" w:hAnsi="Times New Roman" w:cs="Times New Roman"/>
          <w:sz w:val="24"/>
          <w:szCs w:val="24"/>
        </w:rPr>
        <w:t>(</w:t>
      </w:r>
      <w:proofErr w:type="spellStart"/>
      <w:r w:rsidR="00530A7D" w:rsidRPr="005041DD">
        <w:rPr>
          <w:rFonts w:ascii="Times New Roman" w:hAnsi="Times New Roman" w:cs="Times New Roman"/>
          <w:sz w:val="24"/>
          <w:szCs w:val="24"/>
        </w:rPr>
        <w:t>Sekon</w:t>
      </w:r>
      <w:r w:rsidR="009A3A88" w:rsidRPr="005041DD">
        <w:rPr>
          <w:rFonts w:ascii="Times New Roman" w:hAnsi="Times New Roman" w:cs="Times New Roman"/>
          <w:sz w:val="24"/>
          <w:szCs w:val="24"/>
        </w:rPr>
        <w:t>i</w:t>
      </w:r>
      <w:proofErr w:type="spellEnd"/>
      <w:r w:rsidR="00110D43" w:rsidRPr="005041DD">
        <w:rPr>
          <w:rFonts w:ascii="Times New Roman" w:hAnsi="Times New Roman" w:cs="Times New Roman"/>
          <w:sz w:val="24"/>
          <w:szCs w:val="24"/>
        </w:rPr>
        <w:t xml:space="preserve">, 1988, p. </w:t>
      </w:r>
      <w:r w:rsidR="00530A7D" w:rsidRPr="005041DD">
        <w:rPr>
          <w:rFonts w:ascii="Times New Roman" w:hAnsi="Times New Roman" w:cs="Times New Roman"/>
          <w:sz w:val="24"/>
          <w:szCs w:val="24"/>
        </w:rPr>
        <w:t>44).</w:t>
      </w:r>
    </w:p>
    <w:p w:rsidR="00090C4C" w:rsidRPr="005041DD" w:rsidRDefault="00AD0FA2" w:rsidP="00090C4C">
      <w:pPr>
        <w:jc w:val="both"/>
        <w:rPr>
          <w:rFonts w:ascii="Times New Roman" w:hAnsi="Times New Roman" w:cs="Times New Roman"/>
          <w:sz w:val="24"/>
          <w:szCs w:val="24"/>
        </w:rPr>
      </w:pPr>
      <w:r w:rsidRPr="005041DD">
        <w:rPr>
          <w:rFonts w:ascii="Times New Roman" w:hAnsi="Times New Roman" w:cs="Times New Roman"/>
          <w:i/>
          <w:sz w:val="24"/>
          <w:szCs w:val="24"/>
        </w:rPr>
        <w:t>Many Colours Make the Thunder</w:t>
      </w:r>
      <w:r w:rsidR="00E84093" w:rsidRPr="005041DD">
        <w:rPr>
          <w:rFonts w:ascii="Times New Roman" w:hAnsi="Times New Roman" w:cs="Times New Roman"/>
          <w:i/>
          <w:sz w:val="24"/>
          <w:szCs w:val="24"/>
        </w:rPr>
        <w:t>-</w:t>
      </w:r>
      <w:r w:rsidRPr="005041DD">
        <w:rPr>
          <w:rFonts w:ascii="Times New Roman" w:hAnsi="Times New Roman" w:cs="Times New Roman"/>
          <w:i/>
          <w:sz w:val="24"/>
          <w:szCs w:val="24"/>
        </w:rPr>
        <w:t>King</w:t>
      </w:r>
      <w:r w:rsidRPr="005041DD">
        <w:rPr>
          <w:rFonts w:ascii="Times New Roman" w:hAnsi="Times New Roman" w:cs="Times New Roman"/>
          <w:sz w:val="24"/>
          <w:szCs w:val="24"/>
        </w:rPr>
        <w:t xml:space="preserve"> retells, in dramatic form, the story of Sango, the thunder King of Yoruba folklore, and his desire to transcend childhood, becoming a self-sufficient adult free from the influence of his legendary father, </w:t>
      </w:r>
      <w:proofErr w:type="spellStart"/>
      <w:r w:rsidRPr="005041DD">
        <w:rPr>
          <w:rFonts w:ascii="Times New Roman" w:hAnsi="Times New Roman" w:cs="Times New Roman"/>
          <w:sz w:val="24"/>
          <w:szCs w:val="24"/>
        </w:rPr>
        <w:t>Oranmiyan</w:t>
      </w:r>
      <w:proofErr w:type="spellEnd"/>
      <w:r w:rsidRPr="005041DD">
        <w:rPr>
          <w:rFonts w:ascii="Times New Roman" w:hAnsi="Times New Roman" w:cs="Times New Roman"/>
          <w:sz w:val="24"/>
          <w:szCs w:val="24"/>
        </w:rPr>
        <w:t>.</w:t>
      </w:r>
    </w:p>
    <w:p w:rsidR="00ED52BC" w:rsidRPr="005041DD" w:rsidRDefault="00DB4A9C" w:rsidP="002C0939">
      <w:pPr>
        <w:ind w:left="1800" w:right="2700"/>
        <w:jc w:val="both"/>
        <w:rPr>
          <w:rFonts w:ascii="Times New Roman" w:hAnsi="Times New Roman" w:cs="Times New Roman"/>
          <w:sz w:val="24"/>
          <w:szCs w:val="24"/>
        </w:rPr>
      </w:pPr>
      <w:r w:rsidRPr="005041DD">
        <w:rPr>
          <w:rFonts w:ascii="Times New Roman" w:hAnsi="Times New Roman" w:cs="Times New Roman"/>
          <w:b/>
        </w:rPr>
        <w:t xml:space="preserve">Sango:  </w:t>
      </w:r>
      <w:r w:rsidR="00ED52BC" w:rsidRPr="005041DD">
        <w:rPr>
          <w:rFonts w:ascii="Times New Roman" w:hAnsi="Times New Roman" w:cs="Times New Roman"/>
        </w:rPr>
        <w:t>Our people say- A man begets a child,</w:t>
      </w:r>
      <w:r w:rsidR="00090C4C" w:rsidRPr="005041DD">
        <w:rPr>
          <w:rFonts w:ascii="Times New Roman" w:hAnsi="Times New Roman" w:cs="Times New Roman"/>
        </w:rPr>
        <w:t xml:space="preserve"> a</w:t>
      </w:r>
      <w:r w:rsidR="00ED52BC" w:rsidRPr="005041DD">
        <w:rPr>
          <w:rFonts w:ascii="Times New Roman" w:hAnsi="Times New Roman" w:cs="Times New Roman"/>
        </w:rPr>
        <w:t>nd later, the child becomes</w:t>
      </w:r>
      <w:r w:rsidR="00B37DB6" w:rsidRPr="005041DD">
        <w:rPr>
          <w:rFonts w:ascii="Times New Roman" w:hAnsi="Times New Roman" w:cs="Times New Roman"/>
        </w:rPr>
        <w:t xml:space="preserve"> a father</w:t>
      </w:r>
    </w:p>
    <w:p w:rsidR="00B37DB6" w:rsidRPr="005041DD" w:rsidRDefault="00B37DB6" w:rsidP="002C0939">
      <w:pPr>
        <w:pStyle w:val="NoSpacing"/>
        <w:ind w:left="1800" w:right="2700"/>
        <w:rPr>
          <w:rFonts w:ascii="Times New Roman" w:hAnsi="Times New Roman" w:cs="Times New Roman"/>
        </w:rPr>
      </w:pPr>
      <w:proofErr w:type="spellStart"/>
      <w:r w:rsidRPr="005041DD">
        <w:rPr>
          <w:rFonts w:ascii="Times New Roman" w:hAnsi="Times New Roman" w:cs="Times New Roman"/>
          <w:b/>
        </w:rPr>
        <w:t>Igunnun</w:t>
      </w:r>
      <w:proofErr w:type="spellEnd"/>
      <w:r w:rsidRPr="005041DD">
        <w:rPr>
          <w:rFonts w:ascii="Times New Roman" w:hAnsi="Times New Roman" w:cs="Times New Roman"/>
          <w:b/>
        </w:rPr>
        <w:t>:</w:t>
      </w:r>
      <w:r w:rsidR="00DB4A9C" w:rsidRPr="005041DD">
        <w:rPr>
          <w:rFonts w:ascii="Times New Roman" w:hAnsi="Times New Roman" w:cs="Times New Roman"/>
        </w:rPr>
        <w:t xml:space="preserve">  </w:t>
      </w:r>
      <w:r w:rsidRPr="005041DD">
        <w:rPr>
          <w:rFonts w:ascii="Times New Roman" w:hAnsi="Times New Roman" w:cs="Times New Roman"/>
        </w:rPr>
        <w:t>But they also add, my fiery King:</w:t>
      </w:r>
      <w:r w:rsidR="00DB4A9C" w:rsidRPr="005041DD">
        <w:rPr>
          <w:rFonts w:ascii="Times New Roman" w:hAnsi="Times New Roman" w:cs="Times New Roman"/>
        </w:rPr>
        <w:t xml:space="preserve"> </w:t>
      </w:r>
      <w:r w:rsidRPr="005041DD">
        <w:rPr>
          <w:rFonts w:ascii="Times New Roman" w:hAnsi="Times New Roman" w:cs="Times New Roman"/>
        </w:rPr>
        <w:t>“The child, however tall, does not become</w:t>
      </w:r>
      <w:r w:rsidR="00CB70E5" w:rsidRPr="005041DD">
        <w:rPr>
          <w:rFonts w:ascii="Times New Roman" w:hAnsi="Times New Roman" w:cs="Times New Roman"/>
        </w:rPr>
        <w:t xml:space="preserve"> </w:t>
      </w:r>
      <w:r w:rsidRPr="005041DD">
        <w:rPr>
          <w:rFonts w:ascii="Times New Roman" w:hAnsi="Times New Roman" w:cs="Times New Roman"/>
        </w:rPr>
        <w:t>a man until he has</w:t>
      </w:r>
      <w:r w:rsidR="00CB70E5" w:rsidRPr="005041DD">
        <w:rPr>
          <w:rFonts w:ascii="Times New Roman" w:hAnsi="Times New Roman" w:cs="Times New Roman"/>
        </w:rPr>
        <w:t xml:space="preserve"> grown to become the father </w:t>
      </w:r>
      <w:r w:rsidRPr="005041DD">
        <w:rPr>
          <w:rFonts w:ascii="Times New Roman" w:hAnsi="Times New Roman" w:cs="Times New Roman"/>
        </w:rPr>
        <w:t>of his father!”</w:t>
      </w:r>
      <w:r w:rsidR="004F4484" w:rsidRPr="005041DD">
        <w:rPr>
          <w:rFonts w:ascii="Times New Roman" w:hAnsi="Times New Roman" w:cs="Times New Roman"/>
        </w:rPr>
        <w:t xml:space="preserve"> </w:t>
      </w:r>
      <w:r w:rsidR="009A3A88" w:rsidRPr="005041DD">
        <w:rPr>
          <w:rFonts w:ascii="Times New Roman" w:hAnsi="Times New Roman" w:cs="Times New Roman"/>
        </w:rPr>
        <w:t xml:space="preserve"> </w:t>
      </w:r>
      <w:r w:rsidR="004F4484" w:rsidRPr="005041DD">
        <w:rPr>
          <w:rFonts w:ascii="Times New Roman" w:hAnsi="Times New Roman" w:cs="Times New Roman"/>
        </w:rPr>
        <w:t>(1.1:</w:t>
      </w:r>
      <w:r w:rsidR="00183707" w:rsidRPr="005041DD">
        <w:rPr>
          <w:rFonts w:ascii="Times New Roman" w:hAnsi="Times New Roman" w:cs="Times New Roman"/>
        </w:rPr>
        <w:t xml:space="preserve"> </w:t>
      </w:r>
      <w:r w:rsidR="00682300" w:rsidRPr="005041DD">
        <w:rPr>
          <w:rFonts w:ascii="Times New Roman" w:hAnsi="Times New Roman" w:cs="Times New Roman"/>
        </w:rPr>
        <w:t>151)</w:t>
      </w:r>
    </w:p>
    <w:p w:rsidR="00E86C1E" w:rsidRPr="005041DD" w:rsidRDefault="00B37DB6" w:rsidP="002C0939">
      <w:pPr>
        <w:ind w:left="1800" w:right="2700"/>
        <w:jc w:val="both"/>
        <w:rPr>
          <w:rFonts w:ascii="Times New Roman" w:hAnsi="Times New Roman" w:cs="Times New Roman"/>
          <w:sz w:val="24"/>
          <w:szCs w:val="24"/>
        </w:rPr>
      </w:pPr>
      <w:r w:rsidRPr="005041DD">
        <w:rPr>
          <w:rFonts w:ascii="Times New Roman" w:hAnsi="Times New Roman" w:cs="Times New Roman"/>
          <w:sz w:val="24"/>
          <w:szCs w:val="24"/>
        </w:rPr>
        <w:t xml:space="preserve">                                              </w:t>
      </w:r>
      <w:r w:rsidR="00682300" w:rsidRPr="005041DD">
        <w:rPr>
          <w:rFonts w:ascii="Times New Roman" w:hAnsi="Times New Roman" w:cs="Times New Roman"/>
          <w:sz w:val="24"/>
          <w:szCs w:val="24"/>
        </w:rPr>
        <w:t xml:space="preserve">                           </w:t>
      </w:r>
    </w:p>
    <w:p w:rsidR="00457AAC" w:rsidRPr="005041DD" w:rsidRDefault="00457AAC" w:rsidP="00D12FA4">
      <w:pPr>
        <w:jc w:val="both"/>
        <w:rPr>
          <w:rFonts w:ascii="Times New Roman" w:hAnsi="Times New Roman" w:cs="Times New Roman"/>
          <w:sz w:val="24"/>
          <w:szCs w:val="24"/>
        </w:rPr>
      </w:pPr>
      <w:r w:rsidRPr="005041DD">
        <w:rPr>
          <w:rFonts w:ascii="Times New Roman" w:hAnsi="Times New Roman" w:cs="Times New Roman"/>
          <w:sz w:val="24"/>
          <w:szCs w:val="24"/>
        </w:rPr>
        <w:t>He sends</w:t>
      </w:r>
      <w:r w:rsidR="00B37DB6" w:rsidRPr="005041DD">
        <w:rPr>
          <w:rFonts w:ascii="Times New Roman" w:hAnsi="Times New Roman" w:cs="Times New Roman"/>
          <w:sz w:val="24"/>
          <w:szCs w:val="24"/>
        </w:rPr>
        <w:t xml:space="preserve"> for an </w:t>
      </w:r>
      <w:proofErr w:type="spellStart"/>
      <w:r w:rsidR="00B37DB6" w:rsidRPr="005041DD">
        <w:rPr>
          <w:rFonts w:ascii="Times New Roman" w:hAnsi="Times New Roman" w:cs="Times New Roman"/>
          <w:sz w:val="24"/>
          <w:szCs w:val="24"/>
        </w:rPr>
        <w:t>Ifa</w:t>
      </w:r>
      <w:proofErr w:type="spellEnd"/>
      <w:r w:rsidR="00B37DB6" w:rsidRPr="005041DD">
        <w:rPr>
          <w:rFonts w:ascii="Times New Roman" w:hAnsi="Times New Roman" w:cs="Times New Roman"/>
          <w:sz w:val="24"/>
          <w:szCs w:val="24"/>
        </w:rPr>
        <w:t xml:space="preserve"> priest in order to find out the procedure to achieve this great feat. The priest after casting his </w:t>
      </w:r>
      <w:r w:rsidR="00682300" w:rsidRPr="005041DD">
        <w:rPr>
          <w:rFonts w:ascii="Times New Roman" w:hAnsi="Times New Roman" w:cs="Times New Roman"/>
          <w:sz w:val="24"/>
          <w:szCs w:val="24"/>
        </w:rPr>
        <w:t>nuts</w:t>
      </w:r>
      <w:r w:rsidR="00B37DB6" w:rsidRPr="005041DD">
        <w:rPr>
          <w:rFonts w:ascii="Times New Roman" w:hAnsi="Times New Roman" w:cs="Times New Roman"/>
          <w:sz w:val="24"/>
          <w:szCs w:val="24"/>
        </w:rPr>
        <w:t xml:space="preserve"> said he must marry</w:t>
      </w:r>
      <w:r w:rsidR="00616A52" w:rsidRPr="005041DD">
        <w:rPr>
          <w:rFonts w:ascii="Times New Roman" w:hAnsi="Times New Roman" w:cs="Times New Roman"/>
          <w:sz w:val="24"/>
          <w:szCs w:val="24"/>
        </w:rPr>
        <w:t xml:space="preserve"> a river and thereafter marry a forest and mountain in addition: namely </w:t>
      </w:r>
      <w:proofErr w:type="spellStart"/>
      <w:r w:rsidR="00616A52" w:rsidRPr="005041DD">
        <w:rPr>
          <w:rFonts w:ascii="Times New Roman" w:hAnsi="Times New Roman" w:cs="Times New Roman"/>
          <w:sz w:val="24"/>
          <w:szCs w:val="24"/>
        </w:rPr>
        <w:t>Oya</w:t>
      </w:r>
      <w:proofErr w:type="spellEnd"/>
      <w:r w:rsidR="00616A52" w:rsidRPr="005041DD">
        <w:rPr>
          <w:rFonts w:ascii="Times New Roman" w:hAnsi="Times New Roman" w:cs="Times New Roman"/>
          <w:sz w:val="24"/>
          <w:szCs w:val="24"/>
        </w:rPr>
        <w:t xml:space="preserve">, </w:t>
      </w:r>
      <w:proofErr w:type="spellStart"/>
      <w:r w:rsidR="00616A52" w:rsidRPr="005041DD">
        <w:rPr>
          <w:rFonts w:ascii="Times New Roman" w:hAnsi="Times New Roman" w:cs="Times New Roman"/>
          <w:sz w:val="24"/>
          <w:szCs w:val="24"/>
        </w:rPr>
        <w:t>Osun</w:t>
      </w:r>
      <w:proofErr w:type="spellEnd"/>
      <w:r w:rsidR="00616A52" w:rsidRPr="005041DD">
        <w:rPr>
          <w:rFonts w:ascii="Times New Roman" w:hAnsi="Times New Roman" w:cs="Times New Roman"/>
          <w:sz w:val="24"/>
          <w:szCs w:val="24"/>
        </w:rPr>
        <w:t xml:space="preserve"> and Oba.</w:t>
      </w:r>
    </w:p>
    <w:p w:rsidR="00656A80" w:rsidRPr="005041DD" w:rsidRDefault="00616A52" w:rsidP="00656A80">
      <w:pPr>
        <w:jc w:val="both"/>
        <w:rPr>
          <w:rFonts w:ascii="Times New Roman" w:hAnsi="Times New Roman" w:cs="Times New Roman"/>
          <w:sz w:val="24"/>
          <w:szCs w:val="24"/>
        </w:rPr>
      </w:pPr>
      <w:r w:rsidRPr="005041DD">
        <w:rPr>
          <w:rFonts w:ascii="Times New Roman" w:hAnsi="Times New Roman" w:cs="Times New Roman"/>
          <w:sz w:val="24"/>
          <w:szCs w:val="24"/>
        </w:rPr>
        <w:lastRenderedPageBreak/>
        <w:t>The play</w:t>
      </w:r>
      <w:r w:rsidR="00E86C1E" w:rsidRPr="005041DD">
        <w:rPr>
          <w:rFonts w:ascii="Times New Roman" w:hAnsi="Times New Roman" w:cs="Times New Roman"/>
          <w:sz w:val="24"/>
          <w:szCs w:val="24"/>
        </w:rPr>
        <w:t xml:space="preserve"> therefore</w:t>
      </w:r>
      <w:r w:rsidRPr="005041DD">
        <w:rPr>
          <w:rFonts w:ascii="Times New Roman" w:hAnsi="Times New Roman" w:cs="Times New Roman"/>
          <w:sz w:val="24"/>
          <w:szCs w:val="24"/>
        </w:rPr>
        <w:t xml:space="preserve"> sets out to answer a riddle; how can a man marry a river,</w:t>
      </w:r>
      <w:r w:rsidR="00D12FA4" w:rsidRPr="005041DD">
        <w:rPr>
          <w:rFonts w:ascii="Times New Roman" w:hAnsi="Times New Roman" w:cs="Times New Roman"/>
          <w:sz w:val="24"/>
          <w:szCs w:val="24"/>
        </w:rPr>
        <w:t xml:space="preserve"> a forest, and a mountain? The </w:t>
      </w:r>
      <w:r w:rsidRPr="005041DD">
        <w:rPr>
          <w:rFonts w:ascii="Times New Roman" w:hAnsi="Times New Roman" w:cs="Times New Roman"/>
          <w:sz w:val="24"/>
          <w:szCs w:val="24"/>
        </w:rPr>
        <w:t>symbolic meaning of these three figures is subsequently revealed in the play. The Yoruba belief in the intermittent associations between the celestial and the terrestrial bodies is also portrayed in the play. The gods it is believed seldom</w:t>
      </w:r>
      <w:r w:rsidR="00BD122E" w:rsidRPr="005041DD">
        <w:rPr>
          <w:rFonts w:ascii="Times New Roman" w:hAnsi="Times New Roman" w:cs="Times New Roman"/>
          <w:sz w:val="24"/>
          <w:szCs w:val="24"/>
        </w:rPr>
        <w:t xml:space="preserve"> come to human communities to re</w:t>
      </w:r>
      <w:r w:rsidR="00D12FA4" w:rsidRPr="005041DD">
        <w:rPr>
          <w:rFonts w:ascii="Times New Roman" w:hAnsi="Times New Roman" w:cs="Times New Roman"/>
          <w:sz w:val="24"/>
          <w:szCs w:val="24"/>
        </w:rPr>
        <w:t xml:space="preserve">store and cleanse the earth. In </w:t>
      </w:r>
      <w:r w:rsidR="007D0E20" w:rsidRPr="005041DD">
        <w:rPr>
          <w:rFonts w:ascii="Times New Roman" w:hAnsi="Times New Roman" w:cs="Times New Roman"/>
          <w:sz w:val="24"/>
          <w:szCs w:val="24"/>
        </w:rPr>
        <w:t xml:space="preserve">one of </w:t>
      </w:r>
      <w:r w:rsidR="00BD122E" w:rsidRPr="005041DD">
        <w:rPr>
          <w:rFonts w:ascii="Times New Roman" w:hAnsi="Times New Roman" w:cs="Times New Roman"/>
          <w:sz w:val="24"/>
          <w:szCs w:val="24"/>
        </w:rPr>
        <w:t xml:space="preserve">such missions, </w:t>
      </w:r>
      <w:proofErr w:type="spellStart"/>
      <w:r w:rsidR="00BD122E" w:rsidRPr="005041DD">
        <w:rPr>
          <w:rFonts w:ascii="Times New Roman" w:hAnsi="Times New Roman" w:cs="Times New Roman"/>
          <w:sz w:val="24"/>
          <w:szCs w:val="24"/>
        </w:rPr>
        <w:t>Alagemo</w:t>
      </w:r>
      <w:proofErr w:type="spellEnd"/>
      <w:r w:rsidR="00BD122E" w:rsidRPr="005041DD">
        <w:rPr>
          <w:rFonts w:ascii="Times New Roman" w:hAnsi="Times New Roman" w:cs="Times New Roman"/>
          <w:sz w:val="24"/>
          <w:szCs w:val="24"/>
        </w:rPr>
        <w:t xml:space="preserve">, the Yoruba primordial god, transforms into </w:t>
      </w:r>
      <w:r w:rsidR="00032D92" w:rsidRPr="005041DD">
        <w:rPr>
          <w:rFonts w:ascii="Times New Roman" w:hAnsi="Times New Roman" w:cs="Times New Roman"/>
          <w:sz w:val="24"/>
          <w:szCs w:val="24"/>
        </w:rPr>
        <w:t>the human form to</w:t>
      </w:r>
      <w:r w:rsidR="00413EFB" w:rsidRPr="005041DD">
        <w:rPr>
          <w:rFonts w:ascii="Times New Roman" w:hAnsi="Times New Roman" w:cs="Times New Roman"/>
          <w:sz w:val="24"/>
          <w:szCs w:val="24"/>
        </w:rPr>
        <w:t xml:space="preserve"> assist Sango, King of </w:t>
      </w:r>
      <w:proofErr w:type="spellStart"/>
      <w:r w:rsidR="00413EFB" w:rsidRPr="005041DD">
        <w:rPr>
          <w:rFonts w:ascii="Times New Roman" w:hAnsi="Times New Roman" w:cs="Times New Roman"/>
          <w:sz w:val="24"/>
          <w:szCs w:val="24"/>
        </w:rPr>
        <w:t>Igbeti</w:t>
      </w:r>
      <w:proofErr w:type="spellEnd"/>
      <w:r w:rsidR="00413EFB" w:rsidRPr="005041DD">
        <w:rPr>
          <w:rFonts w:ascii="Times New Roman" w:hAnsi="Times New Roman" w:cs="Times New Roman"/>
          <w:sz w:val="24"/>
          <w:szCs w:val="24"/>
        </w:rPr>
        <w:t xml:space="preserve"> </w:t>
      </w:r>
      <w:r w:rsidR="00032D92" w:rsidRPr="005041DD">
        <w:rPr>
          <w:rFonts w:ascii="Times New Roman" w:hAnsi="Times New Roman" w:cs="Times New Roman"/>
          <w:sz w:val="24"/>
          <w:szCs w:val="24"/>
        </w:rPr>
        <w:t xml:space="preserve">at that time, to restore </w:t>
      </w:r>
      <w:r w:rsidR="00413EFB" w:rsidRPr="005041DD">
        <w:rPr>
          <w:rFonts w:ascii="Times New Roman" w:hAnsi="Times New Roman" w:cs="Times New Roman"/>
          <w:sz w:val="24"/>
          <w:szCs w:val="24"/>
        </w:rPr>
        <w:t xml:space="preserve">peace and </w:t>
      </w:r>
      <w:r w:rsidR="00032D92" w:rsidRPr="005041DD">
        <w:rPr>
          <w:rFonts w:ascii="Times New Roman" w:hAnsi="Times New Roman" w:cs="Times New Roman"/>
          <w:sz w:val="24"/>
          <w:szCs w:val="24"/>
        </w:rPr>
        <w:t xml:space="preserve">sanity to the war torn community. This he did through master minding his marriage to </w:t>
      </w:r>
      <w:proofErr w:type="spellStart"/>
      <w:r w:rsidR="00032D92" w:rsidRPr="005041DD">
        <w:rPr>
          <w:rFonts w:ascii="Times New Roman" w:hAnsi="Times New Roman" w:cs="Times New Roman"/>
          <w:sz w:val="24"/>
          <w:szCs w:val="24"/>
        </w:rPr>
        <w:t>Oya</w:t>
      </w:r>
      <w:proofErr w:type="spellEnd"/>
      <w:r w:rsidR="00032D92" w:rsidRPr="005041DD">
        <w:rPr>
          <w:rFonts w:ascii="Times New Roman" w:hAnsi="Times New Roman" w:cs="Times New Roman"/>
          <w:sz w:val="24"/>
          <w:szCs w:val="24"/>
        </w:rPr>
        <w:t xml:space="preserve">, </w:t>
      </w:r>
      <w:proofErr w:type="spellStart"/>
      <w:r w:rsidR="00032D92" w:rsidRPr="005041DD">
        <w:rPr>
          <w:rFonts w:ascii="Times New Roman" w:hAnsi="Times New Roman" w:cs="Times New Roman"/>
          <w:sz w:val="24"/>
          <w:szCs w:val="24"/>
        </w:rPr>
        <w:t>Osun</w:t>
      </w:r>
      <w:proofErr w:type="spellEnd"/>
      <w:r w:rsidR="00032D92" w:rsidRPr="005041DD">
        <w:rPr>
          <w:rFonts w:ascii="Times New Roman" w:hAnsi="Times New Roman" w:cs="Times New Roman"/>
          <w:sz w:val="24"/>
          <w:szCs w:val="24"/>
        </w:rPr>
        <w:t xml:space="preserve"> and almost succeeded </w:t>
      </w:r>
      <w:r w:rsidR="00413EFB" w:rsidRPr="005041DD">
        <w:rPr>
          <w:rFonts w:ascii="Times New Roman" w:hAnsi="Times New Roman" w:cs="Times New Roman"/>
          <w:sz w:val="24"/>
          <w:szCs w:val="24"/>
        </w:rPr>
        <w:t xml:space="preserve">in marrying </w:t>
      </w:r>
      <w:r w:rsidR="00032D92" w:rsidRPr="005041DD">
        <w:rPr>
          <w:rFonts w:ascii="Times New Roman" w:hAnsi="Times New Roman" w:cs="Times New Roman"/>
          <w:sz w:val="24"/>
          <w:szCs w:val="24"/>
        </w:rPr>
        <w:t>Oba too but the plan was truncated by the first two wives (</w:t>
      </w:r>
      <w:proofErr w:type="spellStart"/>
      <w:r w:rsidR="00032D92" w:rsidRPr="005041DD">
        <w:rPr>
          <w:rFonts w:ascii="Times New Roman" w:hAnsi="Times New Roman" w:cs="Times New Roman"/>
          <w:sz w:val="24"/>
          <w:szCs w:val="24"/>
        </w:rPr>
        <w:t>Oya</w:t>
      </w:r>
      <w:proofErr w:type="spellEnd"/>
      <w:r w:rsidR="00032D92" w:rsidRPr="005041DD">
        <w:rPr>
          <w:rFonts w:ascii="Times New Roman" w:hAnsi="Times New Roman" w:cs="Times New Roman"/>
          <w:sz w:val="24"/>
          <w:szCs w:val="24"/>
        </w:rPr>
        <w:t xml:space="preserve"> and </w:t>
      </w:r>
      <w:proofErr w:type="spellStart"/>
      <w:r w:rsidR="00032D92" w:rsidRPr="005041DD">
        <w:rPr>
          <w:rFonts w:ascii="Times New Roman" w:hAnsi="Times New Roman" w:cs="Times New Roman"/>
          <w:sz w:val="24"/>
          <w:szCs w:val="24"/>
        </w:rPr>
        <w:t>Osun</w:t>
      </w:r>
      <w:proofErr w:type="spellEnd"/>
      <w:r w:rsidR="00032D92" w:rsidRPr="005041DD">
        <w:rPr>
          <w:rFonts w:ascii="Times New Roman" w:hAnsi="Times New Roman" w:cs="Times New Roman"/>
          <w:sz w:val="24"/>
          <w:szCs w:val="24"/>
        </w:rPr>
        <w:t>) and the chiefs (</w:t>
      </w:r>
      <w:proofErr w:type="spellStart"/>
      <w:r w:rsidR="00032D92" w:rsidRPr="005041DD">
        <w:rPr>
          <w:rFonts w:ascii="Times New Roman" w:hAnsi="Times New Roman" w:cs="Times New Roman"/>
          <w:sz w:val="24"/>
          <w:szCs w:val="24"/>
        </w:rPr>
        <w:t>Gbonka</w:t>
      </w:r>
      <w:proofErr w:type="spellEnd"/>
      <w:r w:rsidR="00032D92" w:rsidRPr="005041DD">
        <w:rPr>
          <w:rFonts w:ascii="Times New Roman" w:hAnsi="Times New Roman" w:cs="Times New Roman"/>
          <w:sz w:val="24"/>
          <w:szCs w:val="24"/>
        </w:rPr>
        <w:t xml:space="preserve"> and </w:t>
      </w:r>
      <w:proofErr w:type="spellStart"/>
      <w:r w:rsidR="00032D92" w:rsidRPr="005041DD">
        <w:rPr>
          <w:rFonts w:ascii="Times New Roman" w:hAnsi="Times New Roman" w:cs="Times New Roman"/>
          <w:sz w:val="24"/>
          <w:szCs w:val="24"/>
        </w:rPr>
        <w:t>Timi</w:t>
      </w:r>
      <w:proofErr w:type="spellEnd"/>
      <w:r w:rsidR="00C92AED" w:rsidRPr="005041DD">
        <w:rPr>
          <w:rFonts w:ascii="Times New Roman" w:hAnsi="Times New Roman" w:cs="Times New Roman"/>
          <w:sz w:val="24"/>
          <w:szCs w:val="24"/>
        </w:rPr>
        <w:t>)</w:t>
      </w:r>
      <w:proofErr w:type="gramStart"/>
      <w:r w:rsidR="00C92AED" w:rsidRPr="005041DD">
        <w:rPr>
          <w:rFonts w:ascii="Times New Roman" w:hAnsi="Times New Roman" w:cs="Times New Roman"/>
          <w:sz w:val="24"/>
          <w:szCs w:val="24"/>
        </w:rPr>
        <w:t>,</w:t>
      </w:r>
      <w:proofErr w:type="gramEnd"/>
      <w:r w:rsidR="00C92AED" w:rsidRPr="005041DD">
        <w:rPr>
          <w:rFonts w:ascii="Times New Roman" w:hAnsi="Times New Roman" w:cs="Times New Roman"/>
          <w:sz w:val="24"/>
          <w:szCs w:val="24"/>
        </w:rPr>
        <w:t xml:space="preserve"> because they thought she would be a threat to the dynasty. Failure to marry her however led to the downfall of Sango and his empire. The symbolic figures </w:t>
      </w:r>
      <w:r w:rsidR="00413EFB" w:rsidRPr="005041DD">
        <w:rPr>
          <w:rFonts w:ascii="Times New Roman" w:hAnsi="Times New Roman" w:cs="Times New Roman"/>
          <w:sz w:val="24"/>
          <w:szCs w:val="24"/>
        </w:rPr>
        <w:t xml:space="preserve">of a river, forest and mountain </w:t>
      </w:r>
      <w:r w:rsidR="00C92AED" w:rsidRPr="005041DD">
        <w:rPr>
          <w:rFonts w:ascii="Times New Roman" w:hAnsi="Times New Roman" w:cs="Times New Roman"/>
          <w:sz w:val="24"/>
          <w:szCs w:val="24"/>
        </w:rPr>
        <w:t>represent the three stabilizing force</w:t>
      </w:r>
      <w:r w:rsidR="00413EFB" w:rsidRPr="005041DD">
        <w:rPr>
          <w:rFonts w:ascii="Times New Roman" w:hAnsi="Times New Roman" w:cs="Times New Roman"/>
          <w:sz w:val="24"/>
          <w:szCs w:val="24"/>
        </w:rPr>
        <w:t>s</w:t>
      </w:r>
      <w:r w:rsidR="00C92AED" w:rsidRPr="005041DD">
        <w:rPr>
          <w:rFonts w:ascii="Times New Roman" w:hAnsi="Times New Roman" w:cs="Times New Roman"/>
          <w:sz w:val="24"/>
          <w:szCs w:val="24"/>
        </w:rPr>
        <w:t xml:space="preserve"> a leader must be identified with which </w:t>
      </w:r>
      <w:proofErr w:type="gramStart"/>
      <w:r w:rsidR="00C92AED" w:rsidRPr="005041DD">
        <w:rPr>
          <w:rFonts w:ascii="Times New Roman" w:hAnsi="Times New Roman" w:cs="Times New Roman"/>
          <w:sz w:val="24"/>
          <w:szCs w:val="24"/>
        </w:rPr>
        <w:t>are</w:t>
      </w:r>
      <w:proofErr w:type="gramEnd"/>
      <w:r w:rsidR="00C92AED" w:rsidRPr="005041DD">
        <w:rPr>
          <w:rFonts w:ascii="Times New Roman" w:hAnsi="Times New Roman" w:cs="Times New Roman"/>
          <w:sz w:val="24"/>
          <w:szCs w:val="24"/>
        </w:rPr>
        <w:t xml:space="preserve"> prosperity (river), humanity (forest), and humility (mountain).</w:t>
      </w:r>
      <w:r w:rsidR="00656A80" w:rsidRPr="005041DD">
        <w:rPr>
          <w:rFonts w:ascii="Times New Roman" w:hAnsi="Times New Roman" w:cs="Times New Roman"/>
          <w:sz w:val="24"/>
          <w:szCs w:val="24"/>
        </w:rPr>
        <w:t xml:space="preserve"> </w:t>
      </w:r>
      <w:r w:rsidR="00C92AED" w:rsidRPr="005041DD">
        <w:rPr>
          <w:rFonts w:ascii="Times New Roman" w:hAnsi="Times New Roman" w:cs="Times New Roman"/>
          <w:sz w:val="24"/>
          <w:szCs w:val="24"/>
        </w:rPr>
        <w:t>Osofisan’s interest in Sango’s myth</w:t>
      </w:r>
      <w:r w:rsidR="00B3089F" w:rsidRPr="005041DD">
        <w:rPr>
          <w:rFonts w:ascii="Times New Roman" w:hAnsi="Times New Roman" w:cs="Times New Roman"/>
          <w:sz w:val="24"/>
          <w:szCs w:val="24"/>
        </w:rPr>
        <w:t xml:space="preserve"> is not </w:t>
      </w:r>
      <w:r w:rsidR="00C92AED" w:rsidRPr="005041DD">
        <w:rPr>
          <w:rFonts w:ascii="Times New Roman" w:hAnsi="Times New Roman" w:cs="Times New Roman"/>
          <w:sz w:val="24"/>
          <w:szCs w:val="24"/>
        </w:rPr>
        <w:t>the belief in the content of the story but the</w:t>
      </w:r>
      <w:r w:rsidR="00656A80" w:rsidRPr="005041DD">
        <w:rPr>
          <w:rFonts w:ascii="Times New Roman" w:hAnsi="Times New Roman" w:cs="Times New Roman"/>
          <w:sz w:val="24"/>
          <w:szCs w:val="24"/>
        </w:rPr>
        <w:t>:</w:t>
      </w:r>
    </w:p>
    <w:p w:rsidR="00707219" w:rsidRPr="005041DD" w:rsidRDefault="00656A80" w:rsidP="00707219">
      <w:pPr>
        <w:ind w:left="1800" w:right="2520"/>
        <w:jc w:val="both"/>
        <w:rPr>
          <w:rFonts w:ascii="Times New Roman" w:hAnsi="Times New Roman" w:cs="Times New Roman"/>
        </w:rPr>
      </w:pPr>
      <w:r w:rsidRPr="005041DD">
        <w:rPr>
          <w:rFonts w:ascii="Times New Roman" w:hAnsi="Times New Roman" w:cs="Times New Roman"/>
        </w:rPr>
        <w:t xml:space="preserve"> </w:t>
      </w:r>
      <w:proofErr w:type="gramStart"/>
      <w:r w:rsidR="00C92AED" w:rsidRPr="005041DD">
        <w:rPr>
          <w:rFonts w:ascii="Times New Roman" w:hAnsi="Times New Roman" w:cs="Times New Roman"/>
        </w:rPr>
        <w:t>philosophical</w:t>
      </w:r>
      <w:proofErr w:type="gramEnd"/>
      <w:r w:rsidR="00C92AED" w:rsidRPr="005041DD">
        <w:rPr>
          <w:rFonts w:ascii="Times New Roman" w:hAnsi="Times New Roman" w:cs="Times New Roman"/>
        </w:rPr>
        <w:t xml:space="preserve"> essence of the whole experience. He uses the story as an </w:t>
      </w:r>
      <w:r w:rsidR="003D08F4" w:rsidRPr="005041DD">
        <w:rPr>
          <w:rFonts w:ascii="Times New Roman" w:hAnsi="Times New Roman" w:cs="Times New Roman"/>
        </w:rPr>
        <w:t>analogy to political leadership in Nigeria (since Independence) with the observation that the “</w:t>
      </w:r>
      <w:proofErr w:type="spellStart"/>
      <w:r w:rsidR="003D08F4" w:rsidRPr="005041DD">
        <w:rPr>
          <w:rFonts w:ascii="Times New Roman" w:hAnsi="Times New Roman" w:cs="Times New Roman"/>
        </w:rPr>
        <w:t>Sangoistic</w:t>
      </w:r>
      <w:proofErr w:type="spellEnd"/>
      <w:r w:rsidR="003D08F4" w:rsidRPr="005041DD">
        <w:rPr>
          <w:rFonts w:ascii="Times New Roman" w:hAnsi="Times New Roman" w:cs="Times New Roman"/>
        </w:rPr>
        <w:t xml:space="preserve">” tendencies are still prominent in the corridors of power and this has jeopardized the growth and development of the country in spite of her resources. All succeeding leaders have failed to channel the course to national prosperity. Rather, they are constrained </w:t>
      </w:r>
      <w:r w:rsidRPr="005041DD">
        <w:rPr>
          <w:rFonts w:ascii="Times New Roman" w:hAnsi="Times New Roman" w:cs="Times New Roman"/>
        </w:rPr>
        <w:t>by personal ego and complacence</w:t>
      </w:r>
      <w:r w:rsidR="003D08F4" w:rsidRPr="005041DD">
        <w:rPr>
          <w:rFonts w:ascii="Times New Roman" w:hAnsi="Times New Roman" w:cs="Times New Roman"/>
        </w:rPr>
        <w:t xml:space="preserve"> </w:t>
      </w:r>
      <w:r w:rsidR="00AE7EED" w:rsidRPr="005041DD">
        <w:rPr>
          <w:rFonts w:ascii="Times New Roman" w:hAnsi="Times New Roman" w:cs="Times New Roman"/>
        </w:rPr>
        <w:t>(</w:t>
      </w:r>
      <w:r w:rsidR="00660218">
        <w:rPr>
          <w:rFonts w:ascii="Times New Roman" w:hAnsi="Times New Roman" w:cs="Times New Roman"/>
        </w:rPr>
        <w:t xml:space="preserve">Obafemi </w:t>
      </w:r>
      <w:r w:rsidR="00660218" w:rsidRPr="00660218">
        <w:rPr>
          <w:rFonts w:ascii="Times New Roman" w:hAnsi="Times New Roman" w:cs="Times New Roman"/>
          <w:color w:val="FF0000"/>
        </w:rPr>
        <w:t>and</w:t>
      </w:r>
      <w:r w:rsidR="00FD5F32" w:rsidRPr="005041DD">
        <w:rPr>
          <w:rFonts w:ascii="Times New Roman" w:hAnsi="Times New Roman" w:cs="Times New Roman"/>
        </w:rPr>
        <w:t xml:space="preserve"> </w:t>
      </w:r>
      <w:proofErr w:type="spellStart"/>
      <w:r w:rsidR="009A3A88" w:rsidRPr="005041DD">
        <w:rPr>
          <w:rFonts w:ascii="Times New Roman" w:hAnsi="Times New Roman" w:cs="Times New Roman"/>
        </w:rPr>
        <w:t>Abdulahi</w:t>
      </w:r>
      <w:proofErr w:type="spellEnd"/>
      <w:r w:rsidR="00056DDE" w:rsidRPr="005041DD">
        <w:rPr>
          <w:rFonts w:ascii="Times New Roman" w:hAnsi="Times New Roman" w:cs="Times New Roman"/>
        </w:rPr>
        <w:t>, 2006, p.</w:t>
      </w:r>
      <w:r w:rsidR="009A3A88" w:rsidRPr="005041DD">
        <w:rPr>
          <w:rFonts w:ascii="Times New Roman" w:hAnsi="Times New Roman" w:cs="Times New Roman"/>
        </w:rPr>
        <w:t xml:space="preserve"> </w:t>
      </w:r>
      <w:r w:rsidR="00CD5A5D" w:rsidRPr="005041DD">
        <w:rPr>
          <w:rFonts w:ascii="Times New Roman" w:hAnsi="Times New Roman" w:cs="Times New Roman"/>
        </w:rPr>
        <w:t>160</w:t>
      </w:r>
      <w:r w:rsidR="00AE7EED" w:rsidRPr="005041DD">
        <w:rPr>
          <w:rFonts w:ascii="Times New Roman" w:hAnsi="Times New Roman" w:cs="Times New Roman"/>
        </w:rPr>
        <w:t>)</w:t>
      </w:r>
      <w:r w:rsidR="00CD5A5D" w:rsidRPr="005041DD">
        <w:rPr>
          <w:rFonts w:ascii="Times New Roman" w:hAnsi="Times New Roman" w:cs="Times New Roman"/>
        </w:rPr>
        <w:t>.</w:t>
      </w:r>
    </w:p>
    <w:p w:rsidR="00792DB5" w:rsidRPr="005041DD" w:rsidRDefault="00D12FA4" w:rsidP="00792DB5">
      <w:pPr>
        <w:jc w:val="both"/>
        <w:rPr>
          <w:rFonts w:ascii="Times New Roman" w:hAnsi="Times New Roman" w:cs="Times New Roman"/>
          <w:sz w:val="24"/>
          <w:szCs w:val="24"/>
        </w:rPr>
      </w:pPr>
      <w:r w:rsidRPr="005041DD">
        <w:rPr>
          <w:rFonts w:ascii="Times New Roman" w:hAnsi="Times New Roman" w:cs="Times New Roman"/>
          <w:sz w:val="24"/>
          <w:szCs w:val="24"/>
        </w:rPr>
        <w:t>Sango’</w:t>
      </w:r>
      <w:r w:rsidR="00C32809" w:rsidRPr="005041DD">
        <w:rPr>
          <w:rFonts w:ascii="Times New Roman" w:hAnsi="Times New Roman" w:cs="Times New Roman"/>
          <w:sz w:val="24"/>
          <w:szCs w:val="24"/>
        </w:rPr>
        <w:t>s i</w:t>
      </w:r>
      <w:r w:rsidR="00F06A55" w:rsidRPr="005041DD">
        <w:rPr>
          <w:rFonts w:ascii="Times New Roman" w:hAnsi="Times New Roman" w:cs="Times New Roman"/>
          <w:sz w:val="24"/>
          <w:szCs w:val="24"/>
        </w:rPr>
        <w:t xml:space="preserve">nordinate ambition nudges him onto many adventures without recourse </w:t>
      </w:r>
      <w:r w:rsidR="0077400B" w:rsidRPr="005041DD">
        <w:rPr>
          <w:rFonts w:ascii="Times New Roman" w:hAnsi="Times New Roman" w:cs="Times New Roman"/>
          <w:sz w:val="24"/>
          <w:szCs w:val="24"/>
        </w:rPr>
        <w:t>to their societal effects. He see</w:t>
      </w:r>
      <w:r w:rsidR="008E6212" w:rsidRPr="005041DD">
        <w:rPr>
          <w:rFonts w:ascii="Times New Roman" w:hAnsi="Times New Roman" w:cs="Times New Roman"/>
          <w:sz w:val="24"/>
          <w:szCs w:val="24"/>
        </w:rPr>
        <w:t>k</w:t>
      </w:r>
      <w:r w:rsidR="0077400B" w:rsidRPr="005041DD">
        <w:rPr>
          <w:rFonts w:ascii="Times New Roman" w:hAnsi="Times New Roman" w:cs="Times New Roman"/>
          <w:sz w:val="24"/>
          <w:szCs w:val="24"/>
        </w:rPr>
        <w:t>s to surpass his predecessors in achievement by accepting to marry spirits. Osofisan</w:t>
      </w:r>
      <w:r w:rsidR="004B1607" w:rsidRPr="005041DD">
        <w:rPr>
          <w:rFonts w:ascii="Times New Roman" w:hAnsi="Times New Roman" w:cs="Times New Roman"/>
          <w:sz w:val="24"/>
          <w:szCs w:val="24"/>
        </w:rPr>
        <w:t xml:space="preserve"> a</w:t>
      </w:r>
      <w:r w:rsidRPr="005041DD">
        <w:rPr>
          <w:rFonts w:ascii="Times New Roman" w:hAnsi="Times New Roman" w:cs="Times New Roman"/>
          <w:sz w:val="24"/>
          <w:szCs w:val="24"/>
        </w:rPr>
        <w:t xml:space="preserve">ssumes the traditional role of </w:t>
      </w:r>
      <w:proofErr w:type="spellStart"/>
      <w:r w:rsidR="004B1607" w:rsidRPr="005041DD">
        <w:rPr>
          <w:rFonts w:ascii="Times New Roman" w:hAnsi="Times New Roman" w:cs="Times New Roman"/>
          <w:sz w:val="24"/>
          <w:szCs w:val="24"/>
        </w:rPr>
        <w:t>Igunnun</w:t>
      </w:r>
      <w:proofErr w:type="spellEnd"/>
      <w:r w:rsidR="004B1607" w:rsidRPr="005041DD">
        <w:rPr>
          <w:rFonts w:ascii="Times New Roman" w:hAnsi="Times New Roman" w:cs="Times New Roman"/>
          <w:sz w:val="24"/>
          <w:szCs w:val="24"/>
        </w:rPr>
        <w:t>, the masquerade storyteller, who features annually in the Yoruba festival of communion</w:t>
      </w:r>
      <w:r w:rsidRPr="005041DD">
        <w:rPr>
          <w:rFonts w:ascii="Times New Roman" w:hAnsi="Times New Roman" w:cs="Times New Roman"/>
          <w:sz w:val="24"/>
          <w:szCs w:val="24"/>
        </w:rPr>
        <w:t xml:space="preserve"> </w:t>
      </w:r>
      <w:r w:rsidR="004B1607" w:rsidRPr="005041DD">
        <w:rPr>
          <w:rFonts w:ascii="Times New Roman" w:hAnsi="Times New Roman" w:cs="Times New Roman"/>
          <w:sz w:val="24"/>
          <w:szCs w:val="24"/>
        </w:rPr>
        <w:t xml:space="preserve">(with the </w:t>
      </w:r>
      <w:r w:rsidR="009E3BCF" w:rsidRPr="005041DD">
        <w:rPr>
          <w:rFonts w:ascii="Times New Roman" w:hAnsi="Times New Roman" w:cs="Times New Roman"/>
          <w:sz w:val="24"/>
          <w:szCs w:val="24"/>
        </w:rPr>
        <w:t>ancestors)</w:t>
      </w:r>
      <w:r w:rsidRPr="005041DD">
        <w:rPr>
          <w:rFonts w:ascii="Times New Roman" w:hAnsi="Times New Roman" w:cs="Times New Roman"/>
          <w:sz w:val="24"/>
          <w:szCs w:val="24"/>
        </w:rPr>
        <w:t xml:space="preserve"> </w:t>
      </w:r>
      <w:r w:rsidR="009E3BCF" w:rsidRPr="005041DD">
        <w:rPr>
          <w:rFonts w:ascii="Times New Roman" w:hAnsi="Times New Roman" w:cs="Times New Roman"/>
          <w:sz w:val="24"/>
          <w:szCs w:val="24"/>
        </w:rPr>
        <w:t>to emphasize the</w:t>
      </w:r>
      <w:r w:rsidR="00100192" w:rsidRPr="005041DD">
        <w:rPr>
          <w:rFonts w:ascii="Times New Roman" w:hAnsi="Times New Roman" w:cs="Times New Roman"/>
          <w:sz w:val="24"/>
          <w:szCs w:val="24"/>
        </w:rPr>
        <w:t xml:space="preserve"> leaders’</w:t>
      </w:r>
      <w:r w:rsidR="009E3BCF" w:rsidRPr="005041DD">
        <w:rPr>
          <w:rFonts w:ascii="Times New Roman" w:hAnsi="Times New Roman" w:cs="Times New Roman"/>
          <w:sz w:val="24"/>
          <w:szCs w:val="24"/>
        </w:rPr>
        <w:t xml:space="preserve"> </w:t>
      </w:r>
      <w:r w:rsidR="007D5365" w:rsidRPr="005041DD">
        <w:rPr>
          <w:rFonts w:ascii="Times New Roman" w:hAnsi="Times New Roman" w:cs="Times New Roman"/>
          <w:sz w:val="24"/>
          <w:szCs w:val="24"/>
        </w:rPr>
        <w:t xml:space="preserve">continuous </w:t>
      </w:r>
      <w:r w:rsidR="009E3BCF" w:rsidRPr="005041DD">
        <w:rPr>
          <w:rFonts w:ascii="Times New Roman" w:hAnsi="Times New Roman" w:cs="Times New Roman"/>
          <w:sz w:val="24"/>
          <w:szCs w:val="24"/>
        </w:rPr>
        <w:t xml:space="preserve">crave for excessive power and the </w:t>
      </w:r>
      <w:r w:rsidR="00100192" w:rsidRPr="005041DD">
        <w:rPr>
          <w:rFonts w:ascii="Times New Roman" w:hAnsi="Times New Roman" w:cs="Times New Roman"/>
          <w:sz w:val="24"/>
          <w:szCs w:val="24"/>
        </w:rPr>
        <w:t xml:space="preserve">selfish </w:t>
      </w:r>
      <w:r w:rsidR="009E3BCF" w:rsidRPr="005041DD">
        <w:rPr>
          <w:rFonts w:ascii="Times New Roman" w:hAnsi="Times New Roman" w:cs="Times New Roman"/>
          <w:sz w:val="24"/>
          <w:szCs w:val="24"/>
        </w:rPr>
        <w:t xml:space="preserve">desire to subdue </w:t>
      </w:r>
      <w:r w:rsidR="004E1ADB" w:rsidRPr="005041DD">
        <w:rPr>
          <w:rFonts w:ascii="Times New Roman" w:hAnsi="Times New Roman" w:cs="Times New Roman"/>
          <w:sz w:val="24"/>
          <w:szCs w:val="24"/>
        </w:rPr>
        <w:t>the citizens</w:t>
      </w:r>
      <w:r w:rsidR="00100192" w:rsidRPr="005041DD">
        <w:rPr>
          <w:rFonts w:ascii="Times New Roman" w:hAnsi="Times New Roman" w:cs="Times New Roman"/>
          <w:sz w:val="24"/>
          <w:szCs w:val="24"/>
        </w:rPr>
        <w:t>.</w:t>
      </w:r>
      <w:r w:rsidR="009E5DFC" w:rsidRPr="005041DD">
        <w:rPr>
          <w:rFonts w:ascii="Times New Roman" w:hAnsi="Times New Roman" w:cs="Times New Roman"/>
          <w:sz w:val="24"/>
          <w:szCs w:val="24"/>
        </w:rPr>
        <w:t xml:space="preserve"> </w:t>
      </w:r>
      <w:r w:rsidR="00B3089F" w:rsidRPr="005041DD">
        <w:rPr>
          <w:rFonts w:ascii="Times New Roman" w:hAnsi="Times New Roman" w:cs="Times New Roman"/>
          <w:sz w:val="24"/>
          <w:szCs w:val="24"/>
        </w:rPr>
        <w:t>Sango’s</w:t>
      </w:r>
      <w:r w:rsidR="002E66C3" w:rsidRPr="005041DD">
        <w:rPr>
          <w:rFonts w:ascii="Times New Roman" w:hAnsi="Times New Roman" w:cs="Times New Roman"/>
          <w:sz w:val="24"/>
          <w:szCs w:val="24"/>
        </w:rPr>
        <w:t xml:space="preserve"> insatiable quest for power urges him to explore the world of spirits as a mark of his supremacy </w:t>
      </w:r>
      <w:r w:rsidR="009407CB" w:rsidRPr="005041DD">
        <w:rPr>
          <w:rFonts w:ascii="Times New Roman" w:hAnsi="Times New Roman" w:cs="Times New Roman"/>
          <w:sz w:val="24"/>
          <w:szCs w:val="24"/>
        </w:rPr>
        <w:t xml:space="preserve">over </w:t>
      </w:r>
      <w:r w:rsidR="00CC2CB8" w:rsidRPr="005041DD">
        <w:rPr>
          <w:rFonts w:ascii="Times New Roman" w:hAnsi="Times New Roman" w:cs="Times New Roman"/>
          <w:sz w:val="24"/>
          <w:szCs w:val="24"/>
        </w:rPr>
        <w:t>his predecessors.</w:t>
      </w:r>
      <w:r w:rsidR="00457AAC" w:rsidRPr="005041DD">
        <w:rPr>
          <w:rFonts w:ascii="Times New Roman" w:hAnsi="Times New Roman" w:cs="Times New Roman"/>
          <w:sz w:val="24"/>
          <w:szCs w:val="24"/>
        </w:rPr>
        <w:t xml:space="preserve"> He eventually co</w:t>
      </w:r>
      <w:r w:rsidR="00344EB4" w:rsidRPr="005041DD">
        <w:rPr>
          <w:rFonts w:ascii="Times New Roman" w:hAnsi="Times New Roman" w:cs="Times New Roman"/>
          <w:sz w:val="24"/>
          <w:szCs w:val="24"/>
        </w:rPr>
        <w:t>me</w:t>
      </w:r>
      <w:r w:rsidR="00457AAC" w:rsidRPr="005041DD">
        <w:rPr>
          <w:rFonts w:ascii="Times New Roman" w:hAnsi="Times New Roman" w:cs="Times New Roman"/>
          <w:sz w:val="24"/>
          <w:szCs w:val="24"/>
        </w:rPr>
        <w:t>s</w:t>
      </w:r>
      <w:r w:rsidR="00344EB4" w:rsidRPr="005041DD">
        <w:rPr>
          <w:rFonts w:ascii="Times New Roman" w:hAnsi="Times New Roman" w:cs="Times New Roman"/>
          <w:sz w:val="24"/>
          <w:szCs w:val="24"/>
        </w:rPr>
        <w:t xml:space="preserve"> to realise that it is not enough to be rich and </w:t>
      </w:r>
      <w:r w:rsidR="00457AAC" w:rsidRPr="005041DD">
        <w:rPr>
          <w:rFonts w:ascii="Times New Roman" w:hAnsi="Times New Roman" w:cs="Times New Roman"/>
          <w:sz w:val="24"/>
          <w:szCs w:val="24"/>
        </w:rPr>
        <w:t>powerful;</w:t>
      </w:r>
      <w:r w:rsidR="00344EB4" w:rsidRPr="005041DD">
        <w:rPr>
          <w:rFonts w:ascii="Times New Roman" w:hAnsi="Times New Roman" w:cs="Times New Roman"/>
          <w:sz w:val="24"/>
          <w:szCs w:val="24"/>
        </w:rPr>
        <w:t xml:space="preserve"> one must also conquer the pride within oneself and be humble.</w:t>
      </w:r>
    </w:p>
    <w:p w:rsidR="00250EDD" w:rsidRPr="005041DD" w:rsidRDefault="008310EB" w:rsidP="009E5DFC">
      <w:pPr>
        <w:ind w:left="1800" w:right="2520"/>
        <w:jc w:val="both"/>
        <w:rPr>
          <w:rFonts w:ascii="Times New Roman" w:hAnsi="Times New Roman" w:cs="Times New Roman"/>
          <w:sz w:val="24"/>
          <w:szCs w:val="24"/>
        </w:rPr>
      </w:pPr>
      <w:r w:rsidRPr="005041DD">
        <w:rPr>
          <w:rFonts w:ascii="Times New Roman" w:hAnsi="Times New Roman" w:cs="Times New Roman"/>
          <w:b/>
        </w:rPr>
        <w:t>Sango:</w:t>
      </w:r>
      <w:r w:rsidR="003E5780" w:rsidRPr="005041DD">
        <w:rPr>
          <w:rFonts w:ascii="Times New Roman" w:hAnsi="Times New Roman" w:cs="Times New Roman"/>
          <w:b/>
        </w:rPr>
        <w:t xml:space="preserve"> </w:t>
      </w:r>
      <w:r w:rsidRPr="005041DD">
        <w:rPr>
          <w:rFonts w:ascii="Times New Roman" w:hAnsi="Times New Roman" w:cs="Times New Roman"/>
        </w:rPr>
        <w:t>I am now a fugitive. I wanted to be greater</w:t>
      </w:r>
      <w:r w:rsidR="00C8745D" w:rsidRPr="005041DD">
        <w:rPr>
          <w:rFonts w:ascii="Times New Roman" w:hAnsi="Times New Roman" w:cs="Times New Roman"/>
        </w:rPr>
        <w:t xml:space="preserve"> </w:t>
      </w:r>
      <w:r w:rsidR="007A4C66" w:rsidRPr="005041DD">
        <w:rPr>
          <w:rFonts w:ascii="Times New Roman" w:hAnsi="Times New Roman" w:cs="Times New Roman"/>
        </w:rPr>
        <w:t>t</w:t>
      </w:r>
      <w:r w:rsidRPr="005041DD">
        <w:rPr>
          <w:rFonts w:ascii="Times New Roman" w:hAnsi="Times New Roman" w:cs="Times New Roman"/>
        </w:rPr>
        <w:t>han my father! But look where fate has</w:t>
      </w:r>
      <w:r w:rsidR="003E5780" w:rsidRPr="005041DD">
        <w:rPr>
          <w:rFonts w:ascii="Times New Roman" w:hAnsi="Times New Roman" w:cs="Times New Roman"/>
        </w:rPr>
        <w:t xml:space="preserve"> p</w:t>
      </w:r>
      <w:r w:rsidRPr="005041DD">
        <w:rPr>
          <w:rFonts w:ascii="Times New Roman" w:hAnsi="Times New Roman" w:cs="Times New Roman"/>
        </w:rPr>
        <w:t xml:space="preserve">ushed </w:t>
      </w:r>
      <w:r w:rsidR="003E5780" w:rsidRPr="005041DD">
        <w:rPr>
          <w:rFonts w:ascii="Times New Roman" w:hAnsi="Times New Roman" w:cs="Times New Roman"/>
        </w:rPr>
        <w:t xml:space="preserve">me! </w:t>
      </w:r>
      <w:proofErr w:type="gramStart"/>
      <w:r w:rsidR="003E5780" w:rsidRPr="005041DD">
        <w:rPr>
          <w:rFonts w:ascii="Times New Roman" w:hAnsi="Times New Roman" w:cs="Times New Roman"/>
        </w:rPr>
        <w:t xml:space="preserve">Even lower than the worst of </w:t>
      </w:r>
      <w:r w:rsidR="00333AEB" w:rsidRPr="005041DD">
        <w:rPr>
          <w:rFonts w:ascii="Times New Roman" w:hAnsi="Times New Roman" w:cs="Times New Roman"/>
        </w:rPr>
        <w:t>my predecessors…</w:t>
      </w:r>
      <w:proofErr w:type="gramEnd"/>
      <w:r w:rsidR="00B3089F" w:rsidRPr="005041DD">
        <w:rPr>
          <w:rFonts w:ascii="Times New Roman" w:hAnsi="Times New Roman" w:cs="Times New Roman"/>
        </w:rPr>
        <w:t xml:space="preserve"> (</w:t>
      </w:r>
      <w:r w:rsidR="00236DAD" w:rsidRPr="005041DD">
        <w:rPr>
          <w:rFonts w:ascii="Times New Roman" w:hAnsi="Times New Roman" w:cs="Times New Roman"/>
        </w:rPr>
        <w:t>2</w:t>
      </w:r>
      <w:r w:rsidR="004D0A09" w:rsidRPr="005041DD">
        <w:rPr>
          <w:rFonts w:ascii="Times New Roman" w:hAnsi="Times New Roman" w:cs="Times New Roman"/>
        </w:rPr>
        <w:t xml:space="preserve">.40: </w:t>
      </w:r>
      <w:r w:rsidR="00B3089F" w:rsidRPr="005041DD">
        <w:rPr>
          <w:rFonts w:ascii="Times New Roman" w:hAnsi="Times New Roman" w:cs="Times New Roman"/>
        </w:rPr>
        <w:t>237)</w:t>
      </w:r>
      <w:r w:rsidR="00333AEB" w:rsidRPr="005041DD">
        <w:rPr>
          <w:rFonts w:ascii="Times New Roman" w:hAnsi="Times New Roman" w:cs="Times New Roman"/>
          <w:sz w:val="24"/>
          <w:szCs w:val="24"/>
        </w:rPr>
        <w:t xml:space="preserve">                                                                    </w:t>
      </w:r>
    </w:p>
    <w:p w:rsidR="000605F0" w:rsidRPr="005041DD" w:rsidRDefault="0081302F" w:rsidP="00D12FA4">
      <w:pPr>
        <w:jc w:val="both"/>
        <w:rPr>
          <w:rFonts w:ascii="Times New Roman" w:hAnsi="Times New Roman" w:cs="Times New Roman"/>
          <w:sz w:val="24"/>
          <w:szCs w:val="24"/>
        </w:rPr>
      </w:pPr>
      <w:r w:rsidRPr="005041DD">
        <w:rPr>
          <w:rFonts w:ascii="Times New Roman" w:hAnsi="Times New Roman" w:cs="Times New Roman"/>
          <w:sz w:val="24"/>
          <w:szCs w:val="24"/>
        </w:rPr>
        <w:t>The play ends</w:t>
      </w:r>
      <w:r w:rsidR="00C40F87" w:rsidRPr="005041DD">
        <w:rPr>
          <w:rFonts w:ascii="Times New Roman" w:hAnsi="Times New Roman" w:cs="Times New Roman"/>
          <w:sz w:val="24"/>
          <w:szCs w:val="24"/>
        </w:rPr>
        <w:t xml:space="preserve"> on a sad note as Sango </w:t>
      </w:r>
      <w:r w:rsidRPr="005041DD">
        <w:rPr>
          <w:rFonts w:ascii="Times New Roman" w:hAnsi="Times New Roman" w:cs="Times New Roman"/>
          <w:sz w:val="24"/>
          <w:szCs w:val="24"/>
        </w:rPr>
        <w:t xml:space="preserve">loses </w:t>
      </w:r>
      <w:r w:rsidR="00C40F87" w:rsidRPr="005041DD">
        <w:rPr>
          <w:rFonts w:ascii="Times New Roman" w:hAnsi="Times New Roman" w:cs="Times New Roman"/>
          <w:sz w:val="24"/>
          <w:szCs w:val="24"/>
        </w:rPr>
        <w:t>everything he had including his Kingdom, wives, children, prope</w:t>
      </w:r>
      <w:r w:rsidR="00457AAC" w:rsidRPr="005041DD">
        <w:rPr>
          <w:rFonts w:ascii="Times New Roman" w:hAnsi="Times New Roman" w:cs="Times New Roman"/>
          <w:sz w:val="24"/>
          <w:szCs w:val="24"/>
        </w:rPr>
        <w:t xml:space="preserve">rties and even </w:t>
      </w:r>
      <w:r w:rsidRPr="005041DD">
        <w:rPr>
          <w:rFonts w:ascii="Times New Roman" w:hAnsi="Times New Roman" w:cs="Times New Roman"/>
          <w:sz w:val="24"/>
          <w:szCs w:val="24"/>
        </w:rPr>
        <w:t>his life, which he terminates</w:t>
      </w:r>
      <w:r w:rsidR="008700EB" w:rsidRPr="005041DD">
        <w:rPr>
          <w:rFonts w:ascii="Times New Roman" w:hAnsi="Times New Roman" w:cs="Times New Roman"/>
          <w:sz w:val="24"/>
          <w:szCs w:val="24"/>
        </w:rPr>
        <w:t xml:space="preserve"> by hanging himself. </w:t>
      </w:r>
      <w:r w:rsidR="00A52CAC" w:rsidRPr="005041DD">
        <w:rPr>
          <w:rFonts w:ascii="Times New Roman" w:hAnsi="Times New Roman" w:cs="Times New Roman"/>
          <w:sz w:val="24"/>
          <w:szCs w:val="24"/>
        </w:rPr>
        <w:t>Sango’s misadventure of being greedy, power-drunk and proud eventually led to his downfall</w:t>
      </w:r>
      <w:r w:rsidR="00457AAC" w:rsidRPr="005041DD">
        <w:rPr>
          <w:rFonts w:ascii="Times New Roman" w:hAnsi="Times New Roman" w:cs="Times New Roman"/>
          <w:sz w:val="24"/>
          <w:szCs w:val="24"/>
        </w:rPr>
        <w:t xml:space="preserve">. This </w:t>
      </w:r>
      <w:r w:rsidR="00A52CAC" w:rsidRPr="005041DD">
        <w:rPr>
          <w:rFonts w:ascii="Times New Roman" w:hAnsi="Times New Roman" w:cs="Times New Roman"/>
          <w:sz w:val="24"/>
          <w:szCs w:val="24"/>
        </w:rPr>
        <w:t>is the lesson Osofisan</w:t>
      </w:r>
      <w:r w:rsidR="000605F0" w:rsidRPr="005041DD">
        <w:rPr>
          <w:rFonts w:ascii="Times New Roman" w:hAnsi="Times New Roman" w:cs="Times New Roman"/>
          <w:sz w:val="24"/>
          <w:szCs w:val="24"/>
        </w:rPr>
        <w:t xml:space="preserve"> wants to teach Nigerian leaders in their apparent misconduct and lawlessness.</w:t>
      </w:r>
    </w:p>
    <w:p w:rsidR="00B8624B" w:rsidRPr="005041DD" w:rsidRDefault="00000AF8" w:rsidP="00DA1998">
      <w:pPr>
        <w:jc w:val="both"/>
        <w:rPr>
          <w:rFonts w:ascii="Times New Roman" w:hAnsi="Times New Roman" w:cs="Times New Roman"/>
          <w:b/>
          <w:sz w:val="24"/>
          <w:szCs w:val="24"/>
        </w:rPr>
      </w:pPr>
      <w:r w:rsidRPr="005041DD">
        <w:rPr>
          <w:rFonts w:ascii="Times New Roman" w:hAnsi="Times New Roman" w:cs="Times New Roman"/>
          <w:b/>
          <w:sz w:val="24"/>
          <w:szCs w:val="24"/>
        </w:rPr>
        <w:lastRenderedPageBreak/>
        <w:t xml:space="preserve">African Literary Aesthetics </w:t>
      </w:r>
      <w:r w:rsidR="00E91940" w:rsidRPr="005041DD">
        <w:rPr>
          <w:rFonts w:ascii="Times New Roman" w:hAnsi="Times New Roman" w:cs="Times New Roman"/>
          <w:b/>
          <w:sz w:val="24"/>
          <w:szCs w:val="24"/>
        </w:rPr>
        <w:t xml:space="preserve">and </w:t>
      </w:r>
      <w:r w:rsidRPr="005041DD">
        <w:rPr>
          <w:rFonts w:ascii="Times New Roman" w:hAnsi="Times New Roman" w:cs="Times New Roman"/>
          <w:b/>
          <w:sz w:val="24"/>
          <w:szCs w:val="24"/>
        </w:rPr>
        <w:t xml:space="preserve">Dramatic Techniques in </w:t>
      </w:r>
      <w:r w:rsidRPr="005041DD">
        <w:rPr>
          <w:rFonts w:ascii="Times New Roman" w:hAnsi="Times New Roman" w:cs="Times New Roman"/>
          <w:b/>
          <w:i/>
          <w:sz w:val="24"/>
          <w:szCs w:val="24"/>
        </w:rPr>
        <w:t>Many Colours</w:t>
      </w:r>
      <w:r w:rsidR="0025088A" w:rsidRPr="005041DD">
        <w:rPr>
          <w:rFonts w:ascii="Times New Roman" w:hAnsi="Times New Roman" w:cs="Times New Roman"/>
          <w:b/>
          <w:i/>
          <w:sz w:val="24"/>
          <w:szCs w:val="24"/>
        </w:rPr>
        <w:t xml:space="preserve"> </w:t>
      </w:r>
      <w:r w:rsidRPr="005041DD">
        <w:rPr>
          <w:rFonts w:ascii="Times New Roman" w:hAnsi="Times New Roman" w:cs="Times New Roman"/>
          <w:b/>
          <w:i/>
          <w:sz w:val="24"/>
          <w:szCs w:val="24"/>
        </w:rPr>
        <w:t>Make the Thunder-King</w:t>
      </w:r>
      <w:r w:rsidRPr="005041DD">
        <w:rPr>
          <w:rFonts w:ascii="Times New Roman" w:hAnsi="Times New Roman" w:cs="Times New Roman"/>
          <w:b/>
          <w:sz w:val="24"/>
          <w:szCs w:val="24"/>
          <w:u w:val="single"/>
        </w:rPr>
        <w:t xml:space="preserve"> </w:t>
      </w:r>
    </w:p>
    <w:p w:rsidR="009E5DFC" w:rsidRPr="005041DD" w:rsidRDefault="005912EC" w:rsidP="00DA1998">
      <w:pPr>
        <w:jc w:val="both"/>
        <w:rPr>
          <w:rFonts w:ascii="Times New Roman" w:hAnsi="Times New Roman" w:cs="Times New Roman"/>
          <w:b/>
          <w:sz w:val="24"/>
          <w:szCs w:val="24"/>
        </w:rPr>
      </w:pPr>
      <w:r w:rsidRPr="005041DD">
        <w:rPr>
          <w:rFonts w:ascii="Times New Roman" w:hAnsi="Times New Roman" w:cs="Times New Roman"/>
          <w:sz w:val="24"/>
          <w:szCs w:val="24"/>
        </w:rPr>
        <w:t>The allegoric</w:t>
      </w:r>
      <w:r w:rsidR="006E1014" w:rsidRPr="005041DD">
        <w:rPr>
          <w:rFonts w:ascii="Times New Roman" w:hAnsi="Times New Roman" w:cs="Times New Roman"/>
          <w:sz w:val="24"/>
          <w:szCs w:val="24"/>
        </w:rPr>
        <w:t>al</w:t>
      </w:r>
      <w:r w:rsidRPr="005041DD">
        <w:rPr>
          <w:rFonts w:ascii="Times New Roman" w:hAnsi="Times New Roman" w:cs="Times New Roman"/>
          <w:sz w:val="24"/>
          <w:szCs w:val="24"/>
        </w:rPr>
        <w:t xml:space="preserve"> play is a rich feast of theatre experience </w:t>
      </w:r>
      <w:r w:rsidR="00045569" w:rsidRPr="005041DD">
        <w:rPr>
          <w:rFonts w:ascii="Times New Roman" w:hAnsi="Times New Roman" w:cs="Times New Roman"/>
          <w:sz w:val="24"/>
          <w:szCs w:val="24"/>
        </w:rPr>
        <w:t>as the playwright use</w:t>
      </w:r>
      <w:r w:rsidR="00000AF8" w:rsidRPr="005041DD">
        <w:rPr>
          <w:rFonts w:ascii="Times New Roman" w:hAnsi="Times New Roman" w:cs="Times New Roman"/>
          <w:sz w:val="24"/>
          <w:szCs w:val="24"/>
        </w:rPr>
        <w:t>s</w:t>
      </w:r>
      <w:r w:rsidR="00045569" w:rsidRPr="005041DD">
        <w:rPr>
          <w:rFonts w:ascii="Times New Roman" w:hAnsi="Times New Roman" w:cs="Times New Roman"/>
          <w:sz w:val="24"/>
          <w:szCs w:val="24"/>
        </w:rPr>
        <w:t xml:space="preserve"> various total theatre techniques including song</w:t>
      </w:r>
      <w:r w:rsidR="00BB6B94" w:rsidRPr="005041DD">
        <w:rPr>
          <w:rFonts w:ascii="Times New Roman" w:hAnsi="Times New Roman" w:cs="Times New Roman"/>
          <w:sz w:val="24"/>
          <w:szCs w:val="24"/>
        </w:rPr>
        <w:t>s</w:t>
      </w:r>
      <w:r w:rsidR="00045569" w:rsidRPr="005041DD">
        <w:rPr>
          <w:rFonts w:ascii="Times New Roman" w:hAnsi="Times New Roman" w:cs="Times New Roman"/>
          <w:sz w:val="24"/>
          <w:szCs w:val="24"/>
        </w:rPr>
        <w:t xml:space="preserve"> and dance</w:t>
      </w:r>
      <w:r w:rsidRPr="005041DD">
        <w:rPr>
          <w:rFonts w:ascii="Times New Roman" w:hAnsi="Times New Roman" w:cs="Times New Roman"/>
          <w:sz w:val="24"/>
          <w:szCs w:val="24"/>
        </w:rPr>
        <w:t xml:space="preserve"> </w:t>
      </w:r>
      <w:r w:rsidR="00045569" w:rsidRPr="005041DD">
        <w:rPr>
          <w:rFonts w:ascii="Times New Roman" w:hAnsi="Times New Roman" w:cs="Times New Roman"/>
          <w:sz w:val="24"/>
          <w:szCs w:val="24"/>
        </w:rPr>
        <w:t>to personify the inanimate, and celebrate all that keep the earth alive such as river, plant and animals.</w:t>
      </w:r>
    </w:p>
    <w:p w:rsidR="00045569" w:rsidRPr="005041DD" w:rsidRDefault="00837BE6" w:rsidP="00DA1998">
      <w:pPr>
        <w:jc w:val="both"/>
        <w:rPr>
          <w:rFonts w:ascii="Times New Roman" w:hAnsi="Times New Roman" w:cs="Times New Roman"/>
          <w:b/>
          <w:sz w:val="24"/>
          <w:szCs w:val="24"/>
        </w:rPr>
      </w:pPr>
      <w:r w:rsidRPr="005041DD">
        <w:rPr>
          <w:rFonts w:ascii="Times New Roman" w:hAnsi="Times New Roman" w:cs="Times New Roman"/>
          <w:b/>
          <w:sz w:val="24"/>
          <w:szCs w:val="24"/>
        </w:rPr>
        <w:t>F</w:t>
      </w:r>
      <w:r w:rsidR="00895FB2" w:rsidRPr="005041DD">
        <w:rPr>
          <w:rFonts w:ascii="Times New Roman" w:hAnsi="Times New Roman" w:cs="Times New Roman"/>
          <w:b/>
          <w:sz w:val="24"/>
          <w:szCs w:val="24"/>
        </w:rPr>
        <w:t>estival</w:t>
      </w:r>
      <w:r w:rsidRPr="005041DD">
        <w:rPr>
          <w:rFonts w:ascii="Times New Roman" w:hAnsi="Times New Roman" w:cs="Times New Roman"/>
          <w:b/>
          <w:sz w:val="24"/>
          <w:szCs w:val="24"/>
        </w:rPr>
        <w:t xml:space="preserve"> M</w:t>
      </w:r>
      <w:r w:rsidR="00895FB2" w:rsidRPr="005041DD">
        <w:rPr>
          <w:rFonts w:ascii="Times New Roman" w:hAnsi="Times New Roman" w:cs="Times New Roman"/>
          <w:b/>
          <w:sz w:val="24"/>
          <w:szCs w:val="24"/>
        </w:rPr>
        <w:t>otif</w:t>
      </w:r>
    </w:p>
    <w:p w:rsidR="00E84093" w:rsidRPr="005041DD" w:rsidRDefault="00837BE6" w:rsidP="00B62A97">
      <w:pPr>
        <w:tabs>
          <w:tab w:val="right" w:pos="9540"/>
        </w:tabs>
        <w:ind w:left="-180" w:right="-180"/>
        <w:jc w:val="both"/>
        <w:rPr>
          <w:rFonts w:ascii="Times New Roman" w:hAnsi="Times New Roman" w:cs="Times New Roman"/>
          <w:sz w:val="24"/>
          <w:szCs w:val="24"/>
        </w:rPr>
      </w:pPr>
      <w:r w:rsidRPr="005041DD">
        <w:rPr>
          <w:rFonts w:ascii="Times New Roman" w:hAnsi="Times New Roman" w:cs="Times New Roman"/>
          <w:sz w:val="24"/>
          <w:szCs w:val="24"/>
        </w:rPr>
        <w:t xml:space="preserve">Festivals in African Communities are occasions of merriment and </w:t>
      </w:r>
      <w:r w:rsidR="002822AB" w:rsidRPr="005041DD">
        <w:rPr>
          <w:rFonts w:ascii="Times New Roman" w:hAnsi="Times New Roman" w:cs="Times New Roman"/>
          <w:sz w:val="24"/>
          <w:szCs w:val="24"/>
        </w:rPr>
        <w:t>joyous celebration throug</w:t>
      </w:r>
      <w:r w:rsidR="00585614" w:rsidRPr="005041DD">
        <w:rPr>
          <w:rFonts w:ascii="Times New Roman" w:hAnsi="Times New Roman" w:cs="Times New Roman"/>
          <w:sz w:val="24"/>
          <w:szCs w:val="24"/>
        </w:rPr>
        <w:t>h which ritual propitiation and sacrifice are offered by the community in order to control and dominate the natural forces around them. In essence</w:t>
      </w:r>
      <w:r w:rsidR="00621760" w:rsidRPr="005041DD">
        <w:rPr>
          <w:rFonts w:ascii="Times New Roman" w:hAnsi="Times New Roman" w:cs="Times New Roman"/>
          <w:sz w:val="24"/>
          <w:szCs w:val="24"/>
        </w:rPr>
        <w:t>, festivals are held mainly to offer sacrifices to ancestors for peace and blessing. They involve specialized music, dance</w:t>
      </w:r>
      <w:r w:rsidR="00D962B8" w:rsidRPr="005041DD">
        <w:rPr>
          <w:rFonts w:ascii="Times New Roman" w:hAnsi="Times New Roman" w:cs="Times New Roman"/>
          <w:sz w:val="24"/>
          <w:szCs w:val="24"/>
        </w:rPr>
        <w:t xml:space="preserve"> and costume which </w:t>
      </w:r>
      <w:r w:rsidR="00621760" w:rsidRPr="005041DD">
        <w:rPr>
          <w:rFonts w:ascii="Times New Roman" w:hAnsi="Times New Roman" w:cs="Times New Roman"/>
          <w:sz w:val="24"/>
          <w:szCs w:val="24"/>
        </w:rPr>
        <w:t>serve as media for the interaction between the empyrean and the terrestrial</w:t>
      </w:r>
      <w:r w:rsidR="00285715" w:rsidRPr="005041DD">
        <w:rPr>
          <w:rFonts w:ascii="Times New Roman" w:hAnsi="Times New Roman" w:cs="Times New Roman"/>
          <w:sz w:val="24"/>
          <w:szCs w:val="24"/>
        </w:rPr>
        <w:t xml:space="preserve">. The ancestral spirits are believed to appear as masquerades or </w:t>
      </w:r>
      <w:r w:rsidR="00D962B8" w:rsidRPr="005041DD">
        <w:rPr>
          <w:rFonts w:ascii="Times New Roman" w:hAnsi="Times New Roman" w:cs="Times New Roman"/>
          <w:sz w:val="24"/>
          <w:szCs w:val="24"/>
        </w:rPr>
        <w:t>possess</w:t>
      </w:r>
      <w:r w:rsidR="00501D23" w:rsidRPr="005041DD">
        <w:rPr>
          <w:rFonts w:ascii="Times New Roman" w:hAnsi="Times New Roman" w:cs="Times New Roman"/>
          <w:sz w:val="24"/>
          <w:szCs w:val="24"/>
        </w:rPr>
        <w:t xml:space="preserve"> one of the citizens or reside in an objec</w:t>
      </w:r>
      <w:r w:rsidR="000E1CD7" w:rsidRPr="005041DD">
        <w:rPr>
          <w:rFonts w:ascii="Times New Roman" w:hAnsi="Times New Roman" w:cs="Times New Roman"/>
          <w:sz w:val="24"/>
          <w:szCs w:val="24"/>
        </w:rPr>
        <w:t>t to enable the community commun</w:t>
      </w:r>
      <w:r w:rsidR="00501D23" w:rsidRPr="005041DD">
        <w:rPr>
          <w:rFonts w:ascii="Times New Roman" w:hAnsi="Times New Roman" w:cs="Times New Roman"/>
          <w:sz w:val="24"/>
          <w:szCs w:val="24"/>
        </w:rPr>
        <w:t>e with them. They return to the land of the living from time to time to look after those they left behind and exchange view</w:t>
      </w:r>
      <w:r w:rsidR="00D962B8" w:rsidRPr="005041DD">
        <w:rPr>
          <w:rFonts w:ascii="Times New Roman" w:hAnsi="Times New Roman" w:cs="Times New Roman"/>
          <w:sz w:val="24"/>
          <w:szCs w:val="24"/>
        </w:rPr>
        <w:t>s</w:t>
      </w:r>
      <w:r w:rsidR="00501D23" w:rsidRPr="005041DD">
        <w:rPr>
          <w:rFonts w:ascii="Times New Roman" w:hAnsi="Times New Roman" w:cs="Times New Roman"/>
          <w:sz w:val="24"/>
          <w:szCs w:val="24"/>
        </w:rPr>
        <w:t xml:space="preserve"> and ideas aimed at pro</w:t>
      </w:r>
      <w:r w:rsidR="00C736C7" w:rsidRPr="005041DD">
        <w:rPr>
          <w:rFonts w:ascii="Times New Roman" w:hAnsi="Times New Roman" w:cs="Times New Roman"/>
          <w:sz w:val="24"/>
          <w:szCs w:val="24"/>
        </w:rPr>
        <w:t>viding guidance for their socio</w:t>
      </w:r>
      <w:r w:rsidR="00D962B8" w:rsidRPr="005041DD">
        <w:rPr>
          <w:rFonts w:ascii="Times New Roman" w:hAnsi="Times New Roman" w:cs="Times New Roman"/>
          <w:sz w:val="24"/>
          <w:szCs w:val="24"/>
        </w:rPr>
        <w:t>-</w:t>
      </w:r>
      <w:r w:rsidR="00C736C7" w:rsidRPr="005041DD">
        <w:rPr>
          <w:rFonts w:ascii="Times New Roman" w:hAnsi="Times New Roman" w:cs="Times New Roman"/>
          <w:sz w:val="24"/>
          <w:szCs w:val="24"/>
        </w:rPr>
        <w:t xml:space="preserve">economic and political </w:t>
      </w:r>
      <w:r w:rsidR="00D962B8" w:rsidRPr="005041DD">
        <w:rPr>
          <w:rFonts w:ascii="Times New Roman" w:hAnsi="Times New Roman" w:cs="Times New Roman"/>
          <w:sz w:val="24"/>
          <w:szCs w:val="24"/>
        </w:rPr>
        <w:t>well-being</w:t>
      </w:r>
      <w:r w:rsidR="00C736C7" w:rsidRPr="005041DD">
        <w:rPr>
          <w:rFonts w:ascii="Times New Roman" w:hAnsi="Times New Roman" w:cs="Times New Roman"/>
          <w:sz w:val="24"/>
          <w:szCs w:val="24"/>
        </w:rPr>
        <w:t>. They are also devised as an effective instrument for maintaining law and order in the community.</w:t>
      </w:r>
    </w:p>
    <w:p w:rsidR="009150B6" w:rsidRPr="005041DD" w:rsidRDefault="00271CCA" w:rsidP="009150B6">
      <w:pPr>
        <w:tabs>
          <w:tab w:val="right" w:pos="9540"/>
        </w:tabs>
        <w:ind w:left="-180" w:right="-180"/>
        <w:jc w:val="both"/>
        <w:rPr>
          <w:rFonts w:ascii="Times New Roman" w:hAnsi="Times New Roman" w:cs="Times New Roman"/>
          <w:sz w:val="24"/>
          <w:szCs w:val="24"/>
        </w:rPr>
      </w:pPr>
      <w:r w:rsidRPr="005041DD">
        <w:rPr>
          <w:rFonts w:ascii="Times New Roman" w:hAnsi="Times New Roman" w:cs="Times New Roman"/>
          <w:sz w:val="24"/>
          <w:szCs w:val="24"/>
        </w:rPr>
        <w:t xml:space="preserve">Osofisan makes use of the </w:t>
      </w:r>
      <w:proofErr w:type="spellStart"/>
      <w:r w:rsidRPr="005041DD">
        <w:rPr>
          <w:rFonts w:ascii="Times New Roman" w:hAnsi="Times New Roman" w:cs="Times New Roman"/>
          <w:sz w:val="24"/>
          <w:szCs w:val="24"/>
        </w:rPr>
        <w:t>Igunnun</w:t>
      </w:r>
      <w:proofErr w:type="spellEnd"/>
      <w:r w:rsidRPr="005041DD">
        <w:rPr>
          <w:rFonts w:ascii="Times New Roman" w:hAnsi="Times New Roman" w:cs="Times New Roman"/>
          <w:sz w:val="24"/>
          <w:szCs w:val="24"/>
        </w:rPr>
        <w:t xml:space="preserve"> festival in </w:t>
      </w:r>
      <w:r w:rsidR="00FD5737" w:rsidRPr="005041DD">
        <w:rPr>
          <w:rFonts w:ascii="Times New Roman" w:hAnsi="Times New Roman" w:cs="Times New Roman"/>
          <w:i/>
          <w:sz w:val="24"/>
          <w:szCs w:val="24"/>
        </w:rPr>
        <w:t>Many Colours Make t</w:t>
      </w:r>
      <w:r w:rsidRPr="005041DD">
        <w:rPr>
          <w:rFonts w:ascii="Times New Roman" w:hAnsi="Times New Roman" w:cs="Times New Roman"/>
          <w:i/>
          <w:sz w:val="24"/>
          <w:szCs w:val="24"/>
        </w:rPr>
        <w:t>he Thu</w:t>
      </w:r>
      <w:r w:rsidR="00547589" w:rsidRPr="005041DD">
        <w:rPr>
          <w:rFonts w:ascii="Times New Roman" w:hAnsi="Times New Roman" w:cs="Times New Roman"/>
          <w:i/>
          <w:sz w:val="24"/>
          <w:szCs w:val="24"/>
        </w:rPr>
        <w:t>n</w:t>
      </w:r>
      <w:r w:rsidRPr="005041DD">
        <w:rPr>
          <w:rFonts w:ascii="Times New Roman" w:hAnsi="Times New Roman" w:cs="Times New Roman"/>
          <w:i/>
          <w:sz w:val="24"/>
          <w:szCs w:val="24"/>
        </w:rPr>
        <w:t>der-King.</w:t>
      </w:r>
      <w:r w:rsidR="00DC4BC2" w:rsidRPr="005041DD">
        <w:rPr>
          <w:rFonts w:ascii="Times New Roman" w:hAnsi="Times New Roman" w:cs="Times New Roman"/>
          <w:sz w:val="24"/>
          <w:szCs w:val="24"/>
        </w:rPr>
        <w:t xml:space="preserve"> </w:t>
      </w:r>
      <w:r w:rsidR="00944C68" w:rsidRPr="005041DD">
        <w:rPr>
          <w:rFonts w:ascii="Times New Roman" w:hAnsi="Times New Roman" w:cs="Times New Roman"/>
          <w:sz w:val="24"/>
          <w:szCs w:val="24"/>
        </w:rPr>
        <w:t xml:space="preserve">The festival originated from the </w:t>
      </w:r>
      <w:proofErr w:type="spellStart"/>
      <w:r w:rsidR="00944C68" w:rsidRPr="005041DD">
        <w:rPr>
          <w:rFonts w:ascii="Times New Roman" w:hAnsi="Times New Roman" w:cs="Times New Roman"/>
          <w:sz w:val="24"/>
          <w:szCs w:val="24"/>
        </w:rPr>
        <w:t>Nupe</w:t>
      </w:r>
      <w:proofErr w:type="spellEnd"/>
      <w:r w:rsidR="00944C68" w:rsidRPr="005041DD">
        <w:rPr>
          <w:rFonts w:ascii="Times New Roman" w:hAnsi="Times New Roman" w:cs="Times New Roman"/>
          <w:sz w:val="24"/>
          <w:szCs w:val="24"/>
        </w:rPr>
        <w:t xml:space="preserve"> tribe of Nigeria and spread to the Yoruba en</w:t>
      </w:r>
      <w:r w:rsidR="00670A39" w:rsidRPr="005041DD">
        <w:rPr>
          <w:rFonts w:ascii="Times New Roman" w:hAnsi="Times New Roman" w:cs="Times New Roman"/>
          <w:sz w:val="24"/>
          <w:szCs w:val="24"/>
        </w:rPr>
        <w:t>clave in the South West</w:t>
      </w:r>
      <w:r w:rsidR="00DC4BC2" w:rsidRPr="005041DD">
        <w:rPr>
          <w:rFonts w:ascii="Times New Roman" w:hAnsi="Times New Roman" w:cs="Times New Roman"/>
          <w:sz w:val="24"/>
          <w:szCs w:val="24"/>
        </w:rPr>
        <w:t>.</w:t>
      </w:r>
    </w:p>
    <w:p w:rsidR="00C429E0" w:rsidRPr="005041DD" w:rsidRDefault="00944C68" w:rsidP="009150B6">
      <w:pPr>
        <w:pStyle w:val="NoSpacing"/>
        <w:ind w:left="1800"/>
        <w:rPr>
          <w:rFonts w:ascii="Times New Roman" w:hAnsi="Times New Roman" w:cs="Times New Roman"/>
          <w:sz w:val="24"/>
          <w:szCs w:val="24"/>
        </w:rPr>
      </w:pPr>
      <w:r w:rsidRPr="005041DD">
        <w:rPr>
          <w:rFonts w:ascii="Times New Roman" w:hAnsi="Times New Roman" w:cs="Times New Roman"/>
          <w:b/>
        </w:rPr>
        <w:t>Song Leader:</w:t>
      </w:r>
      <w:r w:rsidR="00BD2937" w:rsidRPr="005041DD">
        <w:rPr>
          <w:rFonts w:ascii="Times New Roman" w:hAnsi="Times New Roman" w:cs="Times New Roman"/>
        </w:rPr>
        <w:t xml:space="preserve"> </w:t>
      </w:r>
      <w:r w:rsidRPr="005041DD">
        <w:rPr>
          <w:rFonts w:ascii="Times New Roman" w:hAnsi="Times New Roman" w:cs="Times New Roman"/>
        </w:rPr>
        <w:t xml:space="preserve">Baba </w:t>
      </w:r>
      <w:proofErr w:type="spellStart"/>
      <w:r w:rsidRPr="005041DD">
        <w:rPr>
          <w:rFonts w:ascii="Times New Roman" w:hAnsi="Times New Roman" w:cs="Times New Roman"/>
        </w:rPr>
        <w:t>Igunnoko</w:t>
      </w:r>
      <w:proofErr w:type="spellEnd"/>
      <w:r w:rsidRPr="005041DD">
        <w:rPr>
          <w:rFonts w:ascii="Times New Roman" w:hAnsi="Times New Roman" w:cs="Times New Roman"/>
        </w:rPr>
        <w:t>, father of masks,</w:t>
      </w:r>
      <w:r w:rsidR="00C429E0" w:rsidRPr="005041DD">
        <w:rPr>
          <w:rFonts w:ascii="Times New Roman" w:hAnsi="Times New Roman" w:cs="Times New Roman"/>
        </w:rPr>
        <w:t xml:space="preserve"> </w:t>
      </w:r>
    </w:p>
    <w:p w:rsidR="009150B6" w:rsidRPr="005041DD" w:rsidRDefault="00130B9E" w:rsidP="009150B6">
      <w:pPr>
        <w:pStyle w:val="NoSpacing"/>
        <w:ind w:left="1800"/>
        <w:rPr>
          <w:rFonts w:ascii="Times New Roman" w:hAnsi="Times New Roman" w:cs="Times New Roman"/>
        </w:rPr>
      </w:pPr>
      <w:r w:rsidRPr="005041DD">
        <w:rPr>
          <w:rFonts w:ascii="Times New Roman" w:hAnsi="Times New Roman" w:cs="Times New Roman"/>
        </w:rPr>
        <w:t>Welcome again from the land of the</w:t>
      </w:r>
    </w:p>
    <w:p w:rsidR="00130B9E" w:rsidRPr="005041DD" w:rsidRDefault="00130B9E" w:rsidP="009150B6">
      <w:pPr>
        <w:pStyle w:val="NoSpacing"/>
        <w:ind w:left="1800"/>
        <w:rPr>
          <w:rFonts w:ascii="Times New Roman" w:hAnsi="Times New Roman" w:cs="Times New Roman"/>
          <w:sz w:val="24"/>
          <w:szCs w:val="24"/>
        </w:rPr>
      </w:pPr>
      <w:proofErr w:type="gramStart"/>
      <w:r w:rsidRPr="005041DD">
        <w:rPr>
          <w:rFonts w:ascii="Times New Roman" w:hAnsi="Times New Roman" w:cs="Times New Roman"/>
        </w:rPr>
        <w:t>de</w:t>
      </w:r>
      <w:r w:rsidR="00A40A99" w:rsidRPr="005041DD">
        <w:rPr>
          <w:rFonts w:ascii="Times New Roman" w:hAnsi="Times New Roman" w:cs="Times New Roman"/>
        </w:rPr>
        <w:t>ad</w:t>
      </w:r>
      <w:proofErr w:type="gramEnd"/>
      <w:r w:rsidR="00A40A99" w:rsidRPr="005041DD">
        <w:rPr>
          <w:rFonts w:ascii="Times New Roman" w:hAnsi="Times New Roman" w:cs="Times New Roman"/>
        </w:rPr>
        <w:t xml:space="preserve">! It is a year since you last </w:t>
      </w:r>
      <w:r w:rsidRPr="005041DD">
        <w:rPr>
          <w:rFonts w:ascii="Times New Roman" w:hAnsi="Times New Roman" w:cs="Times New Roman"/>
        </w:rPr>
        <w:t>visited us…</w:t>
      </w:r>
      <w:r w:rsidR="00FD5737" w:rsidRPr="005041DD">
        <w:rPr>
          <w:rFonts w:ascii="Times New Roman" w:hAnsi="Times New Roman" w:cs="Times New Roman"/>
        </w:rPr>
        <w:t xml:space="preserve"> (</w:t>
      </w:r>
      <w:proofErr w:type="gramStart"/>
      <w:r w:rsidR="00B350E8" w:rsidRPr="005041DD">
        <w:rPr>
          <w:rFonts w:ascii="Times New Roman" w:hAnsi="Times New Roman" w:cs="Times New Roman"/>
        </w:rPr>
        <w:t>prologue</w:t>
      </w:r>
      <w:proofErr w:type="gramEnd"/>
      <w:r w:rsidR="00B350E8" w:rsidRPr="005041DD">
        <w:rPr>
          <w:rFonts w:ascii="Times New Roman" w:hAnsi="Times New Roman" w:cs="Times New Roman"/>
        </w:rPr>
        <w:t xml:space="preserve">: </w:t>
      </w:r>
      <w:r w:rsidR="00FD5737" w:rsidRPr="005041DD">
        <w:rPr>
          <w:rFonts w:ascii="Times New Roman" w:hAnsi="Times New Roman" w:cs="Times New Roman"/>
        </w:rPr>
        <w:t>145)</w:t>
      </w:r>
    </w:p>
    <w:p w:rsidR="00130B9E" w:rsidRPr="005041DD" w:rsidRDefault="00130B9E" w:rsidP="00B4734C">
      <w:pPr>
        <w:pStyle w:val="NoSpacing"/>
        <w:tabs>
          <w:tab w:val="left" w:pos="1260"/>
        </w:tabs>
        <w:jc w:val="both"/>
        <w:rPr>
          <w:rFonts w:ascii="Times New Roman" w:hAnsi="Times New Roman" w:cs="Times New Roman"/>
        </w:rPr>
      </w:pPr>
      <w:r w:rsidRPr="005041DD">
        <w:rPr>
          <w:rFonts w:ascii="Times New Roman" w:hAnsi="Times New Roman" w:cs="Times New Roman"/>
        </w:rPr>
        <w:t xml:space="preserve">                                                                      </w:t>
      </w:r>
    </w:p>
    <w:p w:rsidR="00BC3BC8" w:rsidRPr="005041DD" w:rsidRDefault="00130B9E" w:rsidP="00BC3BC8">
      <w:pPr>
        <w:tabs>
          <w:tab w:val="right" w:pos="9360"/>
        </w:tabs>
        <w:jc w:val="both"/>
        <w:rPr>
          <w:rFonts w:ascii="Times New Roman" w:hAnsi="Times New Roman" w:cs="Times New Roman"/>
          <w:b/>
          <w:sz w:val="24"/>
          <w:szCs w:val="24"/>
        </w:rPr>
      </w:pPr>
      <w:r w:rsidRPr="005041DD">
        <w:rPr>
          <w:rFonts w:ascii="Times New Roman" w:hAnsi="Times New Roman" w:cs="Times New Roman"/>
          <w:sz w:val="24"/>
          <w:szCs w:val="24"/>
        </w:rPr>
        <w:t xml:space="preserve">The </w:t>
      </w:r>
      <w:proofErr w:type="spellStart"/>
      <w:r w:rsidRPr="005041DD">
        <w:rPr>
          <w:rFonts w:ascii="Times New Roman" w:hAnsi="Times New Roman" w:cs="Times New Roman"/>
          <w:sz w:val="24"/>
          <w:szCs w:val="24"/>
        </w:rPr>
        <w:t>Igunnu’s</w:t>
      </w:r>
      <w:proofErr w:type="spellEnd"/>
      <w:r w:rsidRPr="005041DD">
        <w:rPr>
          <w:rFonts w:ascii="Times New Roman" w:hAnsi="Times New Roman" w:cs="Times New Roman"/>
          <w:sz w:val="24"/>
          <w:szCs w:val="24"/>
        </w:rPr>
        <w:t xml:space="preserve"> annual visit is characterized by different performances involving drumming, singing, dancing, story-telling and riddles. To emphasize the </w:t>
      </w:r>
      <w:r w:rsidR="00BC3BC8" w:rsidRPr="005041DD">
        <w:rPr>
          <w:rFonts w:ascii="Times New Roman" w:hAnsi="Times New Roman" w:cs="Times New Roman"/>
          <w:sz w:val="24"/>
          <w:szCs w:val="24"/>
        </w:rPr>
        <w:t xml:space="preserve">use of </w:t>
      </w:r>
      <w:r w:rsidRPr="005041DD">
        <w:rPr>
          <w:rFonts w:ascii="Times New Roman" w:hAnsi="Times New Roman" w:cs="Times New Roman"/>
          <w:sz w:val="24"/>
          <w:szCs w:val="24"/>
        </w:rPr>
        <w:t>m</w:t>
      </w:r>
      <w:r w:rsidR="00BC3BC8" w:rsidRPr="005041DD">
        <w:rPr>
          <w:rFonts w:ascii="Times New Roman" w:hAnsi="Times New Roman" w:cs="Times New Roman"/>
          <w:sz w:val="24"/>
          <w:szCs w:val="24"/>
        </w:rPr>
        <w:t xml:space="preserve">ulti-media devices in the play, </w:t>
      </w:r>
      <w:r w:rsidRPr="005041DD">
        <w:rPr>
          <w:rFonts w:ascii="Times New Roman" w:hAnsi="Times New Roman" w:cs="Times New Roman"/>
          <w:sz w:val="24"/>
          <w:szCs w:val="24"/>
        </w:rPr>
        <w:t xml:space="preserve">Osofisan concentrates on </w:t>
      </w:r>
      <w:r w:rsidR="00103F0B" w:rsidRPr="005041DD">
        <w:rPr>
          <w:rFonts w:ascii="Times New Roman" w:hAnsi="Times New Roman" w:cs="Times New Roman"/>
          <w:sz w:val="24"/>
          <w:szCs w:val="24"/>
        </w:rPr>
        <w:t>the ceremonial aspect of the festival, which brings the whole community together.</w:t>
      </w:r>
      <w:r w:rsidR="00BC3BC8" w:rsidRPr="005041DD">
        <w:rPr>
          <w:rFonts w:ascii="Times New Roman" w:hAnsi="Times New Roman" w:cs="Times New Roman"/>
          <w:sz w:val="24"/>
          <w:szCs w:val="24"/>
        </w:rPr>
        <w:t xml:space="preserve"> </w:t>
      </w:r>
      <w:r w:rsidR="00103F0B" w:rsidRPr="005041DD">
        <w:rPr>
          <w:rFonts w:ascii="Times New Roman" w:hAnsi="Times New Roman" w:cs="Times New Roman"/>
          <w:b/>
          <w:sz w:val="24"/>
          <w:szCs w:val="24"/>
        </w:rPr>
        <w:t xml:space="preserve"> </w:t>
      </w:r>
      <w:r w:rsidR="00B0462A" w:rsidRPr="005041DD">
        <w:rPr>
          <w:rFonts w:ascii="Times New Roman" w:hAnsi="Times New Roman" w:cs="Times New Roman"/>
          <w:b/>
          <w:sz w:val="24"/>
          <w:szCs w:val="24"/>
        </w:rPr>
        <w:t xml:space="preserve">   </w:t>
      </w:r>
    </w:p>
    <w:p w:rsidR="00BC3BC8" w:rsidRPr="005041DD" w:rsidRDefault="00103F0B" w:rsidP="00BC3BC8">
      <w:pPr>
        <w:tabs>
          <w:tab w:val="right" w:pos="9360"/>
        </w:tabs>
        <w:jc w:val="both"/>
        <w:rPr>
          <w:rFonts w:ascii="Times New Roman" w:hAnsi="Times New Roman" w:cs="Times New Roman"/>
          <w:sz w:val="24"/>
          <w:szCs w:val="24"/>
        </w:rPr>
      </w:pPr>
      <w:r w:rsidRPr="005041DD">
        <w:rPr>
          <w:rFonts w:ascii="Times New Roman" w:hAnsi="Times New Roman" w:cs="Times New Roman"/>
          <w:b/>
          <w:sz w:val="24"/>
          <w:szCs w:val="24"/>
        </w:rPr>
        <w:t>U</w:t>
      </w:r>
      <w:r w:rsidR="00BC3BC8" w:rsidRPr="005041DD">
        <w:rPr>
          <w:rFonts w:ascii="Times New Roman" w:hAnsi="Times New Roman" w:cs="Times New Roman"/>
          <w:b/>
          <w:sz w:val="24"/>
          <w:szCs w:val="24"/>
        </w:rPr>
        <w:t>se</w:t>
      </w:r>
      <w:r w:rsidRPr="005041DD">
        <w:rPr>
          <w:rFonts w:ascii="Times New Roman" w:hAnsi="Times New Roman" w:cs="Times New Roman"/>
          <w:b/>
          <w:sz w:val="24"/>
          <w:szCs w:val="24"/>
        </w:rPr>
        <w:t xml:space="preserve"> </w:t>
      </w:r>
      <w:r w:rsidR="00BC3BC8" w:rsidRPr="005041DD">
        <w:rPr>
          <w:rFonts w:ascii="Times New Roman" w:hAnsi="Times New Roman" w:cs="Times New Roman"/>
          <w:b/>
          <w:sz w:val="24"/>
          <w:szCs w:val="24"/>
        </w:rPr>
        <w:t>of</w:t>
      </w:r>
      <w:r w:rsidRPr="005041DD">
        <w:rPr>
          <w:rFonts w:ascii="Times New Roman" w:hAnsi="Times New Roman" w:cs="Times New Roman"/>
          <w:b/>
          <w:sz w:val="24"/>
          <w:szCs w:val="24"/>
        </w:rPr>
        <w:t xml:space="preserve"> </w:t>
      </w:r>
      <w:r w:rsidR="00BC3BC8" w:rsidRPr="005041DD">
        <w:rPr>
          <w:rFonts w:ascii="Times New Roman" w:hAnsi="Times New Roman" w:cs="Times New Roman"/>
          <w:b/>
          <w:sz w:val="24"/>
          <w:szCs w:val="24"/>
        </w:rPr>
        <w:t>Proverbs,</w:t>
      </w:r>
      <w:r w:rsidRPr="005041DD">
        <w:rPr>
          <w:rFonts w:ascii="Times New Roman" w:hAnsi="Times New Roman" w:cs="Times New Roman"/>
          <w:b/>
          <w:sz w:val="24"/>
          <w:szCs w:val="24"/>
        </w:rPr>
        <w:t xml:space="preserve"> </w:t>
      </w:r>
      <w:r w:rsidR="00BC3BC8" w:rsidRPr="005041DD">
        <w:rPr>
          <w:rFonts w:ascii="Times New Roman" w:hAnsi="Times New Roman" w:cs="Times New Roman"/>
          <w:b/>
          <w:sz w:val="24"/>
          <w:szCs w:val="24"/>
        </w:rPr>
        <w:t>Parables and Riddles</w:t>
      </w:r>
    </w:p>
    <w:p w:rsidR="00B62A97" w:rsidRPr="005041DD" w:rsidRDefault="00103F0B" w:rsidP="00B62A97">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The Yoruba language, which informs the setting of the </w:t>
      </w:r>
      <w:r w:rsidR="00B0462A" w:rsidRPr="005041DD">
        <w:rPr>
          <w:rFonts w:ascii="Times New Roman" w:hAnsi="Times New Roman" w:cs="Times New Roman"/>
          <w:sz w:val="24"/>
          <w:szCs w:val="24"/>
        </w:rPr>
        <w:t>play, is very rich in proverbs,</w:t>
      </w:r>
      <w:r w:rsidR="00BC3BC8" w:rsidRPr="005041DD">
        <w:rPr>
          <w:rFonts w:ascii="Times New Roman" w:hAnsi="Times New Roman" w:cs="Times New Roman"/>
          <w:sz w:val="24"/>
          <w:szCs w:val="24"/>
        </w:rPr>
        <w:t xml:space="preserve"> </w:t>
      </w:r>
      <w:r w:rsidRPr="005041DD">
        <w:rPr>
          <w:rFonts w:ascii="Times New Roman" w:hAnsi="Times New Roman" w:cs="Times New Roman"/>
          <w:sz w:val="24"/>
          <w:szCs w:val="24"/>
        </w:rPr>
        <w:t>idioms and parables. Osofisan abundantly exploits verbal</w:t>
      </w:r>
      <w:r w:rsidR="00B0462A" w:rsidRPr="005041DD">
        <w:rPr>
          <w:rFonts w:ascii="Times New Roman" w:hAnsi="Times New Roman" w:cs="Times New Roman"/>
          <w:sz w:val="24"/>
          <w:szCs w:val="24"/>
        </w:rPr>
        <w:t xml:space="preserve"> communication; a central aspect of Yoruba world-view in this work. He uses it to enhance the dynamics of human </w:t>
      </w:r>
      <w:r w:rsidR="00957647" w:rsidRPr="005041DD">
        <w:rPr>
          <w:rFonts w:ascii="Times New Roman" w:hAnsi="Times New Roman" w:cs="Times New Roman"/>
          <w:sz w:val="24"/>
          <w:szCs w:val="24"/>
        </w:rPr>
        <w:t>interaction in his characterization</w:t>
      </w:r>
      <w:r w:rsidR="00B0462A" w:rsidRPr="005041DD">
        <w:rPr>
          <w:rFonts w:ascii="Times New Roman" w:hAnsi="Times New Roman" w:cs="Times New Roman"/>
          <w:sz w:val="24"/>
          <w:szCs w:val="24"/>
        </w:rPr>
        <w:t xml:space="preserve"> through language.</w:t>
      </w:r>
    </w:p>
    <w:p w:rsidR="00224956" w:rsidRPr="005041DD" w:rsidRDefault="00B0462A" w:rsidP="00224956">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To start with, the pl</w:t>
      </w:r>
      <w:r w:rsidR="00B62A97" w:rsidRPr="005041DD">
        <w:rPr>
          <w:rFonts w:ascii="Times New Roman" w:hAnsi="Times New Roman" w:cs="Times New Roman"/>
          <w:sz w:val="24"/>
          <w:szCs w:val="24"/>
        </w:rPr>
        <w:t>ay itself sets out to answer a</w:t>
      </w:r>
      <w:r w:rsidRPr="005041DD">
        <w:rPr>
          <w:rFonts w:ascii="Times New Roman" w:hAnsi="Times New Roman" w:cs="Times New Roman"/>
          <w:sz w:val="24"/>
          <w:szCs w:val="24"/>
        </w:rPr>
        <w:t xml:space="preserve"> riddle: how can a man marry a river, a forest, and a mountain?</w:t>
      </w:r>
    </w:p>
    <w:p w:rsidR="00EA26C3" w:rsidRPr="005041DD" w:rsidRDefault="002C082F" w:rsidP="000E7666">
      <w:pPr>
        <w:pStyle w:val="NoSpacing"/>
        <w:tabs>
          <w:tab w:val="left" w:pos="5850"/>
        </w:tabs>
        <w:ind w:left="1890" w:right="3600"/>
        <w:rPr>
          <w:rFonts w:ascii="Times New Roman" w:hAnsi="Times New Roman" w:cs="Times New Roman"/>
        </w:rPr>
      </w:pPr>
      <w:r w:rsidRPr="005041DD">
        <w:rPr>
          <w:rFonts w:ascii="Times New Roman" w:hAnsi="Times New Roman" w:cs="Times New Roman"/>
          <w:b/>
        </w:rPr>
        <w:t>Song Leader</w:t>
      </w:r>
      <w:r w:rsidR="00B62A97" w:rsidRPr="005041DD">
        <w:rPr>
          <w:rFonts w:ascii="Times New Roman" w:hAnsi="Times New Roman" w:cs="Times New Roman"/>
          <w:b/>
        </w:rPr>
        <w:t>:</w:t>
      </w:r>
      <w:r w:rsidR="00224956" w:rsidRPr="005041DD">
        <w:rPr>
          <w:rFonts w:ascii="Times New Roman" w:hAnsi="Times New Roman" w:cs="Times New Roman"/>
        </w:rPr>
        <w:t xml:space="preserve"> </w:t>
      </w:r>
      <w:proofErr w:type="spellStart"/>
      <w:r w:rsidRPr="005041DD">
        <w:rPr>
          <w:rFonts w:ascii="Times New Roman" w:hAnsi="Times New Roman" w:cs="Times New Roman"/>
        </w:rPr>
        <w:t>Igunnun</w:t>
      </w:r>
      <w:proofErr w:type="spellEnd"/>
      <w:r w:rsidRPr="005041DD">
        <w:rPr>
          <w:rFonts w:ascii="Times New Roman" w:hAnsi="Times New Roman" w:cs="Times New Roman"/>
        </w:rPr>
        <w:t>, we do not follow your</w:t>
      </w:r>
      <w:r w:rsidR="00EA26C3" w:rsidRPr="005041DD">
        <w:rPr>
          <w:rFonts w:ascii="Times New Roman" w:hAnsi="Times New Roman" w:cs="Times New Roman"/>
        </w:rPr>
        <w:t xml:space="preserve"> riddle! </w:t>
      </w:r>
    </w:p>
    <w:p w:rsidR="002C082F" w:rsidRPr="005041DD" w:rsidRDefault="00EA26C3" w:rsidP="000E7666">
      <w:pPr>
        <w:pStyle w:val="NoSpacing"/>
        <w:tabs>
          <w:tab w:val="left" w:pos="5850"/>
        </w:tabs>
        <w:ind w:left="1890" w:right="3600"/>
        <w:rPr>
          <w:rFonts w:ascii="Times New Roman" w:hAnsi="Times New Roman" w:cs="Times New Roman"/>
          <w:sz w:val="24"/>
          <w:szCs w:val="24"/>
        </w:rPr>
      </w:pPr>
      <w:r w:rsidRPr="005041DD">
        <w:rPr>
          <w:rFonts w:ascii="Times New Roman" w:hAnsi="Times New Roman" w:cs="Times New Roman"/>
        </w:rPr>
        <w:lastRenderedPageBreak/>
        <w:t xml:space="preserve">Why should a man even think of marrying </w:t>
      </w:r>
      <w:r w:rsidR="002C082F" w:rsidRPr="005041DD">
        <w:rPr>
          <w:rFonts w:ascii="Times New Roman" w:hAnsi="Times New Roman" w:cs="Times New Roman"/>
        </w:rPr>
        <w:t>a river?</w:t>
      </w:r>
    </w:p>
    <w:p w:rsidR="009150B6" w:rsidRPr="005041DD" w:rsidRDefault="002C082F" w:rsidP="000E7666">
      <w:pPr>
        <w:pStyle w:val="NoSpacing"/>
        <w:tabs>
          <w:tab w:val="left" w:pos="5850"/>
        </w:tabs>
        <w:ind w:left="1890" w:right="3600"/>
        <w:rPr>
          <w:rFonts w:ascii="Times New Roman" w:hAnsi="Times New Roman" w:cs="Times New Roman"/>
        </w:rPr>
      </w:pPr>
      <w:proofErr w:type="spellStart"/>
      <w:r w:rsidRPr="005041DD">
        <w:rPr>
          <w:rFonts w:ascii="Times New Roman" w:hAnsi="Times New Roman" w:cs="Times New Roman"/>
          <w:b/>
        </w:rPr>
        <w:t>Igunnun</w:t>
      </w:r>
      <w:proofErr w:type="spellEnd"/>
      <w:r w:rsidRPr="005041DD">
        <w:rPr>
          <w:rFonts w:ascii="Times New Roman" w:hAnsi="Times New Roman" w:cs="Times New Roman"/>
          <w:b/>
        </w:rPr>
        <w:t>:</w:t>
      </w:r>
      <w:r w:rsidR="00941F49" w:rsidRPr="005041DD">
        <w:rPr>
          <w:rFonts w:ascii="Times New Roman" w:hAnsi="Times New Roman" w:cs="Times New Roman"/>
        </w:rPr>
        <w:t xml:space="preserve"> </w:t>
      </w:r>
      <w:r w:rsidR="00EA26C3" w:rsidRPr="005041DD">
        <w:rPr>
          <w:rFonts w:ascii="Times New Roman" w:hAnsi="Times New Roman" w:cs="Times New Roman"/>
        </w:rPr>
        <w:t xml:space="preserve">Suppose he does my people? </w:t>
      </w:r>
      <w:r w:rsidRPr="005041DD">
        <w:rPr>
          <w:rFonts w:ascii="Times New Roman" w:hAnsi="Times New Roman" w:cs="Times New Roman"/>
        </w:rPr>
        <w:t xml:space="preserve"> </w:t>
      </w:r>
      <w:r w:rsidR="00EA26C3" w:rsidRPr="005041DD">
        <w:rPr>
          <w:rFonts w:ascii="Times New Roman" w:hAnsi="Times New Roman" w:cs="Times New Roman"/>
        </w:rPr>
        <w:t>What s</w:t>
      </w:r>
      <w:r w:rsidRPr="005041DD">
        <w:rPr>
          <w:rFonts w:ascii="Times New Roman" w:hAnsi="Times New Roman" w:cs="Times New Roman"/>
        </w:rPr>
        <w:t>tep must he take next?</w:t>
      </w:r>
    </w:p>
    <w:p w:rsidR="002C082F" w:rsidRPr="005041DD" w:rsidRDefault="002C082F" w:rsidP="000E7666">
      <w:pPr>
        <w:pStyle w:val="NoSpacing"/>
        <w:tabs>
          <w:tab w:val="left" w:pos="5850"/>
        </w:tabs>
        <w:ind w:left="1890" w:right="3600"/>
        <w:jc w:val="both"/>
        <w:rPr>
          <w:rFonts w:ascii="Times New Roman" w:hAnsi="Times New Roman" w:cs="Times New Roman"/>
        </w:rPr>
      </w:pPr>
      <w:r w:rsidRPr="005041DD">
        <w:rPr>
          <w:rFonts w:ascii="Times New Roman" w:hAnsi="Times New Roman" w:cs="Times New Roman"/>
          <w:b/>
        </w:rPr>
        <w:t>Voices:</w:t>
      </w:r>
      <w:r w:rsidR="00941F49" w:rsidRPr="005041DD">
        <w:rPr>
          <w:rFonts w:ascii="Times New Roman" w:hAnsi="Times New Roman" w:cs="Times New Roman"/>
        </w:rPr>
        <w:t xml:space="preserve"> </w:t>
      </w:r>
      <w:r w:rsidRPr="005041DD">
        <w:rPr>
          <w:rFonts w:ascii="Times New Roman" w:hAnsi="Times New Roman" w:cs="Times New Roman"/>
        </w:rPr>
        <w:t>Tell us! Tell us yourself!</w:t>
      </w:r>
    </w:p>
    <w:p w:rsidR="00EA26C3" w:rsidRPr="005041DD" w:rsidRDefault="002C082F" w:rsidP="000E7666">
      <w:pPr>
        <w:pStyle w:val="NoSpacing"/>
        <w:tabs>
          <w:tab w:val="left" w:pos="5850"/>
        </w:tabs>
        <w:ind w:left="1890" w:right="3600"/>
        <w:jc w:val="both"/>
        <w:rPr>
          <w:rFonts w:ascii="Times New Roman" w:hAnsi="Times New Roman" w:cs="Times New Roman"/>
        </w:rPr>
      </w:pPr>
      <w:proofErr w:type="spellStart"/>
      <w:r w:rsidRPr="005041DD">
        <w:rPr>
          <w:rFonts w:ascii="Times New Roman" w:hAnsi="Times New Roman" w:cs="Times New Roman"/>
          <w:b/>
        </w:rPr>
        <w:t>Igunnun</w:t>
      </w:r>
      <w:proofErr w:type="spellEnd"/>
      <w:r w:rsidRPr="005041DD">
        <w:rPr>
          <w:rFonts w:ascii="Times New Roman" w:hAnsi="Times New Roman" w:cs="Times New Roman"/>
          <w:b/>
        </w:rPr>
        <w:t>:</w:t>
      </w:r>
      <w:r w:rsidR="00224956" w:rsidRPr="005041DD">
        <w:rPr>
          <w:rFonts w:ascii="Times New Roman" w:hAnsi="Times New Roman" w:cs="Times New Roman"/>
        </w:rPr>
        <w:t xml:space="preserve"> </w:t>
      </w:r>
      <w:r w:rsidRPr="005041DD">
        <w:rPr>
          <w:rFonts w:ascii="Times New Roman" w:hAnsi="Times New Roman" w:cs="Times New Roman"/>
        </w:rPr>
        <w:t>My friends, the answer is simple: If a</w:t>
      </w:r>
      <w:r w:rsidR="00224956" w:rsidRPr="005041DD">
        <w:rPr>
          <w:rFonts w:ascii="Times New Roman" w:hAnsi="Times New Roman" w:cs="Times New Roman"/>
        </w:rPr>
        <w:t xml:space="preserve"> </w:t>
      </w:r>
      <w:r w:rsidR="00D95BA7" w:rsidRPr="005041DD">
        <w:rPr>
          <w:rFonts w:ascii="Times New Roman" w:hAnsi="Times New Roman" w:cs="Times New Roman"/>
        </w:rPr>
        <w:t>man dares and marries a river, then</w:t>
      </w:r>
      <w:r w:rsidR="00EA26C3" w:rsidRPr="005041DD">
        <w:rPr>
          <w:rFonts w:ascii="Times New Roman" w:hAnsi="Times New Roman" w:cs="Times New Roman"/>
        </w:rPr>
        <w:t xml:space="preserve"> </w:t>
      </w:r>
      <w:r w:rsidR="00D95BA7" w:rsidRPr="005041DD">
        <w:rPr>
          <w:rFonts w:ascii="Times New Roman" w:hAnsi="Times New Roman" w:cs="Times New Roman"/>
        </w:rPr>
        <w:t>he must also bring</w:t>
      </w:r>
    </w:p>
    <w:p w:rsidR="00D95BA7" w:rsidRPr="005041DD" w:rsidRDefault="00D95BA7" w:rsidP="000E7666">
      <w:pPr>
        <w:pStyle w:val="NoSpacing"/>
        <w:tabs>
          <w:tab w:val="left" w:pos="5850"/>
        </w:tabs>
        <w:ind w:left="1890" w:right="3600"/>
        <w:jc w:val="both"/>
        <w:rPr>
          <w:rFonts w:ascii="Times New Roman" w:hAnsi="Times New Roman" w:cs="Times New Roman"/>
        </w:rPr>
      </w:pPr>
      <w:proofErr w:type="gramStart"/>
      <w:r w:rsidRPr="005041DD">
        <w:rPr>
          <w:rFonts w:ascii="Times New Roman" w:hAnsi="Times New Roman" w:cs="Times New Roman"/>
        </w:rPr>
        <w:t>in</w:t>
      </w:r>
      <w:proofErr w:type="gramEnd"/>
      <w:r w:rsidRPr="005041DD">
        <w:rPr>
          <w:rFonts w:ascii="Times New Roman" w:hAnsi="Times New Roman" w:cs="Times New Roman"/>
        </w:rPr>
        <w:t xml:space="preserve"> a forest as her</w:t>
      </w:r>
      <w:r w:rsidR="00EA26C3" w:rsidRPr="005041DD">
        <w:rPr>
          <w:rFonts w:ascii="Times New Roman" w:hAnsi="Times New Roman" w:cs="Times New Roman"/>
        </w:rPr>
        <w:t xml:space="preserve"> </w:t>
      </w:r>
      <w:r w:rsidRPr="005041DD">
        <w:rPr>
          <w:rFonts w:ascii="Times New Roman" w:hAnsi="Times New Roman" w:cs="Times New Roman"/>
        </w:rPr>
        <w:t>co-wife!</w:t>
      </w:r>
      <w:r w:rsidR="00B62A97" w:rsidRPr="005041DD">
        <w:rPr>
          <w:rFonts w:ascii="Times New Roman" w:hAnsi="Times New Roman" w:cs="Times New Roman"/>
        </w:rPr>
        <w:t xml:space="preserve">   (</w:t>
      </w:r>
      <w:proofErr w:type="gramStart"/>
      <w:r w:rsidR="00ED7296" w:rsidRPr="005041DD">
        <w:rPr>
          <w:rFonts w:ascii="Times New Roman" w:hAnsi="Times New Roman" w:cs="Times New Roman"/>
        </w:rPr>
        <w:t>prologue:</w:t>
      </w:r>
      <w:proofErr w:type="gramEnd"/>
      <w:r w:rsidR="00B62A97" w:rsidRPr="005041DD">
        <w:rPr>
          <w:rFonts w:ascii="Times New Roman" w:hAnsi="Times New Roman" w:cs="Times New Roman"/>
        </w:rPr>
        <w:t>146)</w:t>
      </w:r>
    </w:p>
    <w:p w:rsidR="00D95BA7" w:rsidRPr="005041DD" w:rsidRDefault="00D95BA7" w:rsidP="000E7666">
      <w:pPr>
        <w:pStyle w:val="NoSpacing"/>
        <w:tabs>
          <w:tab w:val="left" w:pos="5850"/>
        </w:tabs>
        <w:ind w:left="1890" w:right="3600"/>
        <w:rPr>
          <w:rFonts w:ascii="Times New Roman" w:hAnsi="Times New Roman" w:cs="Times New Roman"/>
        </w:rPr>
      </w:pPr>
      <w:proofErr w:type="spellStart"/>
      <w:r w:rsidRPr="005041DD">
        <w:rPr>
          <w:rFonts w:ascii="Times New Roman" w:hAnsi="Times New Roman" w:cs="Times New Roman"/>
          <w:b/>
        </w:rPr>
        <w:t>Igunnun</w:t>
      </w:r>
      <w:proofErr w:type="spellEnd"/>
      <w:r w:rsidRPr="005041DD">
        <w:rPr>
          <w:rFonts w:ascii="Times New Roman" w:hAnsi="Times New Roman" w:cs="Times New Roman"/>
          <w:b/>
        </w:rPr>
        <w:t>:</w:t>
      </w:r>
      <w:r w:rsidR="00BD2937" w:rsidRPr="005041DD">
        <w:rPr>
          <w:rFonts w:ascii="Times New Roman" w:hAnsi="Times New Roman" w:cs="Times New Roman"/>
        </w:rPr>
        <w:t xml:space="preserve"> </w:t>
      </w:r>
      <w:r w:rsidRPr="005041DD">
        <w:rPr>
          <w:rFonts w:ascii="Times New Roman" w:hAnsi="Times New Roman" w:cs="Times New Roman"/>
        </w:rPr>
        <w:t>A riddle! A riddle! If a man marries</w:t>
      </w:r>
      <w:r w:rsidR="008727A8" w:rsidRPr="005041DD">
        <w:rPr>
          <w:rFonts w:ascii="Times New Roman" w:hAnsi="Times New Roman" w:cs="Times New Roman"/>
        </w:rPr>
        <w:t xml:space="preserve"> a</w:t>
      </w:r>
    </w:p>
    <w:p w:rsidR="008727A8" w:rsidRPr="005041DD" w:rsidRDefault="008727A8" w:rsidP="000E7666">
      <w:pPr>
        <w:pStyle w:val="NoSpacing"/>
        <w:tabs>
          <w:tab w:val="left" w:pos="5850"/>
        </w:tabs>
        <w:ind w:left="1890" w:right="3600"/>
        <w:rPr>
          <w:rFonts w:ascii="Times New Roman" w:hAnsi="Times New Roman" w:cs="Times New Roman"/>
        </w:rPr>
      </w:pPr>
      <w:r w:rsidRPr="005041DD">
        <w:rPr>
          <w:rFonts w:ascii="Times New Roman" w:hAnsi="Times New Roman" w:cs="Times New Roman"/>
        </w:rPr>
        <w:t xml:space="preserve">River, and goes on to marry a forest, </w:t>
      </w:r>
    </w:p>
    <w:p w:rsidR="008727A8" w:rsidRPr="005041DD" w:rsidRDefault="008727A8" w:rsidP="000E7666">
      <w:pPr>
        <w:pStyle w:val="NoSpacing"/>
        <w:tabs>
          <w:tab w:val="left" w:pos="5850"/>
        </w:tabs>
        <w:ind w:left="1890" w:right="3600"/>
        <w:rPr>
          <w:rFonts w:ascii="Times New Roman" w:hAnsi="Times New Roman" w:cs="Times New Roman"/>
        </w:rPr>
      </w:pPr>
      <w:r w:rsidRPr="005041DD">
        <w:rPr>
          <w:rFonts w:ascii="Times New Roman" w:hAnsi="Times New Roman" w:cs="Times New Roman"/>
        </w:rPr>
        <w:t xml:space="preserve">Tell me, my friends, what </w:t>
      </w:r>
      <w:proofErr w:type="gramStart"/>
      <w:r w:rsidRPr="005041DD">
        <w:rPr>
          <w:rFonts w:ascii="Times New Roman" w:hAnsi="Times New Roman" w:cs="Times New Roman"/>
        </w:rPr>
        <w:t>must he</w:t>
      </w:r>
      <w:proofErr w:type="gramEnd"/>
      <w:r w:rsidRPr="005041DD">
        <w:rPr>
          <w:rFonts w:ascii="Times New Roman" w:hAnsi="Times New Roman" w:cs="Times New Roman"/>
        </w:rPr>
        <w:t xml:space="preserve"> do</w:t>
      </w:r>
    </w:p>
    <w:p w:rsidR="008727A8" w:rsidRPr="005041DD" w:rsidRDefault="008727A8" w:rsidP="000E7666">
      <w:pPr>
        <w:pStyle w:val="NoSpacing"/>
        <w:tabs>
          <w:tab w:val="left" w:pos="5850"/>
        </w:tabs>
        <w:ind w:left="1890" w:right="3600"/>
        <w:rPr>
          <w:rFonts w:ascii="Times New Roman" w:hAnsi="Times New Roman" w:cs="Times New Roman"/>
        </w:rPr>
      </w:pPr>
      <w:proofErr w:type="gramStart"/>
      <w:r w:rsidRPr="005041DD">
        <w:rPr>
          <w:rFonts w:ascii="Times New Roman" w:hAnsi="Times New Roman" w:cs="Times New Roman"/>
        </w:rPr>
        <w:t>to</w:t>
      </w:r>
      <w:proofErr w:type="gramEnd"/>
      <w:r w:rsidRPr="005041DD">
        <w:rPr>
          <w:rFonts w:ascii="Times New Roman" w:hAnsi="Times New Roman" w:cs="Times New Roman"/>
        </w:rPr>
        <w:t xml:space="preserve"> dispel the danger of an early</w:t>
      </w:r>
    </w:p>
    <w:p w:rsidR="008727A8" w:rsidRPr="005041DD" w:rsidRDefault="008727A8" w:rsidP="000E7666">
      <w:pPr>
        <w:pStyle w:val="NoSpacing"/>
        <w:tabs>
          <w:tab w:val="left" w:pos="5850"/>
        </w:tabs>
        <w:ind w:left="1890" w:right="3600"/>
        <w:rPr>
          <w:rFonts w:ascii="Times New Roman" w:hAnsi="Times New Roman" w:cs="Times New Roman"/>
          <w:sz w:val="24"/>
          <w:szCs w:val="24"/>
        </w:rPr>
      </w:pPr>
      <w:proofErr w:type="gramStart"/>
      <w:r w:rsidRPr="005041DD">
        <w:rPr>
          <w:rFonts w:ascii="Times New Roman" w:hAnsi="Times New Roman" w:cs="Times New Roman"/>
          <w:sz w:val="24"/>
          <w:szCs w:val="24"/>
        </w:rPr>
        <w:t>death</w:t>
      </w:r>
      <w:proofErr w:type="gramEnd"/>
      <w:r w:rsidRPr="005041DD">
        <w:rPr>
          <w:rFonts w:ascii="Times New Roman" w:hAnsi="Times New Roman" w:cs="Times New Roman"/>
          <w:sz w:val="24"/>
          <w:szCs w:val="24"/>
        </w:rPr>
        <w:t>?</w:t>
      </w:r>
    </w:p>
    <w:p w:rsidR="008727A8" w:rsidRPr="005041DD" w:rsidRDefault="008727A8" w:rsidP="000E7666">
      <w:pPr>
        <w:pStyle w:val="NoSpacing"/>
        <w:tabs>
          <w:tab w:val="left" w:pos="0"/>
          <w:tab w:val="left" w:pos="720"/>
          <w:tab w:val="left" w:pos="1890"/>
          <w:tab w:val="left" w:pos="5850"/>
        </w:tabs>
        <w:ind w:left="1890" w:right="3600"/>
        <w:rPr>
          <w:rFonts w:ascii="Times New Roman" w:hAnsi="Times New Roman" w:cs="Times New Roman"/>
        </w:rPr>
      </w:pPr>
      <w:r w:rsidRPr="005041DD">
        <w:rPr>
          <w:rFonts w:ascii="Times New Roman" w:hAnsi="Times New Roman" w:cs="Times New Roman"/>
        </w:rPr>
        <w:t>The answer is simple, my friends! He</w:t>
      </w:r>
    </w:p>
    <w:p w:rsidR="008727A8" w:rsidRPr="005041DD" w:rsidRDefault="008727A8" w:rsidP="000E7666">
      <w:pPr>
        <w:pStyle w:val="NoSpacing"/>
        <w:tabs>
          <w:tab w:val="left" w:pos="0"/>
          <w:tab w:val="left" w:pos="720"/>
          <w:tab w:val="left" w:pos="1890"/>
          <w:tab w:val="left" w:pos="5850"/>
        </w:tabs>
        <w:ind w:left="1890" w:right="3600"/>
        <w:rPr>
          <w:rFonts w:ascii="Times New Roman" w:hAnsi="Times New Roman" w:cs="Times New Roman"/>
        </w:rPr>
      </w:pPr>
      <w:proofErr w:type="gramStart"/>
      <w:r w:rsidRPr="005041DD">
        <w:rPr>
          <w:rFonts w:ascii="Times New Roman" w:hAnsi="Times New Roman" w:cs="Times New Roman"/>
        </w:rPr>
        <w:t>must</w:t>
      </w:r>
      <w:proofErr w:type="gramEnd"/>
      <w:r w:rsidRPr="005041DD">
        <w:rPr>
          <w:rFonts w:ascii="Times New Roman" w:hAnsi="Times New Roman" w:cs="Times New Roman"/>
        </w:rPr>
        <w:t xml:space="preserve"> go to the mountain and ask for </w:t>
      </w:r>
    </w:p>
    <w:p w:rsidR="008727A8" w:rsidRPr="005041DD" w:rsidRDefault="008727A8" w:rsidP="000E7666">
      <w:pPr>
        <w:pStyle w:val="NoSpacing"/>
        <w:tabs>
          <w:tab w:val="left" w:pos="0"/>
          <w:tab w:val="left" w:pos="720"/>
          <w:tab w:val="left" w:pos="1890"/>
          <w:tab w:val="left" w:pos="5850"/>
        </w:tabs>
        <w:ind w:left="1890" w:right="3600"/>
        <w:rPr>
          <w:rFonts w:ascii="Times New Roman" w:hAnsi="Times New Roman" w:cs="Times New Roman"/>
        </w:rPr>
      </w:pPr>
      <w:proofErr w:type="gramStart"/>
      <w:r w:rsidRPr="005041DD">
        <w:rPr>
          <w:rFonts w:ascii="Times New Roman" w:hAnsi="Times New Roman" w:cs="Times New Roman"/>
        </w:rPr>
        <w:t>her</w:t>
      </w:r>
      <w:proofErr w:type="gramEnd"/>
      <w:r w:rsidRPr="005041DD">
        <w:rPr>
          <w:rFonts w:ascii="Times New Roman" w:hAnsi="Times New Roman" w:cs="Times New Roman"/>
        </w:rPr>
        <w:t xml:space="preserve"> hand! He must take the</w:t>
      </w:r>
    </w:p>
    <w:p w:rsidR="008727A8" w:rsidRPr="005041DD" w:rsidRDefault="008727A8" w:rsidP="000E7666">
      <w:pPr>
        <w:pStyle w:val="NoSpacing"/>
        <w:tabs>
          <w:tab w:val="left" w:pos="0"/>
          <w:tab w:val="left" w:pos="720"/>
          <w:tab w:val="left" w:pos="1890"/>
          <w:tab w:val="left" w:pos="5850"/>
        </w:tabs>
        <w:ind w:left="1890" w:right="3600"/>
        <w:rPr>
          <w:rFonts w:ascii="Times New Roman" w:hAnsi="Times New Roman" w:cs="Times New Roman"/>
        </w:rPr>
      </w:pPr>
      <w:proofErr w:type="gramStart"/>
      <w:r w:rsidRPr="005041DD">
        <w:rPr>
          <w:rFonts w:ascii="Times New Roman" w:hAnsi="Times New Roman" w:cs="Times New Roman"/>
        </w:rPr>
        <w:t>mountain</w:t>
      </w:r>
      <w:proofErr w:type="gramEnd"/>
      <w:r w:rsidRPr="005041DD">
        <w:rPr>
          <w:rFonts w:ascii="Times New Roman" w:hAnsi="Times New Roman" w:cs="Times New Roman"/>
        </w:rPr>
        <w:t xml:space="preserve"> for his third wife, or he’ll</w:t>
      </w:r>
    </w:p>
    <w:p w:rsidR="000318CC" w:rsidRPr="005041DD" w:rsidRDefault="008727A8" w:rsidP="000E7666">
      <w:pPr>
        <w:pStyle w:val="NoSpacing"/>
        <w:tabs>
          <w:tab w:val="left" w:pos="0"/>
          <w:tab w:val="left" w:pos="720"/>
          <w:tab w:val="left" w:pos="1980"/>
          <w:tab w:val="left" w:pos="5850"/>
        </w:tabs>
        <w:ind w:left="1890" w:right="3600"/>
        <w:rPr>
          <w:rFonts w:ascii="Times New Roman" w:hAnsi="Times New Roman" w:cs="Times New Roman"/>
        </w:rPr>
      </w:pPr>
      <w:proofErr w:type="gramStart"/>
      <w:r w:rsidRPr="005041DD">
        <w:rPr>
          <w:rFonts w:ascii="Times New Roman" w:hAnsi="Times New Roman" w:cs="Times New Roman"/>
        </w:rPr>
        <w:t>never</w:t>
      </w:r>
      <w:proofErr w:type="gramEnd"/>
      <w:r w:rsidRPr="005041DD">
        <w:rPr>
          <w:rFonts w:ascii="Times New Roman" w:hAnsi="Times New Roman" w:cs="Times New Roman"/>
        </w:rPr>
        <w:t xml:space="preserve"> know peace in his life!</w:t>
      </w:r>
      <w:r w:rsidR="00471DB9" w:rsidRPr="005041DD">
        <w:rPr>
          <w:rFonts w:ascii="Times New Roman" w:hAnsi="Times New Roman" w:cs="Times New Roman"/>
        </w:rPr>
        <w:t xml:space="preserve"> (</w:t>
      </w:r>
      <w:proofErr w:type="gramStart"/>
      <w:r w:rsidR="00ED7296" w:rsidRPr="005041DD">
        <w:rPr>
          <w:rFonts w:ascii="Times New Roman" w:hAnsi="Times New Roman" w:cs="Times New Roman"/>
        </w:rPr>
        <w:t>prologue</w:t>
      </w:r>
      <w:proofErr w:type="gramEnd"/>
      <w:r w:rsidR="00ED7296" w:rsidRPr="005041DD">
        <w:rPr>
          <w:rFonts w:ascii="Times New Roman" w:hAnsi="Times New Roman" w:cs="Times New Roman"/>
        </w:rPr>
        <w:t xml:space="preserve">: </w:t>
      </w:r>
      <w:r w:rsidR="00471DB9" w:rsidRPr="005041DD">
        <w:rPr>
          <w:rFonts w:ascii="Times New Roman" w:hAnsi="Times New Roman" w:cs="Times New Roman"/>
        </w:rPr>
        <w:t>148)</w:t>
      </w:r>
    </w:p>
    <w:p w:rsidR="000318CC" w:rsidRPr="005041DD" w:rsidRDefault="000318CC" w:rsidP="000E7666">
      <w:pPr>
        <w:pStyle w:val="NoSpacing"/>
        <w:tabs>
          <w:tab w:val="left" w:pos="5850"/>
        </w:tabs>
        <w:ind w:left="1440" w:right="3600"/>
      </w:pPr>
    </w:p>
    <w:p w:rsidR="00BF263B" w:rsidRPr="005041DD" w:rsidRDefault="00BF263B" w:rsidP="000318CC">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More riddles are used in the play during </w:t>
      </w:r>
      <w:proofErr w:type="spellStart"/>
      <w:r w:rsidRPr="005041DD">
        <w:rPr>
          <w:rFonts w:ascii="Times New Roman" w:hAnsi="Times New Roman" w:cs="Times New Roman"/>
          <w:sz w:val="24"/>
          <w:szCs w:val="24"/>
        </w:rPr>
        <w:t>Alagemo’s</w:t>
      </w:r>
      <w:proofErr w:type="spellEnd"/>
      <w:r w:rsidRPr="005041DD">
        <w:rPr>
          <w:rFonts w:ascii="Times New Roman" w:hAnsi="Times New Roman" w:cs="Times New Roman"/>
          <w:sz w:val="24"/>
          <w:szCs w:val="24"/>
        </w:rPr>
        <w:t xml:space="preserve"> encounter with the ants inside the cave where he was locked up on Sango’s orders. To regain his freedom, the ants offered to assist him but only</w:t>
      </w:r>
      <w:r w:rsidR="00174C04" w:rsidRPr="005041DD">
        <w:rPr>
          <w:rFonts w:ascii="Times New Roman" w:hAnsi="Times New Roman" w:cs="Times New Roman"/>
          <w:sz w:val="24"/>
          <w:szCs w:val="24"/>
        </w:rPr>
        <w:t xml:space="preserve"> on</w:t>
      </w:r>
      <w:r w:rsidRPr="005041DD">
        <w:rPr>
          <w:rFonts w:ascii="Times New Roman" w:hAnsi="Times New Roman" w:cs="Times New Roman"/>
          <w:sz w:val="24"/>
          <w:szCs w:val="24"/>
        </w:rPr>
        <w:t xml:space="preserve"> the condition that he passes a test, which comes in form of seven riddles as a sign of solidarity of every living thing.</w:t>
      </w:r>
    </w:p>
    <w:p w:rsidR="00AA3AB7" w:rsidRPr="005041DD" w:rsidRDefault="00BF263B" w:rsidP="000E7666">
      <w:pPr>
        <w:pStyle w:val="NoSpacing"/>
        <w:tabs>
          <w:tab w:val="left" w:pos="0"/>
          <w:tab w:val="left" w:pos="90"/>
          <w:tab w:val="left" w:pos="900"/>
          <w:tab w:val="left" w:pos="5580"/>
          <w:tab w:val="left" w:pos="8100"/>
        </w:tabs>
        <w:ind w:left="1980" w:right="3600"/>
        <w:rPr>
          <w:rFonts w:ascii="Times New Roman" w:hAnsi="Times New Roman" w:cs="Times New Roman"/>
        </w:rPr>
      </w:pPr>
      <w:r w:rsidRPr="005041DD">
        <w:rPr>
          <w:rFonts w:ascii="Times New Roman" w:hAnsi="Times New Roman" w:cs="Times New Roman"/>
          <w:b/>
        </w:rPr>
        <w:t>Ant:</w:t>
      </w:r>
      <w:r w:rsidRPr="005041DD">
        <w:rPr>
          <w:rFonts w:ascii="Times New Roman" w:hAnsi="Times New Roman" w:cs="Times New Roman"/>
        </w:rPr>
        <w:t xml:space="preserve"> Tell us, what looks at the valley, but </w:t>
      </w:r>
      <w:r w:rsidR="000E7666" w:rsidRPr="005041DD">
        <w:rPr>
          <w:rFonts w:ascii="Times New Roman" w:hAnsi="Times New Roman" w:cs="Times New Roman"/>
        </w:rPr>
        <w:t xml:space="preserve">  </w:t>
      </w:r>
      <w:r w:rsidRPr="005041DD">
        <w:rPr>
          <w:rFonts w:ascii="Times New Roman" w:hAnsi="Times New Roman" w:cs="Times New Roman"/>
        </w:rPr>
        <w:t>never steps into it?</w:t>
      </w:r>
    </w:p>
    <w:p w:rsidR="00AA3AB7" w:rsidRPr="005041DD" w:rsidRDefault="00BF263B" w:rsidP="000E7666">
      <w:pPr>
        <w:pStyle w:val="NoSpacing"/>
        <w:tabs>
          <w:tab w:val="left" w:pos="0"/>
          <w:tab w:val="left" w:pos="90"/>
          <w:tab w:val="left" w:pos="900"/>
          <w:tab w:val="left" w:pos="5580"/>
          <w:tab w:val="left" w:pos="8100"/>
        </w:tabs>
        <w:ind w:left="1890" w:right="3600" w:firstLine="90"/>
        <w:rPr>
          <w:rFonts w:ascii="Times New Roman" w:hAnsi="Times New Roman" w:cs="Times New Roman"/>
        </w:rPr>
      </w:pPr>
      <w:proofErr w:type="spellStart"/>
      <w:r w:rsidRPr="005041DD">
        <w:rPr>
          <w:rFonts w:ascii="Times New Roman" w:hAnsi="Times New Roman" w:cs="Times New Roman"/>
          <w:b/>
        </w:rPr>
        <w:t>Alagemo</w:t>
      </w:r>
      <w:proofErr w:type="spellEnd"/>
      <w:r w:rsidRPr="005041DD">
        <w:rPr>
          <w:rFonts w:ascii="Times New Roman" w:hAnsi="Times New Roman" w:cs="Times New Roman"/>
          <w:b/>
        </w:rPr>
        <w:t>:</w:t>
      </w:r>
      <w:r w:rsidR="00AA3AB7" w:rsidRPr="005041DD">
        <w:rPr>
          <w:rFonts w:ascii="Times New Roman" w:hAnsi="Times New Roman" w:cs="Times New Roman"/>
        </w:rPr>
        <w:t xml:space="preserve"> The Mountain!</w:t>
      </w:r>
    </w:p>
    <w:p w:rsidR="00AA3AB7" w:rsidRPr="005041DD" w:rsidRDefault="00BF263B" w:rsidP="000E7666">
      <w:pPr>
        <w:pStyle w:val="NoSpacing"/>
        <w:tabs>
          <w:tab w:val="left" w:pos="0"/>
          <w:tab w:val="left" w:pos="90"/>
          <w:tab w:val="left" w:pos="900"/>
          <w:tab w:val="left" w:pos="5580"/>
          <w:tab w:val="left" w:pos="8100"/>
        </w:tabs>
        <w:ind w:left="1980" w:right="3600"/>
        <w:rPr>
          <w:rFonts w:ascii="Times New Roman" w:hAnsi="Times New Roman" w:cs="Times New Roman"/>
        </w:rPr>
      </w:pPr>
      <w:r w:rsidRPr="005041DD">
        <w:rPr>
          <w:rFonts w:ascii="Times New Roman" w:hAnsi="Times New Roman" w:cs="Times New Roman"/>
          <w:b/>
        </w:rPr>
        <w:t>Ant:</w:t>
      </w:r>
      <w:r w:rsidRPr="005041DD">
        <w:rPr>
          <w:rFonts w:ascii="Times New Roman" w:hAnsi="Times New Roman" w:cs="Times New Roman"/>
        </w:rPr>
        <w:t xml:space="preserve"> Good! W</w:t>
      </w:r>
      <w:r w:rsidR="00AA3AB7" w:rsidRPr="005041DD">
        <w:rPr>
          <w:rFonts w:ascii="Times New Roman" w:hAnsi="Times New Roman" w:cs="Times New Roman"/>
        </w:rPr>
        <w:t>hat is long, but has no shadow?</w:t>
      </w:r>
    </w:p>
    <w:p w:rsidR="00AA3AB7" w:rsidRPr="005041DD" w:rsidRDefault="00BF263B" w:rsidP="000E7666">
      <w:pPr>
        <w:pStyle w:val="NoSpacing"/>
        <w:tabs>
          <w:tab w:val="left" w:pos="0"/>
          <w:tab w:val="left" w:pos="90"/>
          <w:tab w:val="left" w:pos="900"/>
          <w:tab w:val="left" w:pos="5580"/>
          <w:tab w:val="left" w:pos="8100"/>
        </w:tabs>
        <w:ind w:left="1890" w:right="3600" w:firstLine="90"/>
        <w:rPr>
          <w:rFonts w:ascii="Times New Roman" w:hAnsi="Times New Roman" w:cs="Times New Roman"/>
        </w:rPr>
      </w:pPr>
      <w:proofErr w:type="spellStart"/>
      <w:r w:rsidRPr="005041DD">
        <w:rPr>
          <w:rFonts w:ascii="Times New Roman" w:hAnsi="Times New Roman" w:cs="Times New Roman"/>
          <w:b/>
        </w:rPr>
        <w:t>Alagemo</w:t>
      </w:r>
      <w:proofErr w:type="spellEnd"/>
      <w:r w:rsidRPr="005041DD">
        <w:rPr>
          <w:rFonts w:ascii="Times New Roman" w:hAnsi="Times New Roman" w:cs="Times New Roman"/>
          <w:b/>
        </w:rPr>
        <w:t>:</w:t>
      </w:r>
      <w:r w:rsidR="00AA3AB7" w:rsidRPr="005041DD">
        <w:rPr>
          <w:rFonts w:ascii="Times New Roman" w:hAnsi="Times New Roman" w:cs="Times New Roman"/>
        </w:rPr>
        <w:t xml:space="preserve"> The road</w:t>
      </w:r>
    </w:p>
    <w:p w:rsidR="00AA3AB7" w:rsidRPr="005041DD" w:rsidRDefault="00BF263B" w:rsidP="000E7666">
      <w:pPr>
        <w:pStyle w:val="NoSpacing"/>
        <w:tabs>
          <w:tab w:val="left" w:pos="0"/>
          <w:tab w:val="left" w:pos="90"/>
          <w:tab w:val="left" w:pos="900"/>
          <w:tab w:val="left" w:pos="5580"/>
          <w:tab w:val="left" w:pos="8100"/>
        </w:tabs>
        <w:ind w:left="1980" w:right="3600"/>
        <w:rPr>
          <w:rFonts w:ascii="Times New Roman" w:hAnsi="Times New Roman" w:cs="Times New Roman"/>
        </w:rPr>
      </w:pPr>
      <w:r w:rsidRPr="005041DD">
        <w:rPr>
          <w:rFonts w:ascii="Times New Roman" w:hAnsi="Times New Roman" w:cs="Times New Roman"/>
          <w:b/>
        </w:rPr>
        <w:t>Ant:</w:t>
      </w:r>
      <w:r w:rsidRPr="005041DD">
        <w:rPr>
          <w:rFonts w:ascii="Times New Roman" w:hAnsi="Times New Roman" w:cs="Times New Roman"/>
        </w:rPr>
        <w:t xml:space="preserve"> What is it that alwa</w:t>
      </w:r>
      <w:r w:rsidR="00AA3AB7" w:rsidRPr="005041DD">
        <w:rPr>
          <w:rFonts w:ascii="Times New Roman" w:hAnsi="Times New Roman" w:cs="Times New Roman"/>
        </w:rPr>
        <w:t>ys stands, and never sits down?</w:t>
      </w:r>
    </w:p>
    <w:p w:rsidR="00AA3AB7" w:rsidRPr="005041DD" w:rsidRDefault="00BF263B" w:rsidP="000E7666">
      <w:pPr>
        <w:pStyle w:val="NoSpacing"/>
        <w:tabs>
          <w:tab w:val="left" w:pos="0"/>
          <w:tab w:val="left" w:pos="90"/>
          <w:tab w:val="left" w:pos="900"/>
          <w:tab w:val="left" w:pos="5580"/>
          <w:tab w:val="left" w:pos="8100"/>
        </w:tabs>
        <w:ind w:left="1890" w:right="3600" w:firstLine="90"/>
        <w:rPr>
          <w:rFonts w:ascii="Times New Roman" w:hAnsi="Times New Roman" w:cs="Times New Roman"/>
        </w:rPr>
      </w:pPr>
      <w:proofErr w:type="spellStart"/>
      <w:r w:rsidRPr="005041DD">
        <w:rPr>
          <w:rFonts w:ascii="Times New Roman" w:hAnsi="Times New Roman" w:cs="Times New Roman"/>
          <w:b/>
        </w:rPr>
        <w:t>Alagemo</w:t>
      </w:r>
      <w:proofErr w:type="spellEnd"/>
      <w:r w:rsidRPr="005041DD">
        <w:rPr>
          <w:rFonts w:ascii="Times New Roman" w:hAnsi="Times New Roman" w:cs="Times New Roman"/>
          <w:b/>
        </w:rPr>
        <w:t>:</w:t>
      </w:r>
      <w:r w:rsidRPr="005041DD">
        <w:rPr>
          <w:rFonts w:ascii="Times New Roman" w:hAnsi="Times New Roman" w:cs="Times New Roman"/>
        </w:rPr>
        <w:t xml:space="preserve"> The tree </w:t>
      </w:r>
    </w:p>
    <w:p w:rsidR="00BF263B" w:rsidRPr="005041DD" w:rsidRDefault="00183D0C" w:rsidP="000E7666">
      <w:pPr>
        <w:pStyle w:val="NoSpacing"/>
        <w:tabs>
          <w:tab w:val="left" w:pos="0"/>
          <w:tab w:val="left" w:pos="90"/>
          <w:tab w:val="left" w:pos="900"/>
          <w:tab w:val="left" w:pos="5580"/>
          <w:tab w:val="left" w:pos="8100"/>
        </w:tabs>
        <w:ind w:left="1890" w:right="3600" w:firstLine="90"/>
        <w:rPr>
          <w:rFonts w:ascii="Times New Roman" w:hAnsi="Times New Roman" w:cs="Times New Roman"/>
        </w:rPr>
      </w:pPr>
      <w:proofErr w:type="gramStart"/>
      <w:r w:rsidRPr="005041DD">
        <w:rPr>
          <w:rFonts w:ascii="Times New Roman" w:hAnsi="Times New Roman" w:cs="Times New Roman"/>
        </w:rPr>
        <w:t>e</w:t>
      </w:r>
      <w:proofErr w:type="gramEnd"/>
      <w:r w:rsidR="00BF263B" w:rsidRPr="005041DD">
        <w:rPr>
          <w:rFonts w:ascii="Times New Roman" w:hAnsi="Times New Roman" w:cs="Times New Roman"/>
        </w:rPr>
        <w:t xml:space="preserve"> t</w:t>
      </w:r>
      <w:r w:rsidRPr="005041DD">
        <w:rPr>
          <w:rFonts w:ascii="Times New Roman" w:hAnsi="Times New Roman" w:cs="Times New Roman"/>
        </w:rPr>
        <w:t xml:space="preserve"> c.</w:t>
      </w:r>
      <w:r w:rsidR="000318CC" w:rsidRPr="005041DD">
        <w:rPr>
          <w:rFonts w:ascii="Times New Roman" w:hAnsi="Times New Roman" w:cs="Times New Roman"/>
        </w:rPr>
        <w:t xml:space="preserve">  (</w:t>
      </w:r>
      <w:r w:rsidR="007C44F2" w:rsidRPr="005041DD">
        <w:rPr>
          <w:rFonts w:ascii="Times New Roman" w:hAnsi="Times New Roman" w:cs="Times New Roman"/>
        </w:rPr>
        <w:t xml:space="preserve">2.24: </w:t>
      </w:r>
      <w:r w:rsidR="000318CC" w:rsidRPr="005041DD">
        <w:rPr>
          <w:rFonts w:ascii="Times New Roman" w:hAnsi="Times New Roman" w:cs="Times New Roman"/>
        </w:rPr>
        <w:t>209)</w:t>
      </w:r>
    </w:p>
    <w:p w:rsidR="00457AAC" w:rsidRPr="005041DD" w:rsidRDefault="00143780" w:rsidP="00F44A08">
      <w:pPr>
        <w:pStyle w:val="NoSpacing"/>
        <w:tabs>
          <w:tab w:val="left" w:pos="0"/>
          <w:tab w:val="left" w:pos="90"/>
          <w:tab w:val="left" w:pos="5580"/>
          <w:tab w:val="left" w:pos="8100"/>
        </w:tabs>
        <w:ind w:left="1890" w:firstLine="90"/>
        <w:rPr>
          <w:rFonts w:ascii="Times New Roman" w:hAnsi="Times New Roman" w:cs="Times New Roman"/>
          <w:sz w:val="24"/>
          <w:szCs w:val="24"/>
        </w:rPr>
      </w:pPr>
      <w:r w:rsidRPr="005041DD">
        <w:rPr>
          <w:rFonts w:ascii="Times New Roman" w:hAnsi="Times New Roman" w:cs="Times New Roman"/>
        </w:rPr>
        <w:t xml:space="preserve">                                                           </w:t>
      </w:r>
    </w:p>
    <w:p w:rsidR="00143780" w:rsidRPr="005041DD" w:rsidRDefault="00143780" w:rsidP="00457AAC">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 Furt</w:t>
      </w:r>
      <w:r w:rsidR="00686FE1" w:rsidRPr="005041DD">
        <w:rPr>
          <w:rFonts w:ascii="Times New Roman" w:hAnsi="Times New Roman" w:cs="Times New Roman"/>
          <w:sz w:val="24"/>
          <w:szCs w:val="24"/>
        </w:rPr>
        <w:t>hermore, just as the play</w:t>
      </w:r>
      <w:r w:rsidRPr="005041DD">
        <w:rPr>
          <w:rFonts w:ascii="Times New Roman" w:hAnsi="Times New Roman" w:cs="Times New Roman"/>
          <w:sz w:val="24"/>
          <w:szCs w:val="24"/>
        </w:rPr>
        <w:t xml:space="preserve"> is in</w:t>
      </w:r>
      <w:r w:rsidR="00E45450" w:rsidRPr="005041DD">
        <w:rPr>
          <w:rFonts w:ascii="Times New Roman" w:hAnsi="Times New Roman" w:cs="Times New Roman"/>
          <w:sz w:val="24"/>
          <w:szCs w:val="24"/>
        </w:rPr>
        <w:t xml:space="preserve"> the</w:t>
      </w:r>
      <w:r w:rsidRPr="005041DD">
        <w:rPr>
          <w:rFonts w:ascii="Times New Roman" w:hAnsi="Times New Roman" w:cs="Times New Roman"/>
          <w:sz w:val="24"/>
          <w:szCs w:val="24"/>
        </w:rPr>
        <w:t xml:space="preserve"> form of a riddle, it is also</w:t>
      </w:r>
      <w:r w:rsidR="00E45450" w:rsidRPr="005041DD">
        <w:rPr>
          <w:rFonts w:ascii="Times New Roman" w:hAnsi="Times New Roman" w:cs="Times New Roman"/>
          <w:sz w:val="24"/>
          <w:szCs w:val="24"/>
        </w:rPr>
        <w:t xml:space="preserve"> the</w:t>
      </w:r>
      <w:r w:rsidRPr="005041DD">
        <w:rPr>
          <w:rFonts w:ascii="Times New Roman" w:hAnsi="Times New Roman" w:cs="Times New Roman"/>
          <w:sz w:val="24"/>
          <w:szCs w:val="24"/>
        </w:rPr>
        <w:t xml:space="preserve"> in form of a parable. </w:t>
      </w:r>
      <w:proofErr w:type="gramStart"/>
      <w:r w:rsidRPr="005041DD">
        <w:rPr>
          <w:rFonts w:ascii="Times New Roman" w:hAnsi="Times New Roman" w:cs="Times New Roman"/>
          <w:sz w:val="24"/>
          <w:szCs w:val="24"/>
        </w:rPr>
        <w:t xml:space="preserve">The parable of Sango, his two wives, </w:t>
      </w:r>
      <w:proofErr w:type="spellStart"/>
      <w:r w:rsidRPr="005041DD">
        <w:rPr>
          <w:rFonts w:ascii="Times New Roman" w:hAnsi="Times New Roman" w:cs="Times New Roman"/>
          <w:sz w:val="24"/>
          <w:szCs w:val="24"/>
        </w:rPr>
        <w:t>Oya</w:t>
      </w:r>
      <w:proofErr w:type="spellEnd"/>
      <w:r w:rsidRPr="005041DD">
        <w:rPr>
          <w:rFonts w:ascii="Times New Roman" w:hAnsi="Times New Roman" w:cs="Times New Roman"/>
          <w:sz w:val="24"/>
          <w:szCs w:val="24"/>
        </w:rPr>
        <w:t xml:space="preserve">, and </w:t>
      </w:r>
      <w:proofErr w:type="spellStart"/>
      <w:r w:rsidRPr="005041DD">
        <w:rPr>
          <w:rFonts w:ascii="Times New Roman" w:hAnsi="Times New Roman" w:cs="Times New Roman"/>
          <w:sz w:val="24"/>
          <w:szCs w:val="24"/>
        </w:rPr>
        <w:t>Osun</w:t>
      </w:r>
      <w:proofErr w:type="spellEnd"/>
      <w:r w:rsidRPr="005041DD">
        <w:rPr>
          <w:rFonts w:ascii="Times New Roman" w:hAnsi="Times New Roman" w:cs="Times New Roman"/>
          <w:sz w:val="24"/>
          <w:szCs w:val="24"/>
        </w:rPr>
        <w:t>, his</w:t>
      </w:r>
      <w:r w:rsidR="0069501C" w:rsidRPr="005041DD">
        <w:rPr>
          <w:rFonts w:ascii="Times New Roman" w:hAnsi="Times New Roman" w:cs="Times New Roman"/>
          <w:sz w:val="24"/>
          <w:szCs w:val="24"/>
        </w:rPr>
        <w:t xml:space="preserve"> loyal generals; </w:t>
      </w:r>
      <w:proofErr w:type="spellStart"/>
      <w:r w:rsidR="0069501C" w:rsidRPr="005041DD">
        <w:rPr>
          <w:rFonts w:ascii="Times New Roman" w:hAnsi="Times New Roman" w:cs="Times New Roman"/>
          <w:sz w:val="24"/>
          <w:szCs w:val="24"/>
        </w:rPr>
        <w:t>Timi</w:t>
      </w:r>
      <w:proofErr w:type="spellEnd"/>
      <w:r w:rsidR="0069501C" w:rsidRPr="005041DD">
        <w:rPr>
          <w:rFonts w:ascii="Times New Roman" w:hAnsi="Times New Roman" w:cs="Times New Roman"/>
          <w:sz w:val="24"/>
          <w:szCs w:val="24"/>
        </w:rPr>
        <w:t xml:space="preserve"> and </w:t>
      </w:r>
      <w:proofErr w:type="spellStart"/>
      <w:r w:rsidR="0069501C" w:rsidRPr="005041DD">
        <w:rPr>
          <w:rFonts w:ascii="Times New Roman" w:hAnsi="Times New Roman" w:cs="Times New Roman"/>
          <w:sz w:val="24"/>
          <w:szCs w:val="24"/>
        </w:rPr>
        <w:t>Gbonka</w:t>
      </w:r>
      <w:proofErr w:type="spellEnd"/>
      <w:r w:rsidRPr="005041DD">
        <w:rPr>
          <w:rFonts w:ascii="Times New Roman" w:hAnsi="Times New Roman" w:cs="Times New Roman"/>
          <w:sz w:val="24"/>
          <w:szCs w:val="24"/>
        </w:rPr>
        <w:t xml:space="preserve">, and also his faithful servant, </w:t>
      </w:r>
      <w:proofErr w:type="spellStart"/>
      <w:r w:rsidRPr="005041DD">
        <w:rPr>
          <w:rFonts w:ascii="Times New Roman" w:hAnsi="Times New Roman" w:cs="Times New Roman"/>
          <w:sz w:val="24"/>
          <w:szCs w:val="24"/>
        </w:rPr>
        <w:t>Alagemo</w:t>
      </w:r>
      <w:proofErr w:type="spellEnd"/>
      <w:r w:rsidRPr="005041DD">
        <w:rPr>
          <w:rFonts w:ascii="Times New Roman" w:hAnsi="Times New Roman" w:cs="Times New Roman"/>
          <w:sz w:val="24"/>
          <w:szCs w:val="24"/>
        </w:rPr>
        <w:t>.</w:t>
      </w:r>
      <w:proofErr w:type="gramEnd"/>
    </w:p>
    <w:p w:rsidR="00143780" w:rsidRPr="005041DD" w:rsidRDefault="00143780" w:rsidP="00471818">
      <w:pPr>
        <w:pStyle w:val="NoSpacing"/>
        <w:ind w:left="1980" w:right="3690"/>
        <w:rPr>
          <w:rFonts w:ascii="Times New Roman" w:hAnsi="Times New Roman" w:cs="Times New Roman"/>
        </w:rPr>
      </w:pPr>
      <w:proofErr w:type="spellStart"/>
      <w:r w:rsidRPr="005041DD">
        <w:rPr>
          <w:rFonts w:ascii="Times New Roman" w:hAnsi="Times New Roman" w:cs="Times New Roman"/>
          <w:b/>
        </w:rPr>
        <w:t>Igunnun</w:t>
      </w:r>
      <w:proofErr w:type="spellEnd"/>
      <w:r w:rsidRPr="005041DD">
        <w:rPr>
          <w:rFonts w:ascii="Times New Roman" w:hAnsi="Times New Roman" w:cs="Times New Roman"/>
          <w:b/>
        </w:rPr>
        <w:t xml:space="preserve">: </w:t>
      </w:r>
      <w:r w:rsidRPr="005041DD">
        <w:rPr>
          <w:rFonts w:ascii="Times New Roman" w:hAnsi="Times New Roman" w:cs="Times New Roman"/>
        </w:rPr>
        <w:t>… It’s a long story, my friends</w:t>
      </w:r>
    </w:p>
    <w:p w:rsidR="00143780" w:rsidRPr="005041DD" w:rsidRDefault="00143780" w:rsidP="00471818">
      <w:pPr>
        <w:pStyle w:val="NoSpacing"/>
        <w:ind w:left="1980" w:right="3690"/>
        <w:rPr>
          <w:rFonts w:ascii="Times New Roman" w:hAnsi="Times New Roman" w:cs="Times New Roman"/>
        </w:rPr>
      </w:pPr>
      <w:r w:rsidRPr="005041DD">
        <w:rPr>
          <w:rFonts w:ascii="Times New Roman" w:hAnsi="Times New Roman" w:cs="Times New Roman"/>
          <w:b/>
        </w:rPr>
        <w:t>Voices:</w:t>
      </w:r>
      <w:r w:rsidRPr="005041DD">
        <w:rPr>
          <w:rFonts w:ascii="Times New Roman" w:hAnsi="Times New Roman" w:cs="Times New Roman"/>
        </w:rPr>
        <w:t xml:space="preserve">     Tell us! Tell us!</w:t>
      </w:r>
    </w:p>
    <w:p w:rsidR="00AA3AB7" w:rsidRPr="005041DD" w:rsidRDefault="00C641DD" w:rsidP="00471818">
      <w:pPr>
        <w:pStyle w:val="NoSpacing"/>
        <w:ind w:left="1980" w:right="3690"/>
        <w:rPr>
          <w:rFonts w:ascii="Times New Roman" w:hAnsi="Times New Roman" w:cs="Times New Roman"/>
        </w:rPr>
      </w:pPr>
      <w:r w:rsidRPr="005041DD">
        <w:rPr>
          <w:rFonts w:ascii="Times New Roman" w:hAnsi="Times New Roman" w:cs="Times New Roman"/>
          <w:b/>
        </w:rPr>
        <w:t xml:space="preserve"> </w:t>
      </w:r>
      <w:proofErr w:type="spellStart"/>
      <w:r w:rsidR="00143780" w:rsidRPr="005041DD">
        <w:rPr>
          <w:rFonts w:ascii="Times New Roman" w:hAnsi="Times New Roman" w:cs="Times New Roman"/>
          <w:b/>
        </w:rPr>
        <w:t>Igunnun</w:t>
      </w:r>
      <w:proofErr w:type="spellEnd"/>
      <w:r w:rsidR="00143780" w:rsidRPr="005041DD">
        <w:rPr>
          <w:rFonts w:ascii="Times New Roman" w:hAnsi="Times New Roman" w:cs="Times New Roman"/>
          <w:b/>
        </w:rPr>
        <w:t>:</w:t>
      </w:r>
      <w:r w:rsidR="00143780" w:rsidRPr="005041DD">
        <w:rPr>
          <w:rFonts w:ascii="Times New Roman" w:hAnsi="Times New Roman" w:cs="Times New Roman"/>
        </w:rPr>
        <w:t xml:space="preserve"> Settle down then, we’re going start.</w:t>
      </w:r>
      <w:r w:rsidR="00AA3AB7" w:rsidRPr="005041DD">
        <w:rPr>
          <w:rFonts w:ascii="Times New Roman" w:hAnsi="Times New Roman" w:cs="Times New Roman"/>
        </w:rPr>
        <w:t xml:space="preserve"> (</w:t>
      </w:r>
      <w:proofErr w:type="gramStart"/>
      <w:r w:rsidR="003040A5" w:rsidRPr="005041DD">
        <w:rPr>
          <w:rFonts w:ascii="Times New Roman" w:hAnsi="Times New Roman" w:cs="Times New Roman"/>
        </w:rPr>
        <w:t>prologue</w:t>
      </w:r>
      <w:proofErr w:type="gramEnd"/>
      <w:r w:rsidR="003040A5" w:rsidRPr="005041DD">
        <w:rPr>
          <w:rFonts w:ascii="Times New Roman" w:hAnsi="Times New Roman" w:cs="Times New Roman"/>
        </w:rPr>
        <w:t xml:space="preserve">: </w:t>
      </w:r>
      <w:r w:rsidR="00AA3AB7" w:rsidRPr="005041DD">
        <w:rPr>
          <w:rFonts w:ascii="Times New Roman" w:hAnsi="Times New Roman" w:cs="Times New Roman"/>
        </w:rPr>
        <w:t>148)</w:t>
      </w:r>
    </w:p>
    <w:p w:rsidR="00686FE1" w:rsidRPr="005041DD" w:rsidRDefault="00686FE1" w:rsidP="00471818">
      <w:pPr>
        <w:pStyle w:val="NoSpacing"/>
        <w:ind w:left="1980" w:right="3690"/>
        <w:rPr>
          <w:rFonts w:ascii="Times New Roman" w:hAnsi="Times New Roman" w:cs="Times New Roman"/>
        </w:rPr>
      </w:pPr>
    </w:p>
    <w:p w:rsidR="00143780" w:rsidRPr="005041DD" w:rsidRDefault="00B44A44" w:rsidP="00AA3AB7">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Similarly, the play centre</w:t>
      </w:r>
      <w:r w:rsidR="00143780" w:rsidRPr="005041DD">
        <w:rPr>
          <w:rFonts w:ascii="Times New Roman" w:hAnsi="Times New Roman" w:cs="Times New Roman"/>
          <w:sz w:val="24"/>
          <w:szCs w:val="24"/>
        </w:rPr>
        <w:t xml:space="preserve">s round </w:t>
      </w:r>
      <w:r w:rsidR="00AA3AB7" w:rsidRPr="005041DD">
        <w:rPr>
          <w:rFonts w:ascii="Times New Roman" w:hAnsi="Times New Roman" w:cs="Times New Roman"/>
          <w:sz w:val="24"/>
          <w:szCs w:val="24"/>
        </w:rPr>
        <w:t xml:space="preserve">an appropriate proverb by </w:t>
      </w:r>
      <w:proofErr w:type="spellStart"/>
      <w:r w:rsidR="00AA3AB7" w:rsidRPr="005041DD">
        <w:rPr>
          <w:rFonts w:ascii="Times New Roman" w:hAnsi="Times New Roman" w:cs="Times New Roman"/>
          <w:sz w:val="24"/>
          <w:szCs w:val="24"/>
        </w:rPr>
        <w:t>Igunnun</w:t>
      </w:r>
      <w:proofErr w:type="spellEnd"/>
      <w:r w:rsidR="00AA3AB7" w:rsidRPr="005041DD">
        <w:rPr>
          <w:rFonts w:ascii="Times New Roman" w:hAnsi="Times New Roman" w:cs="Times New Roman"/>
          <w:sz w:val="24"/>
          <w:szCs w:val="24"/>
        </w:rPr>
        <w:t>.</w:t>
      </w:r>
    </w:p>
    <w:p w:rsidR="00B44A44" w:rsidRPr="005041DD" w:rsidRDefault="00B44A44" w:rsidP="00471818">
      <w:pPr>
        <w:pStyle w:val="NoSpacing"/>
        <w:tabs>
          <w:tab w:val="left" w:pos="6480"/>
        </w:tabs>
        <w:ind w:left="1987" w:right="3060"/>
        <w:rPr>
          <w:rFonts w:ascii="Times New Roman" w:hAnsi="Times New Roman" w:cs="Times New Roman"/>
        </w:rPr>
      </w:pPr>
      <w:proofErr w:type="spellStart"/>
      <w:r w:rsidRPr="005041DD">
        <w:rPr>
          <w:rFonts w:ascii="Times New Roman" w:hAnsi="Times New Roman" w:cs="Times New Roman"/>
          <w:b/>
        </w:rPr>
        <w:lastRenderedPageBreak/>
        <w:t>Igunnun</w:t>
      </w:r>
      <w:proofErr w:type="spellEnd"/>
      <w:r w:rsidRPr="005041DD">
        <w:rPr>
          <w:rFonts w:ascii="Times New Roman" w:hAnsi="Times New Roman" w:cs="Times New Roman"/>
          <w:b/>
        </w:rPr>
        <w:t>:</w:t>
      </w:r>
      <w:r w:rsidRPr="005041DD">
        <w:rPr>
          <w:rFonts w:ascii="Times New Roman" w:hAnsi="Times New Roman" w:cs="Times New Roman"/>
        </w:rPr>
        <w:t xml:space="preserve"> “The child, however tall does not become a</w:t>
      </w:r>
    </w:p>
    <w:p w:rsidR="00B44A44" w:rsidRPr="005041DD" w:rsidRDefault="00B44A44" w:rsidP="00471818">
      <w:pPr>
        <w:pStyle w:val="NoSpacing"/>
        <w:tabs>
          <w:tab w:val="left" w:pos="6480"/>
        </w:tabs>
        <w:ind w:right="3060" w:firstLine="1987"/>
        <w:rPr>
          <w:rFonts w:ascii="Times New Roman" w:hAnsi="Times New Roman" w:cs="Times New Roman"/>
        </w:rPr>
      </w:pPr>
      <w:proofErr w:type="gramStart"/>
      <w:r w:rsidRPr="005041DD">
        <w:rPr>
          <w:rFonts w:ascii="Times New Roman" w:hAnsi="Times New Roman" w:cs="Times New Roman"/>
        </w:rPr>
        <w:t>man</w:t>
      </w:r>
      <w:proofErr w:type="gramEnd"/>
      <w:r w:rsidRPr="005041DD">
        <w:rPr>
          <w:rFonts w:ascii="Times New Roman" w:hAnsi="Times New Roman" w:cs="Times New Roman"/>
        </w:rPr>
        <w:t>, until he has grown. To become the</w:t>
      </w:r>
    </w:p>
    <w:p w:rsidR="00B44A44" w:rsidRPr="005041DD" w:rsidRDefault="00B44A44" w:rsidP="00471818">
      <w:pPr>
        <w:pStyle w:val="NoSpacing"/>
        <w:tabs>
          <w:tab w:val="left" w:pos="6480"/>
        </w:tabs>
        <w:ind w:right="3060" w:firstLine="1987"/>
        <w:rPr>
          <w:rFonts w:ascii="Times New Roman" w:hAnsi="Times New Roman" w:cs="Times New Roman"/>
        </w:rPr>
      </w:pPr>
      <w:proofErr w:type="gramStart"/>
      <w:r w:rsidRPr="005041DD">
        <w:rPr>
          <w:rFonts w:ascii="Times New Roman" w:hAnsi="Times New Roman" w:cs="Times New Roman"/>
        </w:rPr>
        <w:t>father</w:t>
      </w:r>
      <w:proofErr w:type="gramEnd"/>
      <w:r w:rsidRPr="005041DD">
        <w:rPr>
          <w:rFonts w:ascii="Times New Roman" w:hAnsi="Times New Roman" w:cs="Times New Roman"/>
        </w:rPr>
        <w:t xml:space="preserve"> of his father.</w:t>
      </w:r>
      <w:r w:rsidR="00686FE1" w:rsidRPr="005041DD">
        <w:rPr>
          <w:rFonts w:ascii="Times New Roman" w:hAnsi="Times New Roman" w:cs="Times New Roman"/>
        </w:rPr>
        <w:t xml:space="preserve">  (</w:t>
      </w:r>
      <w:r w:rsidR="009C4859" w:rsidRPr="005041DD">
        <w:rPr>
          <w:rFonts w:ascii="Times New Roman" w:hAnsi="Times New Roman" w:cs="Times New Roman"/>
        </w:rPr>
        <w:t>1.1</w:t>
      </w:r>
      <w:r w:rsidR="005B674B" w:rsidRPr="005041DD">
        <w:rPr>
          <w:rFonts w:ascii="Times New Roman" w:hAnsi="Times New Roman" w:cs="Times New Roman"/>
        </w:rPr>
        <w:t xml:space="preserve">: </w:t>
      </w:r>
      <w:r w:rsidR="00686FE1" w:rsidRPr="005041DD">
        <w:rPr>
          <w:rFonts w:ascii="Times New Roman" w:hAnsi="Times New Roman" w:cs="Times New Roman"/>
        </w:rPr>
        <w:t>151)</w:t>
      </w:r>
    </w:p>
    <w:p w:rsidR="00686FE1" w:rsidRPr="005041DD" w:rsidRDefault="00686FE1" w:rsidP="00686FE1">
      <w:pPr>
        <w:tabs>
          <w:tab w:val="right" w:pos="9360"/>
        </w:tabs>
        <w:jc w:val="both"/>
        <w:rPr>
          <w:rFonts w:ascii="Times New Roman" w:hAnsi="Times New Roman" w:cs="Times New Roman"/>
        </w:rPr>
      </w:pPr>
    </w:p>
    <w:p w:rsidR="00B44A44" w:rsidRPr="005041DD" w:rsidRDefault="00686FE1" w:rsidP="00686FE1">
      <w:pPr>
        <w:tabs>
          <w:tab w:val="right" w:pos="9360"/>
        </w:tabs>
        <w:jc w:val="both"/>
        <w:rPr>
          <w:rFonts w:ascii="Times New Roman" w:hAnsi="Times New Roman" w:cs="Times New Roman"/>
          <w:b/>
          <w:sz w:val="24"/>
          <w:szCs w:val="24"/>
        </w:rPr>
      </w:pPr>
      <w:r w:rsidRPr="005041DD">
        <w:rPr>
          <w:rFonts w:ascii="Times New Roman" w:hAnsi="Times New Roman" w:cs="Times New Roman"/>
          <w:b/>
          <w:sz w:val="24"/>
          <w:szCs w:val="24"/>
        </w:rPr>
        <w:t xml:space="preserve"> Music, Song and Dance Embellishment</w:t>
      </w:r>
    </w:p>
    <w:p w:rsidR="00143780" w:rsidRPr="005041DD" w:rsidRDefault="00D557E1" w:rsidP="00457AAC">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There are hardly any of Osofisan’s plays that do not employ the traditional Yoruba music, song and dance. Songs are core to performance in most African tradi</w:t>
      </w:r>
      <w:r w:rsidR="00B8624B" w:rsidRPr="005041DD">
        <w:rPr>
          <w:rFonts w:ascii="Times New Roman" w:hAnsi="Times New Roman" w:cs="Times New Roman"/>
          <w:sz w:val="24"/>
          <w:szCs w:val="24"/>
        </w:rPr>
        <w:t xml:space="preserve">tional settings. </w:t>
      </w:r>
      <w:r w:rsidR="004202F0" w:rsidRPr="005041DD">
        <w:rPr>
          <w:rFonts w:ascii="Times New Roman" w:hAnsi="Times New Roman" w:cs="Times New Roman"/>
          <w:sz w:val="24"/>
          <w:szCs w:val="24"/>
        </w:rPr>
        <w:t>As stated by (</w:t>
      </w:r>
      <w:r w:rsidR="00B8624B" w:rsidRPr="005041DD">
        <w:rPr>
          <w:rFonts w:ascii="Times New Roman" w:hAnsi="Times New Roman" w:cs="Times New Roman"/>
          <w:sz w:val="24"/>
          <w:szCs w:val="24"/>
        </w:rPr>
        <w:t>Obafemi</w:t>
      </w:r>
      <w:proofErr w:type="gramStart"/>
      <w:r w:rsidR="004C5404" w:rsidRPr="005041DD">
        <w:rPr>
          <w:rFonts w:ascii="Times New Roman" w:hAnsi="Times New Roman" w:cs="Times New Roman"/>
          <w:sz w:val="24"/>
          <w:szCs w:val="24"/>
        </w:rPr>
        <w:t>,</w:t>
      </w:r>
      <w:r w:rsidR="004202F0" w:rsidRPr="005041DD">
        <w:rPr>
          <w:rFonts w:ascii="Times New Roman" w:hAnsi="Times New Roman" w:cs="Times New Roman"/>
          <w:sz w:val="24"/>
          <w:szCs w:val="24"/>
        </w:rPr>
        <w:t>1996</w:t>
      </w:r>
      <w:proofErr w:type="gramEnd"/>
      <w:r w:rsidR="004202F0" w:rsidRPr="005041DD">
        <w:rPr>
          <w:rFonts w:ascii="Times New Roman" w:hAnsi="Times New Roman" w:cs="Times New Roman"/>
          <w:sz w:val="24"/>
          <w:szCs w:val="24"/>
        </w:rPr>
        <w:t>, p. 14)</w:t>
      </w:r>
      <w:r w:rsidRPr="005041DD">
        <w:rPr>
          <w:rFonts w:ascii="Times New Roman" w:hAnsi="Times New Roman" w:cs="Times New Roman"/>
          <w:sz w:val="24"/>
          <w:szCs w:val="24"/>
        </w:rPr>
        <w:t xml:space="preserve"> </w:t>
      </w:r>
      <w:r w:rsidR="004C5404" w:rsidRPr="005041DD">
        <w:rPr>
          <w:rFonts w:ascii="Times New Roman" w:hAnsi="Times New Roman" w:cs="Times New Roman"/>
          <w:sz w:val="24"/>
          <w:szCs w:val="24"/>
        </w:rPr>
        <w:t>“</w:t>
      </w:r>
      <w:r w:rsidRPr="005041DD">
        <w:rPr>
          <w:rFonts w:ascii="Times New Roman" w:hAnsi="Times New Roman" w:cs="Times New Roman"/>
          <w:sz w:val="24"/>
          <w:szCs w:val="24"/>
        </w:rPr>
        <w:t>no traditional performance can be conceived outside poetry (songs) and folktales, on the one hand, and music and dance on the other hand. Of all the verbal arts however, song is the commonest</w:t>
      </w:r>
      <w:r w:rsidR="004C5404" w:rsidRPr="005041DD">
        <w:rPr>
          <w:rFonts w:ascii="Times New Roman" w:hAnsi="Times New Roman" w:cs="Times New Roman"/>
          <w:sz w:val="24"/>
          <w:szCs w:val="24"/>
        </w:rPr>
        <w:t>”</w:t>
      </w:r>
      <w:r w:rsidRPr="005041DD">
        <w:rPr>
          <w:rFonts w:ascii="Times New Roman" w:hAnsi="Times New Roman" w:cs="Times New Roman"/>
          <w:sz w:val="24"/>
          <w:szCs w:val="24"/>
        </w:rPr>
        <w:t>. It features frequently in and outside performance because it is easily accessible. Events are recorded and are easily recalled through a song</w:t>
      </w:r>
      <w:r w:rsidR="00895D5D" w:rsidRPr="005041DD">
        <w:rPr>
          <w:rFonts w:ascii="Times New Roman" w:hAnsi="Times New Roman" w:cs="Times New Roman"/>
          <w:sz w:val="24"/>
          <w:szCs w:val="24"/>
        </w:rPr>
        <w:t xml:space="preserve">. </w:t>
      </w:r>
      <w:proofErr w:type="spellStart"/>
      <w:r w:rsidR="00895D5D" w:rsidRPr="005041DD">
        <w:rPr>
          <w:rFonts w:ascii="Times New Roman" w:hAnsi="Times New Roman" w:cs="Times New Roman"/>
          <w:sz w:val="24"/>
          <w:szCs w:val="24"/>
        </w:rPr>
        <w:t>Awodiya</w:t>
      </w:r>
      <w:proofErr w:type="spellEnd"/>
      <w:r w:rsidR="00895D5D" w:rsidRPr="005041DD">
        <w:rPr>
          <w:rFonts w:ascii="Times New Roman" w:hAnsi="Times New Roman" w:cs="Times New Roman"/>
          <w:sz w:val="24"/>
          <w:szCs w:val="24"/>
        </w:rPr>
        <w:t xml:space="preserve"> quote</w:t>
      </w:r>
      <w:r w:rsidR="00686FE1" w:rsidRPr="005041DD">
        <w:rPr>
          <w:rFonts w:ascii="Times New Roman" w:hAnsi="Times New Roman" w:cs="Times New Roman"/>
          <w:sz w:val="24"/>
          <w:szCs w:val="24"/>
        </w:rPr>
        <w:t>s</w:t>
      </w:r>
      <w:r w:rsidR="00895D5D" w:rsidRPr="005041DD">
        <w:rPr>
          <w:rFonts w:ascii="Times New Roman" w:hAnsi="Times New Roman" w:cs="Times New Roman"/>
          <w:sz w:val="24"/>
          <w:szCs w:val="24"/>
        </w:rPr>
        <w:t xml:space="preserve"> </w:t>
      </w:r>
      <w:proofErr w:type="spellStart"/>
      <w:r w:rsidR="00895D5D" w:rsidRPr="005041DD">
        <w:rPr>
          <w:rFonts w:ascii="Times New Roman" w:hAnsi="Times New Roman" w:cs="Times New Roman"/>
          <w:sz w:val="24"/>
          <w:szCs w:val="24"/>
        </w:rPr>
        <w:t>Izevbaye</w:t>
      </w:r>
      <w:proofErr w:type="spellEnd"/>
      <w:r w:rsidR="00895D5D" w:rsidRPr="005041DD">
        <w:rPr>
          <w:rFonts w:ascii="Times New Roman" w:hAnsi="Times New Roman" w:cs="Times New Roman"/>
          <w:sz w:val="24"/>
          <w:szCs w:val="24"/>
        </w:rPr>
        <w:t xml:space="preserve"> remarks after watching a production of one of Osofisan’s plays, “I noticed people humming and singing some of the </w:t>
      </w:r>
      <w:r w:rsidR="00670A39" w:rsidRPr="005041DD">
        <w:rPr>
          <w:rFonts w:ascii="Times New Roman" w:hAnsi="Times New Roman" w:cs="Times New Roman"/>
          <w:sz w:val="24"/>
          <w:szCs w:val="24"/>
        </w:rPr>
        <w:t>tunes as they left the theatre” (</w:t>
      </w:r>
      <w:r w:rsidR="004C5404" w:rsidRPr="005041DD">
        <w:rPr>
          <w:rFonts w:ascii="Times New Roman" w:hAnsi="Times New Roman" w:cs="Times New Roman"/>
          <w:sz w:val="24"/>
          <w:szCs w:val="24"/>
        </w:rPr>
        <w:t xml:space="preserve">1988, p. </w:t>
      </w:r>
      <w:r w:rsidR="00895D5D" w:rsidRPr="005041DD">
        <w:rPr>
          <w:rFonts w:ascii="Times New Roman" w:hAnsi="Times New Roman" w:cs="Times New Roman"/>
          <w:sz w:val="24"/>
          <w:szCs w:val="24"/>
        </w:rPr>
        <w:t>225</w:t>
      </w:r>
      <w:r w:rsidR="00670A39" w:rsidRPr="005041DD">
        <w:rPr>
          <w:rFonts w:ascii="Times New Roman" w:hAnsi="Times New Roman" w:cs="Times New Roman"/>
          <w:sz w:val="24"/>
          <w:szCs w:val="24"/>
        </w:rPr>
        <w:t>)</w:t>
      </w:r>
      <w:r w:rsidR="00895D5D" w:rsidRPr="005041DD">
        <w:rPr>
          <w:rFonts w:ascii="Times New Roman" w:hAnsi="Times New Roman" w:cs="Times New Roman"/>
          <w:sz w:val="24"/>
          <w:szCs w:val="24"/>
        </w:rPr>
        <w:t>. In Osofisan’s theatre, songs are however not just all about entertainment, they carry strong social messages.</w:t>
      </w:r>
    </w:p>
    <w:p w:rsidR="00895D5D" w:rsidRPr="005041DD" w:rsidRDefault="00F73D4B" w:rsidP="004D0BB9">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Dance, </w:t>
      </w:r>
      <w:r w:rsidR="00665932" w:rsidRPr="005041DD">
        <w:rPr>
          <w:rFonts w:ascii="Times New Roman" w:hAnsi="Times New Roman" w:cs="Times New Roman"/>
          <w:sz w:val="24"/>
          <w:szCs w:val="24"/>
        </w:rPr>
        <w:t>“</w:t>
      </w:r>
      <w:r w:rsidRPr="005041DD">
        <w:rPr>
          <w:rFonts w:ascii="Times New Roman" w:hAnsi="Times New Roman" w:cs="Times New Roman"/>
          <w:sz w:val="24"/>
          <w:szCs w:val="24"/>
        </w:rPr>
        <w:t>the rhythmic movement of human body, in time</w:t>
      </w:r>
      <w:r w:rsidR="00ED586D" w:rsidRPr="005041DD">
        <w:rPr>
          <w:rFonts w:ascii="Times New Roman" w:hAnsi="Times New Roman" w:cs="Times New Roman"/>
          <w:sz w:val="24"/>
          <w:szCs w:val="24"/>
        </w:rPr>
        <w:t xml:space="preserve"> and to make statements</w:t>
      </w:r>
      <w:r w:rsidR="00A572F3" w:rsidRPr="005041DD">
        <w:rPr>
          <w:rFonts w:ascii="Times New Roman" w:hAnsi="Times New Roman" w:cs="Times New Roman"/>
          <w:sz w:val="24"/>
          <w:szCs w:val="24"/>
        </w:rPr>
        <w:t>,</w:t>
      </w:r>
      <w:r w:rsidRPr="005041DD">
        <w:rPr>
          <w:rFonts w:ascii="Times New Roman" w:hAnsi="Times New Roman" w:cs="Times New Roman"/>
          <w:sz w:val="24"/>
          <w:szCs w:val="24"/>
        </w:rPr>
        <w:t xml:space="preserve"> is a continuous thread in the fabric of the existence of man and his society</w:t>
      </w:r>
      <w:r w:rsidR="00A572F3" w:rsidRPr="005041DD">
        <w:rPr>
          <w:rFonts w:ascii="Times New Roman" w:hAnsi="Times New Roman" w:cs="Times New Roman"/>
          <w:sz w:val="24"/>
          <w:szCs w:val="24"/>
        </w:rPr>
        <w:t>” (</w:t>
      </w:r>
      <w:proofErr w:type="spellStart"/>
      <w:r w:rsidR="00A572F3" w:rsidRPr="005041DD">
        <w:rPr>
          <w:rFonts w:ascii="Times New Roman" w:hAnsi="Times New Roman" w:cs="Times New Roman"/>
          <w:sz w:val="24"/>
          <w:szCs w:val="24"/>
        </w:rPr>
        <w:t>Bakare</w:t>
      </w:r>
      <w:proofErr w:type="spellEnd"/>
      <w:r w:rsidR="00A572F3" w:rsidRPr="005041DD">
        <w:rPr>
          <w:rFonts w:ascii="Times New Roman" w:hAnsi="Times New Roman" w:cs="Times New Roman"/>
          <w:sz w:val="24"/>
          <w:szCs w:val="24"/>
        </w:rPr>
        <w:t>, 2002, p. 2)</w:t>
      </w:r>
      <w:r w:rsidRPr="005041DD">
        <w:rPr>
          <w:rFonts w:ascii="Times New Roman" w:hAnsi="Times New Roman" w:cs="Times New Roman"/>
          <w:sz w:val="24"/>
          <w:szCs w:val="24"/>
        </w:rPr>
        <w:t>. It is used as a medium of expression for all levels of the society on occasions of ritual</w:t>
      </w:r>
      <w:r w:rsidR="004D0BB9" w:rsidRPr="005041DD">
        <w:rPr>
          <w:rFonts w:ascii="Times New Roman" w:hAnsi="Times New Roman" w:cs="Times New Roman"/>
          <w:sz w:val="24"/>
          <w:szCs w:val="24"/>
        </w:rPr>
        <w:t xml:space="preserve"> and social significance and it i</w:t>
      </w:r>
      <w:r w:rsidRPr="005041DD">
        <w:rPr>
          <w:rFonts w:ascii="Times New Roman" w:hAnsi="Times New Roman" w:cs="Times New Roman"/>
          <w:sz w:val="24"/>
          <w:szCs w:val="24"/>
        </w:rPr>
        <w:t>s the most popular form of recreation and entertainment.</w:t>
      </w:r>
    </w:p>
    <w:p w:rsidR="00F73D4B" w:rsidRPr="005041DD" w:rsidRDefault="00F73D4B" w:rsidP="004D0BB9">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A common feature of dance is its dependence on music but in a situation where there is no music</w:t>
      </w:r>
      <w:r w:rsidR="00267E7E" w:rsidRPr="005041DD">
        <w:rPr>
          <w:rFonts w:ascii="Times New Roman" w:hAnsi="Times New Roman" w:cs="Times New Roman"/>
          <w:sz w:val="24"/>
          <w:szCs w:val="24"/>
        </w:rPr>
        <w:t xml:space="preserve">, Africans sing, clap their hands, drag, </w:t>
      </w:r>
      <w:proofErr w:type="gramStart"/>
      <w:r w:rsidR="00267E7E" w:rsidRPr="005041DD">
        <w:rPr>
          <w:rFonts w:ascii="Times New Roman" w:hAnsi="Times New Roman" w:cs="Times New Roman"/>
          <w:sz w:val="24"/>
          <w:szCs w:val="24"/>
        </w:rPr>
        <w:t>hit</w:t>
      </w:r>
      <w:proofErr w:type="gramEnd"/>
      <w:r w:rsidR="00267E7E" w:rsidRPr="005041DD">
        <w:rPr>
          <w:rFonts w:ascii="Times New Roman" w:hAnsi="Times New Roman" w:cs="Times New Roman"/>
          <w:sz w:val="24"/>
          <w:szCs w:val="24"/>
        </w:rPr>
        <w:t xml:space="preserve"> or tap their feet on the floor to produce music to accompany their movements.</w:t>
      </w:r>
    </w:p>
    <w:p w:rsidR="00103F0B" w:rsidRPr="005041DD" w:rsidRDefault="00267E7E" w:rsidP="004D0BB9">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In Osofisan’s theatre, there is a resourceful use of so</w:t>
      </w:r>
      <w:r w:rsidR="00E30814" w:rsidRPr="005041DD">
        <w:rPr>
          <w:rFonts w:ascii="Times New Roman" w:hAnsi="Times New Roman" w:cs="Times New Roman"/>
          <w:sz w:val="24"/>
          <w:szCs w:val="24"/>
        </w:rPr>
        <w:t xml:space="preserve">ngs, music and dance as metaphors </w:t>
      </w:r>
      <w:r w:rsidRPr="005041DD">
        <w:rPr>
          <w:rFonts w:ascii="Times New Roman" w:hAnsi="Times New Roman" w:cs="Times New Roman"/>
          <w:sz w:val="24"/>
          <w:szCs w:val="24"/>
        </w:rPr>
        <w:t xml:space="preserve">in manners that make them pre-emptive, proactive and </w:t>
      </w:r>
      <w:r w:rsidR="00A572F3" w:rsidRPr="005041DD">
        <w:rPr>
          <w:rFonts w:ascii="Times New Roman" w:hAnsi="Times New Roman" w:cs="Times New Roman"/>
          <w:sz w:val="24"/>
          <w:szCs w:val="24"/>
        </w:rPr>
        <w:t>interactive</w:t>
      </w:r>
      <w:r w:rsidR="00E30814" w:rsidRPr="005041DD">
        <w:rPr>
          <w:rFonts w:ascii="Times New Roman" w:hAnsi="Times New Roman" w:cs="Times New Roman"/>
          <w:sz w:val="24"/>
          <w:szCs w:val="24"/>
        </w:rPr>
        <w:t xml:space="preserve">. </w:t>
      </w:r>
      <w:r w:rsidR="007E3FE8" w:rsidRPr="005041DD">
        <w:rPr>
          <w:rFonts w:ascii="Times New Roman" w:hAnsi="Times New Roman" w:cs="Times New Roman"/>
          <w:sz w:val="24"/>
          <w:szCs w:val="24"/>
        </w:rPr>
        <w:t xml:space="preserve">The three elements possess participatory qualities because they evoke responses from the audience. They serve as means through which the audience actually partake of the action </w:t>
      </w:r>
      <w:r w:rsidR="003B0F37" w:rsidRPr="005041DD">
        <w:rPr>
          <w:rFonts w:ascii="Times New Roman" w:hAnsi="Times New Roman" w:cs="Times New Roman"/>
          <w:sz w:val="24"/>
          <w:szCs w:val="24"/>
        </w:rPr>
        <w:t>on stage</w:t>
      </w:r>
      <w:r w:rsidR="007E3FE8" w:rsidRPr="005041DD">
        <w:rPr>
          <w:rFonts w:ascii="Times New Roman" w:hAnsi="Times New Roman" w:cs="Times New Roman"/>
          <w:sz w:val="24"/>
          <w:szCs w:val="24"/>
        </w:rPr>
        <w:t>.</w:t>
      </w:r>
    </w:p>
    <w:p w:rsidR="007E3FE8" w:rsidRPr="005041DD" w:rsidRDefault="00547589" w:rsidP="004D0BB9">
      <w:pPr>
        <w:tabs>
          <w:tab w:val="right" w:pos="9360"/>
        </w:tabs>
        <w:jc w:val="both"/>
        <w:rPr>
          <w:rFonts w:ascii="Times New Roman" w:hAnsi="Times New Roman" w:cs="Times New Roman"/>
          <w:sz w:val="24"/>
          <w:szCs w:val="24"/>
        </w:rPr>
      </w:pPr>
      <w:r w:rsidRPr="005041DD">
        <w:rPr>
          <w:rFonts w:ascii="Times New Roman" w:hAnsi="Times New Roman" w:cs="Times New Roman"/>
          <w:i/>
          <w:sz w:val="24"/>
          <w:szCs w:val="24"/>
        </w:rPr>
        <w:t>Many Colours Make t</w:t>
      </w:r>
      <w:r w:rsidR="007E3FE8" w:rsidRPr="005041DD">
        <w:rPr>
          <w:rFonts w:ascii="Times New Roman" w:hAnsi="Times New Roman" w:cs="Times New Roman"/>
          <w:i/>
          <w:sz w:val="24"/>
          <w:szCs w:val="24"/>
        </w:rPr>
        <w:t>he Thunder-King</w:t>
      </w:r>
      <w:r w:rsidR="007E3FE8" w:rsidRPr="005041DD">
        <w:rPr>
          <w:rFonts w:ascii="Times New Roman" w:hAnsi="Times New Roman" w:cs="Times New Roman"/>
          <w:sz w:val="24"/>
          <w:szCs w:val="24"/>
        </w:rPr>
        <w:t xml:space="preserve"> opens with song, music and dance to welcome a mask as part of annual communion with the ancestral </w:t>
      </w:r>
      <w:r w:rsidR="00056F0F" w:rsidRPr="005041DD">
        <w:rPr>
          <w:rFonts w:ascii="Times New Roman" w:hAnsi="Times New Roman" w:cs="Times New Roman"/>
          <w:sz w:val="24"/>
          <w:szCs w:val="24"/>
        </w:rPr>
        <w:t xml:space="preserve">spirit, </w:t>
      </w:r>
      <w:proofErr w:type="spellStart"/>
      <w:r w:rsidR="00056F0F" w:rsidRPr="005041DD">
        <w:rPr>
          <w:rFonts w:ascii="Times New Roman" w:hAnsi="Times New Roman" w:cs="Times New Roman"/>
          <w:sz w:val="24"/>
          <w:szCs w:val="24"/>
        </w:rPr>
        <w:t>Igunnun</w:t>
      </w:r>
      <w:proofErr w:type="spellEnd"/>
      <w:r w:rsidR="00056F0F" w:rsidRPr="005041DD">
        <w:rPr>
          <w:rFonts w:ascii="Times New Roman" w:hAnsi="Times New Roman" w:cs="Times New Roman"/>
          <w:sz w:val="24"/>
          <w:szCs w:val="24"/>
        </w:rPr>
        <w:t>.</w:t>
      </w:r>
    </w:p>
    <w:p w:rsidR="00056F0F" w:rsidRPr="005041DD" w:rsidRDefault="008A6E62" w:rsidP="009447E5">
      <w:pPr>
        <w:ind w:left="1890" w:firstLine="90"/>
        <w:rPr>
          <w:rFonts w:ascii="Times New Roman" w:hAnsi="Times New Roman" w:cs="Times New Roman"/>
        </w:rPr>
      </w:pPr>
      <w:r w:rsidRPr="005041DD">
        <w:rPr>
          <w:rFonts w:ascii="Times New Roman" w:hAnsi="Times New Roman" w:cs="Times New Roman"/>
        </w:rPr>
        <w:t>T</w:t>
      </w:r>
      <w:r w:rsidR="00056F0F" w:rsidRPr="005041DD">
        <w:rPr>
          <w:rFonts w:ascii="Times New Roman" w:hAnsi="Times New Roman" w:cs="Times New Roman"/>
        </w:rPr>
        <w:t xml:space="preserve">he sound of </w:t>
      </w:r>
      <w:proofErr w:type="spellStart"/>
      <w:r w:rsidR="00056F0F" w:rsidRPr="005041DD">
        <w:rPr>
          <w:rFonts w:ascii="Times New Roman" w:hAnsi="Times New Roman" w:cs="Times New Roman"/>
        </w:rPr>
        <w:t>Dundun</w:t>
      </w:r>
      <w:proofErr w:type="spellEnd"/>
      <w:r w:rsidR="00056F0F" w:rsidRPr="005041DD">
        <w:rPr>
          <w:rFonts w:ascii="Times New Roman" w:hAnsi="Times New Roman" w:cs="Times New Roman"/>
        </w:rPr>
        <w:t xml:space="preserve"> drums, </w:t>
      </w:r>
      <w:proofErr w:type="spellStart"/>
      <w:r w:rsidR="00056F0F" w:rsidRPr="005041DD">
        <w:rPr>
          <w:rFonts w:ascii="Times New Roman" w:hAnsi="Times New Roman" w:cs="Times New Roman"/>
        </w:rPr>
        <w:t>shekere</w:t>
      </w:r>
      <w:proofErr w:type="spellEnd"/>
      <w:r w:rsidR="00056F0F" w:rsidRPr="005041DD">
        <w:rPr>
          <w:rFonts w:ascii="Times New Roman" w:hAnsi="Times New Roman" w:cs="Times New Roman"/>
        </w:rPr>
        <w:t xml:space="preserve">, </w:t>
      </w:r>
      <w:proofErr w:type="spellStart"/>
      <w:r w:rsidR="00056F0F" w:rsidRPr="005041DD">
        <w:rPr>
          <w:rFonts w:ascii="Times New Roman" w:hAnsi="Times New Roman" w:cs="Times New Roman"/>
        </w:rPr>
        <w:t>Agogo</w:t>
      </w:r>
      <w:proofErr w:type="spellEnd"/>
    </w:p>
    <w:p w:rsidR="00056F0F" w:rsidRPr="005041DD" w:rsidRDefault="00056F0F" w:rsidP="009447E5">
      <w:pPr>
        <w:ind w:left="1890" w:firstLine="90"/>
        <w:rPr>
          <w:rFonts w:ascii="Times New Roman" w:hAnsi="Times New Roman" w:cs="Times New Roman"/>
        </w:rPr>
      </w:pPr>
      <w:proofErr w:type="gramStart"/>
      <w:r w:rsidRPr="005041DD">
        <w:rPr>
          <w:rFonts w:ascii="Times New Roman" w:hAnsi="Times New Roman" w:cs="Times New Roman"/>
        </w:rPr>
        <w:t>and</w:t>
      </w:r>
      <w:proofErr w:type="gramEnd"/>
      <w:r w:rsidRPr="005041DD">
        <w:rPr>
          <w:rFonts w:ascii="Times New Roman" w:hAnsi="Times New Roman" w:cs="Times New Roman"/>
        </w:rPr>
        <w:t xml:space="preserve"> Flute, accompanied by singing, welcomes us,</w:t>
      </w:r>
    </w:p>
    <w:p w:rsidR="00056F0F" w:rsidRPr="005041DD" w:rsidRDefault="00056F0F" w:rsidP="009447E5">
      <w:pPr>
        <w:ind w:left="1890" w:firstLine="90"/>
        <w:rPr>
          <w:rFonts w:ascii="Times New Roman" w:hAnsi="Times New Roman" w:cs="Times New Roman"/>
        </w:rPr>
      </w:pPr>
      <w:proofErr w:type="gramStart"/>
      <w:r w:rsidRPr="005041DD">
        <w:rPr>
          <w:rFonts w:ascii="Times New Roman" w:hAnsi="Times New Roman" w:cs="Times New Roman"/>
        </w:rPr>
        <w:t>as</w:t>
      </w:r>
      <w:proofErr w:type="gramEnd"/>
      <w:r w:rsidRPr="005041DD">
        <w:rPr>
          <w:rFonts w:ascii="Times New Roman" w:hAnsi="Times New Roman" w:cs="Times New Roman"/>
        </w:rPr>
        <w:t xml:space="preserve"> the lights come up on stage, to a public</w:t>
      </w:r>
    </w:p>
    <w:p w:rsidR="00056F0F" w:rsidRPr="005041DD" w:rsidRDefault="00056F0F" w:rsidP="009447E5">
      <w:pPr>
        <w:ind w:left="1890" w:firstLine="90"/>
        <w:rPr>
          <w:rFonts w:ascii="Times New Roman" w:hAnsi="Times New Roman" w:cs="Times New Roman"/>
        </w:rPr>
      </w:pPr>
      <w:proofErr w:type="gramStart"/>
      <w:r w:rsidRPr="005041DD">
        <w:rPr>
          <w:rFonts w:ascii="Times New Roman" w:hAnsi="Times New Roman" w:cs="Times New Roman"/>
        </w:rPr>
        <w:t>square</w:t>
      </w:r>
      <w:proofErr w:type="gramEnd"/>
      <w:r w:rsidRPr="005041DD">
        <w:rPr>
          <w:rFonts w:ascii="Times New Roman" w:hAnsi="Times New Roman" w:cs="Times New Roman"/>
          <w:i/>
        </w:rPr>
        <w:t>…</w:t>
      </w:r>
      <w:r w:rsidR="003B0F37" w:rsidRPr="005041DD">
        <w:rPr>
          <w:rFonts w:ascii="Times New Roman" w:hAnsi="Times New Roman" w:cs="Times New Roman"/>
        </w:rPr>
        <w:t xml:space="preserve">  (</w:t>
      </w:r>
      <w:proofErr w:type="gramStart"/>
      <w:r w:rsidR="000C39A6" w:rsidRPr="005041DD">
        <w:rPr>
          <w:rFonts w:ascii="Times New Roman" w:hAnsi="Times New Roman" w:cs="Times New Roman"/>
        </w:rPr>
        <w:t>prologue</w:t>
      </w:r>
      <w:proofErr w:type="gramEnd"/>
      <w:r w:rsidR="000C39A6" w:rsidRPr="005041DD">
        <w:rPr>
          <w:rFonts w:ascii="Times New Roman" w:hAnsi="Times New Roman" w:cs="Times New Roman"/>
        </w:rPr>
        <w:t xml:space="preserve">: </w:t>
      </w:r>
      <w:r w:rsidR="003B0F37" w:rsidRPr="005041DD">
        <w:rPr>
          <w:rFonts w:ascii="Times New Roman" w:hAnsi="Times New Roman" w:cs="Times New Roman"/>
        </w:rPr>
        <w:t>144)</w:t>
      </w:r>
    </w:p>
    <w:p w:rsidR="003B0F37" w:rsidRPr="005041DD" w:rsidRDefault="00056F0F" w:rsidP="007378BD">
      <w:pPr>
        <w:ind w:left="1980" w:right="3150"/>
        <w:jc w:val="both"/>
      </w:pPr>
      <w:r w:rsidRPr="005041DD">
        <w:rPr>
          <w:rFonts w:ascii="Times New Roman" w:hAnsi="Times New Roman" w:cs="Times New Roman"/>
        </w:rPr>
        <w:t xml:space="preserve">                                                                      </w:t>
      </w:r>
    </w:p>
    <w:p w:rsidR="00D204C4" w:rsidRPr="005041DD" w:rsidRDefault="00056F0F" w:rsidP="003B0F37">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lastRenderedPageBreak/>
        <w:t xml:space="preserve">In another instance, they are used during </w:t>
      </w:r>
      <w:proofErr w:type="spellStart"/>
      <w:r w:rsidRPr="005041DD">
        <w:rPr>
          <w:rFonts w:ascii="Times New Roman" w:hAnsi="Times New Roman" w:cs="Times New Roman"/>
          <w:sz w:val="24"/>
          <w:szCs w:val="24"/>
        </w:rPr>
        <w:t>Osun’s</w:t>
      </w:r>
      <w:proofErr w:type="spellEnd"/>
      <w:r w:rsidRPr="005041DD">
        <w:rPr>
          <w:rFonts w:ascii="Times New Roman" w:hAnsi="Times New Roman" w:cs="Times New Roman"/>
          <w:sz w:val="24"/>
          <w:szCs w:val="24"/>
        </w:rPr>
        <w:t xml:space="preserve"> departure from</w:t>
      </w:r>
      <w:r w:rsidR="00D204C4" w:rsidRPr="005041DD">
        <w:rPr>
          <w:rFonts w:ascii="Times New Roman" w:hAnsi="Times New Roman" w:cs="Times New Roman"/>
          <w:sz w:val="24"/>
          <w:szCs w:val="24"/>
        </w:rPr>
        <w:t xml:space="preserve"> </w:t>
      </w:r>
      <w:proofErr w:type="spellStart"/>
      <w:r w:rsidR="00D204C4" w:rsidRPr="005041DD">
        <w:rPr>
          <w:rFonts w:ascii="Times New Roman" w:hAnsi="Times New Roman" w:cs="Times New Roman"/>
          <w:sz w:val="24"/>
          <w:szCs w:val="24"/>
        </w:rPr>
        <w:t>Igbeti</w:t>
      </w:r>
      <w:proofErr w:type="spellEnd"/>
      <w:r w:rsidR="00D204C4" w:rsidRPr="005041DD">
        <w:rPr>
          <w:rFonts w:ascii="Times New Roman" w:hAnsi="Times New Roman" w:cs="Times New Roman"/>
          <w:sz w:val="24"/>
          <w:szCs w:val="24"/>
        </w:rPr>
        <w:t xml:space="preserve"> after her banishment from the palace by Sango on the false allegation o</w:t>
      </w:r>
      <w:r w:rsidR="003B0F37" w:rsidRPr="005041DD">
        <w:rPr>
          <w:rFonts w:ascii="Times New Roman" w:hAnsi="Times New Roman" w:cs="Times New Roman"/>
          <w:sz w:val="24"/>
          <w:szCs w:val="24"/>
        </w:rPr>
        <w:t>f sexual immorality</w:t>
      </w:r>
      <w:r w:rsidR="00D204C4" w:rsidRPr="005041DD">
        <w:rPr>
          <w:rFonts w:ascii="Times New Roman" w:hAnsi="Times New Roman" w:cs="Times New Roman"/>
          <w:sz w:val="24"/>
          <w:szCs w:val="24"/>
        </w:rPr>
        <w:t>.</w:t>
      </w:r>
    </w:p>
    <w:p w:rsidR="00C57C4E" w:rsidRPr="005041DD" w:rsidRDefault="00D204C4" w:rsidP="006B25A5">
      <w:pPr>
        <w:tabs>
          <w:tab w:val="right" w:pos="9090"/>
        </w:tabs>
        <w:ind w:left="1980" w:right="3240"/>
        <w:rPr>
          <w:rFonts w:ascii="Times New Roman" w:hAnsi="Times New Roman" w:cs="Times New Roman"/>
          <w:sz w:val="24"/>
          <w:szCs w:val="24"/>
        </w:rPr>
      </w:pPr>
      <w:proofErr w:type="spellStart"/>
      <w:r w:rsidRPr="005041DD">
        <w:rPr>
          <w:rFonts w:ascii="Times New Roman" w:hAnsi="Times New Roman" w:cs="Times New Roman"/>
          <w:b/>
          <w:sz w:val="24"/>
          <w:szCs w:val="24"/>
        </w:rPr>
        <w:t>Alagemo</w:t>
      </w:r>
      <w:proofErr w:type="spellEnd"/>
      <w:r w:rsidRPr="005041DD">
        <w:rPr>
          <w:rFonts w:ascii="Times New Roman" w:hAnsi="Times New Roman" w:cs="Times New Roman"/>
          <w:b/>
          <w:sz w:val="24"/>
          <w:szCs w:val="24"/>
        </w:rPr>
        <w:t>: …</w:t>
      </w:r>
      <w:r w:rsidRPr="005041DD">
        <w:rPr>
          <w:rFonts w:ascii="Times New Roman" w:hAnsi="Times New Roman" w:cs="Times New Roman"/>
          <w:sz w:val="24"/>
          <w:szCs w:val="24"/>
        </w:rPr>
        <w:t xml:space="preserve">But what’s that I hear? Drum? </w:t>
      </w:r>
      <w:proofErr w:type="gramStart"/>
      <w:r w:rsidRPr="005041DD">
        <w:rPr>
          <w:rFonts w:ascii="Times New Roman" w:hAnsi="Times New Roman" w:cs="Times New Roman"/>
          <w:sz w:val="24"/>
          <w:szCs w:val="24"/>
        </w:rPr>
        <w:t>A song of</w:t>
      </w:r>
      <w:r w:rsidR="007F1CAD" w:rsidRPr="005041DD">
        <w:rPr>
          <w:rFonts w:ascii="Times New Roman" w:hAnsi="Times New Roman" w:cs="Times New Roman"/>
          <w:sz w:val="24"/>
          <w:szCs w:val="24"/>
        </w:rPr>
        <w:t xml:space="preserve"> </w:t>
      </w:r>
      <w:r w:rsidRPr="005041DD">
        <w:rPr>
          <w:rFonts w:ascii="Times New Roman" w:hAnsi="Times New Roman" w:cs="Times New Roman"/>
          <w:sz w:val="24"/>
          <w:szCs w:val="24"/>
        </w:rPr>
        <w:t>lament?</w:t>
      </w:r>
      <w:proofErr w:type="gramEnd"/>
      <w:r w:rsidRPr="005041DD">
        <w:rPr>
          <w:rFonts w:ascii="Times New Roman" w:hAnsi="Times New Roman" w:cs="Times New Roman"/>
          <w:sz w:val="24"/>
          <w:szCs w:val="24"/>
        </w:rPr>
        <w:t xml:space="preserve"> Ah, it’s </w:t>
      </w:r>
      <w:proofErr w:type="spellStart"/>
      <w:r w:rsidRPr="005041DD">
        <w:rPr>
          <w:rFonts w:ascii="Times New Roman" w:hAnsi="Times New Roman" w:cs="Times New Roman"/>
          <w:sz w:val="24"/>
          <w:szCs w:val="24"/>
        </w:rPr>
        <w:t>Osun’s</w:t>
      </w:r>
      <w:proofErr w:type="spellEnd"/>
      <w:r w:rsidRPr="005041DD">
        <w:rPr>
          <w:rFonts w:ascii="Times New Roman" w:hAnsi="Times New Roman" w:cs="Times New Roman"/>
          <w:sz w:val="24"/>
          <w:szCs w:val="24"/>
        </w:rPr>
        <w:t xml:space="preserve"> procession. </w:t>
      </w:r>
      <w:proofErr w:type="gramStart"/>
      <w:r w:rsidRPr="005041DD">
        <w:rPr>
          <w:rFonts w:ascii="Times New Roman" w:hAnsi="Times New Roman" w:cs="Times New Roman"/>
          <w:sz w:val="24"/>
          <w:szCs w:val="24"/>
        </w:rPr>
        <w:t>Sango</w:t>
      </w:r>
      <w:r w:rsidR="007F1CAD" w:rsidRPr="005041DD">
        <w:rPr>
          <w:rFonts w:ascii="Times New Roman" w:hAnsi="Times New Roman" w:cs="Times New Roman"/>
          <w:sz w:val="24"/>
          <w:szCs w:val="24"/>
        </w:rPr>
        <w:t xml:space="preserve"> </w:t>
      </w:r>
      <w:r w:rsidRPr="005041DD">
        <w:rPr>
          <w:rFonts w:ascii="Times New Roman" w:hAnsi="Times New Roman" w:cs="Times New Roman"/>
          <w:sz w:val="24"/>
          <w:szCs w:val="24"/>
        </w:rPr>
        <w:t>will you really let her leave?</w:t>
      </w:r>
      <w:proofErr w:type="gramEnd"/>
      <w:r w:rsidR="009074C4" w:rsidRPr="005041DD">
        <w:rPr>
          <w:rFonts w:ascii="Times New Roman" w:hAnsi="Times New Roman" w:cs="Times New Roman"/>
          <w:sz w:val="24"/>
          <w:szCs w:val="24"/>
        </w:rPr>
        <w:t xml:space="preserve"> </w:t>
      </w:r>
      <w:r w:rsidR="0037626E" w:rsidRPr="005041DD">
        <w:rPr>
          <w:rFonts w:ascii="Times New Roman" w:hAnsi="Times New Roman" w:cs="Times New Roman"/>
          <w:sz w:val="24"/>
          <w:szCs w:val="24"/>
        </w:rPr>
        <w:t>(</w:t>
      </w:r>
      <w:r w:rsidR="006B25A5" w:rsidRPr="005041DD">
        <w:rPr>
          <w:rFonts w:ascii="Times New Roman" w:hAnsi="Times New Roman" w:cs="Times New Roman"/>
          <w:sz w:val="24"/>
          <w:szCs w:val="24"/>
        </w:rPr>
        <w:t xml:space="preserve">1.23: </w:t>
      </w:r>
      <w:r w:rsidR="0037626E" w:rsidRPr="005041DD">
        <w:rPr>
          <w:rFonts w:ascii="Times New Roman" w:hAnsi="Times New Roman" w:cs="Times New Roman"/>
          <w:sz w:val="24"/>
          <w:szCs w:val="24"/>
        </w:rPr>
        <w:t>204)</w:t>
      </w:r>
      <w:r w:rsidRPr="005041DD">
        <w:rPr>
          <w:rFonts w:ascii="Times New Roman" w:hAnsi="Times New Roman" w:cs="Times New Roman"/>
          <w:sz w:val="24"/>
          <w:szCs w:val="24"/>
        </w:rPr>
        <w:t xml:space="preserve">                                                                                  </w:t>
      </w:r>
    </w:p>
    <w:p w:rsidR="00615CF4" w:rsidRPr="005041DD" w:rsidRDefault="00941F49" w:rsidP="00103F0B">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Other instances are during </w:t>
      </w:r>
      <w:proofErr w:type="gramStart"/>
      <w:r w:rsidRPr="005041DD">
        <w:rPr>
          <w:rFonts w:ascii="Times New Roman" w:hAnsi="Times New Roman" w:cs="Times New Roman"/>
          <w:sz w:val="24"/>
          <w:szCs w:val="24"/>
        </w:rPr>
        <w:t xml:space="preserve">the </w:t>
      </w:r>
      <w:r w:rsidR="00D204C4" w:rsidRPr="005041DD">
        <w:rPr>
          <w:rFonts w:ascii="Times New Roman" w:hAnsi="Times New Roman" w:cs="Times New Roman"/>
          <w:sz w:val="24"/>
          <w:szCs w:val="24"/>
        </w:rPr>
        <w:t>clothe</w:t>
      </w:r>
      <w:proofErr w:type="gramEnd"/>
      <w:r w:rsidR="00D204C4" w:rsidRPr="005041DD">
        <w:rPr>
          <w:rFonts w:ascii="Times New Roman" w:hAnsi="Times New Roman" w:cs="Times New Roman"/>
          <w:sz w:val="24"/>
          <w:szCs w:val="24"/>
        </w:rPr>
        <w:t xml:space="preserve"> changing scene with Sango, </w:t>
      </w:r>
      <w:proofErr w:type="spellStart"/>
      <w:r w:rsidR="00D204C4" w:rsidRPr="005041DD">
        <w:rPr>
          <w:rFonts w:ascii="Times New Roman" w:hAnsi="Times New Roman" w:cs="Times New Roman"/>
          <w:sz w:val="24"/>
          <w:szCs w:val="24"/>
        </w:rPr>
        <w:t>Alagemo</w:t>
      </w:r>
      <w:proofErr w:type="spellEnd"/>
      <w:r w:rsidR="00D204C4" w:rsidRPr="005041DD">
        <w:rPr>
          <w:rFonts w:ascii="Times New Roman" w:hAnsi="Times New Roman" w:cs="Times New Roman"/>
          <w:sz w:val="24"/>
          <w:szCs w:val="24"/>
        </w:rPr>
        <w:t xml:space="preserve"> and </w:t>
      </w:r>
      <w:proofErr w:type="spellStart"/>
      <w:r w:rsidR="00D204C4" w:rsidRPr="005041DD">
        <w:rPr>
          <w:rFonts w:ascii="Times New Roman" w:hAnsi="Times New Roman" w:cs="Times New Roman"/>
          <w:sz w:val="24"/>
          <w:szCs w:val="24"/>
        </w:rPr>
        <w:t>Oya</w:t>
      </w:r>
      <w:proofErr w:type="spellEnd"/>
      <w:r w:rsidR="00D204C4" w:rsidRPr="005041DD">
        <w:rPr>
          <w:rFonts w:ascii="Times New Roman" w:hAnsi="Times New Roman" w:cs="Times New Roman"/>
          <w:sz w:val="24"/>
          <w:szCs w:val="24"/>
        </w:rPr>
        <w:t xml:space="preserve"> </w:t>
      </w:r>
      <w:r w:rsidR="00C57C4E" w:rsidRPr="005041DD">
        <w:rPr>
          <w:rFonts w:ascii="Times New Roman" w:hAnsi="Times New Roman" w:cs="Times New Roman"/>
          <w:sz w:val="24"/>
          <w:szCs w:val="24"/>
        </w:rPr>
        <w:t>(</w:t>
      </w:r>
      <w:r w:rsidR="00F56BBA" w:rsidRPr="005041DD">
        <w:rPr>
          <w:rFonts w:ascii="Times New Roman" w:hAnsi="Times New Roman" w:cs="Times New Roman"/>
          <w:sz w:val="24"/>
          <w:szCs w:val="24"/>
        </w:rPr>
        <w:t xml:space="preserve">1.2: </w:t>
      </w:r>
      <w:r w:rsidR="00D204C4" w:rsidRPr="005041DD">
        <w:rPr>
          <w:rFonts w:ascii="Times New Roman" w:hAnsi="Times New Roman" w:cs="Times New Roman"/>
          <w:sz w:val="24"/>
          <w:szCs w:val="24"/>
        </w:rPr>
        <w:t>161-164</w:t>
      </w:r>
      <w:r w:rsidR="00C57C4E" w:rsidRPr="005041DD">
        <w:rPr>
          <w:rFonts w:ascii="Times New Roman" w:hAnsi="Times New Roman" w:cs="Times New Roman"/>
          <w:sz w:val="24"/>
          <w:szCs w:val="24"/>
        </w:rPr>
        <w:t>)</w:t>
      </w:r>
      <w:r w:rsidR="00D204C4" w:rsidRPr="005041DD">
        <w:rPr>
          <w:rFonts w:ascii="Times New Roman" w:hAnsi="Times New Roman" w:cs="Times New Roman"/>
          <w:sz w:val="24"/>
          <w:szCs w:val="24"/>
        </w:rPr>
        <w:t xml:space="preserve">, and during the colour embellishment scene when </w:t>
      </w:r>
      <w:proofErr w:type="spellStart"/>
      <w:r w:rsidR="00D204C4" w:rsidRPr="005041DD">
        <w:rPr>
          <w:rFonts w:ascii="Times New Roman" w:hAnsi="Times New Roman" w:cs="Times New Roman"/>
          <w:sz w:val="24"/>
          <w:szCs w:val="24"/>
        </w:rPr>
        <w:t>Alagemo</w:t>
      </w:r>
      <w:proofErr w:type="spellEnd"/>
      <w:r w:rsidR="00D204C4" w:rsidRPr="005041DD">
        <w:rPr>
          <w:rFonts w:ascii="Times New Roman" w:hAnsi="Times New Roman" w:cs="Times New Roman"/>
          <w:sz w:val="24"/>
          <w:szCs w:val="24"/>
        </w:rPr>
        <w:t xml:space="preserve"> endowed the birds with colours in exchange for their voices, </w:t>
      </w:r>
      <w:r w:rsidR="00C57C4E" w:rsidRPr="005041DD">
        <w:rPr>
          <w:rFonts w:ascii="Times New Roman" w:hAnsi="Times New Roman" w:cs="Times New Roman"/>
          <w:sz w:val="24"/>
          <w:szCs w:val="24"/>
        </w:rPr>
        <w:t>(</w:t>
      </w:r>
      <w:r w:rsidR="00F56BBA" w:rsidRPr="005041DD">
        <w:rPr>
          <w:rFonts w:ascii="Times New Roman" w:hAnsi="Times New Roman" w:cs="Times New Roman"/>
          <w:sz w:val="24"/>
          <w:szCs w:val="24"/>
        </w:rPr>
        <w:t xml:space="preserve">1.6-8: </w:t>
      </w:r>
      <w:r w:rsidR="00D204C4" w:rsidRPr="005041DD">
        <w:rPr>
          <w:rFonts w:ascii="Times New Roman" w:hAnsi="Times New Roman" w:cs="Times New Roman"/>
          <w:sz w:val="24"/>
          <w:szCs w:val="24"/>
        </w:rPr>
        <w:t>168-173</w:t>
      </w:r>
      <w:r w:rsidR="00C57C4E" w:rsidRPr="005041DD">
        <w:rPr>
          <w:rFonts w:ascii="Times New Roman" w:hAnsi="Times New Roman" w:cs="Times New Roman"/>
          <w:sz w:val="24"/>
          <w:szCs w:val="24"/>
        </w:rPr>
        <w:t>)</w:t>
      </w:r>
      <w:r w:rsidR="00D204C4" w:rsidRPr="005041DD">
        <w:rPr>
          <w:rFonts w:ascii="Times New Roman" w:hAnsi="Times New Roman" w:cs="Times New Roman"/>
          <w:sz w:val="24"/>
          <w:szCs w:val="24"/>
        </w:rPr>
        <w:t>.</w:t>
      </w:r>
    </w:p>
    <w:p w:rsidR="00C57C4E" w:rsidRPr="005041DD" w:rsidRDefault="00C57C4E" w:rsidP="00103F0B">
      <w:pPr>
        <w:tabs>
          <w:tab w:val="right" w:pos="9360"/>
        </w:tabs>
        <w:jc w:val="both"/>
        <w:rPr>
          <w:rFonts w:ascii="Times New Roman" w:hAnsi="Times New Roman" w:cs="Times New Roman"/>
          <w:sz w:val="24"/>
          <w:szCs w:val="24"/>
        </w:rPr>
      </w:pPr>
      <w:r w:rsidRPr="005041DD">
        <w:rPr>
          <w:rFonts w:ascii="Times New Roman" w:hAnsi="Times New Roman" w:cs="Times New Roman"/>
          <w:b/>
          <w:sz w:val="24"/>
          <w:szCs w:val="24"/>
        </w:rPr>
        <w:t>Audience Involvement</w:t>
      </w:r>
      <w:r w:rsidRPr="005041DD">
        <w:rPr>
          <w:rFonts w:ascii="Times New Roman" w:hAnsi="Times New Roman" w:cs="Times New Roman"/>
          <w:sz w:val="24"/>
          <w:szCs w:val="24"/>
        </w:rPr>
        <w:t xml:space="preserve"> </w:t>
      </w:r>
      <w:r w:rsidRPr="005041DD">
        <w:rPr>
          <w:rFonts w:ascii="Times New Roman" w:hAnsi="Times New Roman" w:cs="Times New Roman"/>
          <w:i/>
          <w:sz w:val="24"/>
          <w:szCs w:val="24"/>
        </w:rPr>
        <w:t xml:space="preserve">  </w:t>
      </w:r>
    </w:p>
    <w:p w:rsidR="00837BE6" w:rsidRPr="005041DD" w:rsidRDefault="00C57C4E" w:rsidP="00103F0B">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Osofisan provides av</w:t>
      </w:r>
      <w:r w:rsidR="0028260A" w:rsidRPr="005041DD">
        <w:rPr>
          <w:rFonts w:ascii="Times New Roman" w:hAnsi="Times New Roman" w:cs="Times New Roman"/>
          <w:sz w:val="24"/>
          <w:szCs w:val="24"/>
        </w:rPr>
        <w:t xml:space="preserve">enue either in the opening, mid-way or at the end of some of his plays for the audience to participate in the actions through songs, dance, questions, </w:t>
      </w:r>
      <w:proofErr w:type="gramStart"/>
      <w:r w:rsidR="0028260A" w:rsidRPr="005041DD">
        <w:rPr>
          <w:rFonts w:ascii="Times New Roman" w:hAnsi="Times New Roman" w:cs="Times New Roman"/>
          <w:sz w:val="24"/>
          <w:szCs w:val="24"/>
        </w:rPr>
        <w:t>riddles</w:t>
      </w:r>
      <w:proofErr w:type="gramEnd"/>
      <w:r w:rsidR="0028260A" w:rsidRPr="005041DD">
        <w:rPr>
          <w:rFonts w:ascii="Times New Roman" w:hAnsi="Times New Roman" w:cs="Times New Roman"/>
          <w:sz w:val="24"/>
          <w:szCs w:val="24"/>
        </w:rPr>
        <w:t xml:space="preserve"> and so on. The integration of the audience is a structural component that is embedded in African ora</w:t>
      </w:r>
      <w:r w:rsidR="003C3D4B" w:rsidRPr="005041DD">
        <w:rPr>
          <w:rFonts w:ascii="Times New Roman" w:hAnsi="Times New Roman" w:cs="Times New Roman"/>
          <w:sz w:val="24"/>
          <w:szCs w:val="24"/>
        </w:rPr>
        <w:t>l literary arts</w:t>
      </w:r>
      <w:r w:rsidR="0028260A" w:rsidRPr="005041DD">
        <w:rPr>
          <w:rFonts w:ascii="Times New Roman" w:hAnsi="Times New Roman" w:cs="Times New Roman"/>
          <w:sz w:val="24"/>
          <w:szCs w:val="24"/>
        </w:rPr>
        <w:t>, particularly the folkt</w:t>
      </w:r>
      <w:r w:rsidRPr="005041DD">
        <w:rPr>
          <w:rFonts w:ascii="Times New Roman" w:hAnsi="Times New Roman" w:cs="Times New Roman"/>
          <w:sz w:val="24"/>
          <w:szCs w:val="24"/>
        </w:rPr>
        <w:t>a</w:t>
      </w:r>
      <w:r w:rsidR="00174C04" w:rsidRPr="005041DD">
        <w:rPr>
          <w:rFonts w:ascii="Times New Roman" w:hAnsi="Times New Roman" w:cs="Times New Roman"/>
          <w:sz w:val="24"/>
          <w:szCs w:val="24"/>
        </w:rPr>
        <w:t>les. According to A</w:t>
      </w:r>
      <w:r w:rsidR="00486E9E" w:rsidRPr="005041DD">
        <w:rPr>
          <w:rFonts w:ascii="Times New Roman" w:hAnsi="Times New Roman" w:cs="Times New Roman"/>
          <w:sz w:val="24"/>
          <w:szCs w:val="24"/>
        </w:rPr>
        <w:t>dedeji</w:t>
      </w:r>
      <w:r w:rsidR="003C3D4B" w:rsidRPr="005041DD">
        <w:rPr>
          <w:rFonts w:ascii="Times New Roman" w:hAnsi="Times New Roman" w:cs="Times New Roman"/>
          <w:sz w:val="24"/>
          <w:szCs w:val="24"/>
        </w:rPr>
        <w:t xml:space="preserve">, 1998, p. </w:t>
      </w:r>
      <w:r w:rsidR="00486E9E" w:rsidRPr="005041DD">
        <w:rPr>
          <w:rFonts w:ascii="Times New Roman" w:hAnsi="Times New Roman" w:cs="Times New Roman"/>
          <w:sz w:val="24"/>
          <w:szCs w:val="24"/>
        </w:rPr>
        <w:t>71:</w:t>
      </w:r>
    </w:p>
    <w:p w:rsidR="0028260A" w:rsidRPr="005041DD" w:rsidRDefault="0028260A" w:rsidP="003C3D4B">
      <w:pPr>
        <w:pStyle w:val="NoSpacing"/>
        <w:ind w:right="2790" w:firstLine="1980"/>
        <w:jc w:val="both"/>
        <w:rPr>
          <w:rFonts w:ascii="Times New Roman" w:hAnsi="Times New Roman" w:cs="Times New Roman"/>
        </w:rPr>
      </w:pPr>
      <w:r w:rsidRPr="005041DD">
        <w:rPr>
          <w:rFonts w:ascii="Times New Roman" w:hAnsi="Times New Roman" w:cs="Times New Roman"/>
        </w:rPr>
        <w:t>African audiences do not want to be passive.</w:t>
      </w:r>
    </w:p>
    <w:p w:rsidR="0028260A" w:rsidRPr="005041DD" w:rsidRDefault="0028260A" w:rsidP="003C3D4B">
      <w:pPr>
        <w:pStyle w:val="NoSpacing"/>
        <w:ind w:right="2790" w:firstLine="1980"/>
        <w:jc w:val="both"/>
        <w:rPr>
          <w:rFonts w:ascii="Times New Roman" w:hAnsi="Times New Roman" w:cs="Times New Roman"/>
        </w:rPr>
      </w:pPr>
      <w:r w:rsidRPr="005041DD">
        <w:rPr>
          <w:rFonts w:ascii="Times New Roman" w:hAnsi="Times New Roman" w:cs="Times New Roman"/>
        </w:rPr>
        <w:t>Oral tradition provides them with direct means of</w:t>
      </w:r>
    </w:p>
    <w:p w:rsidR="00EF3732" w:rsidRPr="005041DD" w:rsidRDefault="00EF3732" w:rsidP="003C3D4B">
      <w:pPr>
        <w:pStyle w:val="NoSpacing"/>
        <w:ind w:right="2790" w:firstLine="1980"/>
        <w:jc w:val="both"/>
        <w:rPr>
          <w:rFonts w:ascii="Times New Roman" w:hAnsi="Times New Roman" w:cs="Times New Roman"/>
        </w:rPr>
      </w:pPr>
      <w:proofErr w:type="gramStart"/>
      <w:r w:rsidRPr="005041DD">
        <w:rPr>
          <w:rFonts w:ascii="Times New Roman" w:hAnsi="Times New Roman" w:cs="Times New Roman"/>
        </w:rPr>
        <w:t>v</w:t>
      </w:r>
      <w:r w:rsidR="0028260A" w:rsidRPr="005041DD">
        <w:rPr>
          <w:rFonts w:ascii="Times New Roman" w:hAnsi="Times New Roman" w:cs="Times New Roman"/>
        </w:rPr>
        <w:t>icarious</w:t>
      </w:r>
      <w:proofErr w:type="gramEnd"/>
      <w:r w:rsidR="0028260A" w:rsidRPr="005041DD">
        <w:rPr>
          <w:rFonts w:ascii="Times New Roman" w:hAnsi="Times New Roman" w:cs="Times New Roman"/>
        </w:rPr>
        <w:t xml:space="preserve"> participation in the production. They</w:t>
      </w:r>
    </w:p>
    <w:p w:rsidR="00EF3732" w:rsidRPr="005041DD" w:rsidRDefault="00EF3732" w:rsidP="003C3D4B">
      <w:pPr>
        <w:pStyle w:val="NoSpacing"/>
        <w:ind w:right="2790" w:firstLine="1980"/>
        <w:jc w:val="both"/>
        <w:rPr>
          <w:rFonts w:ascii="Times New Roman" w:hAnsi="Times New Roman" w:cs="Times New Roman"/>
        </w:rPr>
      </w:pPr>
      <w:proofErr w:type="gramStart"/>
      <w:r w:rsidRPr="005041DD">
        <w:rPr>
          <w:rFonts w:ascii="Times New Roman" w:hAnsi="Times New Roman" w:cs="Times New Roman"/>
        </w:rPr>
        <w:t>react</w:t>
      </w:r>
      <w:proofErr w:type="gramEnd"/>
      <w:r w:rsidRPr="005041DD">
        <w:rPr>
          <w:rFonts w:ascii="Times New Roman" w:hAnsi="Times New Roman" w:cs="Times New Roman"/>
        </w:rPr>
        <w:t xml:space="preserve"> to lines, often join in  the songs, repeat</w:t>
      </w:r>
    </w:p>
    <w:p w:rsidR="00EF3732" w:rsidRPr="005041DD" w:rsidRDefault="00EF3732" w:rsidP="003C3D4B">
      <w:pPr>
        <w:pStyle w:val="NoSpacing"/>
        <w:ind w:left="1980" w:right="2790"/>
        <w:jc w:val="both"/>
        <w:rPr>
          <w:rFonts w:ascii="Times New Roman" w:hAnsi="Times New Roman" w:cs="Times New Roman"/>
        </w:rPr>
      </w:pPr>
      <w:proofErr w:type="gramStart"/>
      <w:r w:rsidRPr="005041DD">
        <w:rPr>
          <w:rFonts w:ascii="Times New Roman" w:hAnsi="Times New Roman" w:cs="Times New Roman"/>
        </w:rPr>
        <w:t>dialogues</w:t>
      </w:r>
      <w:proofErr w:type="gramEnd"/>
      <w:r w:rsidRPr="005041DD">
        <w:rPr>
          <w:rFonts w:ascii="Times New Roman" w:hAnsi="Times New Roman" w:cs="Times New Roman"/>
        </w:rPr>
        <w:t>, move in rhythm to the action on stage.</w:t>
      </w:r>
      <w:r w:rsidR="003C3D4B" w:rsidRPr="005041DD">
        <w:rPr>
          <w:rFonts w:ascii="Times New Roman" w:hAnsi="Times New Roman" w:cs="Times New Roman"/>
        </w:rPr>
        <w:t xml:space="preserve"> </w:t>
      </w:r>
    </w:p>
    <w:p w:rsidR="005205DB" w:rsidRPr="005041DD" w:rsidRDefault="005205DB" w:rsidP="00103F0B">
      <w:pPr>
        <w:tabs>
          <w:tab w:val="right" w:pos="9360"/>
        </w:tabs>
        <w:jc w:val="both"/>
        <w:rPr>
          <w:rFonts w:ascii="Times New Roman" w:hAnsi="Times New Roman" w:cs="Times New Roman"/>
          <w:sz w:val="24"/>
          <w:szCs w:val="24"/>
        </w:rPr>
      </w:pPr>
    </w:p>
    <w:p w:rsidR="00486E9E" w:rsidRPr="005041DD" w:rsidRDefault="00EF3732" w:rsidP="00103F0B">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The integration of the audience in his plays is to remove the di</w:t>
      </w:r>
      <w:r w:rsidR="00486E9E" w:rsidRPr="005041DD">
        <w:rPr>
          <w:rFonts w:ascii="Times New Roman" w:hAnsi="Times New Roman" w:cs="Times New Roman"/>
          <w:sz w:val="24"/>
          <w:szCs w:val="24"/>
        </w:rPr>
        <w:t xml:space="preserve">viding wall between </w:t>
      </w:r>
      <w:r w:rsidRPr="005041DD">
        <w:rPr>
          <w:rFonts w:ascii="Times New Roman" w:hAnsi="Times New Roman" w:cs="Times New Roman"/>
          <w:sz w:val="24"/>
          <w:szCs w:val="24"/>
        </w:rPr>
        <w:t>actors and the audience. Osofisan resolves the issue of audience participation in his dramaturgy by categorizing his audience</w:t>
      </w:r>
      <w:r w:rsidR="00F46E2E" w:rsidRPr="005041DD">
        <w:rPr>
          <w:rFonts w:ascii="Times New Roman" w:hAnsi="Times New Roman" w:cs="Times New Roman"/>
          <w:sz w:val="24"/>
          <w:szCs w:val="24"/>
        </w:rPr>
        <w:t xml:space="preserve"> into </w:t>
      </w:r>
      <w:r w:rsidR="00FE71BE" w:rsidRPr="005041DD">
        <w:rPr>
          <w:rFonts w:ascii="Times New Roman" w:hAnsi="Times New Roman" w:cs="Times New Roman"/>
          <w:sz w:val="24"/>
          <w:szCs w:val="24"/>
        </w:rPr>
        <w:t xml:space="preserve">what </w:t>
      </w:r>
      <w:r w:rsidR="00575574" w:rsidRPr="005041DD">
        <w:rPr>
          <w:rFonts w:ascii="Times New Roman" w:hAnsi="Times New Roman" w:cs="Times New Roman"/>
          <w:sz w:val="24"/>
          <w:szCs w:val="24"/>
        </w:rPr>
        <w:t>(</w:t>
      </w:r>
      <w:r w:rsidR="00FE71BE" w:rsidRPr="005041DD">
        <w:rPr>
          <w:rFonts w:ascii="Times New Roman" w:hAnsi="Times New Roman" w:cs="Times New Roman"/>
          <w:sz w:val="24"/>
          <w:szCs w:val="24"/>
        </w:rPr>
        <w:t xml:space="preserve">Obafemi </w:t>
      </w:r>
      <w:r w:rsidR="00660218" w:rsidRPr="00660218">
        <w:rPr>
          <w:rFonts w:ascii="Times New Roman" w:hAnsi="Times New Roman" w:cs="Times New Roman"/>
          <w:color w:val="FF0000"/>
          <w:sz w:val="24"/>
          <w:szCs w:val="24"/>
        </w:rPr>
        <w:t>and</w:t>
      </w:r>
      <w:r w:rsidR="00575574" w:rsidRPr="005041DD">
        <w:rPr>
          <w:rFonts w:ascii="Times New Roman" w:hAnsi="Times New Roman" w:cs="Times New Roman"/>
          <w:sz w:val="24"/>
          <w:szCs w:val="24"/>
        </w:rPr>
        <w:t xml:space="preserve"> </w:t>
      </w:r>
      <w:proofErr w:type="spellStart"/>
      <w:r w:rsidR="00FE71BE" w:rsidRPr="005041DD">
        <w:rPr>
          <w:rFonts w:ascii="Times New Roman" w:hAnsi="Times New Roman" w:cs="Times New Roman"/>
          <w:sz w:val="24"/>
          <w:szCs w:val="24"/>
        </w:rPr>
        <w:t>Abdulahi</w:t>
      </w:r>
      <w:proofErr w:type="spellEnd"/>
      <w:r w:rsidR="00575574" w:rsidRPr="005041DD">
        <w:rPr>
          <w:rFonts w:ascii="Times New Roman" w:hAnsi="Times New Roman" w:cs="Times New Roman"/>
          <w:sz w:val="24"/>
          <w:szCs w:val="24"/>
        </w:rPr>
        <w:t xml:space="preserve">, 2006, p. </w:t>
      </w:r>
      <w:r w:rsidR="00F46E2E" w:rsidRPr="005041DD">
        <w:rPr>
          <w:rFonts w:ascii="Times New Roman" w:hAnsi="Times New Roman" w:cs="Times New Roman"/>
          <w:sz w:val="24"/>
          <w:szCs w:val="24"/>
        </w:rPr>
        <w:t>163) describe as ‘integral’ and ‘integrated’ audience. The integral audience forms a corporate part of the play, while the integrated audience is the theatre audience, which is also sporadically drawn into the performance.</w:t>
      </w:r>
    </w:p>
    <w:p w:rsidR="00486E9E" w:rsidRPr="005041DD" w:rsidRDefault="00380F8A" w:rsidP="00103F0B">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In the prologue to </w:t>
      </w:r>
      <w:r w:rsidR="00575574" w:rsidRPr="005041DD">
        <w:rPr>
          <w:rFonts w:ascii="Times New Roman" w:hAnsi="Times New Roman" w:cs="Times New Roman"/>
          <w:sz w:val="24"/>
          <w:szCs w:val="24"/>
        </w:rPr>
        <w:t xml:space="preserve">the play, </w:t>
      </w:r>
      <w:r w:rsidR="004E0C02" w:rsidRPr="005041DD">
        <w:rPr>
          <w:rFonts w:ascii="Times New Roman" w:hAnsi="Times New Roman" w:cs="Times New Roman"/>
          <w:sz w:val="24"/>
          <w:szCs w:val="24"/>
        </w:rPr>
        <w:t>the song leader, drummer, women, elder and v</w:t>
      </w:r>
      <w:r w:rsidRPr="005041DD">
        <w:rPr>
          <w:rFonts w:ascii="Times New Roman" w:hAnsi="Times New Roman" w:cs="Times New Roman"/>
          <w:sz w:val="24"/>
          <w:szCs w:val="24"/>
        </w:rPr>
        <w:t xml:space="preserve">oices form an integral part of the play, (as audience to </w:t>
      </w:r>
      <w:proofErr w:type="spellStart"/>
      <w:r w:rsidRPr="005041DD">
        <w:rPr>
          <w:rFonts w:ascii="Times New Roman" w:hAnsi="Times New Roman" w:cs="Times New Roman"/>
          <w:sz w:val="24"/>
          <w:szCs w:val="24"/>
        </w:rPr>
        <w:t>Igunnun</w:t>
      </w:r>
      <w:proofErr w:type="spellEnd"/>
      <w:r w:rsidRPr="005041DD">
        <w:rPr>
          <w:rFonts w:ascii="Times New Roman" w:hAnsi="Times New Roman" w:cs="Times New Roman"/>
          <w:sz w:val="24"/>
          <w:szCs w:val="24"/>
        </w:rPr>
        <w:t>, the master story-teller)</w:t>
      </w:r>
      <w:proofErr w:type="gramStart"/>
      <w:r w:rsidRPr="005041DD">
        <w:rPr>
          <w:rFonts w:ascii="Times New Roman" w:hAnsi="Times New Roman" w:cs="Times New Roman"/>
          <w:sz w:val="24"/>
          <w:szCs w:val="24"/>
        </w:rPr>
        <w:t>.</w:t>
      </w:r>
      <w:proofErr w:type="gramEnd"/>
      <w:r w:rsidRPr="005041DD">
        <w:rPr>
          <w:rFonts w:ascii="Times New Roman" w:hAnsi="Times New Roman" w:cs="Times New Roman"/>
          <w:sz w:val="24"/>
          <w:szCs w:val="24"/>
        </w:rPr>
        <w:t xml:space="preserve"> They partake in the opening of the narrative and urges </w:t>
      </w:r>
      <w:proofErr w:type="spellStart"/>
      <w:r w:rsidRPr="005041DD">
        <w:rPr>
          <w:rFonts w:ascii="Times New Roman" w:hAnsi="Times New Roman" w:cs="Times New Roman"/>
          <w:sz w:val="24"/>
          <w:szCs w:val="24"/>
        </w:rPr>
        <w:t>Igunnu</w:t>
      </w:r>
      <w:proofErr w:type="spellEnd"/>
      <w:r w:rsidRPr="005041DD">
        <w:rPr>
          <w:rFonts w:ascii="Times New Roman" w:hAnsi="Times New Roman" w:cs="Times New Roman"/>
          <w:sz w:val="24"/>
          <w:szCs w:val="24"/>
        </w:rPr>
        <w:t xml:space="preserve"> to unravel the story in form of a riddle of why a</w:t>
      </w:r>
      <w:r w:rsidR="004E0C02" w:rsidRPr="005041DD">
        <w:rPr>
          <w:rFonts w:ascii="Times New Roman" w:hAnsi="Times New Roman" w:cs="Times New Roman"/>
          <w:sz w:val="24"/>
          <w:szCs w:val="24"/>
        </w:rPr>
        <w:t xml:space="preserve"> man must not marry a river, (</w:t>
      </w:r>
      <w:r w:rsidR="00DF4018" w:rsidRPr="005041DD">
        <w:rPr>
          <w:rFonts w:ascii="Times New Roman" w:hAnsi="Times New Roman" w:cs="Times New Roman"/>
          <w:sz w:val="24"/>
          <w:szCs w:val="24"/>
        </w:rPr>
        <w:t xml:space="preserve">prologue: </w:t>
      </w:r>
      <w:r w:rsidRPr="005041DD">
        <w:rPr>
          <w:rFonts w:ascii="Times New Roman" w:hAnsi="Times New Roman" w:cs="Times New Roman"/>
          <w:sz w:val="24"/>
          <w:szCs w:val="24"/>
        </w:rPr>
        <w:t>146</w:t>
      </w:r>
      <w:r w:rsidR="004E0C02" w:rsidRPr="005041DD">
        <w:rPr>
          <w:rFonts w:ascii="Times New Roman" w:hAnsi="Times New Roman" w:cs="Times New Roman"/>
          <w:sz w:val="24"/>
          <w:szCs w:val="24"/>
        </w:rPr>
        <w:t>)</w:t>
      </w:r>
      <w:r w:rsidRPr="005041DD">
        <w:rPr>
          <w:rFonts w:ascii="Times New Roman" w:hAnsi="Times New Roman" w:cs="Times New Roman"/>
          <w:sz w:val="24"/>
          <w:szCs w:val="24"/>
        </w:rPr>
        <w:t>.</w:t>
      </w:r>
    </w:p>
    <w:p w:rsidR="00380F8A" w:rsidRPr="005041DD" w:rsidRDefault="00380F8A" w:rsidP="00103F0B">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A member of the integrated audience is also allowed to participate in the play during the riddle scene involving </w:t>
      </w:r>
      <w:proofErr w:type="spellStart"/>
      <w:r w:rsidRPr="005041DD">
        <w:rPr>
          <w:rFonts w:ascii="Times New Roman" w:hAnsi="Times New Roman" w:cs="Times New Roman"/>
          <w:sz w:val="24"/>
          <w:szCs w:val="24"/>
        </w:rPr>
        <w:t>Alagemo</w:t>
      </w:r>
      <w:proofErr w:type="spellEnd"/>
      <w:r w:rsidRPr="005041DD">
        <w:rPr>
          <w:rFonts w:ascii="Times New Roman" w:hAnsi="Times New Roman" w:cs="Times New Roman"/>
          <w:sz w:val="24"/>
          <w:szCs w:val="24"/>
        </w:rPr>
        <w:t xml:space="preserve"> and the ants:</w:t>
      </w:r>
    </w:p>
    <w:p w:rsidR="00965A1B" w:rsidRPr="005041DD" w:rsidRDefault="00C745BD" w:rsidP="00F000CA">
      <w:pPr>
        <w:pStyle w:val="NoSpacing"/>
        <w:ind w:right="2970" w:firstLine="1980"/>
        <w:jc w:val="both"/>
        <w:rPr>
          <w:rFonts w:ascii="Times New Roman" w:hAnsi="Times New Roman" w:cs="Times New Roman"/>
        </w:rPr>
      </w:pPr>
      <w:r w:rsidRPr="005041DD">
        <w:rPr>
          <w:rFonts w:ascii="Times New Roman" w:hAnsi="Times New Roman" w:cs="Times New Roman"/>
          <w:b/>
        </w:rPr>
        <w:t>A</w:t>
      </w:r>
      <w:r w:rsidR="004E0C02" w:rsidRPr="005041DD">
        <w:rPr>
          <w:rFonts w:ascii="Times New Roman" w:hAnsi="Times New Roman" w:cs="Times New Roman"/>
          <w:b/>
        </w:rPr>
        <w:t>nt</w:t>
      </w:r>
      <w:r w:rsidRPr="005041DD">
        <w:rPr>
          <w:rFonts w:ascii="Times New Roman" w:hAnsi="Times New Roman" w:cs="Times New Roman"/>
          <w:b/>
        </w:rPr>
        <w:t>:</w:t>
      </w:r>
      <w:r w:rsidR="002C694A" w:rsidRPr="005041DD">
        <w:rPr>
          <w:rFonts w:ascii="Times New Roman" w:hAnsi="Times New Roman" w:cs="Times New Roman"/>
          <w:b/>
        </w:rPr>
        <w:t xml:space="preserve">   </w:t>
      </w:r>
      <w:r w:rsidRPr="005041DD">
        <w:rPr>
          <w:rFonts w:ascii="Times New Roman" w:hAnsi="Times New Roman" w:cs="Times New Roman"/>
          <w:b/>
        </w:rPr>
        <w:t xml:space="preserve"> </w:t>
      </w:r>
      <w:r w:rsidR="00965A1B" w:rsidRPr="005041DD">
        <w:rPr>
          <w:rFonts w:ascii="Times New Roman" w:hAnsi="Times New Roman" w:cs="Times New Roman"/>
        </w:rPr>
        <w:t>Now the last one! What is-</w:t>
      </w:r>
    </w:p>
    <w:p w:rsidR="00965A1B" w:rsidRPr="005041DD" w:rsidRDefault="00965A1B" w:rsidP="00F000CA">
      <w:pPr>
        <w:pStyle w:val="NoSpacing"/>
        <w:ind w:right="2970" w:firstLine="1980"/>
        <w:jc w:val="both"/>
        <w:rPr>
          <w:rFonts w:ascii="Times New Roman" w:hAnsi="Times New Roman" w:cs="Times New Roman"/>
        </w:rPr>
      </w:pPr>
      <w:r w:rsidRPr="005041DD">
        <w:rPr>
          <w:rFonts w:ascii="Times New Roman" w:hAnsi="Times New Roman" w:cs="Times New Roman"/>
        </w:rPr>
        <w:t>A member of the audience breaks in</w:t>
      </w:r>
    </w:p>
    <w:p w:rsidR="00965A1B" w:rsidRPr="005041DD" w:rsidRDefault="002C694A" w:rsidP="00F000CA">
      <w:pPr>
        <w:pStyle w:val="NoSpacing"/>
        <w:ind w:right="2970" w:firstLine="1980"/>
        <w:jc w:val="both"/>
        <w:rPr>
          <w:rFonts w:ascii="Times New Roman" w:hAnsi="Times New Roman" w:cs="Times New Roman"/>
        </w:rPr>
      </w:pPr>
      <w:r w:rsidRPr="005041DD">
        <w:rPr>
          <w:rFonts w:ascii="Times New Roman" w:hAnsi="Times New Roman" w:cs="Times New Roman"/>
          <w:b/>
        </w:rPr>
        <w:t>Member of the A</w:t>
      </w:r>
      <w:r w:rsidR="004E0C02" w:rsidRPr="005041DD">
        <w:rPr>
          <w:rFonts w:ascii="Times New Roman" w:hAnsi="Times New Roman" w:cs="Times New Roman"/>
          <w:b/>
        </w:rPr>
        <w:t>udience</w:t>
      </w:r>
      <w:r w:rsidR="00965A1B" w:rsidRPr="005041DD">
        <w:rPr>
          <w:rFonts w:ascii="Times New Roman" w:hAnsi="Times New Roman" w:cs="Times New Roman"/>
          <w:b/>
        </w:rPr>
        <w:t>:</w:t>
      </w:r>
      <w:r w:rsidR="00965A1B" w:rsidRPr="005041DD">
        <w:rPr>
          <w:rFonts w:ascii="Times New Roman" w:hAnsi="Times New Roman" w:cs="Times New Roman"/>
        </w:rPr>
        <w:t xml:space="preserve"> can I … will you,</w:t>
      </w:r>
    </w:p>
    <w:p w:rsidR="00965A1B" w:rsidRPr="005041DD" w:rsidRDefault="00965A1B" w:rsidP="00F000CA">
      <w:pPr>
        <w:pStyle w:val="NoSpacing"/>
        <w:ind w:right="2970" w:firstLine="1980"/>
        <w:jc w:val="both"/>
        <w:rPr>
          <w:rFonts w:ascii="Times New Roman" w:hAnsi="Times New Roman" w:cs="Times New Roman"/>
        </w:rPr>
      </w:pPr>
      <w:proofErr w:type="gramStart"/>
      <w:r w:rsidRPr="005041DD">
        <w:rPr>
          <w:rFonts w:ascii="Times New Roman" w:hAnsi="Times New Roman" w:cs="Times New Roman"/>
        </w:rPr>
        <w:t>please</w:t>
      </w:r>
      <w:proofErr w:type="gramEnd"/>
      <w:r w:rsidRPr="005041DD">
        <w:rPr>
          <w:rFonts w:ascii="Times New Roman" w:hAnsi="Times New Roman" w:cs="Times New Roman"/>
        </w:rPr>
        <w:t>, allow me to propose the last riddle?</w:t>
      </w:r>
    </w:p>
    <w:p w:rsidR="00965A1B" w:rsidRPr="005041DD" w:rsidRDefault="00965A1B" w:rsidP="00F000CA">
      <w:pPr>
        <w:pStyle w:val="NoSpacing"/>
        <w:ind w:right="2970" w:firstLine="1980"/>
        <w:jc w:val="both"/>
        <w:rPr>
          <w:rFonts w:ascii="Times New Roman" w:hAnsi="Times New Roman" w:cs="Times New Roman"/>
        </w:rPr>
      </w:pPr>
      <w:r w:rsidRPr="005041DD">
        <w:rPr>
          <w:rFonts w:ascii="Times New Roman" w:hAnsi="Times New Roman" w:cs="Times New Roman"/>
          <w:b/>
        </w:rPr>
        <w:t>A</w:t>
      </w:r>
      <w:r w:rsidR="004E0C02" w:rsidRPr="005041DD">
        <w:rPr>
          <w:rFonts w:ascii="Times New Roman" w:hAnsi="Times New Roman" w:cs="Times New Roman"/>
          <w:b/>
        </w:rPr>
        <w:t>nt</w:t>
      </w:r>
      <w:r w:rsidRPr="005041DD">
        <w:rPr>
          <w:rFonts w:ascii="Times New Roman" w:hAnsi="Times New Roman" w:cs="Times New Roman"/>
          <w:b/>
        </w:rPr>
        <w:t>:</w:t>
      </w:r>
      <w:r w:rsidR="00941F49" w:rsidRPr="005041DD">
        <w:rPr>
          <w:rFonts w:ascii="Times New Roman" w:hAnsi="Times New Roman" w:cs="Times New Roman"/>
        </w:rPr>
        <w:t xml:space="preserve">     </w:t>
      </w:r>
      <w:r w:rsidRPr="005041DD">
        <w:rPr>
          <w:rFonts w:ascii="Times New Roman" w:hAnsi="Times New Roman" w:cs="Times New Roman"/>
        </w:rPr>
        <w:t>Who are you?</w:t>
      </w:r>
    </w:p>
    <w:p w:rsidR="00F57FCA" w:rsidRPr="005041DD" w:rsidRDefault="002C694A" w:rsidP="00F000CA">
      <w:pPr>
        <w:pStyle w:val="NoSpacing"/>
        <w:ind w:right="2970" w:firstLine="1980"/>
        <w:jc w:val="both"/>
        <w:rPr>
          <w:rFonts w:ascii="Times New Roman" w:hAnsi="Times New Roman" w:cs="Times New Roman"/>
        </w:rPr>
      </w:pPr>
      <w:r w:rsidRPr="005041DD">
        <w:rPr>
          <w:rFonts w:ascii="Times New Roman" w:hAnsi="Times New Roman" w:cs="Times New Roman"/>
          <w:b/>
        </w:rPr>
        <w:lastRenderedPageBreak/>
        <w:t>Member of the A</w:t>
      </w:r>
      <w:r w:rsidR="004E0C02" w:rsidRPr="005041DD">
        <w:rPr>
          <w:rFonts w:ascii="Times New Roman" w:hAnsi="Times New Roman" w:cs="Times New Roman"/>
          <w:b/>
        </w:rPr>
        <w:t>udience</w:t>
      </w:r>
      <w:r w:rsidR="00965A1B" w:rsidRPr="005041DD">
        <w:rPr>
          <w:rFonts w:ascii="Times New Roman" w:hAnsi="Times New Roman" w:cs="Times New Roman"/>
          <w:b/>
        </w:rPr>
        <w:t>:</w:t>
      </w:r>
      <w:r w:rsidR="00965A1B" w:rsidRPr="005041DD">
        <w:rPr>
          <w:rFonts w:ascii="Times New Roman" w:hAnsi="Times New Roman" w:cs="Times New Roman"/>
        </w:rPr>
        <w:t xml:space="preserve"> </w:t>
      </w:r>
      <w:r w:rsidR="00F57FCA" w:rsidRPr="005041DD">
        <w:rPr>
          <w:rFonts w:ascii="Times New Roman" w:hAnsi="Times New Roman" w:cs="Times New Roman"/>
        </w:rPr>
        <w:t xml:space="preserve">I need to be sure </w:t>
      </w:r>
    </w:p>
    <w:p w:rsidR="00F57FCA" w:rsidRPr="005041DD" w:rsidRDefault="00F57FCA" w:rsidP="00F000CA">
      <w:pPr>
        <w:pStyle w:val="NoSpacing"/>
        <w:ind w:right="2970" w:firstLine="1980"/>
        <w:jc w:val="both"/>
        <w:rPr>
          <w:rFonts w:ascii="Times New Roman" w:hAnsi="Times New Roman" w:cs="Times New Roman"/>
        </w:rPr>
      </w:pPr>
      <w:proofErr w:type="gramStart"/>
      <w:r w:rsidRPr="005041DD">
        <w:rPr>
          <w:rFonts w:ascii="Times New Roman" w:hAnsi="Times New Roman" w:cs="Times New Roman"/>
        </w:rPr>
        <w:t>you’re</w:t>
      </w:r>
      <w:proofErr w:type="gramEnd"/>
      <w:r w:rsidRPr="005041DD">
        <w:rPr>
          <w:rFonts w:ascii="Times New Roman" w:hAnsi="Times New Roman" w:cs="Times New Roman"/>
        </w:rPr>
        <w:t xml:space="preserve"> not cheating.</w:t>
      </w:r>
    </w:p>
    <w:p w:rsidR="00F57FCA" w:rsidRPr="005041DD" w:rsidRDefault="00F57FCA" w:rsidP="00F000CA">
      <w:pPr>
        <w:pStyle w:val="NoSpacing"/>
        <w:ind w:right="2970" w:firstLine="1980"/>
        <w:jc w:val="both"/>
        <w:rPr>
          <w:rFonts w:ascii="Times New Roman" w:hAnsi="Times New Roman" w:cs="Times New Roman"/>
        </w:rPr>
      </w:pPr>
      <w:r w:rsidRPr="005041DD">
        <w:rPr>
          <w:rFonts w:ascii="Times New Roman" w:hAnsi="Times New Roman" w:cs="Times New Roman"/>
          <w:b/>
        </w:rPr>
        <w:t>A</w:t>
      </w:r>
      <w:r w:rsidR="002C694A" w:rsidRPr="005041DD">
        <w:rPr>
          <w:rFonts w:ascii="Times New Roman" w:hAnsi="Times New Roman" w:cs="Times New Roman"/>
          <w:b/>
        </w:rPr>
        <w:t>nt</w:t>
      </w:r>
      <w:r w:rsidRPr="005041DD">
        <w:rPr>
          <w:rFonts w:ascii="Times New Roman" w:hAnsi="Times New Roman" w:cs="Times New Roman"/>
          <w:b/>
        </w:rPr>
        <w:t>:</w:t>
      </w:r>
      <w:r w:rsidR="00516DB9" w:rsidRPr="005041DD">
        <w:rPr>
          <w:rFonts w:ascii="Times New Roman" w:hAnsi="Times New Roman" w:cs="Times New Roman"/>
        </w:rPr>
        <w:t xml:space="preserve"> </w:t>
      </w:r>
      <w:r w:rsidRPr="005041DD">
        <w:rPr>
          <w:rFonts w:ascii="Times New Roman" w:hAnsi="Times New Roman" w:cs="Times New Roman"/>
        </w:rPr>
        <w:t>And what business of yours is it if we do?</w:t>
      </w:r>
    </w:p>
    <w:p w:rsidR="00F57FCA" w:rsidRPr="005041DD" w:rsidRDefault="002C694A" w:rsidP="00F000CA">
      <w:pPr>
        <w:pStyle w:val="NoSpacing"/>
        <w:ind w:right="2970" w:firstLine="1980"/>
        <w:jc w:val="both"/>
        <w:rPr>
          <w:rFonts w:ascii="Times New Roman" w:hAnsi="Times New Roman" w:cs="Times New Roman"/>
        </w:rPr>
      </w:pPr>
      <w:r w:rsidRPr="005041DD">
        <w:rPr>
          <w:rFonts w:ascii="Times New Roman" w:hAnsi="Times New Roman" w:cs="Times New Roman"/>
          <w:b/>
        </w:rPr>
        <w:t>Member of the Audience:</w:t>
      </w:r>
      <w:r w:rsidRPr="005041DD">
        <w:rPr>
          <w:rFonts w:ascii="Times New Roman" w:hAnsi="Times New Roman" w:cs="Times New Roman"/>
        </w:rPr>
        <w:t xml:space="preserve"> I bought a ticket! If</w:t>
      </w:r>
    </w:p>
    <w:p w:rsidR="00F57FCA" w:rsidRPr="005041DD" w:rsidRDefault="00F57FCA" w:rsidP="00F000CA">
      <w:pPr>
        <w:pStyle w:val="NoSpacing"/>
        <w:ind w:right="2970" w:firstLine="1980"/>
        <w:jc w:val="both"/>
        <w:rPr>
          <w:rFonts w:ascii="Times New Roman" w:hAnsi="Times New Roman" w:cs="Times New Roman"/>
        </w:rPr>
      </w:pPr>
      <w:proofErr w:type="spellStart"/>
      <w:r w:rsidRPr="005041DD">
        <w:rPr>
          <w:rFonts w:ascii="Times New Roman" w:hAnsi="Times New Roman" w:cs="Times New Roman"/>
        </w:rPr>
        <w:t>Alagemo</w:t>
      </w:r>
      <w:proofErr w:type="spellEnd"/>
      <w:r w:rsidRPr="005041DD">
        <w:rPr>
          <w:rFonts w:ascii="Times New Roman" w:hAnsi="Times New Roman" w:cs="Times New Roman"/>
        </w:rPr>
        <w:t xml:space="preserve"> is not released, how will I see the</w:t>
      </w:r>
    </w:p>
    <w:p w:rsidR="00F57FCA" w:rsidRPr="005041DD" w:rsidRDefault="00F57FCA" w:rsidP="00F000CA">
      <w:pPr>
        <w:pStyle w:val="NoSpacing"/>
        <w:ind w:right="2970" w:firstLine="1980"/>
        <w:jc w:val="both"/>
        <w:rPr>
          <w:rFonts w:ascii="Times New Roman" w:hAnsi="Times New Roman" w:cs="Times New Roman"/>
        </w:rPr>
      </w:pPr>
      <w:r w:rsidRPr="005041DD">
        <w:rPr>
          <w:rFonts w:ascii="Times New Roman" w:hAnsi="Times New Roman" w:cs="Times New Roman"/>
        </w:rPr>
        <w:t>end of the story.</w:t>
      </w:r>
      <w:r w:rsidR="002C694A" w:rsidRPr="005041DD">
        <w:rPr>
          <w:rFonts w:ascii="Times New Roman" w:hAnsi="Times New Roman" w:cs="Times New Roman"/>
        </w:rPr>
        <w:t xml:space="preserve"> (</w:t>
      </w:r>
      <w:r w:rsidR="004B64AB" w:rsidRPr="005041DD">
        <w:rPr>
          <w:rFonts w:ascii="Times New Roman" w:hAnsi="Times New Roman" w:cs="Times New Roman"/>
        </w:rPr>
        <w:t xml:space="preserve">2.24: </w:t>
      </w:r>
      <w:r w:rsidR="002C694A" w:rsidRPr="005041DD">
        <w:rPr>
          <w:rFonts w:ascii="Times New Roman" w:hAnsi="Times New Roman" w:cs="Times New Roman"/>
        </w:rPr>
        <w:t>210)</w:t>
      </w:r>
    </w:p>
    <w:p w:rsidR="00E32795" w:rsidRPr="005041DD" w:rsidRDefault="00F57FCA" w:rsidP="005205DB">
      <w:pPr>
        <w:pStyle w:val="NoSpacing"/>
        <w:ind w:right="2970" w:firstLine="1980"/>
        <w:jc w:val="both"/>
      </w:pPr>
      <w:r w:rsidRPr="005041DD">
        <w:t xml:space="preserve">                                                                          </w:t>
      </w:r>
    </w:p>
    <w:p w:rsidR="00E32795" w:rsidRPr="005041DD" w:rsidRDefault="00E32795" w:rsidP="002F7134">
      <w:pPr>
        <w:pStyle w:val="NoSpacing"/>
        <w:jc w:val="both"/>
        <w:rPr>
          <w:rFonts w:ascii="Times New Roman" w:hAnsi="Times New Roman" w:cs="Times New Roman"/>
          <w:b/>
          <w:sz w:val="24"/>
          <w:szCs w:val="24"/>
        </w:rPr>
      </w:pPr>
      <w:r w:rsidRPr="005041DD">
        <w:rPr>
          <w:rFonts w:ascii="Times New Roman" w:hAnsi="Times New Roman" w:cs="Times New Roman"/>
          <w:b/>
          <w:sz w:val="24"/>
          <w:szCs w:val="24"/>
        </w:rPr>
        <w:t>Multiple Role-playing:</w:t>
      </w:r>
    </w:p>
    <w:p w:rsidR="00C745BD" w:rsidRPr="005041DD" w:rsidRDefault="001E12C3" w:rsidP="002F7134">
      <w:pPr>
        <w:pStyle w:val="NoSpacing"/>
        <w:jc w:val="both"/>
        <w:rPr>
          <w:rFonts w:ascii="Times New Roman" w:hAnsi="Times New Roman" w:cs="Times New Roman"/>
          <w:sz w:val="24"/>
          <w:szCs w:val="24"/>
        </w:rPr>
      </w:pPr>
      <w:r w:rsidRPr="005041DD">
        <w:rPr>
          <w:rFonts w:ascii="Times New Roman" w:hAnsi="Times New Roman" w:cs="Times New Roman"/>
          <w:sz w:val="24"/>
          <w:szCs w:val="24"/>
        </w:rPr>
        <w:t>Osofisan uses the dramatic technique of multiple role-playing</w:t>
      </w:r>
      <w:r w:rsidR="00255774" w:rsidRPr="005041DD">
        <w:rPr>
          <w:rFonts w:ascii="Times New Roman" w:hAnsi="Times New Roman" w:cs="Times New Roman"/>
          <w:sz w:val="24"/>
          <w:szCs w:val="24"/>
        </w:rPr>
        <w:t xml:space="preserve"> in advancing the major themes of his plays. </w:t>
      </w:r>
      <w:r w:rsidR="00E32795" w:rsidRPr="005041DD">
        <w:rPr>
          <w:rFonts w:ascii="Times New Roman" w:hAnsi="Times New Roman" w:cs="Times New Roman"/>
          <w:sz w:val="24"/>
          <w:szCs w:val="24"/>
        </w:rPr>
        <w:t>T</w:t>
      </w:r>
      <w:r w:rsidR="00255774" w:rsidRPr="005041DD">
        <w:rPr>
          <w:rFonts w:ascii="Times New Roman" w:hAnsi="Times New Roman" w:cs="Times New Roman"/>
          <w:sz w:val="24"/>
          <w:szCs w:val="24"/>
        </w:rPr>
        <w:t>his is a process whereby the characters come out in full view of the audience to take on other roles; different from the ones they have been playing. Besides enhancing the Alienation Effect</w:t>
      </w:r>
      <w:r w:rsidR="0092358E" w:rsidRPr="005041DD">
        <w:rPr>
          <w:rFonts w:ascii="Times New Roman" w:hAnsi="Times New Roman" w:cs="Times New Roman"/>
          <w:sz w:val="24"/>
          <w:szCs w:val="24"/>
        </w:rPr>
        <w:t xml:space="preserve"> where the actors are detached emotionally from their roles, the technique also de-mystify any ritual significance of roles such as empyrean figure, where the character utilizes a mask prop like the </w:t>
      </w:r>
      <w:proofErr w:type="spellStart"/>
      <w:r w:rsidR="0092358E" w:rsidRPr="005041DD">
        <w:rPr>
          <w:rFonts w:ascii="Times New Roman" w:hAnsi="Times New Roman" w:cs="Times New Roman"/>
          <w:sz w:val="24"/>
          <w:szCs w:val="24"/>
        </w:rPr>
        <w:t>Igunnun</w:t>
      </w:r>
      <w:proofErr w:type="spellEnd"/>
      <w:r w:rsidR="0092358E" w:rsidRPr="005041DD">
        <w:rPr>
          <w:rFonts w:ascii="Times New Roman" w:hAnsi="Times New Roman" w:cs="Times New Roman"/>
          <w:sz w:val="24"/>
          <w:szCs w:val="24"/>
        </w:rPr>
        <w:t xml:space="preserve"> masquerade in </w:t>
      </w:r>
      <w:r w:rsidR="00547589" w:rsidRPr="005041DD">
        <w:rPr>
          <w:rFonts w:ascii="Times New Roman" w:hAnsi="Times New Roman" w:cs="Times New Roman"/>
          <w:i/>
          <w:sz w:val="24"/>
          <w:szCs w:val="24"/>
        </w:rPr>
        <w:t>Many Colours Make t</w:t>
      </w:r>
      <w:r w:rsidR="0092358E" w:rsidRPr="005041DD">
        <w:rPr>
          <w:rFonts w:ascii="Times New Roman" w:hAnsi="Times New Roman" w:cs="Times New Roman"/>
          <w:i/>
          <w:sz w:val="24"/>
          <w:szCs w:val="24"/>
        </w:rPr>
        <w:t>he Thunder-King</w:t>
      </w:r>
      <w:r w:rsidR="0092358E" w:rsidRPr="005041DD">
        <w:rPr>
          <w:rFonts w:ascii="Times New Roman" w:hAnsi="Times New Roman" w:cs="Times New Roman"/>
          <w:sz w:val="24"/>
          <w:szCs w:val="24"/>
          <w:u w:val="single"/>
        </w:rPr>
        <w:t>.</w:t>
      </w:r>
      <w:r w:rsidR="0092358E" w:rsidRPr="005041DD">
        <w:rPr>
          <w:rFonts w:ascii="Times New Roman" w:hAnsi="Times New Roman" w:cs="Times New Roman"/>
          <w:sz w:val="24"/>
          <w:szCs w:val="24"/>
        </w:rPr>
        <w:t xml:space="preserve"> The eventual de-robing of </w:t>
      </w:r>
      <w:proofErr w:type="spellStart"/>
      <w:r w:rsidR="0092358E" w:rsidRPr="005041DD">
        <w:rPr>
          <w:rFonts w:ascii="Times New Roman" w:hAnsi="Times New Roman" w:cs="Times New Roman"/>
          <w:sz w:val="24"/>
          <w:szCs w:val="24"/>
        </w:rPr>
        <w:t>Igunnun</w:t>
      </w:r>
      <w:proofErr w:type="spellEnd"/>
      <w:r w:rsidR="0092358E" w:rsidRPr="005041DD">
        <w:rPr>
          <w:rFonts w:ascii="Times New Roman" w:hAnsi="Times New Roman" w:cs="Times New Roman"/>
          <w:sz w:val="24"/>
          <w:szCs w:val="24"/>
        </w:rPr>
        <w:t xml:space="preserve"> in</w:t>
      </w:r>
      <w:r w:rsidRPr="005041DD">
        <w:rPr>
          <w:rFonts w:ascii="Times New Roman" w:hAnsi="Times New Roman" w:cs="Times New Roman"/>
          <w:sz w:val="24"/>
          <w:szCs w:val="24"/>
        </w:rPr>
        <w:t xml:space="preserve"> </w:t>
      </w:r>
      <w:r w:rsidR="0092358E" w:rsidRPr="005041DD">
        <w:rPr>
          <w:rFonts w:ascii="Times New Roman" w:hAnsi="Times New Roman" w:cs="Times New Roman"/>
          <w:sz w:val="24"/>
          <w:szCs w:val="24"/>
        </w:rPr>
        <w:t xml:space="preserve">the full view of the audience, in the event of a change in his earlier role as a masquerade, to </w:t>
      </w:r>
      <w:proofErr w:type="spellStart"/>
      <w:r w:rsidR="0092358E" w:rsidRPr="005041DD">
        <w:rPr>
          <w:rFonts w:ascii="Times New Roman" w:hAnsi="Times New Roman" w:cs="Times New Roman"/>
          <w:sz w:val="24"/>
          <w:szCs w:val="24"/>
        </w:rPr>
        <w:t>Alagemo</w:t>
      </w:r>
      <w:proofErr w:type="spellEnd"/>
      <w:r w:rsidR="0092358E" w:rsidRPr="005041DD">
        <w:rPr>
          <w:rFonts w:ascii="Times New Roman" w:hAnsi="Times New Roman" w:cs="Times New Roman"/>
          <w:sz w:val="24"/>
          <w:szCs w:val="24"/>
        </w:rPr>
        <w:t>, the chameleon in human form, completes the de-mys</w:t>
      </w:r>
      <w:r w:rsidR="008E3EC2" w:rsidRPr="005041DD">
        <w:rPr>
          <w:rFonts w:ascii="Times New Roman" w:hAnsi="Times New Roman" w:cs="Times New Roman"/>
          <w:sz w:val="24"/>
          <w:szCs w:val="24"/>
        </w:rPr>
        <w:t xml:space="preserve">tification of the ritual significance of the mask; </w:t>
      </w:r>
      <w:r w:rsidR="00C4627F" w:rsidRPr="005041DD">
        <w:rPr>
          <w:rFonts w:ascii="Times New Roman" w:hAnsi="Times New Roman" w:cs="Times New Roman"/>
          <w:sz w:val="24"/>
          <w:szCs w:val="24"/>
        </w:rPr>
        <w:t>“</w:t>
      </w:r>
      <w:r w:rsidR="008E3EC2" w:rsidRPr="005041DD">
        <w:rPr>
          <w:rFonts w:ascii="Times New Roman" w:hAnsi="Times New Roman" w:cs="Times New Roman"/>
          <w:sz w:val="24"/>
          <w:szCs w:val="24"/>
        </w:rPr>
        <w:t xml:space="preserve">it also emphasizes the contemporary relevance </w:t>
      </w:r>
      <w:r w:rsidR="00BD063F" w:rsidRPr="005041DD">
        <w:rPr>
          <w:rFonts w:ascii="Times New Roman" w:hAnsi="Times New Roman" w:cs="Times New Roman"/>
          <w:sz w:val="24"/>
          <w:szCs w:val="24"/>
        </w:rPr>
        <w:t>of the festival</w:t>
      </w:r>
      <w:r w:rsidR="00C4627F" w:rsidRPr="005041DD">
        <w:rPr>
          <w:rFonts w:ascii="Times New Roman" w:hAnsi="Times New Roman" w:cs="Times New Roman"/>
          <w:sz w:val="24"/>
          <w:szCs w:val="24"/>
        </w:rPr>
        <w:t>”</w:t>
      </w:r>
      <w:r w:rsidR="00BD063F" w:rsidRPr="005041DD">
        <w:rPr>
          <w:rFonts w:ascii="Times New Roman" w:hAnsi="Times New Roman" w:cs="Times New Roman"/>
          <w:sz w:val="24"/>
          <w:szCs w:val="24"/>
        </w:rPr>
        <w:t xml:space="preserve"> (Osofisan</w:t>
      </w:r>
      <w:r w:rsidR="001B4B41" w:rsidRPr="005041DD">
        <w:rPr>
          <w:rFonts w:ascii="Times New Roman" w:hAnsi="Times New Roman" w:cs="Times New Roman"/>
          <w:sz w:val="24"/>
          <w:szCs w:val="24"/>
        </w:rPr>
        <w:t>, 1974, p.</w:t>
      </w:r>
      <w:r w:rsidR="00BD063F" w:rsidRPr="005041DD">
        <w:rPr>
          <w:rFonts w:ascii="Times New Roman" w:hAnsi="Times New Roman" w:cs="Times New Roman"/>
          <w:sz w:val="24"/>
          <w:szCs w:val="24"/>
        </w:rPr>
        <w:t xml:space="preserve"> </w:t>
      </w:r>
      <w:r w:rsidR="008E3EC2" w:rsidRPr="005041DD">
        <w:rPr>
          <w:rFonts w:ascii="Times New Roman" w:hAnsi="Times New Roman" w:cs="Times New Roman"/>
          <w:sz w:val="24"/>
          <w:szCs w:val="24"/>
        </w:rPr>
        <w:t>149).</w:t>
      </w:r>
    </w:p>
    <w:p w:rsidR="00E219E1" w:rsidRPr="005041DD" w:rsidRDefault="00E219E1" w:rsidP="002F7134">
      <w:pPr>
        <w:pStyle w:val="NoSpacing"/>
        <w:jc w:val="both"/>
      </w:pPr>
    </w:p>
    <w:p w:rsidR="008E3EC2" w:rsidRPr="005041DD" w:rsidRDefault="008E3EC2" w:rsidP="00F000CA">
      <w:pPr>
        <w:pStyle w:val="NoSpacing"/>
        <w:ind w:right="2880" w:firstLine="1980"/>
        <w:jc w:val="both"/>
        <w:rPr>
          <w:rFonts w:ascii="Times New Roman" w:hAnsi="Times New Roman" w:cs="Times New Roman"/>
        </w:rPr>
      </w:pPr>
      <w:r w:rsidRPr="005041DD">
        <w:rPr>
          <w:rFonts w:ascii="Times New Roman" w:hAnsi="Times New Roman" w:cs="Times New Roman"/>
        </w:rPr>
        <w:t>Taking out his sword, he attacks the tree, joined</w:t>
      </w:r>
    </w:p>
    <w:p w:rsidR="008E3EC2" w:rsidRPr="005041DD" w:rsidRDefault="008E3EC2"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by</w:t>
      </w:r>
      <w:proofErr w:type="gramEnd"/>
      <w:r w:rsidRPr="005041DD">
        <w:rPr>
          <w:rFonts w:ascii="Times New Roman" w:hAnsi="Times New Roman" w:cs="Times New Roman"/>
        </w:rPr>
        <w:t xml:space="preserve"> his generals. Soon, we heard a loud groan,</w:t>
      </w:r>
    </w:p>
    <w:p w:rsidR="008E3EC2" w:rsidRPr="005041DD" w:rsidRDefault="008E3EC2"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and</w:t>
      </w:r>
      <w:proofErr w:type="gramEnd"/>
      <w:r w:rsidRPr="005041DD">
        <w:rPr>
          <w:rFonts w:ascii="Times New Roman" w:hAnsi="Times New Roman" w:cs="Times New Roman"/>
        </w:rPr>
        <w:t xml:space="preserve"> the fruit comes crashing down. Shouting</w:t>
      </w:r>
    </w:p>
    <w:p w:rsidR="008E3EC2" w:rsidRPr="005041DD" w:rsidRDefault="008E3EC2"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with  triumph</w:t>
      </w:r>
      <w:proofErr w:type="gramEnd"/>
      <w:r w:rsidRPr="005041DD">
        <w:rPr>
          <w:rFonts w:ascii="Times New Roman" w:hAnsi="Times New Roman" w:cs="Times New Roman"/>
        </w:rPr>
        <w:t>, SANGO goes to the fruit. As soon</w:t>
      </w:r>
    </w:p>
    <w:p w:rsidR="008E3EC2" w:rsidRPr="005041DD" w:rsidRDefault="008E3EC2"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as</w:t>
      </w:r>
      <w:proofErr w:type="gramEnd"/>
      <w:r w:rsidRPr="005041DD">
        <w:rPr>
          <w:rFonts w:ascii="Times New Roman" w:hAnsi="Times New Roman" w:cs="Times New Roman"/>
        </w:rPr>
        <w:t xml:space="preserve"> he touches it, it splits open, and ALAGEMO,</w:t>
      </w:r>
    </w:p>
    <w:p w:rsidR="008E3EC2" w:rsidRPr="005041DD" w:rsidRDefault="008E3EC2"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he</w:t>
      </w:r>
      <w:proofErr w:type="gramEnd"/>
      <w:r w:rsidRPr="005041DD">
        <w:rPr>
          <w:rFonts w:ascii="Times New Roman" w:hAnsi="Times New Roman" w:cs="Times New Roman"/>
        </w:rPr>
        <w:t xml:space="preserve"> human incarnation of the chameleon, dances</w:t>
      </w:r>
    </w:p>
    <w:p w:rsidR="008E3EC2" w:rsidRPr="005041DD" w:rsidRDefault="008E3EC2"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out</w:t>
      </w:r>
      <w:proofErr w:type="gramEnd"/>
      <w:r w:rsidRPr="005041DD">
        <w:rPr>
          <w:rFonts w:ascii="Times New Roman" w:hAnsi="Times New Roman" w:cs="Times New Roman"/>
        </w:rPr>
        <w:t>. It is preferably, the same actor who played</w:t>
      </w:r>
    </w:p>
    <w:p w:rsidR="008E3EC2" w:rsidRPr="005041DD" w:rsidRDefault="008E3EC2"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IGUNNUN</w:t>
      </w:r>
      <w:r w:rsidR="00435FB7" w:rsidRPr="005041DD">
        <w:rPr>
          <w:rFonts w:ascii="Times New Roman" w:hAnsi="Times New Roman" w:cs="Times New Roman"/>
        </w:rPr>
        <w:t>.</w:t>
      </w:r>
      <w:proofErr w:type="gramEnd"/>
    </w:p>
    <w:p w:rsidR="00435FB7" w:rsidRPr="005041DD" w:rsidRDefault="00435FB7" w:rsidP="00F000CA">
      <w:pPr>
        <w:pStyle w:val="NoSpacing"/>
        <w:ind w:left="1440" w:right="2880" w:firstLine="1980"/>
        <w:jc w:val="both"/>
        <w:rPr>
          <w:rFonts w:ascii="Times New Roman" w:hAnsi="Times New Roman" w:cs="Times New Roman"/>
        </w:rPr>
      </w:pPr>
    </w:p>
    <w:p w:rsidR="008E3EC2" w:rsidRPr="005041DD" w:rsidRDefault="00B477E0" w:rsidP="00F000CA">
      <w:pPr>
        <w:pStyle w:val="NoSpacing"/>
        <w:ind w:right="2880" w:firstLine="1980"/>
        <w:jc w:val="both"/>
        <w:rPr>
          <w:rFonts w:ascii="Times New Roman" w:hAnsi="Times New Roman" w:cs="Times New Roman"/>
        </w:rPr>
      </w:pPr>
      <w:r w:rsidRPr="005041DD">
        <w:rPr>
          <w:rFonts w:ascii="Times New Roman" w:hAnsi="Times New Roman" w:cs="Times New Roman"/>
          <w:b/>
        </w:rPr>
        <w:t xml:space="preserve">Sango: </w:t>
      </w:r>
      <w:r w:rsidR="003F2B6C" w:rsidRPr="005041DD">
        <w:rPr>
          <w:rFonts w:ascii="Times New Roman" w:hAnsi="Times New Roman" w:cs="Times New Roman"/>
        </w:rPr>
        <w:t xml:space="preserve"> </w:t>
      </w:r>
      <w:r w:rsidRPr="005041DD">
        <w:rPr>
          <w:rFonts w:ascii="Times New Roman" w:hAnsi="Times New Roman" w:cs="Times New Roman"/>
        </w:rPr>
        <w:t xml:space="preserve">You again, </w:t>
      </w:r>
      <w:proofErr w:type="spellStart"/>
      <w:r w:rsidRPr="005041DD">
        <w:rPr>
          <w:rFonts w:ascii="Times New Roman" w:hAnsi="Times New Roman" w:cs="Times New Roman"/>
        </w:rPr>
        <w:t>Igunnun</w:t>
      </w:r>
      <w:proofErr w:type="spellEnd"/>
      <w:r w:rsidRPr="005041DD">
        <w:rPr>
          <w:rFonts w:ascii="Times New Roman" w:hAnsi="Times New Roman" w:cs="Times New Roman"/>
        </w:rPr>
        <w:t>? How did you-</w:t>
      </w:r>
    </w:p>
    <w:p w:rsidR="00B477E0" w:rsidRPr="005041DD" w:rsidRDefault="00B477E0" w:rsidP="00F000CA">
      <w:pPr>
        <w:pStyle w:val="NoSpacing"/>
        <w:ind w:left="1980" w:right="2880"/>
        <w:jc w:val="both"/>
        <w:rPr>
          <w:rFonts w:ascii="Times New Roman" w:hAnsi="Times New Roman" w:cs="Times New Roman"/>
        </w:rPr>
      </w:pPr>
      <w:proofErr w:type="spellStart"/>
      <w:r w:rsidRPr="005041DD">
        <w:rPr>
          <w:rFonts w:ascii="Times New Roman" w:hAnsi="Times New Roman" w:cs="Times New Roman"/>
          <w:b/>
        </w:rPr>
        <w:t>Alagemo</w:t>
      </w:r>
      <w:proofErr w:type="spellEnd"/>
      <w:r w:rsidRPr="005041DD">
        <w:rPr>
          <w:rFonts w:ascii="Times New Roman" w:hAnsi="Times New Roman" w:cs="Times New Roman"/>
          <w:b/>
        </w:rPr>
        <w:t>:</w:t>
      </w:r>
      <w:r w:rsidR="003F2B6C" w:rsidRPr="005041DD">
        <w:rPr>
          <w:rFonts w:ascii="Times New Roman" w:hAnsi="Times New Roman" w:cs="Times New Roman"/>
          <w:b/>
        </w:rPr>
        <w:t xml:space="preserve"> </w:t>
      </w:r>
      <w:r w:rsidRPr="005041DD">
        <w:rPr>
          <w:rFonts w:ascii="Times New Roman" w:hAnsi="Times New Roman" w:cs="Times New Roman"/>
        </w:rPr>
        <w:t xml:space="preserve">No, not </w:t>
      </w:r>
      <w:proofErr w:type="spellStart"/>
      <w:r w:rsidRPr="005041DD">
        <w:rPr>
          <w:rFonts w:ascii="Times New Roman" w:hAnsi="Times New Roman" w:cs="Times New Roman"/>
        </w:rPr>
        <w:t>Igunnun</w:t>
      </w:r>
      <w:proofErr w:type="spellEnd"/>
      <w:r w:rsidRPr="005041DD">
        <w:rPr>
          <w:rFonts w:ascii="Times New Roman" w:hAnsi="Times New Roman" w:cs="Times New Roman"/>
        </w:rPr>
        <w:t xml:space="preserve"> any more, that was only</w:t>
      </w:r>
    </w:p>
    <w:p w:rsidR="00B477E0" w:rsidRPr="005041DD" w:rsidRDefault="00B477E0" w:rsidP="00F000CA">
      <w:pPr>
        <w:pStyle w:val="NoSpacing"/>
        <w:ind w:right="2880" w:firstLine="1980"/>
        <w:jc w:val="both"/>
        <w:rPr>
          <w:rFonts w:ascii="Times New Roman" w:hAnsi="Times New Roman" w:cs="Times New Roman"/>
        </w:rPr>
      </w:pPr>
      <w:proofErr w:type="gramStart"/>
      <w:r w:rsidRPr="005041DD">
        <w:rPr>
          <w:rFonts w:ascii="Times New Roman" w:hAnsi="Times New Roman" w:cs="Times New Roman"/>
        </w:rPr>
        <w:t>one</w:t>
      </w:r>
      <w:proofErr w:type="gramEnd"/>
      <w:r w:rsidRPr="005041DD">
        <w:rPr>
          <w:rFonts w:ascii="Times New Roman" w:hAnsi="Times New Roman" w:cs="Times New Roman"/>
        </w:rPr>
        <w:t xml:space="preserve"> of my masks! Call me Alagemo,</w:t>
      </w:r>
    </w:p>
    <w:p w:rsidR="00B477E0" w:rsidRPr="005041DD" w:rsidRDefault="00B477E0" w:rsidP="00F000CA">
      <w:pPr>
        <w:pStyle w:val="NoSpacing"/>
        <w:ind w:right="2880" w:firstLine="1980"/>
        <w:jc w:val="both"/>
        <w:rPr>
          <w:rFonts w:ascii="Times New Roman" w:hAnsi="Times New Roman" w:cs="Times New Roman"/>
        </w:rPr>
      </w:pPr>
      <w:proofErr w:type="spellStart"/>
      <w:proofErr w:type="gramStart"/>
      <w:r w:rsidRPr="005041DD">
        <w:rPr>
          <w:rFonts w:ascii="Times New Roman" w:hAnsi="Times New Roman" w:cs="Times New Roman"/>
        </w:rPr>
        <w:t>Kabiyesi</w:t>
      </w:r>
      <w:proofErr w:type="spellEnd"/>
      <w:r w:rsidRPr="005041DD">
        <w:rPr>
          <w:rFonts w:ascii="Times New Roman" w:hAnsi="Times New Roman" w:cs="Times New Roman"/>
        </w:rPr>
        <w:t>.</w:t>
      </w:r>
      <w:proofErr w:type="gramEnd"/>
      <w:r w:rsidR="00392D9C" w:rsidRPr="005041DD">
        <w:rPr>
          <w:rFonts w:ascii="Times New Roman" w:hAnsi="Times New Roman" w:cs="Times New Roman"/>
        </w:rPr>
        <w:t xml:space="preserve">  (</w:t>
      </w:r>
      <w:r w:rsidR="001C099E" w:rsidRPr="005041DD">
        <w:rPr>
          <w:rFonts w:ascii="Times New Roman" w:hAnsi="Times New Roman" w:cs="Times New Roman"/>
        </w:rPr>
        <w:t>1.1:</w:t>
      </w:r>
      <w:r w:rsidR="00063DFB" w:rsidRPr="005041DD">
        <w:rPr>
          <w:rFonts w:ascii="Times New Roman" w:hAnsi="Times New Roman" w:cs="Times New Roman"/>
        </w:rPr>
        <w:t xml:space="preserve"> </w:t>
      </w:r>
      <w:r w:rsidR="00392D9C" w:rsidRPr="005041DD">
        <w:rPr>
          <w:rFonts w:ascii="Times New Roman" w:hAnsi="Times New Roman" w:cs="Times New Roman"/>
        </w:rPr>
        <w:t>156-157)</w:t>
      </w:r>
    </w:p>
    <w:p w:rsidR="00EC2EB0" w:rsidRPr="005041DD" w:rsidRDefault="00EC2EB0" w:rsidP="00E219E1">
      <w:pPr>
        <w:pStyle w:val="NoSpacing"/>
        <w:ind w:right="2880" w:firstLine="1980"/>
        <w:rPr>
          <w:rFonts w:ascii="Times New Roman" w:hAnsi="Times New Roman" w:cs="Times New Roman"/>
          <w:b/>
          <w:sz w:val="24"/>
          <w:szCs w:val="24"/>
        </w:rPr>
      </w:pPr>
    </w:p>
    <w:p w:rsidR="00483129" w:rsidRPr="005041DD" w:rsidRDefault="005A056E" w:rsidP="00AE38DF">
      <w:pPr>
        <w:pStyle w:val="NoSpacing"/>
        <w:rPr>
          <w:rFonts w:ascii="Times New Roman" w:hAnsi="Times New Roman" w:cs="Times New Roman"/>
          <w:b/>
          <w:sz w:val="24"/>
          <w:szCs w:val="24"/>
        </w:rPr>
      </w:pPr>
      <w:r w:rsidRPr="005041DD">
        <w:rPr>
          <w:rFonts w:ascii="Times New Roman" w:hAnsi="Times New Roman" w:cs="Times New Roman"/>
          <w:b/>
          <w:sz w:val="24"/>
          <w:szCs w:val="24"/>
        </w:rPr>
        <w:t>Magical Devices</w:t>
      </w:r>
    </w:p>
    <w:p w:rsidR="00600375" w:rsidRPr="005041DD" w:rsidRDefault="002D7BF2" w:rsidP="00600375">
      <w:pPr>
        <w:pStyle w:val="NoSpacing"/>
        <w:jc w:val="both"/>
        <w:rPr>
          <w:rFonts w:ascii="Times New Roman" w:hAnsi="Times New Roman" w:cs="Times New Roman"/>
          <w:sz w:val="24"/>
          <w:szCs w:val="24"/>
        </w:rPr>
      </w:pPr>
      <w:r w:rsidRPr="005041DD">
        <w:rPr>
          <w:rFonts w:ascii="Times New Roman" w:hAnsi="Times New Roman" w:cs="Times New Roman"/>
          <w:sz w:val="24"/>
          <w:szCs w:val="24"/>
        </w:rPr>
        <w:t>These are employed in many of Osofisan’s drama as a means of adding colour to the play and also make</w:t>
      </w:r>
      <w:r w:rsidR="00B163D6" w:rsidRPr="005041DD">
        <w:rPr>
          <w:rFonts w:ascii="Times New Roman" w:hAnsi="Times New Roman" w:cs="Times New Roman"/>
          <w:sz w:val="24"/>
          <w:szCs w:val="24"/>
        </w:rPr>
        <w:t xml:space="preserve"> the audience </w:t>
      </w:r>
      <w:r w:rsidR="00A51FC2" w:rsidRPr="005041DD">
        <w:rPr>
          <w:rFonts w:ascii="Times New Roman" w:hAnsi="Times New Roman" w:cs="Times New Roman"/>
          <w:sz w:val="24"/>
          <w:szCs w:val="24"/>
        </w:rPr>
        <w:t xml:space="preserve">believe </w:t>
      </w:r>
      <w:r w:rsidR="00B163D6" w:rsidRPr="005041DD">
        <w:rPr>
          <w:rFonts w:ascii="Times New Roman" w:hAnsi="Times New Roman" w:cs="Times New Roman"/>
          <w:sz w:val="24"/>
          <w:szCs w:val="24"/>
        </w:rPr>
        <w:t xml:space="preserve">that </w:t>
      </w:r>
      <w:r w:rsidR="00A51FC2" w:rsidRPr="005041DD">
        <w:rPr>
          <w:rFonts w:ascii="Times New Roman" w:hAnsi="Times New Roman" w:cs="Times New Roman"/>
          <w:sz w:val="24"/>
          <w:szCs w:val="24"/>
        </w:rPr>
        <w:t>the extraordinary can be attained.</w:t>
      </w:r>
    </w:p>
    <w:p w:rsidR="00957A44" w:rsidRPr="005041DD" w:rsidRDefault="00A51FC2" w:rsidP="00600375">
      <w:pPr>
        <w:pStyle w:val="NoSpacing"/>
        <w:jc w:val="both"/>
        <w:rPr>
          <w:rFonts w:ascii="Times New Roman" w:hAnsi="Times New Roman" w:cs="Times New Roman"/>
          <w:sz w:val="24"/>
          <w:szCs w:val="24"/>
        </w:rPr>
      </w:pPr>
      <w:r w:rsidRPr="005041DD">
        <w:rPr>
          <w:rFonts w:ascii="Times New Roman" w:hAnsi="Times New Roman" w:cs="Times New Roman"/>
          <w:sz w:val="24"/>
          <w:szCs w:val="24"/>
        </w:rPr>
        <w:t xml:space="preserve"> In</w:t>
      </w:r>
      <w:r w:rsidR="00210AF1" w:rsidRPr="005041DD">
        <w:rPr>
          <w:rFonts w:ascii="Times New Roman" w:hAnsi="Times New Roman" w:cs="Times New Roman"/>
          <w:sz w:val="24"/>
          <w:szCs w:val="24"/>
        </w:rPr>
        <w:t xml:space="preserve"> </w:t>
      </w:r>
      <w:r w:rsidR="00E204B4" w:rsidRPr="005041DD">
        <w:rPr>
          <w:rFonts w:ascii="Times New Roman" w:hAnsi="Times New Roman" w:cs="Times New Roman"/>
          <w:i/>
          <w:sz w:val="24"/>
          <w:szCs w:val="24"/>
        </w:rPr>
        <w:t>Many Colours Make t</w:t>
      </w:r>
      <w:r w:rsidR="0000578D" w:rsidRPr="005041DD">
        <w:rPr>
          <w:rFonts w:ascii="Times New Roman" w:hAnsi="Times New Roman" w:cs="Times New Roman"/>
          <w:i/>
          <w:sz w:val="24"/>
          <w:szCs w:val="24"/>
        </w:rPr>
        <w:t>he Thunder-</w:t>
      </w:r>
      <w:r w:rsidR="00210AF1" w:rsidRPr="005041DD">
        <w:rPr>
          <w:rFonts w:ascii="Times New Roman" w:hAnsi="Times New Roman" w:cs="Times New Roman"/>
          <w:i/>
          <w:sz w:val="24"/>
          <w:szCs w:val="24"/>
        </w:rPr>
        <w:t>King</w:t>
      </w:r>
      <w:r w:rsidR="00210AF1" w:rsidRPr="005041DD">
        <w:rPr>
          <w:rFonts w:ascii="Times New Roman" w:hAnsi="Times New Roman" w:cs="Times New Roman"/>
          <w:sz w:val="24"/>
          <w:szCs w:val="24"/>
          <w:u w:val="single"/>
        </w:rPr>
        <w:t>,</w:t>
      </w:r>
      <w:r w:rsidR="0000578D" w:rsidRPr="005041DD">
        <w:rPr>
          <w:rFonts w:ascii="Times New Roman" w:hAnsi="Times New Roman" w:cs="Times New Roman"/>
          <w:sz w:val="24"/>
          <w:szCs w:val="24"/>
        </w:rPr>
        <w:t xml:space="preserve"> </w:t>
      </w:r>
      <w:r w:rsidR="00F80D10" w:rsidRPr="005041DD">
        <w:rPr>
          <w:rFonts w:ascii="Times New Roman" w:hAnsi="Times New Roman" w:cs="Times New Roman"/>
          <w:sz w:val="24"/>
          <w:szCs w:val="24"/>
        </w:rPr>
        <w:t xml:space="preserve">the </w:t>
      </w:r>
      <w:r w:rsidR="0000578D" w:rsidRPr="005041DD">
        <w:rPr>
          <w:rFonts w:ascii="Times New Roman" w:hAnsi="Times New Roman" w:cs="Times New Roman"/>
          <w:sz w:val="24"/>
          <w:szCs w:val="24"/>
        </w:rPr>
        <w:t xml:space="preserve">magical device is applied in </w:t>
      </w:r>
      <w:r w:rsidR="00210AF1" w:rsidRPr="005041DD">
        <w:rPr>
          <w:rFonts w:ascii="Times New Roman" w:hAnsi="Times New Roman" w:cs="Times New Roman"/>
          <w:sz w:val="24"/>
          <w:szCs w:val="24"/>
        </w:rPr>
        <w:t xml:space="preserve">instances of </w:t>
      </w:r>
      <w:r w:rsidR="00483129" w:rsidRPr="005041DD">
        <w:rPr>
          <w:rFonts w:ascii="Times New Roman" w:hAnsi="Times New Roman" w:cs="Times New Roman"/>
          <w:sz w:val="24"/>
          <w:szCs w:val="24"/>
        </w:rPr>
        <w:t xml:space="preserve">transformation particularly </w:t>
      </w:r>
      <w:proofErr w:type="gramStart"/>
      <w:r w:rsidR="00483129" w:rsidRPr="005041DD">
        <w:rPr>
          <w:rFonts w:ascii="Times New Roman" w:hAnsi="Times New Roman" w:cs="Times New Roman"/>
          <w:sz w:val="24"/>
          <w:szCs w:val="24"/>
        </w:rPr>
        <w:t xml:space="preserve">the </w:t>
      </w:r>
      <w:r w:rsidR="00210AF1" w:rsidRPr="005041DD">
        <w:rPr>
          <w:rFonts w:ascii="Times New Roman" w:hAnsi="Times New Roman" w:cs="Times New Roman"/>
          <w:sz w:val="24"/>
          <w:szCs w:val="24"/>
        </w:rPr>
        <w:t>clothe</w:t>
      </w:r>
      <w:proofErr w:type="gramEnd"/>
      <w:r w:rsidR="00210AF1" w:rsidRPr="005041DD">
        <w:rPr>
          <w:rFonts w:ascii="Times New Roman" w:hAnsi="Times New Roman" w:cs="Times New Roman"/>
          <w:sz w:val="24"/>
          <w:szCs w:val="24"/>
        </w:rPr>
        <w:t xml:space="preserve"> changing acts performed during Sango’s courtship with Oya. The </w:t>
      </w:r>
      <w:r w:rsidR="00FB19D8" w:rsidRPr="005041DD">
        <w:rPr>
          <w:rFonts w:ascii="Times New Roman" w:hAnsi="Times New Roman" w:cs="Times New Roman"/>
          <w:sz w:val="24"/>
          <w:szCs w:val="24"/>
        </w:rPr>
        <w:t>magical formula here lies in the music and song play</w:t>
      </w:r>
      <w:r w:rsidR="00F80D10" w:rsidRPr="005041DD">
        <w:rPr>
          <w:rFonts w:ascii="Times New Roman" w:hAnsi="Times New Roman" w:cs="Times New Roman"/>
          <w:sz w:val="24"/>
          <w:szCs w:val="24"/>
        </w:rPr>
        <w:t>ed</w:t>
      </w:r>
      <w:r w:rsidR="00FB19D8" w:rsidRPr="005041DD">
        <w:rPr>
          <w:rFonts w:ascii="Times New Roman" w:hAnsi="Times New Roman" w:cs="Times New Roman"/>
          <w:sz w:val="24"/>
          <w:szCs w:val="24"/>
        </w:rPr>
        <w:t xml:space="preserve"> by Sango.</w:t>
      </w:r>
      <w:r w:rsidR="00957A44" w:rsidRPr="005041DD">
        <w:rPr>
          <w:rFonts w:ascii="Times New Roman" w:hAnsi="Times New Roman" w:cs="Times New Roman"/>
          <w:sz w:val="24"/>
          <w:szCs w:val="24"/>
        </w:rPr>
        <w:t xml:space="preserve"> It serves as catalyst for Alagemo to achieve his magical feat of changing his clothes and that of Sango to exactly that of </w:t>
      </w:r>
      <w:proofErr w:type="spellStart"/>
      <w:r w:rsidR="00957A44" w:rsidRPr="005041DD">
        <w:rPr>
          <w:rFonts w:ascii="Times New Roman" w:hAnsi="Times New Roman" w:cs="Times New Roman"/>
          <w:sz w:val="24"/>
          <w:szCs w:val="24"/>
        </w:rPr>
        <w:t>Oya</w:t>
      </w:r>
      <w:proofErr w:type="spellEnd"/>
      <w:r w:rsidR="00957A44" w:rsidRPr="005041DD">
        <w:rPr>
          <w:rFonts w:ascii="Times New Roman" w:hAnsi="Times New Roman" w:cs="Times New Roman"/>
          <w:sz w:val="24"/>
          <w:szCs w:val="24"/>
        </w:rPr>
        <w:t xml:space="preserve"> and </w:t>
      </w:r>
      <w:proofErr w:type="spellStart"/>
      <w:r w:rsidR="00957A44" w:rsidRPr="005041DD">
        <w:rPr>
          <w:rFonts w:ascii="Times New Roman" w:hAnsi="Times New Roman" w:cs="Times New Roman"/>
          <w:sz w:val="24"/>
          <w:szCs w:val="24"/>
        </w:rPr>
        <w:t>Ireti</w:t>
      </w:r>
      <w:proofErr w:type="spellEnd"/>
      <w:r w:rsidR="00957A44" w:rsidRPr="005041DD">
        <w:rPr>
          <w:rFonts w:ascii="Times New Roman" w:hAnsi="Times New Roman" w:cs="Times New Roman"/>
          <w:sz w:val="24"/>
          <w:szCs w:val="24"/>
        </w:rPr>
        <w:t>, her attendant.</w:t>
      </w:r>
    </w:p>
    <w:p w:rsidR="00F000CA" w:rsidRPr="005041DD" w:rsidRDefault="00F000CA" w:rsidP="00600375">
      <w:pPr>
        <w:pStyle w:val="NoSpacing"/>
        <w:jc w:val="both"/>
      </w:pPr>
    </w:p>
    <w:p w:rsidR="00957A44" w:rsidRPr="005041DD" w:rsidRDefault="00957A44" w:rsidP="00F000CA">
      <w:pPr>
        <w:pStyle w:val="NoSpacing"/>
        <w:ind w:left="1980" w:right="3060"/>
        <w:jc w:val="both"/>
        <w:rPr>
          <w:rFonts w:ascii="Times New Roman" w:hAnsi="Times New Roman" w:cs="Times New Roman"/>
        </w:rPr>
      </w:pPr>
      <w:proofErr w:type="spellStart"/>
      <w:r w:rsidRPr="005041DD">
        <w:rPr>
          <w:rFonts w:ascii="Times New Roman" w:hAnsi="Times New Roman" w:cs="Times New Roman"/>
          <w:b/>
        </w:rPr>
        <w:t>Alagemo</w:t>
      </w:r>
      <w:proofErr w:type="spellEnd"/>
      <w:r w:rsidRPr="005041DD">
        <w:rPr>
          <w:rFonts w:ascii="Times New Roman" w:hAnsi="Times New Roman" w:cs="Times New Roman"/>
          <w:b/>
        </w:rPr>
        <w:t xml:space="preserve">: </w:t>
      </w:r>
      <w:r w:rsidRPr="005041DD">
        <w:rPr>
          <w:rFonts w:ascii="Times New Roman" w:hAnsi="Times New Roman" w:cs="Times New Roman"/>
        </w:rPr>
        <w:t>Ah Princess! How beautiful you are. If you’ll</w:t>
      </w:r>
    </w:p>
    <w:p w:rsidR="00957A44" w:rsidRPr="005041DD" w:rsidRDefault="00044D63" w:rsidP="00F000CA">
      <w:pPr>
        <w:pStyle w:val="NoSpacing"/>
        <w:ind w:right="3060" w:firstLine="1980"/>
        <w:jc w:val="both"/>
        <w:rPr>
          <w:rFonts w:ascii="Times New Roman" w:hAnsi="Times New Roman" w:cs="Times New Roman"/>
        </w:rPr>
      </w:pPr>
      <w:proofErr w:type="gramStart"/>
      <w:r w:rsidRPr="005041DD">
        <w:rPr>
          <w:rFonts w:ascii="Times New Roman" w:hAnsi="Times New Roman" w:cs="Times New Roman"/>
        </w:rPr>
        <w:t>c</w:t>
      </w:r>
      <w:r w:rsidR="00957A44" w:rsidRPr="005041DD">
        <w:rPr>
          <w:rFonts w:ascii="Times New Roman" w:hAnsi="Times New Roman" w:cs="Times New Roman"/>
        </w:rPr>
        <w:t>hange</w:t>
      </w:r>
      <w:proofErr w:type="gramEnd"/>
      <w:r w:rsidR="00957A44" w:rsidRPr="005041DD">
        <w:rPr>
          <w:rFonts w:ascii="Times New Roman" w:hAnsi="Times New Roman" w:cs="Times New Roman"/>
        </w:rPr>
        <w:t xml:space="preserve"> into something</w:t>
      </w:r>
    </w:p>
    <w:p w:rsidR="00957A44" w:rsidRPr="005041DD" w:rsidRDefault="00957A44" w:rsidP="00F000CA">
      <w:pPr>
        <w:pStyle w:val="NoSpacing"/>
        <w:ind w:right="3060" w:firstLine="1980"/>
        <w:jc w:val="both"/>
        <w:rPr>
          <w:rFonts w:ascii="Times New Roman" w:hAnsi="Times New Roman" w:cs="Times New Roman"/>
        </w:rPr>
      </w:pPr>
      <w:proofErr w:type="gramStart"/>
      <w:r w:rsidRPr="005041DD">
        <w:rPr>
          <w:rFonts w:ascii="Times New Roman" w:hAnsi="Times New Roman" w:cs="Times New Roman"/>
        </w:rPr>
        <w:t>befitting</w:t>
      </w:r>
      <w:proofErr w:type="gramEnd"/>
      <w:r w:rsidRPr="005041DD">
        <w:rPr>
          <w:rFonts w:ascii="Times New Roman" w:hAnsi="Times New Roman" w:cs="Times New Roman"/>
        </w:rPr>
        <w:t xml:space="preserve"> to accompany you.  Such were the</w:t>
      </w:r>
    </w:p>
    <w:p w:rsidR="00957A44" w:rsidRPr="005041DD" w:rsidRDefault="00957A44" w:rsidP="00F000CA">
      <w:pPr>
        <w:pStyle w:val="NoSpacing"/>
        <w:ind w:right="3060" w:firstLine="1980"/>
        <w:jc w:val="both"/>
        <w:rPr>
          <w:rFonts w:ascii="Times New Roman" w:hAnsi="Times New Roman" w:cs="Times New Roman"/>
        </w:rPr>
      </w:pPr>
      <w:proofErr w:type="gramStart"/>
      <w:r w:rsidRPr="005041DD">
        <w:rPr>
          <w:rFonts w:ascii="Times New Roman" w:hAnsi="Times New Roman" w:cs="Times New Roman"/>
        </w:rPr>
        <w:t>order</w:t>
      </w:r>
      <w:proofErr w:type="gramEnd"/>
      <w:r w:rsidRPr="005041DD">
        <w:rPr>
          <w:rFonts w:ascii="Times New Roman" w:hAnsi="Times New Roman" w:cs="Times New Roman"/>
        </w:rPr>
        <w:t xml:space="preserve"> of our King.</w:t>
      </w:r>
    </w:p>
    <w:p w:rsidR="00957A44" w:rsidRPr="005041DD" w:rsidRDefault="000A5AB2" w:rsidP="00F000CA">
      <w:pPr>
        <w:pStyle w:val="NoSpacing"/>
        <w:ind w:right="3060" w:firstLine="1980"/>
        <w:jc w:val="both"/>
        <w:rPr>
          <w:rFonts w:ascii="Times New Roman" w:hAnsi="Times New Roman" w:cs="Times New Roman"/>
        </w:rPr>
      </w:pPr>
      <w:proofErr w:type="spellStart"/>
      <w:r w:rsidRPr="005041DD">
        <w:rPr>
          <w:rFonts w:ascii="Times New Roman" w:hAnsi="Times New Roman" w:cs="Times New Roman"/>
          <w:b/>
        </w:rPr>
        <w:t>Oya</w:t>
      </w:r>
      <w:proofErr w:type="spellEnd"/>
      <w:r w:rsidRPr="005041DD">
        <w:rPr>
          <w:rFonts w:ascii="Times New Roman" w:hAnsi="Times New Roman" w:cs="Times New Roman"/>
          <w:b/>
        </w:rPr>
        <w:t xml:space="preserve">: </w:t>
      </w:r>
      <w:r w:rsidR="00957A44" w:rsidRPr="005041DD">
        <w:rPr>
          <w:rFonts w:ascii="Times New Roman" w:hAnsi="Times New Roman" w:cs="Times New Roman"/>
        </w:rPr>
        <w:t>It’s all right.</w:t>
      </w:r>
    </w:p>
    <w:p w:rsidR="00C92C5F" w:rsidRPr="005041DD" w:rsidRDefault="00957A44" w:rsidP="00F000CA">
      <w:pPr>
        <w:pStyle w:val="NoSpacing"/>
        <w:ind w:left="1980" w:right="3060"/>
        <w:jc w:val="both"/>
        <w:rPr>
          <w:rFonts w:ascii="Times New Roman" w:hAnsi="Times New Roman" w:cs="Times New Roman"/>
        </w:rPr>
      </w:pPr>
      <w:proofErr w:type="spellStart"/>
      <w:r w:rsidRPr="005041DD">
        <w:rPr>
          <w:rFonts w:ascii="Times New Roman" w:hAnsi="Times New Roman" w:cs="Times New Roman"/>
          <w:b/>
        </w:rPr>
        <w:lastRenderedPageBreak/>
        <w:t>Alagemo</w:t>
      </w:r>
      <w:proofErr w:type="spellEnd"/>
      <w:r w:rsidRPr="005041DD">
        <w:rPr>
          <w:rFonts w:ascii="Times New Roman" w:hAnsi="Times New Roman" w:cs="Times New Roman"/>
          <w:b/>
        </w:rPr>
        <w:t xml:space="preserve">: </w:t>
      </w:r>
      <w:r w:rsidRPr="005041DD">
        <w:rPr>
          <w:rFonts w:ascii="Times New Roman" w:hAnsi="Times New Roman" w:cs="Times New Roman"/>
        </w:rPr>
        <w:t>Can you please turn your backs?</w:t>
      </w:r>
      <w:r w:rsidR="00C92C5F" w:rsidRPr="005041DD">
        <w:rPr>
          <w:rFonts w:ascii="Times New Roman" w:hAnsi="Times New Roman" w:cs="Times New Roman"/>
        </w:rPr>
        <w:t xml:space="preserve"> ... They do</w:t>
      </w:r>
    </w:p>
    <w:p w:rsidR="00C92C5F" w:rsidRPr="005041DD" w:rsidRDefault="00C92C5F" w:rsidP="00F000CA">
      <w:pPr>
        <w:pStyle w:val="NoSpacing"/>
        <w:ind w:left="1260" w:right="3060" w:firstLine="720"/>
        <w:jc w:val="both"/>
        <w:rPr>
          <w:rFonts w:ascii="Times New Roman" w:hAnsi="Times New Roman" w:cs="Times New Roman"/>
        </w:rPr>
      </w:pPr>
      <w:proofErr w:type="gramStart"/>
      <w:r w:rsidRPr="005041DD">
        <w:rPr>
          <w:rFonts w:ascii="Times New Roman" w:hAnsi="Times New Roman" w:cs="Times New Roman"/>
        </w:rPr>
        <w:t>so</w:t>
      </w:r>
      <w:proofErr w:type="gramEnd"/>
      <w:r w:rsidRPr="005041DD">
        <w:rPr>
          <w:rFonts w:ascii="Times New Roman" w:hAnsi="Times New Roman" w:cs="Times New Roman"/>
        </w:rPr>
        <w:t xml:space="preserve">, and </w:t>
      </w:r>
      <w:proofErr w:type="spellStart"/>
      <w:r w:rsidRPr="005041DD">
        <w:rPr>
          <w:rFonts w:ascii="Times New Roman" w:hAnsi="Times New Roman" w:cs="Times New Roman"/>
        </w:rPr>
        <w:t>Alagemo</w:t>
      </w:r>
      <w:proofErr w:type="spellEnd"/>
      <w:r w:rsidRPr="005041DD">
        <w:rPr>
          <w:rFonts w:ascii="Times New Roman" w:hAnsi="Times New Roman" w:cs="Times New Roman"/>
        </w:rPr>
        <w:t xml:space="preserve"> signals to Sango to play.</w:t>
      </w:r>
    </w:p>
    <w:p w:rsidR="00C92C5F" w:rsidRPr="005041DD" w:rsidRDefault="00C92C5F" w:rsidP="00F000CA">
      <w:pPr>
        <w:pStyle w:val="NoSpacing"/>
        <w:ind w:right="3060" w:firstLine="1980"/>
        <w:jc w:val="both"/>
        <w:rPr>
          <w:rFonts w:ascii="Times New Roman" w:hAnsi="Times New Roman" w:cs="Times New Roman"/>
        </w:rPr>
      </w:pPr>
      <w:r w:rsidRPr="005041DD">
        <w:rPr>
          <w:rFonts w:ascii="Times New Roman" w:hAnsi="Times New Roman" w:cs="Times New Roman"/>
        </w:rPr>
        <w:t>As he plays, both their clothes change to</w:t>
      </w:r>
    </w:p>
    <w:p w:rsidR="0000578D" w:rsidRPr="005041DD" w:rsidRDefault="00C92C5F" w:rsidP="00F000CA">
      <w:pPr>
        <w:pStyle w:val="NoSpacing"/>
        <w:ind w:right="3060" w:firstLine="1980"/>
        <w:jc w:val="both"/>
        <w:rPr>
          <w:rFonts w:ascii="Times New Roman" w:hAnsi="Times New Roman" w:cs="Times New Roman"/>
        </w:rPr>
      </w:pPr>
      <w:proofErr w:type="gramStart"/>
      <w:r w:rsidRPr="005041DD">
        <w:rPr>
          <w:rFonts w:ascii="Times New Roman" w:hAnsi="Times New Roman" w:cs="Times New Roman"/>
        </w:rPr>
        <w:t>the</w:t>
      </w:r>
      <w:proofErr w:type="gramEnd"/>
      <w:r w:rsidRPr="005041DD">
        <w:rPr>
          <w:rFonts w:ascii="Times New Roman" w:hAnsi="Times New Roman" w:cs="Times New Roman"/>
        </w:rPr>
        <w:t xml:space="preserve"> same colours as the princess’s…</w:t>
      </w:r>
      <w:r w:rsidR="0000578D" w:rsidRPr="005041DD">
        <w:rPr>
          <w:rFonts w:ascii="Times New Roman" w:hAnsi="Times New Roman" w:cs="Times New Roman"/>
        </w:rPr>
        <w:t xml:space="preserve">  (</w:t>
      </w:r>
      <w:r w:rsidR="00C83807" w:rsidRPr="005041DD">
        <w:rPr>
          <w:rFonts w:ascii="Times New Roman" w:hAnsi="Times New Roman" w:cs="Times New Roman"/>
        </w:rPr>
        <w:t xml:space="preserve">1.2: </w:t>
      </w:r>
      <w:r w:rsidR="0000578D" w:rsidRPr="005041DD">
        <w:rPr>
          <w:rFonts w:ascii="Times New Roman" w:hAnsi="Times New Roman" w:cs="Times New Roman"/>
        </w:rPr>
        <w:t>162)</w:t>
      </w:r>
    </w:p>
    <w:p w:rsidR="0000578D" w:rsidRPr="005041DD" w:rsidRDefault="0000578D" w:rsidP="0000578D">
      <w:pPr>
        <w:pStyle w:val="NoSpacing"/>
        <w:jc w:val="center"/>
        <w:rPr>
          <w:rFonts w:ascii="Times New Roman" w:hAnsi="Times New Roman" w:cs="Times New Roman"/>
        </w:rPr>
      </w:pPr>
    </w:p>
    <w:p w:rsidR="00A6349E" w:rsidRPr="005041DD" w:rsidRDefault="00C92C5F" w:rsidP="00A6349E">
      <w:pPr>
        <w:pStyle w:val="NoSpacing"/>
        <w:jc w:val="both"/>
        <w:rPr>
          <w:rFonts w:ascii="Times New Roman" w:hAnsi="Times New Roman" w:cs="Times New Roman"/>
          <w:sz w:val="24"/>
          <w:szCs w:val="24"/>
        </w:rPr>
      </w:pPr>
      <w:r w:rsidRPr="005041DD">
        <w:rPr>
          <w:rFonts w:ascii="Times New Roman" w:hAnsi="Times New Roman" w:cs="Times New Roman"/>
          <w:sz w:val="24"/>
          <w:szCs w:val="24"/>
        </w:rPr>
        <w:t xml:space="preserve">Other extraordinary acts displayed include: the transformation of </w:t>
      </w:r>
      <w:r w:rsidR="0000578D" w:rsidRPr="005041DD">
        <w:rPr>
          <w:rFonts w:ascii="Times New Roman" w:hAnsi="Times New Roman" w:cs="Times New Roman"/>
          <w:sz w:val="24"/>
          <w:szCs w:val="24"/>
        </w:rPr>
        <w:t>the Iroko tree to Odon tree (</w:t>
      </w:r>
      <w:r w:rsidR="0032306E" w:rsidRPr="005041DD">
        <w:rPr>
          <w:rFonts w:ascii="Times New Roman" w:hAnsi="Times New Roman" w:cs="Times New Roman"/>
          <w:sz w:val="24"/>
          <w:szCs w:val="24"/>
        </w:rPr>
        <w:t xml:space="preserve">1.1: </w:t>
      </w:r>
      <w:r w:rsidR="0000578D" w:rsidRPr="005041DD">
        <w:rPr>
          <w:rFonts w:ascii="Times New Roman" w:hAnsi="Times New Roman" w:cs="Times New Roman"/>
          <w:sz w:val="24"/>
          <w:szCs w:val="24"/>
        </w:rPr>
        <w:t>155)</w:t>
      </w:r>
      <w:r w:rsidRPr="005041DD">
        <w:rPr>
          <w:rFonts w:ascii="Times New Roman" w:hAnsi="Times New Roman" w:cs="Times New Roman"/>
          <w:sz w:val="24"/>
          <w:szCs w:val="24"/>
        </w:rPr>
        <w:t>, the transformation of</w:t>
      </w:r>
      <w:r w:rsidR="0000578D" w:rsidRPr="005041DD">
        <w:rPr>
          <w:rFonts w:ascii="Times New Roman" w:hAnsi="Times New Roman" w:cs="Times New Roman"/>
          <w:sz w:val="24"/>
          <w:szCs w:val="24"/>
        </w:rPr>
        <w:t xml:space="preserve"> the Odon fruit to </w:t>
      </w:r>
      <w:proofErr w:type="spellStart"/>
      <w:r w:rsidR="0000578D" w:rsidRPr="005041DD">
        <w:rPr>
          <w:rFonts w:ascii="Times New Roman" w:hAnsi="Times New Roman" w:cs="Times New Roman"/>
          <w:sz w:val="24"/>
          <w:szCs w:val="24"/>
        </w:rPr>
        <w:t>Alagemo</w:t>
      </w:r>
      <w:proofErr w:type="spellEnd"/>
      <w:r w:rsidR="0000578D" w:rsidRPr="005041DD">
        <w:rPr>
          <w:rFonts w:ascii="Times New Roman" w:hAnsi="Times New Roman" w:cs="Times New Roman"/>
          <w:sz w:val="24"/>
          <w:szCs w:val="24"/>
        </w:rPr>
        <w:t xml:space="preserve"> (</w:t>
      </w:r>
      <w:r w:rsidR="0032306E" w:rsidRPr="005041DD">
        <w:rPr>
          <w:rFonts w:ascii="Times New Roman" w:hAnsi="Times New Roman" w:cs="Times New Roman"/>
          <w:sz w:val="24"/>
          <w:szCs w:val="24"/>
        </w:rPr>
        <w:t xml:space="preserve">1.1: </w:t>
      </w:r>
      <w:r w:rsidRPr="005041DD">
        <w:rPr>
          <w:rFonts w:ascii="Times New Roman" w:hAnsi="Times New Roman" w:cs="Times New Roman"/>
          <w:sz w:val="24"/>
          <w:szCs w:val="24"/>
        </w:rPr>
        <w:t>156), changing of the drab-coloured birds to beautiful colo</w:t>
      </w:r>
      <w:r w:rsidR="0000578D" w:rsidRPr="005041DD">
        <w:rPr>
          <w:rFonts w:ascii="Times New Roman" w:hAnsi="Times New Roman" w:cs="Times New Roman"/>
          <w:sz w:val="24"/>
          <w:szCs w:val="24"/>
        </w:rPr>
        <w:t>urs after embracing Alagemo (</w:t>
      </w:r>
      <w:r w:rsidR="0032306E" w:rsidRPr="005041DD">
        <w:rPr>
          <w:rFonts w:ascii="Times New Roman" w:hAnsi="Times New Roman" w:cs="Times New Roman"/>
          <w:sz w:val="24"/>
          <w:szCs w:val="24"/>
        </w:rPr>
        <w:t>1.7:</w:t>
      </w:r>
      <w:r w:rsidRPr="005041DD">
        <w:rPr>
          <w:rFonts w:ascii="Times New Roman" w:hAnsi="Times New Roman" w:cs="Times New Roman"/>
          <w:sz w:val="24"/>
          <w:szCs w:val="24"/>
        </w:rPr>
        <w:t>170), emergence of the goddess of Iroko tree from the belly of the tree which</w:t>
      </w:r>
      <w:r w:rsidR="0000578D" w:rsidRPr="005041DD">
        <w:rPr>
          <w:rFonts w:ascii="Times New Roman" w:hAnsi="Times New Roman" w:cs="Times New Roman"/>
          <w:sz w:val="24"/>
          <w:szCs w:val="24"/>
        </w:rPr>
        <w:t xml:space="preserve"> opened like a door (</w:t>
      </w:r>
      <w:r w:rsidR="0032306E" w:rsidRPr="005041DD">
        <w:rPr>
          <w:rFonts w:ascii="Times New Roman" w:hAnsi="Times New Roman" w:cs="Times New Roman"/>
          <w:sz w:val="24"/>
          <w:szCs w:val="24"/>
        </w:rPr>
        <w:t xml:space="preserve">1.17: </w:t>
      </w:r>
      <w:r w:rsidR="00EF1E4C" w:rsidRPr="005041DD">
        <w:rPr>
          <w:rFonts w:ascii="Times New Roman" w:hAnsi="Times New Roman" w:cs="Times New Roman"/>
          <w:sz w:val="24"/>
          <w:szCs w:val="24"/>
        </w:rPr>
        <w:t xml:space="preserve">191), </w:t>
      </w:r>
      <w:proofErr w:type="spellStart"/>
      <w:r w:rsidR="00EF1E4C" w:rsidRPr="005041DD">
        <w:rPr>
          <w:rFonts w:ascii="Times New Roman" w:hAnsi="Times New Roman" w:cs="Times New Roman"/>
          <w:sz w:val="24"/>
          <w:szCs w:val="24"/>
        </w:rPr>
        <w:t>Alagemo’s</w:t>
      </w:r>
      <w:proofErr w:type="spellEnd"/>
      <w:r w:rsidR="00EF1E4C" w:rsidRPr="005041DD">
        <w:rPr>
          <w:rFonts w:ascii="Times New Roman" w:hAnsi="Times New Roman" w:cs="Times New Roman"/>
          <w:sz w:val="24"/>
          <w:szCs w:val="24"/>
        </w:rPr>
        <w:t xml:space="preserve"> transformation to </w:t>
      </w:r>
      <w:proofErr w:type="spellStart"/>
      <w:r w:rsidR="00EF1E4C" w:rsidRPr="005041DD">
        <w:rPr>
          <w:rFonts w:ascii="Times New Roman" w:hAnsi="Times New Roman" w:cs="Times New Roman"/>
          <w:sz w:val="24"/>
          <w:szCs w:val="24"/>
        </w:rPr>
        <w:t>Oya’s</w:t>
      </w:r>
      <w:proofErr w:type="spellEnd"/>
      <w:r w:rsidR="00EF1E4C" w:rsidRPr="005041DD">
        <w:rPr>
          <w:rFonts w:ascii="Times New Roman" w:hAnsi="Times New Roman" w:cs="Times New Roman"/>
          <w:sz w:val="24"/>
          <w:szCs w:val="24"/>
        </w:rPr>
        <w:t xml:space="preserve"> baby when he </w:t>
      </w:r>
      <w:r w:rsidR="0000578D" w:rsidRPr="005041DD">
        <w:rPr>
          <w:rFonts w:ascii="Times New Roman" w:hAnsi="Times New Roman" w:cs="Times New Roman"/>
          <w:sz w:val="24"/>
          <w:szCs w:val="24"/>
        </w:rPr>
        <w:t>was about to be sacrificed (</w:t>
      </w:r>
      <w:r w:rsidR="0032306E" w:rsidRPr="005041DD">
        <w:rPr>
          <w:rFonts w:ascii="Times New Roman" w:hAnsi="Times New Roman" w:cs="Times New Roman"/>
          <w:sz w:val="24"/>
          <w:szCs w:val="24"/>
        </w:rPr>
        <w:t xml:space="preserve">2.38: </w:t>
      </w:r>
      <w:r w:rsidR="00EF1E4C" w:rsidRPr="005041DD">
        <w:rPr>
          <w:rFonts w:ascii="Times New Roman" w:hAnsi="Times New Roman" w:cs="Times New Roman"/>
          <w:sz w:val="24"/>
          <w:szCs w:val="24"/>
        </w:rPr>
        <w:t>233).</w:t>
      </w:r>
    </w:p>
    <w:p w:rsidR="00615CF4" w:rsidRPr="005041DD" w:rsidRDefault="00EF1E4C" w:rsidP="00A6349E">
      <w:pPr>
        <w:pStyle w:val="NoSpacing"/>
        <w:jc w:val="both"/>
      </w:pPr>
      <w:r w:rsidRPr="005041DD">
        <w:rPr>
          <w:rFonts w:ascii="Times New Roman" w:hAnsi="Times New Roman" w:cs="Times New Roman"/>
          <w:b/>
          <w:sz w:val="24"/>
          <w:szCs w:val="24"/>
        </w:rPr>
        <w:t xml:space="preserve"> </w:t>
      </w:r>
    </w:p>
    <w:p w:rsidR="00935EAD" w:rsidRPr="005041DD" w:rsidRDefault="00EF1E4C" w:rsidP="002F7134">
      <w:pPr>
        <w:tabs>
          <w:tab w:val="left" w:pos="855"/>
        </w:tabs>
        <w:jc w:val="both"/>
        <w:rPr>
          <w:rFonts w:ascii="Times New Roman" w:hAnsi="Times New Roman" w:cs="Times New Roman"/>
          <w:b/>
          <w:sz w:val="24"/>
          <w:szCs w:val="24"/>
        </w:rPr>
      </w:pPr>
      <w:r w:rsidRPr="005041DD">
        <w:rPr>
          <w:rFonts w:ascii="Times New Roman" w:hAnsi="Times New Roman" w:cs="Times New Roman"/>
          <w:b/>
          <w:sz w:val="24"/>
          <w:szCs w:val="24"/>
        </w:rPr>
        <w:t>P</w:t>
      </w:r>
      <w:r w:rsidR="0000578D" w:rsidRPr="005041DD">
        <w:rPr>
          <w:rFonts w:ascii="Times New Roman" w:hAnsi="Times New Roman" w:cs="Times New Roman"/>
          <w:b/>
          <w:sz w:val="24"/>
          <w:szCs w:val="24"/>
        </w:rPr>
        <w:t>ersonification</w:t>
      </w:r>
    </w:p>
    <w:p w:rsidR="000E529D" w:rsidRPr="005041DD" w:rsidRDefault="00EF1E4C" w:rsidP="002F7134">
      <w:pPr>
        <w:tabs>
          <w:tab w:val="left" w:pos="855"/>
        </w:tabs>
        <w:jc w:val="both"/>
        <w:rPr>
          <w:rFonts w:ascii="Times New Roman" w:hAnsi="Times New Roman" w:cs="Times New Roman"/>
          <w:b/>
          <w:sz w:val="24"/>
          <w:szCs w:val="24"/>
        </w:rPr>
      </w:pPr>
      <w:r w:rsidRPr="005041DD">
        <w:rPr>
          <w:rFonts w:ascii="Times New Roman" w:hAnsi="Times New Roman" w:cs="Times New Roman"/>
          <w:sz w:val="24"/>
          <w:szCs w:val="24"/>
        </w:rPr>
        <w:t xml:space="preserve">This technique invests abstractions or inanimate objects with human qualities. It is borrowed by the playwright from the African folktale tradition which </w:t>
      </w:r>
      <w:r w:rsidR="00B76BD8" w:rsidRPr="005041DD">
        <w:rPr>
          <w:rFonts w:ascii="Times New Roman" w:hAnsi="Times New Roman" w:cs="Times New Roman"/>
          <w:sz w:val="24"/>
          <w:szCs w:val="24"/>
        </w:rPr>
        <w:t>is</w:t>
      </w:r>
      <w:r w:rsidRPr="005041DD">
        <w:rPr>
          <w:rFonts w:ascii="Times New Roman" w:hAnsi="Times New Roman" w:cs="Times New Roman"/>
          <w:sz w:val="24"/>
          <w:szCs w:val="24"/>
        </w:rPr>
        <w:t xml:space="preserve"> usually of stories woven round animals that converse </w:t>
      </w:r>
      <w:r w:rsidR="00DA734A" w:rsidRPr="005041DD">
        <w:rPr>
          <w:rFonts w:ascii="Times New Roman" w:hAnsi="Times New Roman" w:cs="Times New Roman"/>
          <w:sz w:val="24"/>
          <w:szCs w:val="24"/>
        </w:rPr>
        <w:t xml:space="preserve">like human beings such as tortoise, dog, elephant, lion, </w:t>
      </w:r>
      <w:r w:rsidR="000306DB" w:rsidRPr="005041DD">
        <w:rPr>
          <w:rFonts w:ascii="Times New Roman" w:hAnsi="Times New Roman" w:cs="Times New Roman"/>
          <w:sz w:val="24"/>
          <w:szCs w:val="24"/>
        </w:rPr>
        <w:t>and rabbit</w:t>
      </w:r>
      <w:r w:rsidR="00B163D6" w:rsidRPr="005041DD">
        <w:rPr>
          <w:rFonts w:ascii="Times New Roman" w:hAnsi="Times New Roman" w:cs="Times New Roman"/>
          <w:sz w:val="24"/>
          <w:szCs w:val="24"/>
        </w:rPr>
        <w:t xml:space="preserve"> and so on</w:t>
      </w:r>
      <w:r w:rsidR="000306DB" w:rsidRPr="005041DD">
        <w:rPr>
          <w:rFonts w:ascii="Times New Roman" w:hAnsi="Times New Roman" w:cs="Times New Roman"/>
          <w:sz w:val="24"/>
          <w:szCs w:val="24"/>
        </w:rPr>
        <w:t>.</w:t>
      </w:r>
      <w:r w:rsidR="00553404" w:rsidRPr="005041DD">
        <w:rPr>
          <w:rFonts w:ascii="Times New Roman" w:hAnsi="Times New Roman" w:cs="Times New Roman"/>
          <w:sz w:val="24"/>
          <w:szCs w:val="24"/>
        </w:rPr>
        <w:t xml:space="preserve"> In the play, Osofis</w:t>
      </w:r>
      <w:r w:rsidR="00DA734A" w:rsidRPr="005041DD">
        <w:rPr>
          <w:rFonts w:ascii="Times New Roman" w:hAnsi="Times New Roman" w:cs="Times New Roman"/>
          <w:sz w:val="24"/>
          <w:szCs w:val="24"/>
        </w:rPr>
        <w:t>an personifies animals such as b</w:t>
      </w:r>
      <w:r w:rsidR="00553404" w:rsidRPr="005041DD">
        <w:rPr>
          <w:rFonts w:ascii="Times New Roman" w:hAnsi="Times New Roman" w:cs="Times New Roman"/>
          <w:sz w:val="24"/>
          <w:szCs w:val="24"/>
        </w:rPr>
        <w:t>irds as he makes them to talk and sing during the period Alagemo and Sango wer</w:t>
      </w:r>
      <w:r w:rsidR="007B05E2" w:rsidRPr="005041DD">
        <w:rPr>
          <w:rFonts w:ascii="Times New Roman" w:hAnsi="Times New Roman" w:cs="Times New Roman"/>
          <w:sz w:val="24"/>
          <w:szCs w:val="24"/>
        </w:rPr>
        <w:t xml:space="preserve">e in the forest to woo </w:t>
      </w:r>
      <w:proofErr w:type="spellStart"/>
      <w:r w:rsidR="007B05E2" w:rsidRPr="005041DD">
        <w:rPr>
          <w:rFonts w:ascii="Times New Roman" w:hAnsi="Times New Roman" w:cs="Times New Roman"/>
          <w:sz w:val="24"/>
          <w:szCs w:val="24"/>
        </w:rPr>
        <w:t>Osun</w:t>
      </w:r>
      <w:proofErr w:type="spellEnd"/>
      <w:r w:rsidR="007B05E2" w:rsidRPr="005041DD">
        <w:rPr>
          <w:rFonts w:ascii="Times New Roman" w:hAnsi="Times New Roman" w:cs="Times New Roman"/>
          <w:sz w:val="24"/>
          <w:szCs w:val="24"/>
        </w:rPr>
        <w:t>, (</w:t>
      </w:r>
      <w:r w:rsidR="001B79C7" w:rsidRPr="005041DD">
        <w:rPr>
          <w:rFonts w:ascii="Times New Roman" w:hAnsi="Times New Roman" w:cs="Times New Roman"/>
          <w:sz w:val="24"/>
          <w:szCs w:val="24"/>
        </w:rPr>
        <w:t xml:space="preserve">1.7-8: </w:t>
      </w:r>
      <w:r w:rsidR="00553404" w:rsidRPr="005041DD">
        <w:rPr>
          <w:rFonts w:ascii="Times New Roman" w:hAnsi="Times New Roman" w:cs="Times New Roman"/>
          <w:sz w:val="24"/>
          <w:szCs w:val="24"/>
        </w:rPr>
        <w:t>169-171</w:t>
      </w:r>
      <w:r w:rsidR="007B05E2" w:rsidRPr="005041DD">
        <w:rPr>
          <w:rFonts w:ascii="Times New Roman" w:hAnsi="Times New Roman" w:cs="Times New Roman"/>
          <w:sz w:val="24"/>
          <w:szCs w:val="24"/>
        </w:rPr>
        <w:t>)</w:t>
      </w:r>
      <w:r w:rsidR="00553404" w:rsidRPr="005041DD">
        <w:rPr>
          <w:rFonts w:ascii="Times New Roman" w:hAnsi="Times New Roman" w:cs="Times New Roman"/>
          <w:sz w:val="24"/>
          <w:szCs w:val="24"/>
        </w:rPr>
        <w:t>, turtle as a messenger that spoke to Oya and also ushered in Alagemo</w:t>
      </w:r>
      <w:r w:rsidR="007B05E2" w:rsidRPr="005041DD">
        <w:rPr>
          <w:rFonts w:ascii="Times New Roman" w:hAnsi="Times New Roman" w:cs="Times New Roman"/>
          <w:sz w:val="24"/>
          <w:szCs w:val="24"/>
        </w:rPr>
        <w:t xml:space="preserve"> and Sango at </w:t>
      </w:r>
      <w:proofErr w:type="spellStart"/>
      <w:r w:rsidR="007B05E2" w:rsidRPr="005041DD">
        <w:rPr>
          <w:rFonts w:ascii="Times New Roman" w:hAnsi="Times New Roman" w:cs="Times New Roman"/>
          <w:sz w:val="24"/>
          <w:szCs w:val="24"/>
        </w:rPr>
        <w:t>Oya’s</w:t>
      </w:r>
      <w:proofErr w:type="spellEnd"/>
      <w:r w:rsidR="007B05E2" w:rsidRPr="005041DD">
        <w:rPr>
          <w:rFonts w:ascii="Times New Roman" w:hAnsi="Times New Roman" w:cs="Times New Roman"/>
          <w:sz w:val="24"/>
          <w:szCs w:val="24"/>
        </w:rPr>
        <w:t xml:space="preserve"> palace, (</w:t>
      </w:r>
      <w:r w:rsidR="001B79C7" w:rsidRPr="005041DD">
        <w:rPr>
          <w:rFonts w:ascii="Times New Roman" w:hAnsi="Times New Roman" w:cs="Times New Roman"/>
          <w:sz w:val="24"/>
          <w:szCs w:val="24"/>
        </w:rPr>
        <w:t xml:space="preserve">1.2: </w:t>
      </w:r>
      <w:r w:rsidR="004676E6" w:rsidRPr="005041DD">
        <w:rPr>
          <w:rFonts w:ascii="Times New Roman" w:hAnsi="Times New Roman" w:cs="Times New Roman"/>
          <w:sz w:val="24"/>
          <w:szCs w:val="24"/>
        </w:rPr>
        <w:t>159-160</w:t>
      </w:r>
      <w:r w:rsidR="006B2717" w:rsidRPr="005041DD">
        <w:rPr>
          <w:rFonts w:ascii="Times New Roman" w:hAnsi="Times New Roman" w:cs="Times New Roman"/>
          <w:sz w:val="24"/>
          <w:szCs w:val="24"/>
        </w:rPr>
        <w:t>)</w:t>
      </w:r>
      <w:r w:rsidR="004676E6" w:rsidRPr="005041DD">
        <w:rPr>
          <w:rFonts w:ascii="Times New Roman" w:hAnsi="Times New Roman" w:cs="Times New Roman"/>
          <w:sz w:val="24"/>
          <w:szCs w:val="24"/>
        </w:rPr>
        <w:t>, and ants who were made to engage Alagemo in a dialogue inside the cave where he was left to die. He also regained his freedom through their help after passing the riddle test they subjected him to. They dug a tunnel leading to the outskirts of the town through which</w:t>
      </w:r>
      <w:r w:rsidR="00B00555" w:rsidRPr="005041DD">
        <w:rPr>
          <w:rFonts w:ascii="Times New Roman" w:hAnsi="Times New Roman" w:cs="Times New Roman"/>
          <w:sz w:val="24"/>
          <w:szCs w:val="24"/>
        </w:rPr>
        <w:t xml:space="preserve"> he escaped. Imagine, ants achieving such strenuous</w:t>
      </w:r>
      <w:r w:rsidR="006B2717" w:rsidRPr="005041DD">
        <w:rPr>
          <w:rFonts w:ascii="Times New Roman" w:hAnsi="Times New Roman" w:cs="Times New Roman"/>
          <w:sz w:val="24"/>
          <w:szCs w:val="24"/>
        </w:rPr>
        <w:t xml:space="preserve"> and difficult </w:t>
      </w:r>
      <w:r w:rsidR="00B00555" w:rsidRPr="005041DD">
        <w:rPr>
          <w:rFonts w:ascii="Times New Roman" w:hAnsi="Times New Roman" w:cs="Times New Roman"/>
          <w:sz w:val="24"/>
          <w:szCs w:val="24"/>
        </w:rPr>
        <w:t xml:space="preserve">task! </w:t>
      </w:r>
      <w:r w:rsidR="00143991" w:rsidRPr="005041DD">
        <w:rPr>
          <w:rFonts w:ascii="Times New Roman" w:hAnsi="Times New Roman" w:cs="Times New Roman"/>
          <w:sz w:val="24"/>
          <w:szCs w:val="24"/>
        </w:rPr>
        <w:t>It translates that o</w:t>
      </w:r>
      <w:r w:rsidR="006B2717" w:rsidRPr="005041DD">
        <w:rPr>
          <w:rFonts w:ascii="Times New Roman" w:hAnsi="Times New Roman" w:cs="Times New Roman"/>
          <w:sz w:val="24"/>
          <w:szCs w:val="24"/>
        </w:rPr>
        <w:t xml:space="preserve">ur leaders can achieve the almost impossible too if only they make genuine and concerted efforts. </w:t>
      </w:r>
      <w:r w:rsidR="00B00555" w:rsidRPr="005041DD">
        <w:rPr>
          <w:rFonts w:ascii="Times New Roman" w:hAnsi="Times New Roman" w:cs="Times New Roman"/>
          <w:sz w:val="24"/>
          <w:szCs w:val="24"/>
        </w:rPr>
        <w:t xml:space="preserve">Plants, such as food crops and flowers were also personified as they are made to take human form in Osun’s procession when she was leaving the </w:t>
      </w:r>
      <w:r w:rsidR="00143991" w:rsidRPr="005041DD">
        <w:rPr>
          <w:rFonts w:ascii="Times New Roman" w:hAnsi="Times New Roman" w:cs="Times New Roman"/>
          <w:sz w:val="24"/>
          <w:szCs w:val="24"/>
        </w:rPr>
        <w:t xml:space="preserve">land of </w:t>
      </w:r>
      <w:proofErr w:type="spellStart"/>
      <w:r w:rsidR="00143991" w:rsidRPr="005041DD">
        <w:rPr>
          <w:rFonts w:ascii="Times New Roman" w:hAnsi="Times New Roman" w:cs="Times New Roman"/>
          <w:sz w:val="24"/>
          <w:szCs w:val="24"/>
        </w:rPr>
        <w:t>Igbeti</w:t>
      </w:r>
      <w:proofErr w:type="spellEnd"/>
      <w:r w:rsidR="00143991" w:rsidRPr="005041DD">
        <w:rPr>
          <w:rFonts w:ascii="Times New Roman" w:hAnsi="Times New Roman" w:cs="Times New Roman"/>
          <w:sz w:val="24"/>
          <w:szCs w:val="24"/>
        </w:rPr>
        <w:t>, (</w:t>
      </w:r>
      <w:r w:rsidR="001B79C7" w:rsidRPr="005041DD">
        <w:rPr>
          <w:rFonts w:ascii="Times New Roman" w:hAnsi="Times New Roman" w:cs="Times New Roman"/>
          <w:sz w:val="24"/>
          <w:szCs w:val="24"/>
        </w:rPr>
        <w:t xml:space="preserve">2.22: </w:t>
      </w:r>
      <w:r w:rsidR="00FE17E3" w:rsidRPr="005041DD">
        <w:rPr>
          <w:rFonts w:ascii="Times New Roman" w:hAnsi="Times New Roman" w:cs="Times New Roman"/>
          <w:sz w:val="24"/>
          <w:szCs w:val="24"/>
        </w:rPr>
        <w:t>202</w:t>
      </w:r>
      <w:r w:rsidR="00143991" w:rsidRPr="005041DD">
        <w:rPr>
          <w:rFonts w:ascii="Times New Roman" w:hAnsi="Times New Roman" w:cs="Times New Roman"/>
          <w:sz w:val="24"/>
          <w:szCs w:val="24"/>
        </w:rPr>
        <w:t>)</w:t>
      </w:r>
      <w:r w:rsidR="00FE17E3" w:rsidRPr="005041DD">
        <w:rPr>
          <w:rFonts w:ascii="Times New Roman" w:hAnsi="Times New Roman" w:cs="Times New Roman"/>
          <w:sz w:val="24"/>
          <w:szCs w:val="24"/>
        </w:rPr>
        <w:t>.</w:t>
      </w:r>
    </w:p>
    <w:p w:rsidR="00A51FC2" w:rsidRPr="005041DD" w:rsidRDefault="00B00555" w:rsidP="002F7134">
      <w:pPr>
        <w:tabs>
          <w:tab w:val="left" w:pos="855"/>
        </w:tabs>
        <w:jc w:val="both"/>
        <w:rPr>
          <w:rFonts w:ascii="Times New Roman" w:hAnsi="Times New Roman" w:cs="Times New Roman"/>
          <w:b/>
          <w:sz w:val="24"/>
          <w:szCs w:val="24"/>
        </w:rPr>
      </w:pPr>
      <w:r w:rsidRPr="005041DD">
        <w:rPr>
          <w:rFonts w:ascii="Times New Roman" w:hAnsi="Times New Roman" w:cs="Times New Roman"/>
          <w:sz w:val="24"/>
          <w:szCs w:val="24"/>
        </w:rPr>
        <w:t>Apart from giving the play a folktale outlook, personifying inanimate objects by Osofisan also stirs the emotion of the audience. Take for instance, the ants rendering assistance to Alagemo, when human beings wh</w:t>
      </w:r>
      <w:r w:rsidR="00600375" w:rsidRPr="005041DD">
        <w:rPr>
          <w:rFonts w:ascii="Times New Roman" w:hAnsi="Times New Roman" w:cs="Times New Roman"/>
          <w:sz w:val="24"/>
          <w:szCs w:val="24"/>
        </w:rPr>
        <w:t>om he had laboured for treated him unjustly</w:t>
      </w:r>
      <w:r w:rsidRPr="005041DD">
        <w:rPr>
          <w:rFonts w:ascii="Times New Roman" w:hAnsi="Times New Roman" w:cs="Times New Roman"/>
          <w:sz w:val="24"/>
          <w:szCs w:val="24"/>
        </w:rPr>
        <w:t>.</w:t>
      </w:r>
    </w:p>
    <w:p w:rsidR="00B00555" w:rsidRPr="005041DD" w:rsidRDefault="00B00555" w:rsidP="0064302D">
      <w:pPr>
        <w:pStyle w:val="NoSpacing"/>
        <w:ind w:left="2160" w:right="2880"/>
        <w:jc w:val="both"/>
        <w:rPr>
          <w:rFonts w:ascii="Times New Roman" w:hAnsi="Times New Roman" w:cs="Times New Roman"/>
        </w:rPr>
      </w:pPr>
      <w:r w:rsidRPr="005041DD">
        <w:rPr>
          <w:rFonts w:ascii="Times New Roman" w:hAnsi="Times New Roman" w:cs="Times New Roman"/>
          <w:b/>
        </w:rPr>
        <w:t xml:space="preserve">Member of the Audience: </w:t>
      </w:r>
      <w:r w:rsidRPr="005041DD">
        <w:rPr>
          <w:rFonts w:ascii="Times New Roman" w:hAnsi="Times New Roman" w:cs="Times New Roman"/>
        </w:rPr>
        <w:t>Yes, that will satisfy you,</w:t>
      </w:r>
      <w:r w:rsidR="0064302D" w:rsidRPr="005041DD">
        <w:rPr>
          <w:rFonts w:ascii="Times New Roman" w:hAnsi="Times New Roman" w:cs="Times New Roman"/>
        </w:rPr>
        <w:t xml:space="preserve"> </w:t>
      </w:r>
      <w:r w:rsidRPr="005041DD">
        <w:rPr>
          <w:rFonts w:ascii="Times New Roman" w:hAnsi="Times New Roman" w:cs="Times New Roman"/>
        </w:rPr>
        <w:t>no doubt. You’re ants</w:t>
      </w:r>
      <w:r w:rsidR="00FE17E3" w:rsidRPr="005041DD">
        <w:rPr>
          <w:rFonts w:ascii="Times New Roman" w:hAnsi="Times New Roman" w:cs="Times New Roman"/>
        </w:rPr>
        <w:t>!</w:t>
      </w:r>
    </w:p>
    <w:p w:rsidR="00FE17E3" w:rsidRPr="005041DD" w:rsidRDefault="00FE17E3" w:rsidP="0064302D">
      <w:pPr>
        <w:pStyle w:val="NoSpacing"/>
        <w:ind w:left="2160" w:right="2880"/>
        <w:jc w:val="both"/>
        <w:rPr>
          <w:rFonts w:ascii="Times New Roman" w:hAnsi="Times New Roman" w:cs="Times New Roman"/>
        </w:rPr>
      </w:pPr>
      <w:r w:rsidRPr="005041DD">
        <w:rPr>
          <w:rFonts w:ascii="Times New Roman" w:hAnsi="Times New Roman" w:cs="Times New Roman"/>
          <w:b/>
        </w:rPr>
        <w:t xml:space="preserve">Ants: </w:t>
      </w:r>
      <w:r w:rsidRPr="005041DD">
        <w:rPr>
          <w:rFonts w:ascii="Times New Roman" w:hAnsi="Times New Roman" w:cs="Times New Roman"/>
        </w:rPr>
        <w:t>Listen to that. “You’re ants!</w:t>
      </w:r>
      <w:r w:rsidR="0064302D" w:rsidRPr="005041DD">
        <w:rPr>
          <w:rFonts w:ascii="Times New Roman" w:hAnsi="Times New Roman" w:cs="Times New Roman"/>
        </w:rPr>
        <w:t xml:space="preserve">” as if we’re not the </w:t>
      </w:r>
      <w:r w:rsidRPr="005041DD">
        <w:rPr>
          <w:rFonts w:ascii="Times New Roman" w:hAnsi="Times New Roman" w:cs="Times New Roman"/>
        </w:rPr>
        <w:t>ones to do the di</w:t>
      </w:r>
      <w:r w:rsidR="0064302D" w:rsidRPr="005041DD">
        <w:rPr>
          <w:rFonts w:ascii="Times New Roman" w:hAnsi="Times New Roman" w:cs="Times New Roman"/>
        </w:rPr>
        <w:t xml:space="preserve">gging, while you just sit there </w:t>
      </w:r>
      <w:r w:rsidRPr="005041DD">
        <w:rPr>
          <w:rFonts w:ascii="Times New Roman" w:hAnsi="Times New Roman" w:cs="Times New Roman"/>
        </w:rPr>
        <w:t>and watch</w:t>
      </w:r>
      <w:proofErr w:type="gramStart"/>
      <w:r w:rsidRPr="005041DD">
        <w:rPr>
          <w:rFonts w:ascii="Times New Roman" w:hAnsi="Times New Roman" w:cs="Times New Roman"/>
        </w:rPr>
        <w:t>!...</w:t>
      </w:r>
      <w:proofErr w:type="gramEnd"/>
    </w:p>
    <w:p w:rsidR="00FE17E3" w:rsidRPr="005041DD" w:rsidRDefault="00FE17E3" w:rsidP="0064302D">
      <w:pPr>
        <w:pStyle w:val="NoSpacing"/>
        <w:ind w:left="2160" w:right="2880"/>
        <w:jc w:val="both"/>
        <w:rPr>
          <w:rFonts w:ascii="Times New Roman" w:hAnsi="Times New Roman" w:cs="Times New Roman"/>
        </w:rPr>
      </w:pPr>
      <w:r w:rsidRPr="005041DD">
        <w:rPr>
          <w:rFonts w:ascii="Times New Roman" w:hAnsi="Times New Roman" w:cs="Times New Roman"/>
        </w:rPr>
        <w:t xml:space="preserve">We’ll get out of here. </w:t>
      </w:r>
      <w:proofErr w:type="gramStart"/>
      <w:r w:rsidRPr="005041DD">
        <w:rPr>
          <w:rFonts w:ascii="Times New Roman" w:hAnsi="Times New Roman" w:cs="Times New Roman"/>
        </w:rPr>
        <w:t>Come</w:t>
      </w:r>
      <w:proofErr w:type="gramEnd"/>
      <w:r w:rsidRPr="005041DD">
        <w:rPr>
          <w:rFonts w:ascii="Times New Roman" w:hAnsi="Times New Roman" w:cs="Times New Roman"/>
        </w:rPr>
        <w:t xml:space="preserve"> my friends. Let’s</w:t>
      </w:r>
    </w:p>
    <w:p w:rsidR="00FE17E3" w:rsidRPr="005041DD" w:rsidRDefault="00FE17E3" w:rsidP="0064302D">
      <w:pPr>
        <w:pStyle w:val="NoSpacing"/>
        <w:ind w:left="2160" w:right="2880"/>
        <w:jc w:val="both"/>
        <w:rPr>
          <w:rFonts w:ascii="Times New Roman" w:hAnsi="Times New Roman" w:cs="Times New Roman"/>
        </w:rPr>
      </w:pPr>
      <w:proofErr w:type="gramStart"/>
      <w:r w:rsidRPr="005041DD">
        <w:rPr>
          <w:rFonts w:ascii="Times New Roman" w:hAnsi="Times New Roman" w:cs="Times New Roman"/>
        </w:rPr>
        <w:t>start</w:t>
      </w:r>
      <w:proofErr w:type="gramEnd"/>
      <w:r w:rsidRPr="005041DD">
        <w:rPr>
          <w:rFonts w:ascii="Times New Roman" w:hAnsi="Times New Roman" w:cs="Times New Roman"/>
        </w:rPr>
        <w:t xml:space="preserve"> digging! We’ll make a tunnel from here, to</w:t>
      </w:r>
    </w:p>
    <w:p w:rsidR="00FE17E3" w:rsidRPr="005041DD" w:rsidRDefault="00FE17E3" w:rsidP="0064302D">
      <w:pPr>
        <w:pStyle w:val="NoSpacing"/>
        <w:ind w:left="2160" w:right="2880"/>
        <w:jc w:val="both"/>
        <w:rPr>
          <w:rFonts w:ascii="Times New Roman" w:hAnsi="Times New Roman" w:cs="Times New Roman"/>
        </w:rPr>
      </w:pPr>
      <w:proofErr w:type="gramStart"/>
      <w:r w:rsidRPr="005041DD">
        <w:rPr>
          <w:rFonts w:ascii="Times New Roman" w:hAnsi="Times New Roman" w:cs="Times New Roman"/>
        </w:rPr>
        <w:t>the</w:t>
      </w:r>
      <w:proofErr w:type="gramEnd"/>
      <w:r w:rsidRPr="005041DD">
        <w:rPr>
          <w:rFonts w:ascii="Times New Roman" w:hAnsi="Times New Roman" w:cs="Times New Roman"/>
        </w:rPr>
        <w:t xml:space="preserve"> outskirts of the kingdom.</w:t>
      </w:r>
      <w:r w:rsidR="00947CB8" w:rsidRPr="005041DD">
        <w:rPr>
          <w:rFonts w:ascii="Times New Roman" w:hAnsi="Times New Roman" w:cs="Times New Roman"/>
        </w:rPr>
        <w:t xml:space="preserve">  (</w:t>
      </w:r>
      <w:r w:rsidR="00221742" w:rsidRPr="005041DD">
        <w:rPr>
          <w:rFonts w:ascii="Times New Roman" w:hAnsi="Times New Roman" w:cs="Times New Roman"/>
        </w:rPr>
        <w:t xml:space="preserve">2.24-25: </w:t>
      </w:r>
      <w:r w:rsidR="00947CB8" w:rsidRPr="005041DD">
        <w:rPr>
          <w:rFonts w:ascii="Times New Roman" w:hAnsi="Times New Roman" w:cs="Times New Roman"/>
        </w:rPr>
        <w:t>210-211)</w:t>
      </w:r>
    </w:p>
    <w:p w:rsidR="0064302D" w:rsidRPr="005041DD" w:rsidRDefault="0064302D" w:rsidP="002F7134">
      <w:pPr>
        <w:tabs>
          <w:tab w:val="left" w:pos="1620"/>
        </w:tabs>
        <w:jc w:val="both"/>
        <w:rPr>
          <w:rFonts w:ascii="Times New Roman" w:hAnsi="Times New Roman" w:cs="Times New Roman"/>
          <w:b/>
          <w:sz w:val="24"/>
          <w:szCs w:val="24"/>
        </w:rPr>
      </w:pPr>
    </w:p>
    <w:p w:rsidR="00111ABD" w:rsidRPr="005041DD" w:rsidRDefault="00111ABD" w:rsidP="002F7134">
      <w:pPr>
        <w:tabs>
          <w:tab w:val="left" w:pos="1620"/>
        </w:tabs>
        <w:jc w:val="both"/>
        <w:rPr>
          <w:rFonts w:ascii="Times New Roman" w:hAnsi="Times New Roman" w:cs="Times New Roman"/>
          <w:b/>
          <w:sz w:val="24"/>
          <w:szCs w:val="24"/>
        </w:rPr>
      </w:pPr>
    </w:p>
    <w:p w:rsidR="00111ABD" w:rsidRPr="005041DD" w:rsidRDefault="00111ABD" w:rsidP="002F7134">
      <w:pPr>
        <w:tabs>
          <w:tab w:val="left" w:pos="1620"/>
        </w:tabs>
        <w:jc w:val="both"/>
        <w:rPr>
          <w:rFonts w:ascii="Times New Roman" w:hAnsi="Times New Roman" w:cs="Times New Roman"/>
          <w:b/>
          <w:sz w:val="24"/>
          <w:szCs w:val="24"/>
        </w:rPr>
      </w:pPr>
    </w:p>
    <w:p w:rsidR="00E4279E" w:rsidRPr="005041DD" w:rsidRDefault="00947CB8" w:rsidP="002F7134">
      <w:pPr>
        <w:tabs>
          <w:tab w:val="left" w:pos="1620"/>
        </w:tabs>
        <w:jc w:val="both"/>
        <w:rPr>
          <w:rFonts w:ascii="Times New Roman" w:hAnsi="Times New Roman" w:cs="Times New Roman"/>
          <w:b/>
          <w:sz w:val="24"/>
          <w:szCs w:val="24"/>
        </w:rPr>
      </w:pPr>
      <w:r w:rsidRPr="005041DD">
        <w:rPr>
          <w:rFonts w:ascii="Times New Roman" w:hAnsi="Times New Roman" w:cs="Times New Roman"/>
          <w:b/>
          <w:sz w:val="24"/>
          <w:szCs w:val="24"/>
        </w:rPr>
        <w:lastRenderedPageBreak/>
        <w:t>Narrator Technique</w:t>
      </w:r>
    </w:p>
    <w:p w:rsidR="00E4279E" w:rsidRPr="005041DD" w:rsidRDefault="00E4279E" w:rsidP="002F7134">
      <w:pPr>
        <w:tabs>
          <w:tab w:val="left" w:pos="945"/>
        </w:tabs>
        <w:jc w:val="both"/>
        <w:rPr>
          <w:rFonts w:ascii="Times New Roman" w:hAnsi="Times New Roman" w:cs="Times New Roman"/>
          <w:sz w:val="24"/>
          <w:szCs w:val="24"/>
        </w:rPr>
      </w:pPr>
      <w:r w:rsidRPr="005041DD">
        <w:rPr>
          <w:rFonts w:ascii="Times New Roman" w:hAnsi="Times New Roman" w:cs="Times New Roman"/>
          <w:sz w:val="24"/>
          <w:szCs w:val="24"/>
        </w:rPr>
        <w:t>This folkloric device is used in the play to offer background information, fill in the gaps between events and enhance audience’s direct interaction with the stage.</w:t>
      </w:r>
      <w:r w:rsidR="00BF100D" w:rsidRPr="005041DD">
        <w:rPr>
          <w:rFonts w:ascii="Times New Roman" w:hAnsi="Times New Roman" w:cs="Times New Roman"/>
          <w:sz w:val="24"/>
          <w:szCs w:val="24"/>
        </w:rPr>
        <w:t xml:space="preserve"> </w:t>
      </w:r>
      <w:r w:rsidRPr="005041DD">
        <w:rPr>
          <w:rFonts w:ascii="Times New Roman" w:hAnsi="Times New Roman" w:cs="Times New Roman"/>
          <w:sz w:val="24"/>
          <w:szCs w:val="24"/>
        </w:rPr>
        <w:t>Osofi</w:t>
      </w:r>
      <w:r w:rsidR="00BF100D" w:rsidRPr="005041DD">
        <w:rPr>
          <w:rFonts w:ascii="Times New Roman" w:hAnsi="Times New Roman" w:cs="Times New Roman"/>
          <w:sz w:val="24"/>
          <w:szCs w:val="24"/>
        </w:rPr>
        <w:t xml:space="preserve">san’s narrator as in folktales, </w:t>
      </w:r>
      <w:r w:rsidRPr="005041DD">
        <w:rPr>
          <w:rFonts w:ascii="Times New Roman" w:hAnsi="Times New Roman" w:cs="Times New Roman"/>
          <w:sz w:val="24"/>
          <w:szCs w:val="24"/>
        </w:rPr>
        <w:t>displays power of oratory and corresponding body movement</w:t>
      </w:r>
      <w:r w:rsidR="00AD5A38" w:rsidRPr="005041DD">
        <w:rPr>
          <w:rFonts w:ascii="Times New Roman" w:hAnsi="Times New Roman" w:cs="Times New Roman"/>
          <w:sz w:val="24"/>
          <w:szCs w:val="24"/>
        </w:rPr>
        <w:t>s</w:t>
      </w:r>
      <w:r w:rsidRPr="005041DD">
        <w:rPr>
          <w:rFonts w:ascii="Times New Roman" w:hAnsi="Times New Roman" w:cs="Times New Roman"/>
          <w:sz w:val="24"/>
          <w:szCs w:val="24"/>
        </w:rPr>
        <w:t xml:space="preserve"> that motivate the theatre audience, he also appropriately directs other stage actions. These characteristics are aptly displayed through Igunnun who is the narrator in </w:t>
      </w:r>
      <w:r w:rsidRPr="005041DD">
        <w:rPr>
          <w:rFonts w:ascii="Times New Roman" w:hAnsi="Times New Roman" w:cs="Times New Roman"/>
          <w:i/>
          <w:sz w:val="24"/>
          <w:szCs w:val="24"/>
        </w:rPr>
        <w:t>Many Colour</w:t>
      </w:r>
      <w:r w:rsidR="00E204B4" w:rsidRPr="005041DD">
        <w:rPr>
          <w:rFonts w:ascii="Times New Roman" w:hAnsi="Times New Roman" w:cs="Times New Roman"/>
          <w:i/>
          <w:sz w:val="24"/>
          <w:szCs w:val="24"/>
        </w:rPr>
        <w:t>s</w:t>
      </w:r>
      <w:r w:rsidR="00AD5A38" w:rsidRPr="005041DD">
        <w:rPr>
          <w:rFonts w:ascii="Times New Roman" w:hAnsi="Times New Roman" w:cs="Times New Roman"/>
          <w:sz w:val="24"/>
          <w:szCs w:val="24"/>
        </w:rPr>
        <w:t xml:space="preserve"> </w:t>
      </w:r>
      <w:r w:rsidR="00E204B4" w:rsidRPr="005041DD">
        <w:rPr>
          <w:rFonts w:ascii="Times New Roman" w:hAnsi="Times New Roman" w:cs="Times New Roman"/>
          <w:i/>
          <w:sz w:val="24"/>
          <w:szCs w:val="24"/>
        </w:rPr>
        <w:t>Make t</w:t>
      </w:r>
      <w:r w:rsidRPr="005041DD">
        <w:rPr>
          <w:rFonts w:ascii="Times New Roman" w:hAnsi="Times New Roman" w:cs="Times New Roman"/>
          <w:i/>
          <w:sz w:val="24"/>
          <w:szCs w:val="24"/>
        </w:rPr>
        <w:t>he Thunder-King</w:t>
      </w:r>
      <w:r w:rsidR="00776A5A" w:rsidRPr="005041DD">
        <w:rPr>
          <w:rFonts w:ascii="Times New Roman" w:hAnsi="Times New Roman" w:cs="Times New Roman"/>
          <w:sz w:val="24"/>
          <w:szCs w:val="24"/>
        </w:rPr>
        <w:t>.</w:t>
      </w:r>
    </w:p>
    <w:p w:rsidR="00E47AB6" w:rsidRPr="005041DD" w:rsidRDefault="00E4279E" w:rsidP="002F7134">
      <w:pPr>
        <w:tabs>
          <w:tab w:val="left" w:pos="945"/>
        </w:tabs>
        <w:jc w:val="both"/>
        <w:rPr>
          <w:rFonts w:ascii="Times New Roman" w:hAnsi="Times New Roman" w:cs="Times New Roman"/>
          <w:sz w:val="24"/>
          <w:szCs w:val="24"/>
        </w:rPr>
      </w:pPr>
      <w:r w:rsidRPr="005041DD">
        <w:rPr>
          <w:rFonts w:ascii="Times New Roman" w:hAnsi="Times New Roman" w:cs="Times New Roman"/>
          <w:sz w:val="24"/>
          <w:szCs w:val="24"/>
        </w:rPr>
        <w:t>The narrator not only functions as a guide to make the audience understand the story better, his appearance also removes all forms of illusions about any direct</w:t>
      </w:r>
      <w:r w:rsidR="001A720E" w:rsidRPr="005041DD">
        <w:rPr>
          <w:rFonts w:ascii="Times New Roman" w:hAnsi="Times New Roman" w:cs="Times New Roman"/>
          <w:sz w:val="24"/>
          <w:szCs w:val="24"/>
        </w:rPr>
        <w:t xml:space="preserve"> relationship between the story and the audience’s reality. As the narrator calls for a dramatization of events, the dramatization mellows the fantasy attributed to fairy tales.</w:t>
      </w:r>
    </w:p>
    <w:p w:rsidR="0074338D" w:rsidRPr="005041DD" w:rsidRDefault="001A720E" w:rsidP="002F7134">
      <w:pPr>
        <w:tabs>
          <w:tab w:val="left" w:pos="945"/>
        </w:tabs>
        <w:jc w:val="both"/>
        <w:rPr>
          <w:rFonts w:ascii="Times New Roman" w:hAnsi="Times New Roman" w:cs="Times New Roman"/>
          <w:sz w:val="24"/>
          <w:szCs w:val="24"/>
        </w:rPr>
      </w:pPr>
      <w:r w:rsidRPr="005041DD">
        <w:rPr>
          <w:rFonts w:ascii="Times New Roman" w:hAnsi="Times New Roman" w:cs="Times New Roman"/>
          <w:sz w:val="24"/>
          <w:szCs w:val="24"/>
        </w:rPr>
        <w:t xml:space="preserve"> In addition, the technique establishes a rapport between the actors and the audience in a manner analogous to the folktale tradition. In the play, the crowd joins Igunnun, the master storyteller, in the familiar dancing steps that ch</w:t>
      </w:r>
      <w:r w:rsidR="002B5794" w:rsidRPr="005041DD">
        <w:rPr>
          <w:rFonts w:ascii="Times New Roman" w:hAnsi="Times New Roman" w:cs="Times New Roman"/>
          <w:sz w:val="24"/>
          <w:szCs w:val="24"/>
        </w:rPr>
        <w:t>aracterize the annual event (prologue:</w:t>
      </w:r>
      <w:r w:rsidR="00746224" w:rsidRPr="005041DD">
        <w:rPr>
          <w:rFonts w:ascii="Times New Roman" w:hAnsi="Times New Roman" w:cs="Times New Roman"/>
          <w:sz w:val="24"/>
          <w:szCs w:val="24"/>
        </w:rPr>
        <w:t xml:space="preserve"> </w:t>
      </w:r>
      <w:r w:rsidRPr="005041DD">
        <w:rPr>
          <w:rFonts w:ascii="Times New Roman" w:hAnsi="Times New Roman" w:cs="Times New Roman"/>
          <w:sz w:val="24"/>
          <w:szCs w:val="24"/>
        </w:rPr>
        <w:t>147).</w:t>
      </w:r>
    </w:p>
    <w:p w:rsidR="007A223F" w:rsidRPr="005041DD" w:rsidRDefault="007A223F" w:rsidP="002F7134">
      <w:pPr>
        <w:tabs>
          <w:tab w:val="left" w:pos="945"/>
        </w:tabs>
        <w:jc w:val="both"/>
        <w:rPr>
          <w:rFonts w:ascii="Times New Roman" w:hAnsi="Times New Roman" w:cs="Times New Roman"/>
          <w:b/>
          <w:sz w:val="24"/>
          <w:szCs w:val="24"/>
        </w:rPr>
      </w:pPr>
      <w:r w:rsidRPr="005041DD">
        <w:rPr>
          <w:rFonts w:ascii="Times New Roman" w:hAnsi="Times New Roman" w:cs="Times New Roman"/>
          <w:b/>
          <w:sz w:val="24"/>
          <w:szCs w:val="24"/>
        </w:rPr>
        <w:t>Relevance of Usage</w:t>
      </w:r>
      <w:r w:rsidR="00EB6A76" w:rsidRPr="005041DD">
        <w:rPr>
          <w:rFonts w:ascii="Times New Roman" w:hAnsi="Times New Roman" w:cs="Times New Roman"/>
          <w:b/>
          <w:sz w:val="24"/>
          <w:szCs w:val="24"/>
        </w:rPr>
        <w:t xml:space="preserve"> of</w:t>
      </w:r>
      <w:r w:rsidRPr="005041DD">
        <w:rPr>
          <w:rFonts w:ascii="Times New Roman" w:hAnsi="Times New Roman" w:cs="Times New Roman"/>
          <w:b/>
          <w:sz w:val="24"/>
          <w:szCs w:val="24"/>
        </w:rPr>
        <w:t xml:space="preserve"> Oral Literature in </w:t>
      </w:r>
      <w:r w:rsidR="008B216F" w:rsidRPr="005041DD">
        <w:rPr>
          <w:rFonts w:ascii="Times New Roman" w:hAnsi="Times New Roman" w:cs="Times New Roman"/>
          <w:b/>
          <w:sz w:val="24"/>
          <w:szCs w:val="24"/>
        </w:rPr>
        <w:t>Nigerian Literary</w:t>
      </w:r>
      <w:r w:rsidR="00EB6A76" w:rsidRPr="005041DD">
        <w:rPr>
          <w:rFonts w:ascii="Times New Roman" w:hAnsi="Times New Roman" w:cs="Times New Roman"/>
          <w:b/>
          <w:sz w:val="24"/>
          <w:szCs w:val="24"/>
        </w:rPr>
        <w:t xml:space="preserve"> </w:t>
      </w:r>
      <w:r w:rsidRPr="005041DD">
        <w:rPr>
          <w:rFonts w:ascii="Times New Roman" w:hAnsi="Times New Roman" w:cs="Times New Roman"/>
          <w:b/>
          <w:sz w:val="24"/>
          <w:szCs w:val="24"/>
        </w:rPr>
        <w:t>Work</w:t>
      </w:r>
      <w:r w:rsidR="00EB6A76" w:rsidRPr="005041DD">
        <w:rPr>
          <w:rFonts w:ascii="Times New Roman" w:hAnsi="Times New Roman" w:cs="Times New Roman"/>
          <w:b/>
          <w:sz w:val="24"/>
          <w:szCs w:val="24"/>
        </w:rPr>
        <w:t>s</w:t>
      </w:r>
      <w:r w:rsidR="001C44A2" w:rsidRPr="005041DD">
        <w:rPr>
          <w:rFonts w:ascii="Times New Roman" w:hAnsi="Times New Roman" w:cs="Times New Roman"/>
          <w:b/>
          <w:sz w:val="24"/>
          <w:szCs w:val="24"/>
        </w:rPr>
        <w:t xml:space="preserve"> to</w:t>
      </w:r>
      <w:r w:rsidR="008B216F" w:rsidRPr="005041DD">
        <w:rPr>
          <w:rFonts w:ascii="Times New Roman" w:hAnsi="Times New Roman" w:cs="Times New Roman"/>
          <w:b/>
          <w:sz w:val="24"/>
          <w:szCs w:val="24"/>
        </w:rPr>
        <w:t xml:space="preserve"> the</w:t>
      </w:r>
      <w:r w:rsidR="001C44A2" w:rsidRPr="005041DD">
        <w:rPr>
          <w:rFonts w:ascii="Times New Roman" w:hAnsi="Times New Roman" w:cs="Times New Roman"/>
          <w:b/>
          <w:sz w:val="24"/>
          <w:szCs w:val="24"/>
        </w:rPr>
        <w:t xml:space="preserve"> Society</w:t>
      </w:r>
    </w:p>
    <w:p w:rsidR="00380F8A" w:rsidRPr="005041DD" w:rsidRDefault="007A223F" w:rsidP="002F7134">
      <w:pPr>
        <w:tabs>
          <w:tab w:val="left" w:pos="945"/>
        </w:tabs>
        <w:jc w:val="both"/>
        <w:rPr>
          <w:rFonts w:ascii="Times New Roman" w:hAnsi="Times New Roman" w:cs="Times New Roman"/>
          <w:sz w:val="24"/>
          <w:szCs w:val="24"/>
        </w:rPr>
      </w:pPr>
      <w:r w:rsidRPr="005041DD">
        <w:rPr>
          <w:rFonts w:ascii="Times New Roman" w:hAnsi="Times New Roman" w:cs="Times New Roman"/>
          <w:sz w:val="24"/>
          <w:szCs w:val="24"/>
        </w:rPr>
        <w:t xml:space="preserve"> </w:t>
      </w:r>
      <w:r w:rsidR="001A720E" w:rsidRPr="005041DD">
        <w:rPr>
          <w:rFonts w:ascii="Times New Roman" w:hAnsi="Times New Roman" w:cs="Times New Roman"/>
          <w:sz w:val="24"/>
          <w:szCs w:val="24"/>
        </w:rPr>
        <w:t>Osofisan consciousl</w:t>
      </w:r>
      <w:r w:rsidR="00B665B3" w:rsidRPr="005041DD">
        <w:rPr>
          <w:rFonts w:ascii="Times New Roman" w:hAnsi="Times New Roman" w:cs="Times New Roman"/>
          <w:sz w:val="24"/>
          <w:szCs w:val="24"/>
        </w:rPr>
        <w:t>y employs the devices of oral literary arts</w:t>
      </w:r>
      <w:r w:rsidR="001A720E" w:rsidRPr="005041DD">
        <w:rPr>
          <w:rFonts w:ascii="Times New Roman" w:hAnsi="Times New Roman" w:cs="Times New Roman"/>
          <w:sz w:val="24"/>
          <w:szCs w:val="24"/>
        </w:rPr>
        <w:t xml:space="preserve"> and the traditional performance mode in his plays. His conscious intention is to create a popular theatre form</w:t>
      </w:r>
      <w:r w:rsidR="0078231B" w:rsidRPr="005041DD">
        <w:rPr>
          <w:rFonts w:ascii="Times New Roman" w:hAnsi="Times New Roman" w:cs="Times New Roman"/>
          <w:sz w:val="24"/>
          <w:szCs w:val="24"/>
        </w:rPr>
        <w:t xml:space="preserve">, </w:t>
      </w:r>
      <w:r w:rsidR="001A720E" w:rsidRPr="005041DD">
        <w:rPr>
          <w:rFonts w:ascii="Times New Roman" w:hAnsi="Times New Roman" w:cs="Times New Roman"/>
          <w:sz w:val="24"/>
          <w:szCs w:val="24"/>
        </w:rPr>
        <w:t>with which the masses can easily identify. Through this form, he is able to elicit responses</w:t>
      </w:r>
      <w:r w:rsidR="0078231B" w:rsidRPr="005041DD">
        <w:rPr>
          <w:rFonts w:ascii="Times New Roman" w:hAnsi="Times New Roman" w:cs="Times New Roman"/>
          <w:sz w:val="24"/>
          <w:szCs w:val="24"/>
        </w:rPr>
        <w:t xml:space="preserve"> from his audience and mobilize them to participate in the drama, thus breaking the barrier and bringing drama to function at the level of the popular audience.</w:t>
      </w:r>
    </w:p>
    <w:p w:rsidR="00CE17A8" w:rsidRPr="005041DD" w:rsidRDefault="00922319" w:rsidP="00CE17A8">
      <w:pPr>
        <w:tabs>
          <w:tab w:val="left" w:pos="945"/>
        </w:tabs>
        <w:jc w:val="both"/>
        <w:rPr>
          <w:rFonts w:ascii="Times New Roman" w:hAnsi="Times New Roman" w:cs="Times New Roman"/>
          <w:sz w:val="24"/>
          <w:szCs w:val="24"/>
        </w:rPr>
      </w:pPr>
      <w:r w:rsidRPr="005041DD">
        <w:rPr>
          <w:rFonts w:ascii="Times New Roman" w:hAnsi="Times New Roman" w:cs="Times New Roman"/>
          <w:sz w:val="24"/>
          <w:szCs w:val="24"/>
        </w:rPr>
        <w:t>Oral literature provides a way in which the nation’s history</w:t>
      </w:r>
      <w:r w:rsidR="008B216F" w:rsidRPr="005041DD">
        <w:rPr>
          <w:rFonts w:ascii="Times New Roman" w:hAnsi="Times New Roman" w:cs="Times New Roman"/>
          <w:sz w:val="24"/>
          <w:szCs w:val="24"/>
        </w:rPr>
        <w:t>, culture and tradition are preserved. With them, the people will understand their values and norms better and aim at building on the achievements of the past rather than destroy them. This role</w:t>
      </w:r>
      <w:r w:rsidR="00801E7F" w:rsidRPr="005041DD">
        <w:rPr>
          <w:rFonts w:ascii="Times New Roman" w:hAnsi="Times New Roman" w:cs="Times New Roman"/>
          <w:sz w:val="24"/>
          <w:szCs w:val="24"/>
        </w:rPr>
        <w:t xml:space="preserve"> performed by oral literature</w:t>
      </w:r>
      <w:r w:rsidR="008B216F" w:rsidRPr="005041DD">
        <w:rPr>
          <w:rFonts w:ascii="Times New Roman" w:hAnsi="Times New Roman" w:cs="Times New Roman"/>
          <w:sz w:val="24"/>
          <w:szCs w:val="24"/>
        </w:rPr>
        <w:t xml:space="preserve"> is emphasized by Achebe</w:t>
      </w:r>
      <w:r w:rsidR="00801E7F" w:rsidRPr="005041DD">
        <w:rPr>
          <w:rFonts w:ascii="Times New Roman" w:hAnsi="Times New Roman" w:cs="Times New Roman"/>
          <w:sz w:val="24"/>
          <w:szCs w:val="24"/>
        </w:rPr>
        <w:t xml:space="preserve"> thus:</w:t>
      </w:r>
      <w:r w:rsidR="00CE17A8" w:rsidRPr="005041DD">
        <w:rPr>
          <w:rFonts w:ascii="Times New Roman" w:hAnsi="Times New Roman" w:cs="Times New Roman"/>
          <w:sz w:val="24"/>
          <w:szCs w:val="24"/>
        </w:rPr>
        <w:t xml:space="preserve"> </w:t>
      </w:r>
    </w:p>
    <w:p w:rsidR="00E84300" w:rsidRPr="005041DD" w:rsidRDefault="008B216F" w:rsidP="00BC6FB4">
      <w:pPr>
        <w:tabs>
          <w:tab w:val="left" w:pos="945"/>
        </w:tabs>
        <w:ind w:left="1980" w:right="2520"/>
        <w:jc w:val="both"/>
        <w:rPr>
          <w:rFonts w:ascii="Times New Roman" w:hAnsi="Times New Roman" w:cs="Times New Roman"/>
        </w:rPr>
      </w:pPr>
      <w:r w:rsidRPr="005041DD">
        <w:rPr>
          <w:rFonts w:ascii="Times New Roman" w:hAnsi="Times New Roman" w:cs="Times New Roman"/>
        </w:rPr>
        <w:t xml:space="preserve">African people did not </w:t>
      </w:r>
      <w:r w:rsidR="00C5100F" w:rsidRPr="005041DD">
        <w:rPr>
          <w:rFonts w:ascii="Times New Roman" w:hAnsi="Times New Roman" w:cs="Times New Roman"/>
        </w:rPr>
        <w:t>hear of culture for the first time from Europeans;</w:t>
      </w:r>
      <w:r w:rsidR="00CE17A8" w:rsidRPr="005041DD">
        <w:rPr>
          <w:rFonts w:ascii="Times New Roman" w:hAnsi="Times New Roman" w:cs="Times New Roman"/>
        </w:rPr>
        <w:t xml:space="preserve"> </w:t>
      </w:r>
      <w:r w:rsidR="00190549" w:rsidRPr="005041DD">
        <w:rPr>
          <w:rFonts w:ascii="Times New Roman" w:hAnsi="Times New Roman" w:cs="Times New Roman"/>
        </w:rPr>
        <w:t>t</w:t>
      </w:r>
      <w:r w:rsidR="00C5100F" w:rsidRPr="005041DD">
        <w:rPr>
          <w:rFonts w:ascii="Times New Roman" w:hAnsi="Times New Roman" w:cs="Times New Roman"/>
        </w:rPr>
        <w:t>hat their societies were not mindless but frequently had a philosophy of</w:t>
      </w:r>
      <w:r w:rsidR="00CE17A8" w:rsidRPr="005041DD">
        <w:rPr>
          <w:rFonts w:ascii="Times New Roman" w:hAnsi="Times New Roman" w:cs="Times New Roman"/>
        </w:rPr>
        <w:t xml:space="preserve"> </w:t>
      </w:r>
      <w:r w:rsidR="00190549" w:rsidRPr="005041DD">
        <w:rPr>
          <w:rFonts w:ascii="Times New Roman" w:hAnsi="Times New Roman" w:cs="Times New Roman"/>
        </w:rPr>
        <w:t>g</w:t>
      </w:r>
      <w:r w:rsidR="00C5100F" w:rsidRPr="005041DD">
        <w:rPr>
          <w:rFonts w:ascii="Times New Roman" w:hAnsi="Times New Roman" w:cs="Times New Roman"/>
        </w:rPr>
        <w:t>r</w:t>
      </w:r>
      <w:r w:rsidR="00CE17A8" w:rsidRPr="005041DD">
        <w:rPr>
          <w:rFonts w:ascii="Times New Roman" w:hAnsi="Times New Roman" w:cs="Times New Roman"/>
        </w:rPr>
        <w:t>eat depth and value and beauty that</w:t>
      </w:r>
      <w:r w:rsidR="00C5100F" w:rsidRPr="005041DD">
        <w:rPr>
          <w:rFonts w:ascii="Times New Roman" w:hAnsi="Times New Roman" w:cs="Times New Roman"/>
        </w:rPr>
        <w:t xml:space="preserve"> they had poetry and above all, they</w:t>
      </w:r>
      <w:r w:rsidR="00CE17A8" w:rsidRPr="005041DD">
        <w:rPr>
          <w:rFonts w:ascii="Times New Roman" w:hAnsi="Times New Roman" w:cs="Times New Roman"/>
        </w:rPr>
        <w:t xml:space="preserve"> </w:t>
      </w:r>
      <w:r w:rsidR="00190549" w:rsidRPr="005041DD">
        <w:rPr>
          <w:rFonts w:ascii="Times New Roman" w:hAnsi="Times New Roman" w:cs="Times New Roman"/>
        </w:rPr>
        <w:t>h</w:t>
      </w:r>
      <w:r w:rsidR="00C5100F" w:rsidRPr="005041DD">
        <w:rPr>
          <w:rFonts w:ascii="Times New Roman" w:hAnsi="Times New Roman" w:cs="Times New Roman"/>
        </w:rPr>
        <w:t>ad dignity… the worst thing that can happen to any people is the loss of their</w:t>
      </w:r>
      <w:r w:rsidR="00CE17A8" w:rsidRPr="005041DD">
        <w:rPr>
          <w:rFonts w:ascii="Times New Roman" w:hAnsi="Times New Roman" w:cs="Times New Roman"/>
        </w:rPr>
        <w:t xml:space="preserve"> </w:t>
      </w:r>
      <w:r w:rsidR="00190549" w:rsidRPr="005041DD">
        <w:rPr>
          <w:rFonts w:ascii="Times New Roman" w:hAnsi="Times New Roman" w:cs="Times New Roman"/>
        </w:rPr>
        <w:t>d</w:t>
      </w:r>
      <w:r w:rsidR="00C5100F" w:rsidRPr="005041DD">
        <w:rPr>
          <w:rFonts w:ascii="Times New Roman" w:hAnsi="Times New Roman" w:cs="Times New Roman"/>
        </w:rPr>
        <w:t>ignity and self-respect. The writer’s duty is to help them regain it, by showing them in human terms what happened to them, what they lost. There is a saying</w:t>
      </w:r>
      <w:r w:rsidR="00CE17A8" w:rsidRPr="005041DD">
        <w:rPr>
          <w:rFonts w:ascii="Times New Roman" w:hAnsi="Times New Roman" w:cs="Times New Roman"/>
        </w:rPr>
        <w:t xml:space="preserve"> </w:t>
      </w:r>
      <w:r w:rsidR="00190549" w:rsidRPr="005041DD">
        <w:rPr>
          <w:rFonts w:ascii="Times New Roman" w:hAnsi="Times New Roman" w:cs="Times New Roman"/>
        </w:rPr>
        <w:t>in Igbo that a man who cannot tell where the rain began to beat him cannot know where he dried his body. The writer can tell where the rain began to beat</w:t>
      </w:r>
      <w:r w:rsidR="00CE17A8" w:rsidRPr="005041DD">
        <w:rPr>
          <w:rFonts w:ascii="Times New Roman" w:hAnsi="Times New Roman" w:cs="Times New Roman"/>
        </w:rPr>
        <w:t xml:space="preserve"> </w:t>
      </w:r>
      <w:r w:rsidR="00190549" w:rsidRPr="005041DD">
        <w:rPr>
          <w:rFonts w:ascii="Times New Roman" w:hAnsi="Times New Roman" w:cs="Times New Roman"/>
        </w:rPr>
        <w:t>them. After all, the novelist’s duty is not to beat this morning’s headline in topicality;</w:t>
      </w:r>
      <w:r w:rsidR="00CE17A8" w:rsidRPr="005041DD">
        <w:rPr>
          <w:rFonts w:ascii="Times New Roman" w:hAnsi="Times New Roman" w:cs="Times New Roman"/>
        </w:rPr>
        <w:t xml:space="preserve"> </w:t>
      </w:r>
      <w:r w:rsidR="00190549" w:rsidRPr="005041DD">
        <w:rPr>
          <w:rFonts w:ascii="Times New Roman" w:hAnsi="Times New Roman" w:cs="Times New Roman"/>
        </w:rPr>
        <w:t xml:space="preserve">it is to explore in depth the human </w:t>
      </w:r>
      <w:r w:rsidR="00190549" w:rsidRPr="005041DD">
        <w:rPr>
          <w:rFonts w:ascii="Times New Roman" w:hAnsi="Times New Roman" w:cs="Times New Roman"/>
        </w:rPr>
        <w:lastRenderedPageBreak/>
        <w:t>condition. In Africa he cannot perform this task</w:t>
      </w:r>
      <w:r w:rsidR="00CE17A8" w:rsidRPr="005041DD">
        <w:rPr>
          <w:rFonts w:ascii="Times New Roman" w:hAnsi="Times New Roman" w:cs="Times New Roman"/>
        </w:rPr>
        <w:t xml:space="preserve"> </w:t>
      </w:r>
      <w:r w:rsidR="00190549" w:rsidRPr="005041DD">
        <w:rPr>
          <w:rFonts w:ascii="Times New Roman" w:hAnsi="Times New Roman" w:cs="Times New Roman"/>
        </w:rPr>
        <w:t>unless he has</w:t>
      </w:r>
      <w:r w:rsidR="00F81C5A" w:rsidRPr="005041DD">
        <w:rPr>
          <w:rFonts w:ascii="Times New Roman" w:hAnsi="Times New Roman" w:cs="Times New Roman"/>
        </w:rPr>
        <w:t xml:space="preserve"> a proper sense of history</w:t>
      </w:r>
      <w:r w:rsidR="00190549" w:rsidRPr="005041DD">
        <w:rPr>
          <w:rFonts w:ascii="Times New Roman" w:hAnsi="Times New Roman" w:cs="Times New Roman"/>
        </w:rPr>
        <w:t>.</w:t>
      </w:r>
      <w:r w:rsidR="00862DF4" w:rsidRPr="005041DD">
        <w:rPr>
          <w:rFonts w:ascii="Times New Roman" w:hAnsi="Times New Roman" w:cs="Times New Roman"/>
        </w:rPr>
        <w:t xml:space="preserve">  (</w:t>
      </w:r>
      <w:r w:rsidR="00862DF4" w:rsidRPr="005041DD">
        <w:rPr>
          <w:rFonts w:ascii="Times New Roman" w:hAnsi="Times New Roman" w:cs="Times New Roman"/>
          <w:sz w:val="24"/>
          <w:szCs w:val="24"/>
        </w:rPr>
        <w:t xml:space="preserve">1964, p. 157) </w:t>
      </w:r>
      <w:r w:rsidR="00190549" w:rsidRPr="005041DD">
        <w:rPr>
          <w:rFonts w:ascii="Times New Roman" w:hAnsi="Times New Roman" w:cs="Times New Roman"/>
        </w:rPr>
        <w:t xml:space="preserve"> </w:t>
      </w:r>
    </w:p>
    <w:p w:rsidR="00E84300" w:rsidRPr="005041DD" w:rsidRDefault="00900587" w:rsidP="00900587">
      <w:pPr>
        <w:tabs>
          <w:tab w:val="left" w:pos="945"/>
        </w:tabs>
        <w:jc w:val="both"/>
        <w:rPr>
          <w:rFonts w:ascii="Times New Roman" w:hAnsi="Times New Roman" w:cs="Times New Roman"/>
          <w:sz w:val="24"/>
          <w:szCs w:val="24"/>
        </w:rPr>
      </w:pPr>
      <w:r w:rsidRPr="005041DD">
        <w:rPr>
          <w:rFonts w:ascii="Times New Roman" w:hAnsi="Times New Roman" w:cs="Times New Roman"/>
          <w:sz w:val="24"/>
          <w:szCs w:val="24"/>
        </w:rPr>
        <w:t>A literary work built on Nigerians’ history, songs, drama, dances, drumming, masquerades, puppetry, folktales, and proverbs and so on, mirrors the tradition, culture and ways of life of the people and captures the reality of their existence. It is a means of building a critical consciousness in the masses, mobilizing them for action, engaging them in struggle and reflecting on the struggle. Such work becomes an instrument in the hands of a greater number of people in their struggles for better living conditions, for more rights, for peace, security, more access to basic amenities, provision of quality education and even for food or more food in their stomach. Essentially, such work is used to resist several forms of oppression whether social, economic and/or political. The people are challenged to look critically at their situation and compelled to want to change it.</w:t>
      </w:r>
    </w:p>
    <w:p w:rsidR="00E84300" w:rsidRPr="005041DD" w:rsidRDefault="00E84300" w:rsidP="00E84300">
      <w:pPr>
        <w:pStyle w:val="NoSpacing"/>
        <w:jc w:val="both"/>
        <w:rPr>
          <w:rFonts w:ascii="Times New Roman" w:hAnsi="Times New Roman" w:cs="Times New Roman"/>
          <w:b/>
          <w:sz w:val="24"/>
          <w:szCs w:val="24"/>
          <w:u w:val="single"/>
        </w:rPr>
      </w:pPr>
      <w:r w:rsidRPr="005041DD">
        <w:rPr>
          <w:rFonts w:ascii="Times New Roman" w:hAnsi="Times New Roman" w:cs="Times New Roman"/>
          <w:b/>
          <w:sz w:val="24"/>
          <w:szCs w:val="24"/>
          <w:u w:val="single"/>
        </w:rPr>
        <w:t>C</w:t>
      </w:r>
      <w:r w:rsidR="00BC6FB4" w:rsidRPr="005041DD">
        <w:rPr>
          <w:rFonts w:ascii="Times New Roman" w:hAnsi="Times New Roman" w:cs="Times New Roman"/>
          <w:b/>
          <w:sz w:val="24"/>
          <w:szCs w:val="24"/>
          <w:u w:val="single"/>
        </w:rPr>
        <w:t>ONCLUSION</w:t>
      </w:r>
    </w:p>
    <w:p w:rsidR="00E84300" w:rsidRPr="005041DD" w:rsidRDefault="00E84300" w:rsidP="00E84300">
      <w:pPr>
        <w:pStyle w:val="NoSpacing"/>
        <w:jc w:val="both"/>
        <w:rPr>
          <w:rFonts w:ascii="Times New Roman" w:hAnsi="Times New Roman" w:cs="Times New Roman"/>
          <w:sz w:val="24"/>
          <w:szCs w:val="24"/>
        </w:rPr>
      </w:pPr>
    </w:p>
    <w:p w:rsidR="000D181A" w:rsidRPr="005041DD" w:rsidRDefault="00E84300" w:rsidP="00E84300">
      <w:pPr>
        <w:jc w:val="both"/>
        <w:rPr>
          <w:rFonts w:ascii="Times New Roman" w:hAnsi="Times New Roman" w:cs="Times New Roman"/>
          <w:sz w:val="24"/>
          <w:szCs w:val="24"/>
        </w:rPr>
      </w:pPr>
      <w:r w:rsidRPr="005041DD">
        <w:rPr>
          <w:rFonts w:ascii="Times New Roman" w:hAnsi="Times New Roman" w:cs="Times New Roman"/>
          <w:sz w:val="24"/>
          <w:szCs w:val="24"/>
        </w:rPr>
        <w:t xml:space="preserve">Oral literature serves many functions in African society. In addition to providing amusement, they are used to educate the young, to validate rituals and beliefs, to promote conformity to cultural norms, and to provide psychological release in an institutionalized manner. </w:t>
      </w:r>
      <w:r w:rsidR="003428FD" w:rsidRPr="005041DD">
        <w:rPr>
          <w:rFonts w:ascii="Times New Roman" w:hAnsi="Times New Roman" w:cs="Times New Roman"/>
          <w:sz w:val="24"/>
          <w:szCs w:val="24"/>
        </w:rPr>
        <w:t xml:space="preserve">This paper brings into focus the identifiable traditional aesthetics deployed in </w:t>
      </w:r>
      <w:r w:rsidR="003428FD" w:rsidRPr="005041DD">
        <w:rPr>
          <w:rFonts w:ascii="Times New Roman" w:hAnsi="Times New Roman" w:cs="Times New Roman"/>
          <w:i/>
          <w:sz w:val="24"/>
          <w:szCs w:val="24"/>
        </w:rPr>
        <w:t>Many Colours Make the Thunder-King</w:t>
      </w:r>
      <w:r w:rsidR="003428FD" w:rsidRPr="005041DD">
        <w:rPr>
          <w:rFonts w:ascii="Times New Roman" w:hAnsi="Times New Roman" w:cs="Times New Roman"/>
          <w:sz w:val="24"/>
          <w:szCs w:val="24"/>
        </w:rPr>
        <w:t xml:space="preserve"> as a means of satirizing Nigerian leaders and also for possible re-construction of their characters towards enhancement of a better society. </w:t>
      </w:r>
      <w:r w:rsidRPr="005041DD">
        <w:rPr>
          <w:rFonts w:ascii="Times New Roman" w:hAnsi="Times New Roman" w:cs="Times New Roman"/>
          <w:sz w:val="24"/>
          <w:szCs w:val="24"/>
        </w:rPr>
        <w:t xml:space="preserve">One can as well </w:t>
      </w:r>
      <w:r w:rsidR="003428FD" w:rsidRPr="005041DD">
        <w:rPr>
          <w:rFonts w:ascii="Times New Roman" w:hAnsi="Times New Roman" w:cs="Times New Roman"/>
          <w:sz w:val="24"/>
          <w:szCs w:val="24"/>
        </w:rPr>
        <w:t>pro</w:t>
      </w:r>
      <w:r w:rsidR="00A05714" w:rsidRPr="005041DD">
        <w:rPr>
          <w:rFonts w:ascii="Times New Roman" w:hAnsi="Times New Roman" w:cs="Times New Roman"/>
          <w:sz w:val="24"/>
          <w:szCs w:val="24"/>
        </w:rPr>
        <w:t>f</w:t>
      </w:r>
      <w:r w:rsidR="003428FD" w:rsidRPr="005041DD">
        <w:rPr>
          <w:rFonts w:ascii="Times New Roman" w:hAnsi="Times New Roman" w:cs="Times New Roman"/>
          <w:sz w:val="24"/>
          <w:szCs w:val="24"/>
        </w:rPr>
        <w:t>fer</w:t>
      </w:r>
      <w:r w:rsidR="00A05714" w:rsidRPr="005041DD">
        <w:rPr>
          <w:rFonts w:ascii="Times New Roman" w:hAnsi="Times New Roman" w:cs="Times New Roman"/>
          <w:sz w:val="24"/>
          <w:szCs w:val="24"/>
        </w:rPr>
        <w:t xml:space="preserve"> </w:t>
      </w:r>
      <w:r w:rsidRPr="005041DD">
        <w:rPr>
          <w:rFonts w:ascii="Times New Roman" w:hAnsi="Times New Roman" w:cs="Times New Roman"/>
          <w:sz w:val="24"/>
          <w:szCs w:val="24"/>
        </w:rPr>
        <w:t>that Nigerian leaders</w:t>
      </w:r>
      <w:r w:rsidR="00A05714" w:rsidRPr="005041DD">
        <w:rPr>
          <w:rFonts w:ascii="Times New Roman" w:hAnsi="Times New Roman" w:cs="Times New Roman"/>
          <w:sz w:val="24"/>
          <w:szCs w:val="24"/>
        </w:rPr>
        <w:t xml:space="preserve"> should go b</w:t>
      </w:r>
      <w:r w:rsidRPr="005041DD">
        <w:rPr>
          <w:rFonts w:ascii="Times New Roman" w:hAnsi="Times New Roman" w:cs="Times New Roman"/>
          <w:sz w:val="24"/>
          <w:szCs w:val="24"/>
        </w:rPr>
        <w:t>ack to their traditional roots to seek the basis for ec</w:t>
      </w:r>
      <w:r w:rsidR="00743919" w:rsidRPr="005041DD">
        <w:rPr>
          <w:rFonts w:ascii="Times New Roman" w:hAnsi="Times New Roman" w:cs="Times New Roman"/>
          <w:sz w:val="24"/>
          <w:szCs w:val="24"/>
        </w:rPr>
        <w:t>onomic, political and social</w:t>
      </w:r>
      <w:r w:rsidRPr="005041DD">
        <w:rPr>
          <w:rFonts w:ascii="Times New Roman" w:hAnsi="Times New Roman" w:cs="Times New Roman"/>
          <w:sz w:val="24"/>
          <w:szCs w:val="24"/>
        </w:rPr>
        <w:t xml:space="preserve"> innovation and progress if t</w:t>
      </w:r>
      <w:r w:rsidR="00743919" w:rsidRPr="005041DD">
        <w:rPr>
          <w:rFonts w:ascii="Times New Roman" w:hAnsi="Times New Roman" w:cs="Times New Roman"/>
          <w:sz w:val="24"/>
          <w:szCs w:val="24"/>
        </w:rPr>
        <w:t>hey are to succeed in developing the country.</w:t>
      </w:r>
    </w:p>
    <w:p w:rsidR="00A9211A" w:rsidRPr="005041DD" w:rsidRDefault="00A9211A" w:rsidP="00E84300">
      <w:pPr>
        <w:jc w:val="both"/>
        <w:rPr>
          <w:rFonts w:ascii="Times New Roman" w:hAnsi="Times New Roman" w:cs="Times New Roman"/>
          <w:sz w:val="24"/>
          <w:szCs w:val="24"/>
          <w:u w:val="single"/>
        </w:rPr>
      </w:pPr>
      <w:r w:rsidRPr="005041DD">
        <w:rPr>
          <w:rFonts w:ascii="Times New Roman" w:hAnsi="Times New Roman" w:cs="Times New Roman"/>
          <w:sz w:val="24"/>
          <w:szCs w:val="24"/>
          <w:u w:val="single"/>
        </w:rPr>
        <w:t>CONFLICT OF INTERESTS</w:t>
      </w:r>
    </w:p>
    <w:p w:rsidR="00A9211A" w:rsidRPr="005041DD" w:rsidRDefault="0082396B" w:rsidP="00E84300">
      <w:pPr>
        <w:jc w:val="both"/>
        <w:rPr>
          <w:rFonts w:ascii="Times New Roman" w:hAnsi="Times New Roman" w:cs="Times New Roman"/>
          <w:sz w:val="24"/>
          <w:szCs w:val="24"/>
          <w:u w:val="single"/>
        </w:rPr>
      </w:pPr>
      <w:r w:rsidRPr="005041DD">
        <w:rPr>
          <w:rFonts w:ascii="Times New Roman" w:hAnsi="Times New Roman" w:cs="Times New Roman"/>
          <w:sz w:val="24"/>
          <w:szCs w:val="24"/>
        </w:rPr>
        <w:t>I wish to state explicitly that</w:t>
      </w:r>
      <w:r w:rsidR="00A9211A" w:rsidRPr="005041DD">
        <w:rPr>
          <w:rFonts w:ascii="Times New Roman" w:hAnsi="Times New Roman" w:cs="Times New Roman"/>
          <w:sz w:val="24"/>
          <w:szCs w:val="24"/>
        </w:rPr>
        <w:t xml:space="preserve"> </w:t>
      </w:r>
      <w:r w:rsidRPr="005041DD">
        <w:rPr>
          <w:rFonts w:ascii="Times New Roman" w:hAnsi="Times New Roman" w:cs="Times New Roman"/>
          <w:sz w:val="24"/>
          <w:szCs w:val="24"/>
        </w:rPr>
        <w:t xml:space="preserve">potential </w:t>
      </w:r>
      <w:r w:rsidR="00A9211A" w:rsidRPr="005041DD">
        <w:rPr>
          <w:rFonts w:ascii="Times New Roman" w:hAnsi="Times New Roman" w:cs="Times New Roman"/>
          <w:sz w:val="24"/>
          <w:szCs w:val="24"/>
        </w:rPr>
        <w:t>conflict of interest</w:t>
      </w:r>
      <w:r w:rsidR="002E64C3" w:rsidRPr="005041DD">
        <w:rPr>
          <w:rFonts w:ascii="Times New Roman" w:hAnsi="Times New Roman" w:cs="Times New Roman"/>
          <w:sz w:val="24"/>
          <w:szCs w:val="24"/>
        </w:rPr>
        <w:t>s</w:t>
      </w:r>
      <w:r w:rsidRPr="005041DD">
        <w:rPr>
          <w:rFonts w:ascii="Times New Roman" w:hAnsi="Times New Roman" w:cs="Times New Roman"/>
          <w:sz w:val="24"/>
          <w:szCs w:val="24"/>
        </w:rPr>
        <w:t xml:space="preserve"> do not exist</w:t>
      </w:r>
      <w:r w:rsidR="002E64C3" w:rsidRPr="005041DD">
        <w:rPr>
          <w:rFonts w:ascii="Times New Roman" w:hAnsi="Times New Roman" w:cs="Times New Roman"/>
          <w:sz w:val="24"/>
          <w:szCs w:val="24"/>
        </w:rPr>
        <w:t xml:space="preserve"> in my submission of this article. </w:t>
      </w:r>
      <w:r w:rsidRPr="005041DD">
        <w:rPr>
          <w:rFonts w:ascii="Times New Roman" w:hAnsi="Times New Roman" w:cs="Times New Roman"/>
          <w:sz w:val="24"/>
          <w:szCs w:val="24"/>
        </w:rPr>
        <w:t>In line with this, I also wish to clarify that this research is self-sponsored and there is no</w:t>
      </w:r>
      <w:r w:rsidR="00285BEE" w:rsidRPr="005041DD">
        <w:rPr>
          <w:rFonts w:ascii="Times New Roman" w:hAnsi="Times New Roman" w:cs="Times New Roman"/>
          <w:sz w:val="24"/>
          <w:szCs w:val="24"/>
        </w:rPr>
        <w:t xml:space="preserve"> aided funding source from any sponsor</w:t>
      </w:r>
      <w:r w:rsidR="000D7C00" w:rsidRPr="005041DD">
        <w:rPr>
          <w:rFonts w:ascii="Times New Roman" w:hAnsi="Times New Roman" w:cs="Times New Roman"/>
          <w:sz w:val="24"/>
          <w:szCs w:val="24"/>
        </w:rPr>
        <w:t>.</w:t>
      </w:r>
    </w:p>
    <w:p w:rsidR="0005493D" w:rsidRPr="005041DD" w:rsidRDefault="0005493D" w:rsidP="00E84300">
      <w:pPr>
        <w:jc w:val="both"/>
        <w:rPr>
          <w:rFonts w:ascii="Times New Roman" w:hAnsi="Times New Roman" w:cs="Times New Roman"/>
          <w:sz w:val="24"/>
          <w:szCs w:val="24"/>
        </w:rPr>
      </w:pPr>
    </w:p>
    <w:p w:rsidR="00167061" w:rsidRPr="005041DD" w:rsidRDefault="00167061" w:rsidP="00E84300">
      <w:pPr>
        <w:jc w:val="both"/>
        <w:rPr>
          <w:rFonts w:ascii="Times New Roman" w:hAnsi="Times New Roman" w:cs="Times New Roman"/>
          <w:b/>
          <w:sz w:val="28"/>
          <w:szCs w:val="28"/>
        </w:rPr>
      </w:pPr>
    </w:p>
    <w:p w:rsidR="0032215B" w:rsidRPr="005041DD" w:rsidRDefault="0032215B" w:rsidP="00CF0C95">
      <w:pPr>
        <w:spacing w:line="240" w:lineRule="auto"/>
        <w:ind w:left="788" w:hangingChars="327" w:hanging="788"/>
        <w:jc w:val="both"/>
        <w:rPr>
          <w:rFonts w:ascii="Times New Roman" w:hAnsi="Times New Roman" w:cs="Times New Roman"/>
          <w:b/>
          <w:sz w:val="24"/>
          <w:szCs w:val="24"/>
        </w:rPr>
      </w:pPr>
    </w:p>
    <w:p w:rsidR="0032215B" w:rsidRPr="005041DD" w:rsidRDefault="0032215B" w:rsidP="00CF0C95">
      <w:pPr>
        <w:spacing w:line="240" w:lineRule="auto"/>
        <w:ind w:left="788" w:hangingChars="327" w:hanging="788"/>
        <w:jc w:val="both"/>
        <w:rPr>
          <w:rFonts w:ascii="Times New Roman" w:hAnsi="Times New Roman" w:cs="Times New Roman"/>
          <w:b/>
          <w:sz w:val="24"/>
          <w:szCs w:val="24"/>
        </w:rPr>
      </w:pPr>
    </w:p>
    <w:p w:rsidR="0032215B" w:rsidRPr="005041DD" w:rsidRDefault="0032215B" w:rsidP="00CF0C95">
      <w:pPr>
        <w:spacing w:line="240" w:lineRule="auto"/>
        <w:ind w:left="788" w:hangingChars="327" w:hanging="788"/>
        <w:jc w:val="both"/>
        <w:rPr>
          <w:rFonts w:ascii="Times New Roman" w:hAnsi="Times New Roman" w:cs="Times New Roman"/>
          <w:b/>
          <w:sz w:val="24"/>
          <w:szCs w:val="24"/>
        </w:rPr>
      </w:pPr>
    </w:p>
    <w:p w:rsidR="0032215B" w:rsidRPr="005041DD" w:rsidRDefault="0032215B" w:rsidP="00CF0C95">
      <w:pPr>
        <w:spacing w:line="240" w:lineRule="auto"/>
        <w:ind w:left="788" w:hangingChars="327" w:hanging="788"/>
        <w:jc w:val="both"/>
        <w:rPr>
          <w:rFonts w:ascii="Times New Roman" w:hAnsi="Times New Roman" w:cs="Times New Roman"/>
          <w:b/>
          <w:sz w:val="24"/>
          <w:szCs w:val="24"/>
        </w:rPr>
      </w:pPr>
    </w:p>
    <w:p w:rsidR="0032215B" w:rsidRPr="005041DD" w:rsidRDefault="0032215B" w:rsidP="00CF0C95">
      <w:pPr>
        <w:spacing w:line="240" w:lineRule="auto"/>
        <w:ind w:left="788" w:hangingChars="327" w:hanging="788"/>
        <w:jc w:val="both"/>
        <w:rPr>
          <w:rFonts w:ascii="Times New Roman" w:hAnsi="Times New Roman" w:cs="Times New Roman"/>
          <w:b/>
          <w:sz w:val="24"/>
          <w:szCs w:val="24"/>
        </w:rPr>
      </w:pPr>
    </w:p>
    <w:p w:rsidR="00C87CD1" w:rsidRPr="005041DD" w:rsidRDefault="00C87CD1" w:rsidP="00C87CD1">
      <w:pPr>
        <w:spacing w:line="240" w:lineRule="auto"/>
        <w:jc w:val="both"/>
        <w:rPr>
          <w:rFonts w:ascii="Times New Roman" w:hAnsi="Times New Roman" w:cs="Times New Roman"/>
          <w:b/>
          <w:sz w:val="24"/>
          <w:szCs w:val="24"/>
        </w:rPr>
      </w:pPr>
    </w:p>
    <w:p w:rsidR="00CF0C95" w:rsidRPr="00CD2860" w:rsidRDefault="00CF0C95" w:rsidP="00C87CD1">
      <w:pPr>
        <w:spacing w:line="240" w:lineRule="auto"/>
        <w:jc w:val="both"/>
        <w:rPr>
          <w:rFonts w:ascii="Times New Roman" w:hAnsi="Times New Roman" w:cs="Times New Roman"/>
          <w:b/>
          <w:sz w:val="24"/>
          <w:szCs w:val="24"/>
        </w:rPr>
      </w:pPr>
      <w:r w:rsidRPr="00CD2860">
        <w:rPr>
          <w:rFonts w:ascii="Times New Roman" w:hAnsi="Times New Roman" w:cs="Times New Roman"/>
          <w:b/>
          <w:sz w:val="24"/>
          <w:szCs w:val="24"/>
        </w:rPr>
        <w:lastRenderedPageBreak/>
        <w:t>REFERENCES</w:t>
      </w:r>
    </w:p>
    <w:p w:rsidR="006523EB" w:rsidRPr="00CD2860" w:rsidRDefault="006523EB" w:rsidP="00DF74F6">
      <w:pPr>
        <w:spacing w:line="240" w:lineRule="auto"/>
        <w:ind w:left="785" w:hangingChars="327" w:hanging="785"/>
        <w:jc w:val="both"/>
        <w:rPr>
          <w:rFonts w:ascii="Times New Roman" w:hAnsi="Times New Roman" w:cs="Times New Roman"/>
          <w:sz w:val="24"/>
          <w:szCs w:val="24"/>
        </w:rPr>
      </w:pPr>
      <w:r w:rsidRPr="00CD2860">
        <w:rPr>
          <w:rFonts w:ascii="Times New Roman" w:hAnsi="Times New Roman" w:cs="Times New Roman"/>
          <w:sz w:val="24"/>
          <w:szCs w:val="24"/>
        </w:rPr>
        <w:t xml:space="preserve">Achebe, C. </w:t>
      </w:r>
      <w:r w:rsidR="00431B9E" w:rsidRPr="00CD2860">
        <w:rPr>
          <w:rFonts w:ascii="Times New Roman" w:hAnsi="Times New Roman" w:cs="Times New Roman"/>
          <w:sz w:val="24"/>
          <w:szCs w:val="24"/>
        </w:rPr>
        <w:t xml:space="preserve">(1964). </w:t>
      </w:r>
      <w:proofErr w:type="gramStart"/>
      <w:r w:rsidRPr="00CD2860">
        <w:rPr>
          <w:rFonts w:ascii="Times New Roman" w:hAnsi="Times New Roman" w:cs="Times New Roman"/>
          <w:sz w:val="24"/>
          <w:szCs w:val="24"/>
        </w:rPr>
        <w:t>“The Role of the Writer in a New Nation.”</w:t>
      </w:r>
      <w:proofErr w:type="gramEnd"/>
      <w:r w:rsidR="00431B9E" w:rsidRPr="00CD2860">
        <w:rPr>
          <w:rFonts w:ascii="Times New Roman" w:hAnsi="Times New Roman" w:cs="Times New Roman"/>
          <w:sz w:val="24"/>
          <w:szCs w:val="24"/>
        </w:rPr>
        <w:t xml:space="preserve"> </w:t>
      </w:r>
      <w:r w:rsidR="00431B9E" w:rsidRPr="00CD2860">
        <w:rPr>
          <w:rFonts w:ascii="Times New Roman" w:hAnsi="Times New Roman" w:cs="Times New Roman"/>
          <w:i/>
          <w:sz w:val="24"/>
          <w:szCs w:val="24"/>
        </w:rPr>
        <w:t>Nigeria Magazine 81</w:t>
      </w:r>
      <w:r w:rsidR="00431B9E" w:rsidRPr="00CD2860">
        <w:rPr>
          <w:rFonts w:ascii="Times New Roman" w:hAnsi="Times New Roman" w:cs="Times New Roman"/>
          <w:sz w:val="24"/>
          <w:szCs w:val="24"/>
        </w:rPr>
        <w:t>: 157-160.</w:t>
      </w:r>
    </w:p>
    <w:p w:rsidR="00DF74F6" w:rsidRPr="00CD2860" w:rsidRDefault="00DC12CB" w:rsidP="00DF74F6">
      <w:pPr>
        <w:spacing w:line="240" w:lineRule="auto"/>
        <w:ind w:left="785" w:hangingChars="327" w:hanging="785"/>
        <w:jc w:val="both"/>
        <w:rPr>
          <w:rFonts w:ascii="Times New Roman" w:hAnsi="Times New Roman" w:cs="Times New Roman"/>
          <w:sz w:val="24"/>
          <w:szCs w:val="24"/>
        </w:rPr>
      </w:pPr>
      <w:r w:rsidRPr="00CD2860">
        <w:rPr>
          <w:rFonts w:ascii="Times New Roman" w:hAnsi="Times New Roman" w:cs="Times New Roman"/>
          <w:sz w:val="24"/>
          <w:szCs w:val="24"/>
        </w:rPr>
        <w:t>Adedeji, J</w:t>
      </w:r>
      <w:r w:rsidR="00DF74F6" w:rsidRPr="00CD2860">
        <w:rPr>
          <w:rFonts w:ascii="Times New Roman" w:hAnsi="Times New Roman" w:cs="Times New Roman"/>
          <w:sz w:val="24"/>
          <w:szCs w:val="24"/>
        </w:rPr>
        <w:t>.</w:t>
      </w:r>
      <w:r w:rsidRPr="00CD2860">
        <w:rPr>
          <w:rFonts w:ascii="Times New Roman" w:hAnsi="Times New Roman" w:cs="Times New Roman"/>
          <w:sz w:val="24"/>
          <w:szCs w:val="24"/>
        </w:rPr>
        <w:t xml:space="preserve"> (1998).</w:t>
      </w:r>
      <w:r w:rsidR="00DF74F6" w:rsidRPr="00CD2860">
        <w:rPr>
          <w:rFonts w:ascii="Times New Roman" w:hAnsi="Times New Roman" w:cs="Times New Roman"/>
          <w:sz w:val="24"/>
          <w:szCs w:val="24"/>
        </w:rPr>
        <w:t xml:space="preserve"> </w:t>
      </w:r>
      <w:proofErr w:type="gramStart"/>
      <w:r w:rsidR="00DF74F6" w:rsidRPr="00CD2860">
        <w:rPr>
          <w:rFonts w:ascii="Times New Roman" w:hAnsi="Times New Roman" w:cs="Times New Roman"/>
          <w:sz w:val="24"/>
          <w:szCs w:val="24"/>
        </w:rPr>
        <w:t>“Nigerian Theatre Dynamics of a Movement”1.</w:t>
      </w:r>
      <w:proofErr w:type="gramEnd"/>
      <w:r w:rsidR="00DF74F6" w:rsidRPr="00CD2860">
        <w:rPr>
          <w:rFonts w:ascii="Times New Roman" w:hAnsi="Times New Roman" w:cs="Times New Roman"/>
          <w:sz w:val="24"/>
          <w:szCs w:val="24"/>
        </w:rPr>
        <w:t xml:space="preserve"> </w:t>
      </w:r>
      <w:proofErr w:type="gramStart"/>
      <w:r w:rsidR="00DF74F6" w:rsidRPr="00CD2860">
        <w:rPr>
          <w:rFonts w:ascii="Times New Roman" w:hAnsi="Times New Roman" w:cs="Times New Roman"/>
          <w:i/>
          <w:sz w:val="24"/>
          <w:szCs w:val="24"/>
        </w:rPr>
        <w:t>The Theatre in Yoruba</w:t>
      </w:r>
      <w:r w:rsidR="00DF74F6" w:rsidRPr="00CD2860">
        <w:rPr>
          <w:rFonts w:ascii="Times New Roman" w:hAnsi="Times New Roman" w:cs="Times New Roman"/>
          <w:sz w:val="24"/>
          <w:szCs w:val="24"/>
        </w:rPr>
        <w:t>.</w:t>
      </w:r>
      <w:proofErr w:type="gramEnd"/>
      <w:r w:rsidR="00DF74F6" w:rsidRPr="00CD2860">
        <w:rPr>
          <w:rFonts w:ascii="Times New Roman" w:hAnsi="Times New Roman" w:cs="Times New Roman"/>
          <w:sz w:val="24"/>
          <w:szCs w:val="24"/>
        </w:rPr>
        <w:t xml:space="preserve"> </w:t>
      </w:r>
      <w:proofErr w:type="gramStart"/>
      <w:r w:rsidR="00DF74F6" w:rsidRPr="00CD2860">
        <w:rPr>
          <w:rFonts w:ascii="Times New Roman" w:hAnsi="Times New Roman" w:cs="Times New Roman"/>
          <w:sz w:val="24"/>
          <w:szCs w:val="24"/>
        </w:rPr>
        <w:t>Ed. Hyginus Ekwuazi.</w:t>
      </w:r>
      <w:proofErr w:type="gramEnd"/>
      <w:r w:rsidR="00DF74F6" w:rsidRPr="00CD2860">
        <w:rPr>
          <w:rFonts w:ascii="Times New Roman" w:hAnsi="Times New Roman" w:cs="Times New Roman"/>
          <w:sz w:val="24"/>
          <w:szCs w:val="24"/>
        </w:rPr>
        <w:t xml:space="preserve"> Ibadan: Caltop Publicatio</w:t>
      </w:r>
      <w:r w:rsidRPr="00CD2860">
        <w:rPr>
          <w:rFonts w:ascii="Times New Roman" w:hAnsi="Times New Roman" w:cs="Times New Roman"/>
          <w:sz w:val="24"/>
          <w:szCs w:val="24"/>
        </w:rPr>
        <w:t>ns (Nigeria) Limited</w:t>
      </w:r>
      <w:r w:rsidR="00DF74F6" w:rsidRPr="00CD2860">
        <w:rPr>
          <w:rFonts w:ascii="Times New Roman" w:hAnsi="Times New Roman" w:cs="Times New Roman"/>
          <w:sz w:val="24"/>
          <w:szCs w:val="24"/>
        </w:rPr>
        <w:t>.</w:t>
      </w:r>
    </w:p>
    <w:p w:rsidR="00811EF3" w:rsidRPr="00CD2860" w:rsidRDefault="00044D9C" w:rsidP="00DF74F6">
      <w:pPr>
        <w:spacing w:line="240" w:lineRule="auto"/>
        <w:ind w:left="785" w:hangingChars="327" w:hanging="785"/>
        <w:jc w:val="both"/>
        <w:rPr>
          <w:rFonts w:ascii="Times New Roman" w:hAnsi="Times New Roman" w:cs="Times New Roman"/>
          <w:sz w:val="24"/>
          <w:szCs w:val="24"/>
        </w:rPr>
      </w:pPr>
      <w:proofErr w:type="spellStart"/>
      <w:r w:rsidRPr="00CD2860">
        <w:rPr>
          <w:rFonts w:ascii="Times New Roman" w:hAnsi="Times New Roman" w:cs="Times New Roman"/>
          <w:sz w:val="24"/>
          <w:szCs w:val="24"/>
        </w:rPr>
        <w:t>Awoonor</w:t>
      </w:r>
      <w:proofErr w:type="spellEnd"/>
      <w:r w:rsidRPr="00CD2860">
        <w:rPr>
          <w:rFonts w:ascii="Times New Roman" w:hAnsi="Times New Roman" w:cs="Times New Roman"/>
          <w:sz w:val="24"/>
          <w:szCs w:val="24"/>
        </w:rPr>
        <w:t>, K</w:t>
      </w:r>
      <w:r w:rsidR="00811EF3" w:rsidRPr="00CD2860">
        <w:rPr>
          <w:rFonts w:ascii="Times New Roman" w:hAnsi="Times New Roman" w:cs="Times New Roman"/>
          <w:sz w:val="24"/>
          <w:szCs w:val="24"/>
        </w:rPr>
        <w:t xml:space="preserve">. </w:t>
      </w:r>
      <w:r w:rsidRPr="00CD2860">
        <w:rPr>
          <w:rFonts w:ascii="Times New Roman" w:hAnsi="Times New Roman" w:cs="Times New Roman"/>
          <w:sz w:val="24"/>
          <w:szCs w:val="24"/>
        </w:rPr>
        <w:t xml:space="preserve">(1974). </w:t>
      </w:r>
      <w:r w:rsidR="00811EF3" w:rsidRPr="00CD2860">
        <w:rPr>
          <w:rFonts w:ascii="Times New Roman" w:hAnsi="Times New Roman" w:cs="Times New Roman"/>
          <w:i/>
          <w:sz w:val="24"/>
          <w:szCs w:val="24"/>
        </w:rPr>
        <w:t xml:space="preserve">Guardians of the Sacred </w:t>
      </w:r>
      <w:r w:rsidR="003E32E4" w:rsidRPr="00CD2860">
        <w:rPr>
          <w:rFonts w:ascii="Times New Roman" w:hAnsi="Times New Roman" w:cs="Times New Roman"/>
          <w:i/>
          <w:sz w:val="24"/>
          <w:szCs w:val="24"/>
        </w:rPr>
        <w:t>Word: Ewe Poetry</w:t>
      </w:r>
      <w:r w:rsidR="00B9185F" w:rsidRPr="00CD2860">
        <w:rPr>
          <w:rFonts w:ascii="Times New Roman" w:hAnsi="Times New Roman" w:cs="Times New Roman"/>
          <w:sz w:val="24"/>
          <w:szCs w:val="24"/>
        </w:rPr>
        <w:t xml:space="preserve">. New York: </w:t>
      </w:r>
      <w:proofErr w:type="spellStart"/>
      <w:r w:rsidR="00B9185F" w:rsidRPr="00CD2860">
        <w:rPr>
          <w:rFonts w:ascii="Times New Roman" w:hAnsi="Times New Roman" w:cs="Times New Roman"/>
          <w:sz w:val="24"/>
          <w:szCs w:val="24"/>
        </w:rPr>
        <w:t>Nok</w:t>
      </w:r>
      <w:proofErr w:type="spellEnd"/>
      <w:r w:rsidR="00B9185F" w:rsidRPr="00CD2860">
        <w:rPr>
          <w:rFonts w:ascii="Times New Roman" w:hAnsi="Times New Roman" w:cs="Times New Roman"/>
          <w:sz w:val="24"/>
          <w:szCs w:val="24"/>
        </w:rPr>
        <w:t xml:space="preserve"> Pub. </w:t>
      </w:r>
      <w:proofErr w:type="gramStart"/>
      <w:r w:rsidR="00B9185F" w:rsidRPr="00CD2860">
        <w:rPr>
          <w:rFonts w:ascii="Times New Roman" w:hAnsi="Times New Roman" w:cs="Times New Roman"/>
          <w:sz w:val="24"/>
          <w:szCs w:val="24"/>
        </w:rPr>
        <w:t>Intl.</w:t>
      </w:r>
      <w:proofErr w:type="gramEnd"/>
    </w:p>
    <w:p w:rsidR="00E86D80" w:rsidRPr="00CD2860" w:rsidRDefault="00A148E2" w:rsidP="00DF74F6">
      <w:pPr>
        <w:spacing w:line="240" w:lineRule="auto"/>
        <w:ind w:left="785" w:hangingChars="327" w:hanging="785"/>
        <w:jc w:val="both"/>
        <w:rPr>
          <w:rFonts w:ascii="Times New Roman" w:hAnsi="Times New Roman" w:cs="Times New Roman"/>
          <w:sz w:val="24"/>
          <w:szCs w:val="24"/>
        </w:rPr>
      </w:pPr>
      <w:proofErr w:type="spellStart"/>
      <w:r w:rsidRPr="00CD2860">
        <w:rPr>
          <w:rFonts w:ascii="Times New Roman" w:hAnsi="Times New Roman" w:cs="Times New Roman"/>
          <w:sz w:val="24"/>
          <w:szCs w:val="24"/>
        </w:rPr>
        <w:t>Bakare</w:t>
      </w:r>
      <w:proofErr w:type="spellEnd"/>
      <w:r w:rsidRPr="00CD2860">
        <w:rPr>
          <w:rFonts w:ascii="Times New Roman" w:hAnsi="Times New Roman" w:cs="Times New Roman"/>
          <w:sz w:val="24"/>
          <w:szCs w:val="24"/>
        </w:rPr>
        <w:t>, O</w:t>
      </w:r>
      <w:r w:rsidR="00E86D80" w:rsidRPr="00CD2860">
        <w:rPr>
          <w:rFonts w:ascii="Times New Roman" w:hAnsi="Times New Roman" w:cs="Times New Roman"/>
          <w:sz w:val="24"/>
          <w:szCs w:val="24"/>
        </w:rPr>
        <w:t>.</w:t>
      </w:r>
      <w:r w:rsidRPr="00CD2860">
        <w:rPr>
          <w:rFonts w:ascii="Times New Roman" w:hAnsi="Times New Roman" w:cs="Times New Roman"/>
          <w:sz w:val="24"/>
          <w:szCs w:val="24"/>
        </w:rPr>
        <w:t xml:space="preserve"> (2002).</w:t>
      </w:r>
      <w:r w:rsidR="00E86D80" w:rsidRPr="00CD2860">
        <w:rPr>
          <w:rFonts w:ascii="Times New Roman" w:hAnsi="Times New Roman" w:cs="Times New Roman"/>
          <w:sz w:val="24"/>
          <w:szCs w:val="24"/>
        </w:rPr>
        <w:t xml:space="preserve"> “Theatre for Development in Search of a Language</w:t>
      </w:r>
      <w:r w:rsidR="003C03AF" w:rsidRPr="00CD2860">
        <w:rPr>
          <w:rFonts w:ascii="Times New Roman" w:hAnsi="Times New Roman" w:cs="Times New Roman"/>
          <w:sz w:val="24"/>
          <w:szCs w:val="24"/>
        </w:rPr>
        <w:t xml:space="preserve">: Dance to the Rescue” in Gbilekaa, S. ed., </w:t>
      </w:r>
      <w:r w:rsidR="003C03AF" w:rsidRPr="00CD2860">
        <w:rPr>
          <w:rFonts w:ascii="Times New Roman" w:hAnsi="Times New Roman" w:cs="Times New Roman"/>
          <w:i/>
          <w:sz w:val="24"/>
          <w:szCs w:val="24"/>
        </w:rPr>
        <w:t>The Abuja Communicator: A Journal of Culture and Media</w:t>
      </w:r>
      <w:r w:rsidR="003C03AF" w:rsidRPr="00CD2860">
        <w:rPr>
          <w:rFonts w:ascii="Times New Roman" w:hAnsi="Times New Roman" w:cs="Times New Roman"/>
          <w:sz w:val="24"/>
          <w:szCs w:val="24"/>
        </w:rPr>
        <w:t xml:space="preserve">, Vo. </w:t>
      </w:r>
      <w:proofErr w:type="gramStart"/>
      <w:r w:rsidR="003C03AF" w:rsidRPr="00CD2860">
        <w:rPr>
          <w:rFonts w:ascii="Times New Roman" w:hAnsi="Times New Roman" w:cs="Times New Roman"/>
          <w:sz w:val="24"/>
          <w:szCs w:val="24"/>
        </w:rPr>
        <w:t>1.,</w:t>
      </w:r>
      <w:proofErr w:type="gramEnd"/>
      <w:r w:rsidR="003C03AF" w:rsidRPr="00CD2860">
        <w:rPr>
          <w:rFonts w:ascii="Times New Roman" w:hAnsi="Times New Roman" w:cs="Times New Roman"/>
          <w:sz w:val="24"/>
          <w:szCs w:val="24"/>
        </w:rPr>
        <w:t xml:space="preserve"> No.</w:t>
      </w:r>
      <w:r w:rsidR="000F4980" w:rsidRPr="00CD2860">
        <w:rPr>
          <w:rFonts w:ascii="Times New Roman" w:hAnsi="Times New Roman" w:cs="Times New Roman"/>
          <w:sz w:val="24"/>
          <w:szCs w:val="24"/>
        </w:rPr>
        <w:t xml:space="preserve"> </w:t>
      </w:r>
      <w:r w:rsidR="003C03AF" w:rsidRPr="00CD2860">
        <w:rPr>
          <w:rFonts w:ascii="Times New Roman" w:hAnsi="Times New Roman" w:cs="Times New Roman"/>
          <w:sz w:val="24"/>
          <w:szCs w:val="24"/>
        </w:rPr>
        <w:t>2, Abuja: The Department of Theatre Arts, University of Abuja.</w:t>
      </w:r>
    </w:p>
    <w:p w:rsidR="008F79E8" w:rsidRPr="00CD2860" w:rsidRDefault="00303058" w:rsidP="00DF74F6">
      <w:pPr>
        <w:spacing w:line="240" w:lineRule="auto"/>
        <w:ind w:left="785" w:hangingChars="327" w:hanging="785"/>
        <w:jc w:val="both"/>
        <w:rPr>
          <w:rFonts w:ascii="Times New Roman" w:hAnsi="Times New Roman" w:cs="Times New Roman"/>
          <w:sz w:val="24"/>
          <w:szCs w:val="24"/>
        </w:rPr>
      </w:pPr>
      <w:proofErr w:type="gramStart"/>
      <w:r w:rsidRPr="00CD2860">
        <w:rPr>
          <w:rFonts w:ascii="Times New Roman" w:hAnsi="Times New Roman" w:cs="Times New Roman"/>
          <w:sz w:val="24"/>
          <w:szCs w:val="24"/>
        </w:rPr>
        <w:t xml:space="preserve">Bukenya, A. </w:t>
      </w:r>
      <w:r w:rsidR="00660218" w:rsidRPr="00CD2860">
        <w:rPr>
          <w:rFonts w:ascii="Times New Roman" w:hAnsi="Times New Roman" w:cs="Times New Roman"/>
          <w:sz w:val="24"/>
          <w:szCs w:val="24"/>
        </w:rPr>
        <w:t>and</w:t>
      </w:r>
      <w:r w:rsidR="006E7A02" w:rsidRPr="00CD2860">
        <w:rPr>
          <w:rFonts w:ascii="Times New Roman" w:hAnsi="Times New Roman" w:cs="Times New Roman"/>
          <w:sz w:val="24"/>
          <w:szCs w:val="24"/>
        </w:rPr>
        <w:t xml:space="preserve"> Nandwa, J</w:t>
      </w:r>
      <w:r w:rsidR="008F79E8" w:rsidRPr="00CD2860">
        <w:rPr>
          <w:rFonts w:ascii="Times New Roman" w:hAnsi="Times New Roman" w:cs="Times New Roman"/>
          <w:sz w:val="24"/>
          <w:szCs w:val="24"/>
        </w:rPr>
        <w:t>.</w:t>
      </w:r>
      <w:r w:rsidR="00417C45" w:rsidRPr="00CD2860">
        <w:rPr>
          <w:rFonts w:ascii="Times New Roman" w:hAnsi="Times New Roman" w:cs="Times New Roman"/>
          <w:sz w:val="24"/>
          <w:szCs w:val="24"/>
        </w:rPr>
        <w:t xml:space="preserve"> (1983).</w:t>
      </w:r>
      <w:proofErr w:type="gramEnd"/>
      <w:r w:rsidR="008F79E8" w:rsidRPr="00CD2860">
        <w:rPr>
          <w:rFonts w:ascii="Times New Roman" w:hAnsi="Times New Roman" w:cs="Times New Roman"/>
          <w:sz w:val="24"/>
          <w:szCs w:val="24"/>
        </w:rPr>
        <w:t xml:space="preserve"> </w:t>
      </w:r>
      <w:proofErr w:type="gramStart"/>
      <w:r w:rsidR="008F79E8" w:rsidRPr="00CD2860">
        <w:rPr>
          <w:rFonts w:ascii="Times New Roman" w:hAnsi="Times New Roman" w:cs="Times New Roman"/>
          <w:i/>
          <w:sz w:val="24"/>
          <w:szCs w:val="24"/>
        </w:rPr>
        <w:t>African Oral Literature for Schools</w:t>
      </w:r>
      <w:r w:rsidR="00417C45" w:rsidRPr="00CD2860">
        <w:rPr>
          <w:rFonts w:ascii="Times New Roman" w:hAnsi="Times New Roman" w:cs="Times New Roman"/>
          <w:sz w:val="24"/>
          <w:szCs w:val="24"/>
        </w:rPr>
        <w:t>.</w:t>
      </w:r>
      <w:proofErr w:type="gramEnd"/>
      <w:r w:rsidR="00417C45" w:rsidRPr="00CD2860">
        <w:rPr>
          <w:rFonts w:ascii="Times New Roman" w:hAnsi="Times New Roman" w:cs="Times New Roman"/>
          <w:sz w:val="24"/>
          <w:szCs w:val="24"/>
        </w:rPr>
        <w:t xml:space="preserve"> Kenya: Longman</w:t>
      </w:r>
      <w:r w:rsidR="008F79E8" w:rsidRPr="00CD2860">
        <w:rPr>
          <w:rFonts w:ascii="Times New Roman" w:hAnsi="Times New Roman" w:cs="Times New Roman"/>
          <w:sz w:val="24"/>
          <w:szCs w:val="24"/>
        </w:rPr>
        <w:t>.</w:t>
      </w:r>
    </w:p>
    <w:p w:rsidR="00216814" w:rsidRPr="00CD2860" w:rsidRDefault="00303058" w:rsidP="00DF74F6">
      <w:pPr>
        <w:spacing w:line="240" w:lineRule="auto"/>
        <w:ind w:left="785" w:hangingChars="327" w:hanging="785"/>
        <w:jc w:val="both"/>
        <w:rPr>
          <w:rFonts w:ascii="Times New Roman" w:hAnsi="Times New Roman" w:cs="Times New Roman"/>
          <w:sz w:val="24"/>
          <w:szCs w:val="24"/>
        </w:rPr>
      </w:pPr>
      <w:proofErr w:type="spellStart"/>
      <w:proofErr w:type="gramStart"/>
      <w:r w:rsidRPr="00CD2860">
        <w:rPr>
          <w:rFonts w:ascii="Times New Roman" w:hAnsi="Times New Roman" w:cs="Times New Roman"/>
          <w:sz w:val="24"/>
          <w:szCs w:val="24"/>
        </w:rPr>
        <w:t>Chinweizu</w:t>
      </w:r>
      <w:proofErr w:type="spellEnd"/>
      <w:r w:rsidRPr="00CD2860">
        <w:rPr>
          <w:rFonts w:ascii="Times New Roman" w:hAnsi="Times New Roman" w:cs="Times New Roman"/>
          <w:sz w:val="24"/>
          <w:szCs w:val="24"/>
        </w:rPr>
        <w:t>, J.</w:t>
      </w:r>
      <w:r w:rsidR="00D05AFC" w:rsidRPr="00CD2860">
        <w:rPr>
          <w:rFonts w:ascii="Times New Roman" w:hAnsi="Times New Roman" w:cs="Times New Roman"/>
          <w:sz w:val="24"/>
          <w:szCs w:val="24"/>
        </w:rPr>
        <w:t xml:space="preserve"> </w:t>
      </w:r>
      <w:r w:rsidR="00660218" w:rsidRPr="00CD2860">
        <w:rPr>
          <w:rFonts w:ascii="Times New Roman" w:hAnsi="Times New Roman" w:cs="Times New Roman"/>
          <w:sz w:val="24"/>
          <w:szCs w:val="24"/>
        </w:rPr>
        <w:t>and</w:t>
      </w:r>
      <w:r w:rsidR="00D05AFC" w:rsidRPr="00CD2860">
        <w:rPr>
          <w:rFonts w:ascii="Times New Roman" w:hAnsi="Times New Roman" w:cs="Times New Roman"/>
          <w:sz w:val="24"/>
          <w:szCs w:val="24"/>
        </w:rPr>
        <w:t xml:space="preserve"> </w:t>
      </w:r>
      <w:proofErr w:type="spellStart"/>
      <w:r w:rsidR="00D05AFC" w:rsidRPr="00CD2860">
        <w:rPr>
          <w:rFonts w:ascii="Times New Roman" w:hAnsi="Times New Roman" w:cs="Times New Roman"/>
          <w:sz w:val="24"/>
          <w:szCs w:val="24"/>
        </w:rPr>
        <w:t>Ihechukwu</w:t>
      </w:r>
      <w:proofErr w:type="spellEnd"/>
      <w:r w:rsidR="00D05AFC" w:rsidRPr="00CD2860">
        <w:rPr>
          <w:rFonts w:ascii="Times New Roman" w:hAnsi="Times New Roman" w:cs="Times New Roman"/>
          <w:sz w:val="24"/>
          <w:szCs w:val="24"/>
        </w:rPr>
        <w:t>, M</w:t>
      </w:r>
      <w:r w:rsidR="00216814" w:rsidRPr="00CD2860">
        <w:rPr>
          <w:rFonts w:ascii="Times New Roman" w:hAnsi="Times New Roman" w:cs="Times New Roman"/>
          <w:sz w:val="24"/>
          <w:szCs w:val="24"/>
        </w:rPr>
        <w:t>.</w:t>
      </w:r>
      <w:r w:rsidR="00D05AFC" w:rsidRPr="00CD2860">
        <w:rPr>
          <w:rFonts w:ascii="Times New Roman" w:hAnsi="Times New Roman" w:cs="Times New Roman"/>
          <w:sz w:val="24"/>
          <w:szCs w:val="24"/>
        </w:rPr>
        <w:t xml:space="preserve"> (1980) </w:t>
      </w:r>
      <w:r w:rsidR="00DA224E" w:rsidRPr="00CD2860">
        <w:rPr>
          <w:rFonts w:ascii="Times New Roman" w:hAnsi="Times New Roman" w:cs="Times New Roman"/>
          <w:i/>
          <w:sz w:val="24"/>
          <w:szCs w:val="24"/>
        </w:rPr>
        <w:t>“</w:t>
      </w:r>
      <w:r w:rsidR="00216814" w:rsidRPr="00CD2860">
        <w:rPr>
          <w:rFonts w:ascii="Times New Roman" w:hAnsi="Times New Roman" w:cs="Times New Roman"/>
          <w:i/>
          <w:sz w:val="24"/>
          <w:szCs w:val="24"/>
        </w:rPr>
        <w:t>Towards the Decoloni</w:t>
      </w:r>
      <w:r w:rsidR="000F627B" w:rsidRPr="00CD2860">
        <w:rPr>
          <w:rFonts w:ascii="Times New Roman" w:hAnsi="Times New Roman" w:cs="Times New Roman"/>
          <w:i/>
          <w:sz w:val="24"/>
          <w:szCs w:val="24"/>
        </w:rPr>
        <w:t>s</w:t>
      </w:r>
      <w:r w:rsidR="00216814" w:rsidRPr="00CD2860">
        <w:rPr>
          <w:rFonts w:ascii="Times New Roman" w:hAnsi="Times New Roman" w:cs="Times New Roman"/>
          <w:i/>
          <w:sz w:val="24"/>
          <w:szCs w:val="24"/>
        </w:rPr>
        <w:t>ation</w:t>
      </w:r>
      <w:r w:rsidR="000F627B" w:rsidRPr="00CD2860">
        <w:rPr>
          <w:rFonts w:ascii="Times New Roman" w:hAnsi="Times New Roman" w:cs="Times New Roman"/>
          <w:i/>
          <w:sz w:val="24"/>
          <w:szCs w:val="24"/>
        </w:rPr>
        <w:t xml:space="preserve"> of African Literature</w:t>
      </w:r>
      <w:r w:rsidR="00DA224E" w:rsidRPr="00CD2860">
        <w:rPr>
          <w:rFonts w:ascii="Times New Roman" w:hAnsi="Times New Roman" w:cs="Times New Roman"/>
          <w:i/>
          <w:sz w:val="24"/>
          <w:szCs w:val="24"/>
        </w:rPr>
        <w:t>”</w:t>
      </w:r>
      <w:r w:rsidR="000F627B" w:rsidRPr="00CD2860">
        <w:rPr>
          <w:rFonts w:ascii="Times New Roman" w:hAnsi="Times New Roman" w:cs="Times New Roman"/>
          <w:sz w:val="24"/>
          <w:szCs w:val="24"/>
        </w:rPr>
        <w:t>.</w:t>
      </w:r>
      <w:proofErr w:type="gramEnd"/>
      <w:r w:rsidR="000F627B" w:rsidRPr="00CD2860">
        <w:rPr>
          <w:rFonts w:ascii="Times New Roman" w:hAnsi="Times New Roman" w:cs="Times New Roman"/>
          <w:sz w:val="24"/>
          <w:szCs w:val="24"/>
        </w:rPr>
        <w:t xml:space="preserve"> Vol.1.Enugu: Fourth dimension</w:t>
      </w:r>
      <w:r w:rsidR="00D05AFC" w:rsidRPr="00CD2860">
        <w:rPr>
          <w:rFonts w:ascii="Times New Roman" w:hAnsi="Times New Roman" w:cs="Times New Roman"/>
          <w:sz w:val="24"/>
          <w:szCs w:val="24"/>
        </w:rPr>
        <w:t>.</w:t>
      </w:r>
    </w:p>
    <w:p w:rsidR="00DF74F6" w:rsidRPr="00CD2860" w:rsidRDefault="00DF74F6" w:rsidP="00DF74F6">
      <w:pPr>
        <w:spacing w:line="240" w:lineRule="auto"/>
        <w:ind w:left="785" w:hangingChars="327" w:hanging="785"/>
        <w:jc w:val="both"/>
        <w:rPr>
          <w:rFonts w:ascii="Times New Roman" w:hAnsi="Times New Roman" w:cs="Times New Roman"/>
          <w:sz w:val="24"/>
          <w:szCs w:val="24"/>
        </w:rPr>
      </w:pPr>
      <w:r w:rsidRPr="00CD2860">
        <w:rPr>
          <w:rFonts w:ascii="Times New Roman" w:hAnsi="Times New Roman" w:cs="Times New Roman"/>
          <w:sz w:val="24"/>
          <w:szCs w:val="24"/>
        </w:rPr>
        <w:t xml:space="preserve">Obafemi, </w:t>
      </w:r>
      <w:r w:rsidR="00B2780E" w:rsidRPr="00CD2860">
        <w:rPr>
          <w:rFonts w:ascii="Times New Roman" w:hAnsi="Times New Roman" w:cs="Times New Roman"/>
          <w:sz w:val="24"/>
          <w:szCs w:val="24"/>
        </w:rPr>
        <w:t xml:space="preserve">O., Bodunde, C., </w:t>
      </w:r>
      <w:proofErr w:type="spellStart"/>
      <w:r w:rsidR="00B2780E" w:rsidRPr="00CD2860">
        <w:rPr>
          <w:rFonts w:ascii="Times New Roman" w:hAnsi="Times New Roman" w:cs="Times New Roman"/>
          <w:sz w:val="24"/>
          <w:szCs w:val="24"/>
        </w:rPr>
        <w:t>Eghagha</w:t>
      </w:r>
      <w:proofErr w:type="spellEnd"/>
      <w:r w:rsidR="00B2780E" w:rsidRPr="00CD2860">
        <w:rPr>
          <w:rFonts w:ascii="Times New Roman" w:hAnsi="Times New Roman" w:cs="Times New Roman"/>
          <w:sz w:val="24"/>
          <w:szCs w:val="24"/>
        </w:rPr>
        <w:t xml:space="preserve">, H. </w:t>
      </w:r>
      <w:r w:rsidR="00660218" w:rsidRPr="00CD2860">
        <w:rPr>
          <w:rFonts w:ascii="Times New Roman" w:hAnsi="Times New Roman" w:cs="Times New Roman"/>
          <w:sz w:val="24"/>
          <w:szCs w:val="24"/>
        </w:rPr>
        <w:t>and</w:t>
      </w:r>
      <w:r w:rsidRPr="00CD2860">
        <w:rPr>
          <w:rFonts w:ascii="Times New Roman" w:hAnsi="Times New Roman" w:cs="Times New Roman"/>
          <w:sz w:val="24"/>
          <w:szCs w:val="24"/>
        </w:rPr>
        <w:t xml:space="preserve"> Ododo, S. </w:t>
      </w:r>
      <w:r w:rsidR="00B2780E" w:rsidRPr="00CD2860">
        <w:rPr>
          <w:rFonts w:ascii="Times New Roman" w:hAnsi="Times New Roman" w:cs="Times New Roman"/>
          <w:sz w:val="24"/>
          <w:szCs w:val="24"/>
        </w:rPr>
        <w:t xml:space="preserve">(2002) </w:t>
      </w:r>
      <w:r w:rsidRPr="00CD2860">
        <w:rPr>
          <w:rFonts w:ascii="Times New Roman" w:hAnsi="Times New Roman" w:cs="Times New Roman"/>
          <w:i/>
          <w:sz w:val="24"/>
          <w:szCs w:val="24"/>
        </w:rPr>
        <w:t>Round-up Literature: A Complete Guide</w:t>
      </w:r>
      <w:r w:rsidRPr="00CD2860">
        <w:rPr>
          <w:rFonts w:ascii="Times New Roman" w:hAnsi="Times New Roman" w:cs="Times New Roman"/>
          <w:sz w:val="24"/>
          <w:szCs w:val="24"/>
        </w:rPr>
        <w:t>. Lagos: Longman Nig. Plc.</w:t>
      </w:r>
    </w:p>
    <w:p w:rsidR="00A41D90" w:rsidRPr="00CD2860" w:rsidRDefault="005041DD" w:rsidP="00DF74F6">
      <w:pPr>
        <w:spacing w:line="240" w:lineRule="auto"/>
        <w:ind w:left="785" w:hangingChars="327" w:hanging="785"/>
        <w:jc w:val="both"/>
        <w:rPr>
          <w:rFonts w:ascii="Times New Roman" w:hAnsi="Times New Roman" w:cs="Times New Roman"/>
          <w:sz w:val="24"/>
          <w:szCs w:val="24"/>
        </w:rPr>
      </w:pPr>
      <w:proofErr w:type="gramStart"/>
      <w:r w:rsidRPr="00CD2860">
        <w:rPr>
          <w:rFonts w:ascii="Times New Roman" w:hAnsi="Times New Roman" w:cs="Times New Roman"/>
          <w:sz w:val="24"/>
          <w:szCs w:val="24"/>
        </w:rPr>
        <w:t>Obafemi, O. and</w:t>
      </w:r>
      <w:r w:rsidR="00A41D90" w:rsidRPr="00CD2860">
        <w:rPr>
          <w:rFonts w:ascii="Times New Roman" w:hAnsi="Times New Roman" w:cs="Times New Roman"/>
          <w:sz w:val="24"/>
          <w:szCs w:val="24"/>
        </w:rPr>
        <w:t xml:space="preserve"> </w:t>
      </w:r>
      <w:proofErr w:type="spellStart"/>
      <w:r w:rsidR="00A41D90" w:rsidRPr="00CD2860">
        <w:rPr>
          <w:rFonts w:ascii="Times New Roman" w:hAnsi="Times New Roman" w:cs="Times New Roman"/>
          <w:sz w:val="24"/>
          <w:szCs w:val="24"/>
        </w:rPr>
        <w:t>Abdullahi</w:t>
      </w:r>
      <w:proofErr w:type="spellEnd"/>
      <w:r w:rsidR="00A41D90" w:rsidRPr="00CD2860">
        <w:rPr>
          <w:rFonts w:ascii="Times New Roman" w:hAnsi="Times New Roman" w:cs="Times New Roman"/>
          <w:sz w:val="24"/>
          <w:szCs w:val="24"/>
        </w:rPr>
        <w:t xml:space="preserve">, A. </w:t>
      </w:r>
      <w:r w:rsidR="00436121" w:rsidRPr="00CD2860">
        <w:rPr>
          <w:rFonts w:ascii="Times New Roman" w:hAnsi="Times New Roman" w:cs="Times New Roman"/>
          <w:sz w:val="24"/>
          <w:szCs w:val="24"/>
        </w:rPr>
        <w:t>(2006).</w:t>
      </w:r>
      <w:proofErr w:type="gramEnd"/>
      <w:r w:rsidR="00436121" w:rsidRPr="00CD2860">
        <w:rPr>
          <w:rFonts w:ascii="Times New Roman" w:hAnsi="Times New Roman" w:cs="Times New Roman"/>
          <w:sz w:val="24"/>
          <w:szCs w:val="24"/>
        </w:rPr>
        <w:t xml:space="preserve"> </w:t>
      </w:r>
      <w:r w:rsidR="00A41D90" w:rsidRPr="00CD2860">
        <w:rPr>
          <w:rFonts w:ascii="Times New Roman" w:hAnsi="Times New Roman" w:cs="Times New Roman"/>
          <w:sz w:val="24"/>
          <w:szCs w:val="24"/>
        </w:rPr>
        <w:t>“Fabulous Theatre; A Re-assessment of Osofisan’s Revolutionary Dialectics</w:t>
      </w:r>
      <w:r w:rsidR="00366830" w:rsidRPr="00CD2860">
        <w:rPr>
          <w:rFonts w:ascii="Times New Roman" w:hAnsi="Times New Roman" w:cs="Times New Roman"/>
          <w:sz w:val="24"/>
          <w:szCs w:val="24"/>
        </w:rPr>
        <w:t>”</w:t>
      </w:r>
      <w:r w:rsidR="00A41D90" w:rsidRPr="00CD2860">
        <w:rPr>
          <w:rFonts w:ascii="Times New Roman" w:hAnsi="Times New Roman" w:cs="Times New Roman"/>
          <w:sz w:val="24"/>
          <w:szCs w:val="24"/>
        </w:rPr>
        <w:t xml:space="preserve"> in Adeyemi, S. ed., </w:t>
      </w:r>
      <w:r w:rsidR="00A41D90" w:rsidRPr="00CD2860">
        <w:rPr>
          <w:rFonts w:ascii="Times New Roman" w:hAnsi="Times New Roman" w:cs="Times New Roman"/>
          <w:i/>
          <w:sz w:val="24"/>
          <w:szCs w:val="24"/>
        </w:rPr>
        <w:t>Portraits for an Eagle: A Fest</w:t>
      </w:r>
      <w:r w:rsidR="000C14BF" w:rsidRPr="00CD2860">
        <w:rPr>
          <w:rFonts w:ascii="Times New Roman" w:hAnsi="Times New Roman" w:cs="Times New Roman"/>
          <w:i/>
          <w:sz w:val="24"/>
          <w:szCs w:val="24"/>
        </w:rPr>
        <w:t>s</w:t>
      </w:r>
      <w:r w:rsidR="00A41D90" w:rsidRPr="00CD2860">
        <w:rPr>
          <w:rFonts w:ascii="Times New Roman" w:hAnsi="Times New Roman" w:cs="Times New Roman"/>
          <w:i/>
          <w:sz w:val="24"/>
          <w:szCs w:val="24"/>
        </w:rPr>
        <w:t>chrift</w:t>
      </w:r>
      <w:r w:rsidR="000C14BF" w:rsidRPr="00CD2860">
        <w:rPr>
          <w:rFonts w:ascii="Times New Roman" w:hAnsi="Times New Roman" w:cs="Times New Roman"/>
          <w:i/>
          <w:sz w:val="24"/>
          <w:szCs w:val="24"/>
        </w:rPr>
        <w:t xml:space="preserve"> in Honour of Femi Osofisan.</w:t>
      </w:r>
      <w:r w:rsidR="000C14BF" w:rsidRPr="00CD2860">
        <w:rPr>
          <w:rFonts w:ascii="Times New Roman" w:hAnsi="Times New Roman" w:cs="Times New Roman"/>
          <w:sz w:val="24"/>
          <w:szCs w:val="24"/>
        </w:rPr>
        <w:t xml:space="preserve"> Bayreuth: Bayreuth African Studies.</w:t>
      </w:r>
    </w:p>
    <w:p w:rsidR="007B47A2" w:rsidRPr="00CD2860" w:rsidRDefault="0050747B" w:rsidP="00DF74F6">
      <w:pPr>
        <w:spacing w:line="24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 xml:space="preserve">Obafemi O. </w:t>
      </w:r>
      <w:bookmarkStart w:id="0" w:name="_GoBack"/>
      <w:bookmarkEnd w:id="0"/>
      <w:r w:rsidR="00DD0B19" w:rsidRPr="00CD2860">
        <w:rPr>
          <w:rFonts w:ascii="Times New Roman" w:hAnsi="Times New Roman" w:cs="Times New Roman"/>
          <w:sz w:val="24"/>
          <w:szCs w:val="24"/>
        </w:rPr>
        <w:t xml:space="preserve">(1999). </w:t>
      </w:r>
      <w:r w:rsidR="004E3FAA" w:rsidRPr="00CD2860">
        <w:rPr>
          <w:rFonts w:ascii="Times New Roman" w:hAnsi="Times New Roman" w:cs="Times New Roman"/>
          <w:i/>
          <w:sz w:val="24"/>
          <w:szCs w:val="24"/>
        </w:rPr>
        <w:t xml:space="preserve">Recent Outings Comprising: </w:t>
      </w:r>
      <w:proofErr w:type="spellStart"/>
      <w:r w:rsidR="004E3FAA" w:rsidRPr="00CD2860">
        <w:rPr>
          <w:rFonts w:ascii="Times New Roman" w:hAnsi="Times New Roman" w:cs="Times New Roman"/>
          <w:i/>
          <w:sz w:val="24"/>
          <w:szCs w:val="24"/>
        </w:rPr>
        <w:t>Tegonni</w:t>
      </w:r>
      <w:proofErr w:type="spellEnd"/>
      <w:r w:rsidR="004E3FAA" w:rsidRPr="00CD2860">
        <w:rPr>
          <w:rFonts w:ascii="Times New Roman" w:hAnsi="Times New Roman" w:cs="Times New Roman"/>
          <w:i/>
          <w:sz w:val="24"/>
          <w:szCs w:val="24"/>
        </w:rPr>
        <w:t>: An African Antigone and Many Colours</w:t>
      </w:r>
      <w:r w:rsidR="004E3FAA" w:rsidRPr="00CD2860">
        <w:rPr>
          <w:rFonts w:ascii="Times New Roman" w:hAnsi="Times New Roman" w:cs="Times New Roman"/>
          <w:sz w:val="24"/>
          <w:szCs w:val="24"/>
        </w:rPr>
        <w:t xml:space="preserve"> </w:t>
      </w:r>
      <w:r w:rsidR="004E3FAA" w:rsidRPr="00CD2860">
        <w:rPr>
          <w:rFonts w:ascii="Times New Roman" w:hAnsi="Times New Roman" w:cs="Times New Roman"/>
          <w:i/>
          <w:sz w:val="24"/>
          <w:szCs w:val="24"/>
        </w:rPr>
        <w:t>Make the Thunder-King</w:t>
      </w:r>
      <w:r w:rsidR="004E3FAA" w:rsidRPr="00CD2860">
        <w:rPr>
          <w:rFonts w:ascii="Times New Roman" w:hAnsi="Times New Roman" w:cs="Times New Roman"/>
          <w:sz w:val="24"/>
          <w:szCs w:val="24"/>
        </w:rPr>
        <w:t xml:space="preserve">. Ibadan: </w:t>
      </w:r>
      <w:proofErr w:type="spellStart"/>
      <w:r w:rsidR="004E3FAA" w:rsidRPr="00CD2860">
        <w:rPr>
          <w:rFonts w:ascii="Times New Roman" w:hAnsi="Times New Roman" w:cs="Times New Roman"/>
          <w:sz w:val="24"/>
          <w:szCs w:val="24"/>
        </w:rPr>
        <w:t>Opon-Ifa</w:t>
      </w:r>
      <w:proofErr w:type="spellEnd"/>
      <w:r w:rsidR="004E3FAA" w:rsidRPr="00CD2860">
        <w:rPr>
          <w:rFonts w:ascii="Times New Roman" w:hAnsi="Times New Roman" w:cs="Times New Roman"/>
          <w:sz w:val="24"/>
          <w:szCs w:val="24"/>
        </w:rPr>
        <w:t xml:space="preserve"> Readers.</w:t>
      </w:r>
    </w:p>
    <w:p w:rsidR="00DE477C" w:rsidRPr="00CD2860" w:rsidRDefault="00452D1F" w:rsidP="00F956C2">
      <w:pPr>
        <w:spacing w:line="240" w:lineRule="auto"/>
        <w:ind w:left="785" w:hangingChars="327" w:hanging="785"/>
        <w:jc w:val="both"/>
        <w:rPr>
          <w:rFonts w:ascii="Times New Roman" w:hAnsi="Times New Roman" w:cs="Times New Roman"/>
          <w:sz w:val="24"/>
          <w:szCs w:val="24"/>
        </w:rPr>
      </w:pPr>
      <w:proofErr w:type="spellStart"/>
      <w:r w:rsidRPr="00CD2860">
        <w:rPr>
          <w:rFonts w:ascii="Times New Roman" w:hAnsi="Times New Roman" w:cs="Times New Roman"/>
          <w:sz w:val="24"/>
          <w:szCs w:val="24"/>
        </w:rPr>
        <w:t>Sekoni</w:t>
      </w:r>
      <w:proofErr w:type="spellEnd"/>
      <w:r w:rsidRPr="00CD2860">
        <w:rPr>
          <w:rFonts w:ascii="Times New Roman" w:hAnsi="Times New Roman" w:cs="Times New Roman"/>
          <w:sz w:val="24"/>
          <w:szCs w:val="24"/>
        </w:rPr>
        <w:t xml:space="preserve">, </w:t>
      </w:r>
      <w:r w:rsidR="00DF74F6" w:rsidRPr="00CD2860">
        <w:rPr>
          <w:rFonts w:ascii="Times New Roman" w:hAnsi="Times New Roman" w:cs="Times New Roman"/>
          <w:sz w:val="24"/>
          <w:szCs w:val="24"/>
        </w:rPr>
        <w:t>R.</w:t>
      </w:r>
      <w:r w:rsidRPr="00CD2860">
        <w:rPr>
          <w:rFonts w:ascii="Times New Roman" w:hAnsi="Times New Roman" w:cs="Times New Roman"/>
          <w:sz w:val="24"/>
          <w:szCs w:val="24"/>
        </w:rPr>
        <w:t xml:space="preserve"> (1988)</w:t>
      </w:r>
      <w:r w:rsidR="0045477C" w:rsidRPr="00CD2860">
        <w:rPr>
          <w:rFonts w:ascii="Times New Roman" w:hAnsi="Times New Roman" w:cs="Times New Roman"/>
          <w:sz w:val="24"/>
          <w:szCs w:val="24"/>
        </w:rPr>
        <w:t>.</w:t>
      </w:r>
      <w:r w:rsidR="00DF74F6" w:rsidRPr="00CD2860">
        <w:rPr>
          <w:rFonts w:ascii="Times New Roman" w:hAnsi="Times New Roman" w:cs="Times New Roman"/>
          <w:sz w:val="24"/>
          <w:szCs w:val="24"/>
        </w:rPr>
        <w:t xml:space="preserve"> </w:t>
      </w:r>
      <w:proofErr w:type="gramStart"/>
      <w:r w:rsidR="00DF74F6" w:rsidRPr="00CD2860">
        <w:rPr>
          <w:rFonts w:ascii="Times New Roman" w:hAnsi="Times New Roman" w:cs="Times New Roman"/>
          <w:sz w:val="24"/>
          <w:szCs w:val="24"/>
        </w:rPr>
        <w:t>“Oral Literature and the Development of Nigerian Literature”.</w:t>
      </w:r>
      <w:proofErr w:type="gramEnd"/>
      <w:r w:rsidR="00DF74F6" w:rsidRPr="00CD2860">
        <w:rPr>
          <w:rFonts w:ascii="Times New Roman" w:hAnsi="Times New Roman" w:cs="Times New Roman"/>
          <w:sz w:val="24"/>
          <w:szCs w:val="24"/>
        </w:rPr>
        <w:t xml:space="preserve"> </w:t>
      </w:r>
      <w:proofErr w:type="gramStart"/>
      <w:r w:rsidR="00DF74F6" w:rsidRPr="00CD2860">
        <w:rPr>
          <w:rFonts w:ascii="Times New Roman" w:hAnsi="Times New Roman" w:cs="Times New Roman"/>
          <w:i/>
          <w:sz w:val="24"/>
          <w:szCs w:val="24"/>
        </w:rPr>
        <w:t>Perspectives on Nigerian Literature 1700 to the Present</w:t>
      </w:r>
      <w:r w:rsidR="00DF74F6" w:rsidRPr="00CD2860">
        <w:rPr>
          <w:rFonts w:ascii="Times New Roman" w:hAnsi="Times New Roman" w:cs="Times New Roman"/>
          <w:sz w:val="24"/>
          <w:szCs w:val="24"/>
        </w:rPr>
        <w:t>.1.</w:t>
      </w:r>
      <w:proofErr w:type="gramEnd"/>
      <w:r w:rsidR="00DF74F6" w:rsidRPr="00CD2860">
        <w:rPr>
          <w:rFonts w:ascii="Times New Roman" w:hAnsi="Times New Roman" w:cs="Times New Roman"/>
          <w:sz w:val="24"/>
          <w:szCs w:val="24"/>
        </w:rPr>
        <w:t xml:space="preserve"> </w:t>
      </w:r>
      <w:proofErr w:type="gramStart"/>
      <w:r w:rsidR="00DF74F6" w:rsidRPr="00CD2860">
        <w:rPr>
          <w:rFonts w:ascii="Times New Roman" w:hAnsi="Times New Roman" w:cs="Times New Roman"/>
          <w:sz w:val="24"/>
          <w:szCs w:val="24"/>
        </w:rPr>
        <w:t>Ed. Ogunbiyi Yemi.</w:t>
      </w:r>
      <w:proofErr w:type="gramEnd"/>
      <w:r w:rsidR="00DF74F6" w:rsidRPr="00CD2860">
        <w:rPr>
          <w:rFonts w:ascii="Times New Roman" w:hAnsi="Times New Roman" w:cs="Times New Roman"/>
          <w:sz w:val="24"/>
          <w:szCs w:val="24"/>
        </w:rPr>
        <w:t xml:space="preserve"> Lag</w:t>
      </w:r>
      <w:r w:rsidRPr="00CD2860">
        <w:rPr>
          <w:rFonts w:ascii="Times New Roman" w:hAnsi="Times New Roman" w:cs="Times New Roman"/>
          <w:sz w:val="24"/>
          <w:szCs w:val="24"/>
        </w:rPr>
        <w:t>os: Guardian Books.</w:t>
      </w:r>
    </w:p>
    <w:p w:rsidR="008225A9" w:rsidRPr="00CD2860" w:rsidRDefault="00376F27" w:rsidP="00DF74F6">
      <w:pPr>
        <w:spacing w:line="240" w:lineRule="auto"/>
        <w:ind w:left="785" w:hangingChars="327" w:hanging="785"/>
        <w:jc w:val="both"/>
        <w:rPr>
          <w:rFonts w:ascii="Times New Roman" w:hAnsi="Times New Roman" w:cs="Times New Roman"/>
          <w:sz w:val="24"/>
          <w:szCs w:val="24"/>
        </w:rPr>
      </w:pPr>
      <w:proofErr w:type="spellStart"/>
      <w:r w:rsidRPr="00CD2860">
        <w:rPr>
          <w:rFonts w:ascii="Times New Roman" w:hAnsi="Times New Roman" w:cs="Times New Roman"/>
          <w:sz w:val="24"/>
          <w:szCs w:val="24"/>
        </w:rPr>
        <w:t>Uka</w:t>
      </w:r>
      <w:proofErr w:type="spellEnd"/>
      <w:r w:rsidRPr="00CD2860">
        <w:rPr>
          <w:rFonts w:ascii="Times New Roman" w:hAnsi="Times New Roman" w:cs="Times New Roman"/>
          <w:sz w:val="24"/>
          <w:szCs w:val="24"/>
        </w:rPr>
        <w:t>, K</w:t>
      </w:r>
      <w:r w:rsidR="008225A9" w:rsidRPr="00CD2860">
        <w:rPr>
          <w:rFonts w:ascii="Times New Roman" w:hAnsi="Times New Roman" w:cs="Times New Roman"/>
          <w:sz w:val="24"/>
          <w:szCs w:val="24"/>
        </w:rPr>
        <w:t>.</w:t>
      </w:r>
      <w:r w:rsidRPr="00CD2860">
        <w:rPr>
          <w:rFonts w:ascii="Times New Roman" w:hAnsi="Times New Roman" w:cs="Times New Roman"/>
          <w:sz w:val="24"/>
          <w:szCs w:val="24"/>
        </w:rPr>
        <w:t xml:space="preserve"> (1980).</w:t>
      </w:r>
      <w:r w:rsidR="00243A2F" w:rsidRPr="00CD2860">
        <w:rPr>
          <w:rFonts w:ascii="Times New Roman" w:hAnsi="Times New Roman" w:cs="Times New Roman"/>
          <w:sz w:val="24"/>
          <w:szCs w:val="24"/>
        </w:rPr>
        <w:t xml:space="preserve"> </w:t>
      </w:r>
      <w:proofErr w:type="gramStart"/>
      <w:r w:rsidR="00243A2F" w:rsidRPr="00CD2860">
        <w:rPr>
          <w:rFonts w:ascii="Times New Roman" w:hAnsi="Times New Roman" w:cs="Times New Roman"/>
          <w:sz w:val="24"/>
          <w:szCs w:val="24"/>
        </w:rPr>
        <w:t xml:space="preserve">“Drama and </w:t>
      </w:r>
      <w:proofErr w:type="spellStart"/>
      <w:r w:rsidR="00243A2F" w:rsidRPr="00CD2860">
        <w:rPr>
          <w:rFonts w:ascii="Times New Roman" w:hAnsi="Times New Roman" w:cs="Times New Roman"/>
          <w:sz w:val="24"/>
          <w:szCs w:val="24"/>
        </w:rPr>
        <w:t>Conscientisation</w:t>
      </w:r>
      <w:proofErr w:type="spellEnd"/>
      <w:r w:rsidR="00243A2F" w:rsidRPr="00CD2860">
        <w:rPr>
          <w:rFonts w:ascii="Times New Roman" w:hAnsi="Times New Roman" w:cs="Times New Roman"/>
          <w:sz w:val="24"/>
          <w:szCs w:val="24"/>
        </w:rPr>
        <w:t>”</w:t>
      </w:r>
      <w:r w:rsidR="008225A9" w:rsidRPr="00CD2860">
        <w:rPr>
          <w:rFonts w:ascii="Times New Roman" w:hAnsi="Times New Roman" w:cs="Times New Roman"/>
          <w:sz w:val="24"/>
          <w:szCs w:val="24"/>
        </w:rPr>
        <w:t>.</w:t>
      </w:r>
      <w:proofErr w:type="gramEnd"/>
      <w:r w:rsidR="008225A9" w:rsidRPr="00CD2860">
        <w:rPr>
          <w:rFonts w:ascii="Times New Roman" w:hAnsi="Times New Roman" w:cs="Times New Roman"/>
          <w:sz w:val="24"/>
          <w:szCs w:val="24"/>
        </w:rPr>
        <w:t xml:space="preserve"> </w:t>
      </w:r>
      <w:proofErr w:type="gramStart"/>
      <w:r w:rsidR="008225A9" w:rsidRPr="00CD2860">
        <w:rPr>
          <w:rFonts w:ascii="Times New Roman" w:hAnsi="Times New Roman" w:cs="Times New Roman"/>
          <w:sz w:val="24"/>
          <w:szCs w:val="24"/>
        </w:rPr>
        <w:t>Readings in African Humanities and African C</w:t>
      </w:r>
      <w:r w:rsidR="000624DD" w:rsidRPr="00CD2860">
        <w:rPr>
          <w:rFonts w:ascii="Times New Roman" w:hAnsi="Times New Roman" w:cs="Times New Roman"/>
          <w:sz w:val="24"/>
          <w:szCs w:val="24"/>
        </w:rPr>
        <w:t>ultural Development.</w:t>
      </w:r>
      <w:proofErr w:type="gramEnd"/>
      <w:r w:rsidR="000624DD" w:rsidRPr="00CD2860">
        <w:rPr>
          <w:rFonts w:ascii="Times New Roman" w:hAnsi="Times New Roman" w:cs="Times New Roman"/>
          <w:sz w:val="24"/>
          <w:szCs w:val="24"/>
        </w:rPr>
        <w:t xml:space="preserve"> </w:t>
      </w:r>
      <w:proofErr w:type="spellStart"/>
      <w:r w:rsidR="000624DD" w:rsidRPr="00CD2860">
        <w:rPr>
          <w:rFonts w:ascii="Times New Roman" w:hAnsi="Times New Roman" w:cs="Times New Roman"/>
          <w:sz w:val="24"/>
          <w:szCs w:val="24"/>
        </w:rPr>
        <w:t>Ed.Uka.K</w:t>
      </w:r>
      <w:r w:rsidR="005D17ED" w:rsidRPr="00CD2860">
        <w:rPr>
          <w:rFonts w:ascii="Times New Roman" w:hAnsi="Times New Roman" w:cs="Times New Roman"/>
          <w:sz w:val="24"/>
          <w:szCs w:val="24"/>
        </w:rPr>
        <w:t>.Enugu</w:t>
      </w:r>
      <w:proofErr w:type="spellEnd"/>
      <w:r w:rsidR="005D17ED" w:rsidRPr="00CD2860">
        <w:rPr>
          <w:rFonts w:ascii="Times New Roman" w:hAnsi="Times New Roman" w:cs="Times New Roman"/>
          <w:sz w:val="24"/>
          <w:szCs w:val="24"/>
        </w:rPr>
        <w:t>: Fourth Dimension, 185-204.</w:t>
      </w:r>
    </w:p>
    <w:p w:rsidR="00727D41" w:rsidRPr="00CD2860" w:rsidRDefault="00727D41" w:rsidP="00727D41">
      <w:pPr>
        <w:spacing w:line="480" w:lineRule="auto"/>
        <w:jc w:val="both"/>
        <w:rPr>
          <w:rFonts w:ascii="Times New Roman" w:hAnsi="Times New Roman" w:cs="Times New Roman"/>
          <w:sz w:val="28"/>
          <w:szCs w:val="28"/>
        </w:rPr>
      </w:pPr>
    </w:p>
    <w:p w:rsidR="00E84300" w:rsidRPr="005041DD" w:rsidRDefault="00E84300" w:rsidP="00E84300">
      <w:pPr>
        <w:pStyle w:val="NoSpacing"/>
        <w:jc w:val="both"/>
        <w:rPr>
          <w:rFonts w:ascii="Times New Roman" w:hAnsi="Times New Roman" w:cs="Times New Roman"/>
          <w:sz w:val="24"/>
          <w:szCs w:val="24"/>
        </w:rPr>
      </w:pPr>
    </w:p>
    <w:p w:rsidR="00190549" w:rsidRPr="005041DD" w:rsidRDefault="00190549" w:rsidP="00C5100F">
      <w:pPr>
        <w:pStyle w:val="NoSpacing"/>
        <w:ind w:left="720" w:firstLine="720"/>
        <w:jc w:val="both"/>
      </w:pPr>
    </w:p>
    <w:p w:rsidR="00190549" w:rsidRPr="005041DD" w:rsidRDefault="00190549" w:rsidP="00C5100F">
      <w:pPr>
        <w:pStyle w:val="NoSpacing"/>
        <w:ind w:left="720" w:firstLine="720"/>
        <w:jc w:val="both"/>
      </w:pPr>
    </w:p>
    <w:p w:rsidR="00C5100F" w:rsidRPr="005041DD" w:rsidRDefault="00C5100F" w:rsidP="00C5100F">
      <w:pPr>
        <w:pStyle w:val="NoSpacing"/>
        <w:ind w:left="720" w:firstLine="720"/>
        <w:jc w:val="both"/>
      </w:pPr>
    </w:p>
    <w:p w:rsidR="00C5100F" w:rsidRPr="005041DD" w:rsidRDefault="00C5100F" w:rsidP="00C5100F">
      <w:pPr>
        <w:pStyle w:val="NoSpacing"/>
        <w:jc w:val="both"/>
      </w:pPr>
      <w:r w:rsidRPr="005041DD">
        <w:tab/>
      </w:r>
      <w:r w:rsidRPr="005041DD">
        <w:tab/>
      </w:r>
    </w:p>
    <w:p w:rsidR="00BB10AB" w:rsidRPr="005041DD" w:rsidRDefault="00BB10AB" w:rsidP="002F7134">
      <w:pPr>
        <w:tabs>
          <w:tab w:val="left" w:pos="945"/>
        </w:tabs>
        <w:jc w:val="both"/>
        <w:rPr>
          <w:rFonts w:ascii="Times New Roman" w:hAnsi="Times New Roman" w:cs="Times New Roman"/>
          <w:sz w:val="24"/>
          <w:szCs w:val="24"/>
        </w:rPr>
      </w:pPr>
    </w:p>
    <w:p w:rsidR="00380F8A" w:rsidRPr="005041DD" w:rsidRDefault="00380F8A" w:rsidP="002F7134">
      <w:pPr>
        <w:tabs>
          <w:tab w:val="right" w:pos="9360"/>
        </w:tabs>
        <w:jc w:val="both"/>
        <w:rPr>
          <w:rFonts w:ascii="Times New Roman" w:hAnsi="Times New Roman" w:cs="Times New Roman"/>
          <w:sz w:val="24"/>
          <w:szCs w:val="24"/>
        </w:rPr>
      </w:pPr>
    </w:p>
    <w:p w:rsidR="0028260A" w:rsidRPr="005041DD" w:rsidRDefault="00380F8A" w:rsidP="002F7134">
      <w:pPr>
        <w:tabs>
          <w:tab w:val="right" w:pos="9360"/>
        </w:tabs>
        <w:jc w:val="both"/>
        <w:rPr>
          <w:rFonts w:ascii="Times New Roman" w:hAnsi="Times New Roman" w:cs="Times New Roman"/>
          <w:sz w:val="24"/>
          <w:szCs w:val="24"/>
        </w:rPr>
      </w:pPr>
      <w:r w:rsidRPr="005041DD">
        <w:rPr>
          <w:rFonts w:ascii="Times New Roman" w:hAnsi="Times New Roman" w:cs="Times New Roman"/>
          <w:sz w:val="24"/>
          <w:szCs w:val="24"/>
        </w:rPr>
        <w:t xml:space="preserve"> </w:t>
      </w:r>
      <w:r w:rsidR="00EF3732" w:rsidRPr="005041DD">
        <w:rPr>
          <w:rFonts w:ascii="Times New Roman" w:hAnsi="Times New Roman" w:cs="Times New Roman"/>
          <w:sz w:val="24"/>
          <w:szCs w:val="24"/>
        </w:rPr>
        <w:t xml:space="preserve"> </w:t>
      </w:r>
      <w:r w:rsidR="0028260A" w:rsidRPr="005041DD">
        <w:rPr>
          <w:rFonts w:ascii="Times New Roman" w:hAnsi="Times New Roman" w:cs="Times New Roman"/>
          <w:sz w:val="24"/>
          <w:szCs w:val="24"/>
        </w:rPr>
        <w:t xml:space="preserve">                                                     </w:t>
      </w:r>
    </w:p>
    <w:p w:rsidR="0025088A" w:rsidRPr="005041DD" w:rsidRDefault="0025088A" w:rsidP="002F7134">
      <w:pPr>
        <w:jc w:val="both"/>
        <w:rPr>
          <w:rFonts w:ascii="Times New Roman" w:hAnsi="Times New Roman" w:cs="Times New Roman"/>
          <w:sz w:val="24"/>
          <w:szCs w:val="24"/>
        </w:rPr>
      </w:pPr>
    </w:p>
    <w:p w:rsidR="008310EB" w:rsidRPr="005041DD" w:rsidRDefault="00A52CAC" w:rsidP="002F7134">
      <w:pPr>
        <w:jc w:val="both"/>
        <w:rPr>
          <w:rFonts w:ascii="Times New Roman" w:hAnsi="Times New Roman" w:cs="Times New Roman"/>
          <w:sz w:val="24"/>
          <w:szCs w:val="24"/>
        </w:rPr>
      </w:pPr>
      <w:r w:rsidRPr="005041DD">
        <w:rPr>
          <w:rFonts w:ascii="Times New Roman" w:hAnsi="Times New Roman" w:cs="Times New Roman"/>
          <w:sz w:val="24"/>
          <w:szCs w:val="24"/>
        </w:rPr>
        <w:lastRenderedPageBreak/>
        <w:t xml:space="preserve">  </w:t>
      </w:r>
      <w:r w:rsidR="00424436" w:rsidRPr="005041DD">
        <w:rPr>
          <w:rFonts w:ascii="Times New Roman" w:hAnsi="Times New Roman" w:cs="Times New Roman"/>
          <w:sz w:val="24"/>
          <w:szCs w:val="24"/>
        </w:rPr>
        <w:t xml:space="preserve"> </w:t>
      </w:r>
      <w:r w:rsidR="008310EB" w:rsidRPr="005041DD">
        <w:rPr>
          <w:rFonts w:ascii="Times New Roman" w:hAnsi="Times New Roman" w:cs="Times New Roman"/>
          <w:sz w:val="24"/>
          <w:szCs w:val="24"/>
        </w:rPr>
        <w:t xml:space="preserve"> </w:t>
      </w:r>
    </w:p>
    <w:p w:rsidR="00616A52" w:rsidRPr="005041DD" w:rsidRDefault="00616A52" w:rsidP="002F7134">
      <w:pPr>
        <w:jc w:val="both"/>
        <w:rPr>
          <w:rFonts w:ascii="Times New Roman" w:hAnsi="Times New Roman" w:cs="Times New Roman"/>
          <w:sz w:val="24"/>
          <w:szCs w:val="24"/>
        </w:rPr>
      </w:pPr>
      <w:r w:rsidRPr="005041DD">
        <w:rPr>
          <w:rFonts w:ascii="Times New Roman" w:hAnsi="Times New Roman" w:cs="Times New Roman"/>
          <w:sz w:val="24"/>
          <w:szCs w:val="24"/>
        </w:rPr>
        <w:t xml:space="preserve"> </w:t>
      </w:r>
    </w:p>
    <w:p w:rsidR="00ED2A4F" w:rsidRPr="005041DD" w:rsidRDefault="00ED2A4F">
      <w:pPr>
        <w:rPr>
          <w:rFonts w:ascii="Times New Roman" w:hAnsi="Times New Roman" w:cs="Times New Roman"/>
          <w:sz w:val="24"/>
          <w:szCs w:val="24"/>
        </w:rPr>
      </w:pPr>
      <w:r w:rsidRPr="005041DD">
        <w:rPr>
          <w:rFonts w:ascii="Times New Roman" w:hAnsi="Times New Roman" w:cs="Times New Roman"/>
          <w:sz w:val="24"/>
          <w:szCs w:val="24"/>
        </w:rPr>
        <w:br w:type="page"/>
      </w:r>
    </w:p>
    <w:sectPr w:rsidR="00ED2A4F" w:rsidRPr="005041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38" w:rsidRDefault="008A2938" w:rsidP="00380F8A">
      <w:pPr>
        <w:spacing w:after="0" w:line="240" w:lineRule="auto"/>
      </w:pPr>
      <w:r>
        <w:separator/>
      </w:r>
    </w:p>
  </w:endnote>
  <w:endnote w:type="continuationSeparator" w:id="0">
    <w:p w:rsidR="008A2938" w:rsidRDefault="008A2938" w:rsidP="0038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15766"/>
      <w:docPartObj>
        <w:docPartGallery w:val="Page Numbers (Bottom of Page)"/>
        <w:docPartUnique/>
      </w:docPartObj>
    </w:sdtPr>
    <w:sdtEndPr>
      <w:rPr>
        <w:noProof/>
      </w:rPr>
    </w:sdtEndPr>
    <w:sdtContent>
      <w:p w:rsidR="00801E7F" w:rsidRDefault="00801E7F">
        <w:pPr>
          <w:pStyle w:val="Footer"/>
          <w:jc w:val="right"/>
        </w:pPr>
        <w:r>
          <w:fldChar w:fldCharType="begin"/>
        </w:r>
        <w:r>
          <w:instrText xml:space="preserve"> PAGE   \* MERGEFORMAT </w:instrText>
        </w:r>
        <w:r>
          <w:fldChar w:fldCharType="separate"/>
        </w:r>
        <w:r w:rsidR="0050747B">
          <w:rPr>
            <w:noProof/>
          </w:rPr>
          <w:t>13</w:t>
        </w:r>
        <w:r>
          <w:rPr>
            <w:noProof/>
          </w:rPr>
          <w:fldChar w:fldCharType="end"/>
        </w:r>
      </w:p>
    </w:sdtContent>
  </w:sdt>
  <w:p w:rsidR="00801E7F" w:rsidRDefault="0080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38" w:rsidRDefault="008A2938" w:rsidP="00380F8A">
      <w:pPr>
        <w:spacing w:after="0" w:line="240" w:lineRule="auto"/>
      </w:pPr>
      <w:r>
        <w:separator/>
      </w:r>
    </w:p>
  </w:footnote>
  <w:footnote w:type="continuationSeparator" w:id="0">
    <w:p w:rsidR="008A2938" w:rsidRDefault="008A2938" w:rsidP="00380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7F" w:rsidRPr="00380F8A" w:rsidRDefault="00801E7F">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1721"/>
    <w:multiLevelType w:val="hybridMultilevel"/>
    <w:tmpl w:val="13BA2CF4"/>
    <w:lvl w:ilvl="0" w:tplc="0680D0EE">
      <w:start w:val="1"/>
      <w:numFmt w:val="bullet"/>
      <w:lvlText w:val=""/>
      <w:lvlJc w:val="left"/>
      <w:pPr>
        <w:tabs>
          <w:tab w:val="num" w:pos="360"/>
        </w:tabs>
        <w:ind w:left="360" w:hanging="360"/>
      </w:pPr>
      <w:rPr>
        <w:rFonts w:ascii="Wingdings 2" w:hAnsi="Wingdings 2" w:hint="default"/>
      </w:rPr>
    </w:lvl>
    <w:lvl w:ilvl="1" w:tplc="C908F4CA" w:tentative="1">
      <w:start w:val="1"/>
      <w:numFmt w:val="bullet"/>
      <w:lvlText w:val=""/>
      <w:lvlJc w:val="left"/>
      <w:pPr>
        <w:tabs>
          <w:tab w:val="num" w:pos="1080"/>
        </w:tabs>
        <w:ind w:left="1080" w:hanging="360"/>
      </w:pPr>
      <w:rPr>
        <w:rFonts w:ascii="Wingdings 2" w:hAnsi="Wingdings 2" w:hint="default"/>
      </w:rPr>
    </w:lvl>
    <w:lvl w:ilvl="2" w:tplc="A5B6CAF8" w:tentative="1">
      <w:start w:val="1"/>
      <w:numFmt w:val="bullet"/>
      <w:lvlText w:val=""/>
      <w:lvlJc w:val="left"/>
      <w:pPr>
        <w:tabs>
          <w:tab w:val="num" w:pos="1800"/>
        </w:tabs>
        <w:ind w:left="1800" w:hanging="360"/>
      </w:pPr>
      <w:rPr>
        <w:rFonts w:ascii="Wingdings 2" w:hAnsi="Wingdings 2" w:hint="default"/>
      </w:rPr>
    </w:lvl>
    <w:lvl w:ilvl="3" w:tplc="262E1C32" w:tentative="1">
      <w:start w:val="1"/>
      <w:numFmt w:val="bullet"/>
      <w:lvlText w:val=""/>
      <w:lvlJc w:val="left"/>
      <w:pPr>
        <w:tabs>
          <w:tab w:val="num" w:pos="2520"/>
        </w:tabs>
        <w:ind w:left="2520" w:hanging="360"/>
      </w:pPr>
      <w:rPr>
        <w:rFonts w:ascii="Wingdings 2" w:hAnsi="Wingdings 2" w:hint="default"/>
      </w:rPr>
    </w:lvl>
    <w:lvl w:ilvl="4" w:tplc="30581E34" w:tentative="1">
      <w:start w:val="1"/>
      <w:numFmt w:val="bullet"/>
      <w:lvlText w:val=""/>
      <w:lvlJc w:val="left"/>
      <w:pPr>
        <w:tabs>
          <w:tab w:val="num" w:pos="3240"/>
        </w:tabs>
        <w:ind w:left="3240" w:hanging="360"/>
      </w:pPr>
      <w:rPr>
        <w:rFonts w:ascii="Wingdings 2" w:hAnsi="Wingdings 2" w:hint="default"/>
      </w:rPr>
    </w:lvl>
    <w:lvl w:ilvl="5" w:tplc="F382427A" w:tentative="1">
      <w:start w:val="1"/>
      <w:numFmt w:val="bullet"/>
      <w:lvlText w:val=""/>
      <w:lvlJc w:val="left"/>
      <w:pPr>
        <w:tabs>
          <w:tab w:val="num" w:pos="3960"/>
        </w:tabs>
        <w:ind w:left="3960" w:hanging="360"/>
      </w:pPr>
      <w:rPr>
        <w:rFonts w:ascii="Wingdings 2" w:hAnsi="Wingdings 2" w:hint="default"/>
      </w:rPr>
    </w:lvl>
    <w:lvl w:ilvl="6" w:tplc="8D8A7A8E" w:tentative="1">
      <w:start w:val="1"/>
      <w:numFmt w:val="bullet"/>
      <w:lvlText w:val=""/>
      <w:lvlJc w:val="left"/>
      <w:pPr>
        <w:tabs>
          <w:tab w:val="num" w:pos="4680"/>
        </w:tabs>
        <w:ind w:left="4680" w:hanging="360"/>
      </w:pPr>
      <w:rPr>
        <w:rFonts w:ascii="Wingdings 2" w:hAnsi="Wingdings 2" w:hint="default"/>
      </w:rPr>
    </w:lvl>
    <w:lvl w:ilvl="7" w:tplc="27C61F9E" w:tentative="1">
      <w:start w:val="1"/>
      <w:numFmt w:val="bullet"/>
      <w:lvlText w:val=""/>
      <w:lvlJc w:val="left"/>
      <w:pPr>
        <w:tabs>
          <w:tab w:val="num" w:pos="5400"/>
        </w:tabs>
        <w:ind w:left="5400" w:hanging="360"/>
      </w:pPr>
      <w:rPr>
        <w:rFonts w:ascii="Wingdings 2" w:hAnsi="Wingdings 2" w:hint="default"/>
      </w:rPr>
    </w:lvl>
    <w:lvl w:ilvl="8" w:tplc="4128312A" w:tentative="1">
      <w:start w:val="1"/>
      <w:numFmt w:val="bullet"/>
      <w:lvlText w:val=""/>
      <w:lvlJc w:val="left"/>
      <w:pPr>
        <w:tabs>
          <w:tab w:val="num" w:pos="6120"/>
        </w:tabs>
        <w:ind w:left="6120" w:hanging="360"/>
      </w:pPr>
      <w:rPr>
        <w:rFonts w:ascii="Wingdings 2" w:hAnsi="Wingdings 2" w:hint="default"/>
      </w:rPr>
    </w:lvl>
  </w:abstractNum>
  <w:abstractNum w:abstractNumId="1">
    <w:nsid w:val="3D5E77ED"/>
    <w:multiLevelType w:val="hybridMultilevel"/>
    <w:tmpl w:val="1452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504E2"/>
    <w:multiLevelType w:val="hybridMultilevel"/>
    <w:tmpl w:val="549E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890603"/>
    <w:multiLevelType w:val="hybridMultilevel"/>
    <w:tmpl w:val="CFD0E78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F0"/>
    <w:rsid w:val="00000AF8"/>
    <w:rsid w:val="0000578D"/>
    <w:rsid w:val="00015A66"/>
    <w:rsid w:val="00021281"/>
    <w:rsid w:val="000306DB"/>
    <w:rsid w:val="000318CC"/>
    <w:rsid w:val="00032D92"/>
    <w:rsid w:val="00044D63"/>
    <w:rsid w:val="00044D9C"/>
    <w:rsid w:val="00045569"/>
    <w:rsid w:val="0005493D"/>
    <w:rsid w:val="00056DDE"/>
    <w:rsid w:val="00056F0F"/>
    <w:rsid w:val="000605F0"/>
    <w:rsid w:val="000624DD"/>
    <w:rsid w:val="00063DFB"/>
    <w:rsid w:val="0008549B"/>
    <w:rsid w:val="000870AD"/>
    <w:rsid w:val="0008798E"/>
    <w:rsid w:val="00090C4C"/>
    <w:rsid w:val="00093833"/>
    <w:rsid w:val="000A0A02"/>
    <w:rsid w:val="000A5AB2"/>
    <w:rsid w:val="000B06AB"/>
    <w:rsid w:val="000B417F"/>
    <w:rsid w:val="000C14BF"/>
    <w:rsid w:val="000C1984"/>
    <w:rsid w:val="000C2C06"/>
    <w:rsid w:val="000C39A6"/>
    <w:rsid w:val="000C579F"/>
    <w:rsid w:val="000D181A"/>
    <w:rsid w:val="000D22C6"/>
    <w:rsid w:val="000D7C00"/>
    <w:rsid w:val="000E1CD7"/>
    <w:rsid w:val="000E529D"/>
    <w:rsid w:val="000E7666"/>
    <w:rsid w:val="000F32B5"/>
    <w:rsid w:val="000F4980"/>
    <w:rsid w:val="000F627B"/>
    <w:rsid w:val="00100192"/>
    <w:rsid w:val="00103F0B"/>
    <w:rsid w:val="001065F1"/>
    <w:rsid w:val="00107478"/>
    <w:rsid w:val="00110D43"/>
    <w:rsid w:val="00111672"/>
    <w:rsid w:val="00111ABD"/>
    <w:rsid w:val="00117540"/>
    <w:rsid w:val="00120414"/>
    <w:rsid w:val="00120DEF"/>
    <w:rsid w:val="00124DC0"/>
    <w:rsid w:val="00125BA2"/>
    <w:rsid w:val="00130B9E"/>
    <w:rsid w:val="00140087"/>
    <w:rsid w:val="00141CF7"/>
    <w:rsid w:val="0014300E"/>
    <w:rsid w:val="00143780"/>
    <w:rsid w:val="00143991"/>
    <w:rsid w:val="001504B7"/>
    <w:rsid w:val="0015252B"/>
    <w:rsid w:val="00152FB1"/>
    <w:rsid w:val="001541E5"/>
    <w:rsid w:val="00167061"/>
    <w:rsid w:val="00174C04"/>
    <w:rsid w:val="00183707"/>
    <w:rsid w:val="00183D0C"/>
    <w:rsid w:val="00190549"/>
    <w:rsid w:val="001A108B"/>
    <w:rsid w:val="001A720E"/>
    <w:rsid w:val="001B4B41"/>
    <w:rsid w:val="001B79C7"/>
    <w:rsid w:val="001C099E"/>
    <w:rsid w:val="001C3083"/>
    <w:rsid w:val="001C44A2"/>
    <w:rsid w:val="001C690C"/>
    <w:rsid w:val="001D3040"/>
    <w:rsid w:val="001D5A9E"/>
    <w:rsid w:val="001E12C3"/>
    <w:rsid w:val="001E1868"/>
    <w:rsid w:val="00205BBF"/>
    <w:rsid w:val="00210AF1"/>
    <w:rsid w:val="00212B36"/>
    <w:rsid w:val="00216814"/>
    <w:rsid w:val="00221742"/>
    <w:rsid w:val="00224956"/>
    <w:rsid w:val="00225C83"/>
    <w:rsid w:val="002363D2"/>
    <w:rsid w:val="00236DAD"/>
    <w:rsid w:val="00236DEF"/>
    <w:rsid w:val="00243A2F"/>
    <w:rsid w:val="00246A76"/>
    <w:rsid w:val="0025088A"/>
    <w:rsid w:val="00250D06"/>
    <w:rsid w:val="00250EDD"/>
    <w:rsid w:val="00255774"/>
    <w:rsid w:val="00255F8E"/>
    <w:rsid w:val="00260F1C"/>
    <w:rsid w:val="00267E7E"/>
    <w:rsid w:val="00271CCA"/>
    <w:rsid w:val="00275F87"/>
    <w:rsid w:val="002822AB"/>
    <w:rsid w:val="0028260A"/>
    <w:rsid w:val="002854AC"/>
    <w:rsid w:val="00285715"/>
    <w:rsid w:val="00285BEE"/>
    <w:rsid w:val="002869A2"/>
    <w:rsid w:val="00292F69"/>
    <w:rsid w:val="002A0CA2"/>
    <w:rsid w:val="002A1611"/>
    <w:rsid w:val="002B5794"/>
    <w:rsid w:val="002C082F"/>
    <w:rsid w:val="002C0939"/>
    <w:rsid w:val="002C6537"/>
    <w:rsid w:val="002C694A"/>
    <w:rsid w:val="002D4B5E"/>
    <w:rsid w:val="002D7BF2"/>
    <w:rsid w:val="002E4628"/>
    <w:rsid w:val="002E64C3"/>
    <w:rsid w:val="002E66C3"/>
    <w:rsid w:val="002F7134"/>
    <w:rsid w:val="00303058"/>
    <w:rsid w:val="003040A5"/>
    <w:rsid w:val="00304586"/>
    <w:rsid w:val="00321F72"/>
    <w:rsid w:val="0032215B"/>
    <w:rsid w:val="0032306E"/>
    <w:rsid w:val="00330254"/>
    <w:rsid w:val="00331E76"/>
    <w:rsid w:val="00333AEB"/>
    <w:rsid w:val="00333FB1"/>
    <w:rsid w:val="00334DE3"/>
    <w:rsid w:val="003428FD"/>
    <w:rsid w:val="00344EB4"/>
    <w:rsid w:val="00366830"/>
    <w:rsid w:val="003720C0"/>
    <w:rsid w:val="00374284"/>
    <w:rsid w:val="0037626E"/>
    <w:rsid w:val="00376F27"/>
    <w:rsid w:val="00380F8A"/>
    <w:rsid w:val="00387E05"/>
    <w:rsid w:val="00392D9C"/>
    <w:rsid w:val="003A3127"/>
    <w:rsid w:val="003B0F37"/>
    <w:rsid w:val="003C03AF"/>
    <w:rsid w:val="003C3A11"/>
    <w:rsid w:val="003C3D4B"/>
    <w:rsid w:val="003D08F4"/>
    <w:rsid w:val="003D1C30"/>
    <w:rsid w:val="003D646C"/>
    <w:rsid w:val="003D6471"/>
    <w:rsid w:val="003E1CF8"/>
    <w:rsid w:val="003E32E4"/>
    <w:rsid w:val="003E5780"/>
    <w:rsid w:val="003F2B6C"/>
    <w:rsid w:val="003F7367"/>
    <w:rsid w:val="00410628"/>
    <w:rsid w:val="00412083"/>
    <w:rsid w:val="00413EFB"/>
    <w:rsid w:val="00414CBF"/>
    <w:rsid w:val="00417C45"/>
    <w:rsid w:val="004202F0"/>
    <w:rsid w:val="004219EB"/>
    <w:rsid w:val="00423F0B"/>
    <w:rsid w:val="00424436"/>
    <w:rsid w:val="00425D94"/>
    <w:rsid w:val="00431B9E"/>
    <w:rsid w:val="00435FB7"/>
    <w:rsid w:val="00436121"/>
    <w:rsid w:val="00442D7D"/>
    <w:rsid w:val="0044629F"/>
    <w:rsid w:val="00446841"/>
    <w:rsid w:val="00452D1F"/>
    <w:rsid w:val="0045477C"/>
    <w:rsid w:val="00457AAC"/>
    <w:rsid w:val="004676E6"/>
    <w:rsid w:val="00471818"/>
    <w:rsid w:val="00471DB9"/>
    <w:rsid w:val="0047212F"/>
    <w:rsid w:val="00483129"/>
    <w:rsid w:val="004838A1"/>
    <w:rsid w:val="00486E9E"/>
    <w:rsid w:val="00496394"/>
    <w:rsid w:val="00497E72"/>
    <w:rsid w:val="004A5186"/>
    <w:rsid w:val="004B1607"/>
    <w:rsid w:val="004B40B8"/>
    <w:rsid w:val="004B64AB"/>
    <w:rsid w:val="004C0D7D"/>
    <w:rsid w:val="004C5404"/>
    <w:rsid w:val="004C620C"/>
    <w:rsid w:val="004D0A09"/>
    <w:rsid w:val="004D0BB9"/>
    <w:rsid w:val="004E0C02"/>
    <w:rsid w:val="004E14F3"/>
    <w:rsid w:val="004E1ADB"/>
    <w:rsid w:val="004E3FAA"/>
    <w:rsid w:val="004F4484"/>
    <w:rsid w:val="0050101E"/>
    <w:rsid w:val="00501D23"/>
    <w:rsid w:val="005041DD"/>
    <w:rsid w:val="0050747B"/>
    <w:rsid w:val="00514160"/>
    <w:rsid w:val="00516DB9"/>
    <w:rsid w:val="005205DB"/>
    <w:rsid w:val="0052535C"/>
    <w:rsid w:val="00530A7D"/>
    <w:rsid w:val="00531A8F"/>
    <w:rsid w:val="00547589"/>
    <w:rsid w:val="005512C8"/>
    <w:rsid w:val="00551579"/>
    <w:rsid w:val="00553404"/>
    <w:rsid w:val="005634F6"/>
    <w:rsid w:val="00563FE4"/>
    <w:rsid w:val="00566DA5"/>
    <w:rsid w:val="00575574"/>
    <w:rsid w:val="00585614"/>
    <w:rsid w:val="005912EC"/>
    <w:rsid w:val="00596F1C"/>
    <w:rsid w:val="005A056E"/>
    <w:rsid w:val="005A48CB"/>
    <w:rsid w:val="005B674B"/>
    <w:rsid w:val="005D17ED"/>
    <w:rsid w:val="005D5B20"/>
    <w:rsid w:val="005F336B"/>
    <w:rsid w:val="00600375"/>
    <w:rsid w:val="00615CF4"/>
    <w:rsid w:val="00616A52"/>
    <w:rsid w:val="00621760"/>
    <w:rsid w:val="00623E2C"/>
    <w:rsid w:val="0063046E"/>
    <w:rsid w:val="00633F0D"/>
    <w:rsid w:val="0064302D"/>
    <w:rsid w:val="006523EB"/>
    <w:rsid w:val="006541C1"/>
    <w:rsid w:val="00656A80"/>
    <w:rsid w:val="00660218"/>
    <w:rsid w:val="00665932"/>
    <w:rsid w:val="00670A39"/>
    <w:rsid w:val="00673662"/>
    <w:rsid w:val="00682300"/>
    <w:rsid w:val="00683D8F"/>
    <w:rsid w:val="00684383"/>
    <w:rsid w:val="00686FE1"/>
    <w:rsid w:val="006918DF"/>
    <w:rsid w:val="0069501C"/>
    <w:rsid w:val="006B25A5"/>
    <w:rsid w:val="006B2717"/>
    <w:rsid w:val="006C2C48"/>
    <w:rsid w:val="006E0705"/>
    <w:rsid w:val="006E1014"/>
    <w:rsid w:val="006E7A02"/>
    <w:rsid w:val="006F52DE"/>
    <w:rsid w:val="007038DF"/>
    <w:rsid w:val="00705DB1"/>
    <w:rsid w:val="00707219"/>
    <w:rsid w:val="00710151"/>
    <w:rsid w:val="00710774"/>
    <w:rsid w:val="00727D41"/>
    <w:rsid w:val="007378BD"/>
    <w:rsid w:val="0074338D"/>
    <w:rsid w:val="00743919"/>
    <w:rsid w:val="007450A5"/>
    <w:rsid w:val="00746224"/>
    <w:rsid w:val="00746CD0"/>
    <w:rsid w:val="00761F74"/>
    <w:rsid w:val="007717C2"/>
    <w:rsid w:val="0077400B"/>
    <w:rsid w:val="00776A5A"/>
    <w:rsid w:val="0078231B"/>
    <w:rsid w:val="00792DB5"/>
    <w:rsid w:val="007975EF"/>
    <w:rsid w:val="007A223F"/>
    <w:rsid w:val="007A4C66"/>
    <w:rsid w:val="007B05E2"/>
    <w:rsid w:val="007B2C4B"/>
    <w:rsid w:val="007B47A2"/>
    <w:rsid w:val="007B5847"/>
    <w:rsid w:val="007C44F2"/>
    <w:rsid w:val="007D0E20"/>
    <w:rsid w:val="007D1BCE"/>
    <w:rsid w:val="007D5365"/>
    <w:rsid w:val="007E3FE8"/>
    <w:rsid w:val="007E4959"/>
    <w:rsid w:val="007F059E"/>
    <w:rsid w:val="007F0F2E"/>
    <w:rsid w:val="007F1CAD"/>
    <w:rsid w:val="007F45EF"/>
    <w:rsid w:val="00801E7F"/>
    <w:rsid w:val="00811EF3"/>
    <w:rsid w:val="0081302F"/>
    <w:rsid w:val="008225A9"/>
    <w:rsid w:val="0082396B"/>
    <w:rsid w:val="00825F57"/>
    <w:rsid w:val="008310EB"/>
    <w:rsid w:val="00835B74"/>
    <w:rsid w:val="00837898"/>
    <w:rsid w:val="00837BE6"/>
    <w:rsid w:val="008417B3"/>
    <w:rsid w:val="00862DF4"/>
    <w:rsid w:val="008700EB"/>
    <w:rsid w:val="008727A8"/>
    <w:rsid w:val="00874241"/>
    <w:rsid w:val="00882886"/>
    <w:rsid w:val="0088398C"/>
    <w:rsid w:val="00893EE0"/>
    <w:rsid w:val="00895D5D"/>
    <w:rsid w:val="00895FB2"/>
    <w:rsid w:val="00897469"/>
    <w:rsid w:val="008A2938"/>
    <w:rsid w:val="008A6E62"/>
    <w:rsid w:val="008A78B4"/>
    <w:rsid w:val="008B216F"/>
    <w:rsid w:val="008B658F"/>
    <w:rsid w:val="008C0D55"/>
    <w:rsid w:val="008E3EC2"/>
    <w:rsid w:val="008E6212"/>
    <w:rsid w:val="008F79E8"/>
    <w:rsid w:val="00900587"/>
    <w:rsid w:val="00900820"/>
    <w:rsid w:val="009013FA"/>
    <w:rsid w:val="009074C4"/>
    <w:rsid w:val="00910DB9"/>
    <w:rsid w:val="009150B6"/>
    <w:rsid w:val="00922319"/>
    <w:rsid w:val="00922D28"/>
    <w:rsid w:val="0092358E"/>
    <w:rsid w:val="00924FBE"/>
    <w:rsid w:val="00930813"/>
    <w:rsid w:val="00935EAD"/>
    <w:rsid w:val="009363F2"/>
    <w:rsid w:val="009407CB"/>
    <w:rsid w:val="00941F49"/>
    <w:rsid w:val="00942997"/>
    <w:rsid w:val="009447E5"/>
    <w:rsid w:val="00944C68"/>
    <w:rsid w:val="00947CB8"/>
    <w:rsid w:val="00957647"/>
    <w:rsid w:val="00957A44"/>
    <w:rsid w:val="00965A1B"/>
    <w:rsid w:val="00967A2B"/>
    <w:rsid w:val="00992350"/>
    <w:rsid w:val="0099446C"/>
    <w:rsid w:val="009964DD"/>
    <w:rsid w:val="009A2A83"/>
    <w:rsid w:val="009A3A88"/>
    <w:rsid w:val="009A3F41"/>
    <w:rsid w:val="009A585E"/>
    <w:rsid w:val="009B3D98"/>
    <w:rsid w:val="009C4859"/>
    <w:rsid w:val="009C4EEF"/>
    <w:rsid w:val="009D273D"/>
    <w:rsid w:val="009E2350"/>
    <w:rsid w:val="009E3BCF"/>
    <w:rsid w:val="009E5DFC"/>
    <w:rsid w:val="00A05714"/>
    <w:rsid w:val="00A0635D"/>
    <w:rsid w:val="00A06E2A"/>
    <w:rsid w:val="00A11F21"/>
    <w:rsid w:val="00A14100"/>
    <w:rsid w:val="00A148E2"/>
    <w:rsid w:val="00A213F4"/>
    <w:rsid w:val="00A22A46"/>
    <w:rsid w:val="00A3706B"/>
    <w:rsid w:val="00A40A99"/>
    <w:rsid w:val="00A41D90"/>
    <w:rsid w:val="00A4495E"/>
    <w:rsid w:val="00A51FC2"/>
    <w:rsid w:val="00A52CAC"/>
    <w:rsid w:val="00A572F3"/>
    <w:rsid w:val="00A57F0C"/>
    <w:rsid w:val="00A6349E"/>
    <w:rsid w:val="00A83F10"/>
    <w:rsid w:val="00A8471C"/>
    <w:rsid w:val="00A9211A"/>
    <w:rsid w:val="00AA3AB7"/>
    <w:rsid w:val="00AA4556"/>
    <w:rsid w:val="00AA5AA5"/>
    <w:rsid w:val="00AD0FA2"/>
    <w:rsid w:val="00AD5A38"/>
    <w:rsid w:val="00AE38DF"/>
    <w:rsid w:val="00AE7EED"/>
    <w:rsid w:val="00B00555"/>
    <w:rsid w:val="00B0462A"/>
    <w:rsid w:val="00B163D6"/>
    <w:rsid w:val="00B2780E"/>
    <w:rsid w:val="00B3089F"/>
    <w:rsid w:val="00B311DD"/>
    <w:rsid w:val="00B350E8"/>
    <w:rsid w:val="00B35B71"/>
    <w:rsid w:val="00B37DB6"/>
    <w:rsid w:val="00B44A44"/>
    <w:rsid w:val="00B4734C"/>
    <w:rsid w:val="00B477E0"/>
    <w:rsid w:val="00B535F0"/>
    <w:rsid w:val="00B60216"/>
    <w:rsid w:val="00B62A97"/>
    <w:rsid w:val="00B665B3"/>
    <w:rsid w:val="00B73C9D"/>
    <w:rsid w:val="00B76BD8"/>
    <w:rsid w:val="00B77745"/>
    <w:rsid w:val="00B84371"/>
    <w:rsid w:val="00B8624B"/>
    <w:rsid w:val="00B9185F"/>
    <w:rsid w:val="00B940D3"/>
    <w:rsid w:val="00B971E4"/>
    <w:rsid w:val="00B973D5"/>
    <w:rsid w:val="00BB10AB"/>
    <w:rsid w:val="00BB6B94"/>
    <w:rsid w:val="00BB7B7D"/>
    <w:rsid w:val="00BB7DD3"/>
    <w:rsid w:val="00BC3BC8"/>
    <w:rsid w:val="00BC6FB4"/>
    <w:rsid w:val="00BD063F"/>
    <w:rsid w:val="00BD122E"/>
    <w:rsid w:val="00BD2937"/>
    <w:rsid w:val="00BD51E5"/>
    <w:rsid w:val="00BF100D"/>
    <w:rsid w:val="00BF263B"/>
    <w:rsid w:val="00BF420B"/>
    <w:rsid w:val="00BF5048"/>
    <w:rsid w:val="00C00936"/>
    <w:rsid w:val="00C02553"/>
    <w:rsid w:val="00C03B31"/>
    <w:rsid w:val="00C10EB6"/>
    <w:rsid w:val="00C23BD2"/>
    <w:rsid w:val="00C32809"/>
    <w:rsid w:val="00C40F87"/>
    <w:rsid w:val="00C429E0"/>
    <w:rsid w:val="00C4627F"/>
    <w:rsid w:val="00C5100F"/>
    <w:rsid w:val="00C57C4E"/>
    <w:rsid w:val="00C60475"/>
    <w:rsid w:val="00C635E0"/>
    <w:rsid w:val="00C63FE1"/>
    <w:rsid w:val="00C641DD"/>
    <w:rsid w:val="00C652A0"/>
    <w:rsid w:val="00C736C7"/>
    <w:rsid w:val="00C745BD"/>
    <w:rsid w:val="00C83807"/>
    <w:rsid w:val="00C8745D"/>
    <w:rsid w:val="00C87CD1"/>
    <w:rsid w:val="00C92AED"/>
    <w:rsid w:val="00C92C5F"/>
    <w:rsid w:val="00CB5D13"/>
    <w:rsid w:val="00CB6AEE"/>
    <w:rsid w:val="00CB70E5"/>
    <w:rsid w:val="00CC2CB8"/>
    <w:rsid w:val="00CD2860"/>
    <w:rsid w:val="00CD5A5D"/>
    <w:rsid w:val="00CE17A8"/>
    <w:rsid w:val="00CF0C95"/>
    <w:rsid w:val="00CF4459"/>
    <w:rsid w:val="00D0257C"/>
    <w:rsid w:val="00D052C8"/>
    <w:rsid w:val="00D05AFC"/>
    <w:rsid w:val="00D12FA4"/>
    <w:rsid w:val="00D13FDE"/>
    <w:rsid w:val="00D204C4"/>
    <w:rsid w:val="00D2705D"/>
    <w:rsid w:val="00D30EFF"/>
    <w:rsid w:val="00D36D30"/>
    <w:rsid w:val="00D557E1"/>
    <w:rsid w:val="00D85896"/>
    <w:rsid w:val="00D946A8"/>
    <w:rsid w:val="00D94E17"/>
    <w:rsid w:val="00D95BA7"/>
    <w:rsid w:val="00D962B8"/>
    <w:rsid w:val="00DA0C01"/>
    <w:rsid w:val="00DA1998"/>
    <w:rsid w:val="00DA224E"/>
    <w:rsid w:val="00DA6842"/>
    <w:rsid w:val="00DA734A"/>
    <w:rsid w:val="00DB19D0"/>
    <w:rsid w:val="00DB4A9C"/>
    <w:rsid w:val="00DB5270"/>
    <w:rsid w:val="00DB7D83"/>
    <w:rsid w:val="00DC12CB"/>
    <w:rsid w:val="00DC4BC2"/>
    <w:rsid w:val="00DC59A6"/>
    <w:rsid w:val="00DD0B19"/>
    <w:rsid w:val="00DE0601"/>
    <w:rsid w:val="00DE477C"/>
    <w:rsid w:val="00DF4018"/>
    <w:rsid w:val="00DF74F6"/>
    <w:rsid w:val="00E02D07"/>
    <w:rsid w:val="00E03CB3"/>
    <w:rsid w:val="00E058FE"/>
    <w:rsid w:val="00E07307"/>
    <w:rsid w:val="00E15BF2"/>
    <w:rsid w:val="00E161CB"/>
    <w:rsid w:val="00E204B4"/>
    <w:rsid w:val="00E219E1"/>
    <w:rsid w:val="00E24406"/>
    <w:rsid w:val="00E30814"/>
    <w:rsid w:val="00E32795"/>
    <w:rsid w:val="00E4279E"/>
    <w:rsid w:val="00E44030"/>
    <w:rsid w:val="00E45450"/>
    <w:rsid w:val="00E47AB6"/>
    <w:rsid w:val="00E560FC"/>
    <w:rsid w:val="00E6580E"/>
    <w:rsid w:val="00E6619F"/>
    <w:rsid w:val="00E84093"/>
    <w:rsid w:val="00E84300"/>
    <w:rsid w:val="00E86C1E"/>
    <w:rsid w:val="00E86D80"/>
    <w:rsid w:val="00E91940"/>
    <w:rsid w:val="00E96712"/>
    <w:rsid w:val="00EA26C3"/>
    <w:rsid w:val="00EB6A76"/>
    <w:rsid w:val="00EC2EB0"/>
    <w:rsid w:val="00ED0EA1"/>
    <w:rsid w:val="00ED171F"/>
    <w:rsid w:val="00ED2A4F"/>
    <w:rsid w:val="00ED4E9D"/>
    <w:rsid w:val="00ED52BC"/>
    <w:rsid w:val="00ED586D"/>
    <w:rsid w:val="00ED7296"/>
    <w:rsid w:val="00EF1E4C"/>
    <w:rsid w:val="00EF31A3"/>
    <w:rsid w:val="00EF3732"/>
    <w:rsid w:val="00EF6207"/>
    <w:rsid w:val="00F000CA"/>
    <w:rsid w:val="00F05DE2"/>
    <w:rsid w:val="00F06A55"/>
    <w:rsid w:val="00F07789"/>
    <w:rsid w:val="00F10E4B"/>
    <w:rsid w:val="00F12413"/>
    <w:rsid w:val="00F14EA8"/>
    <w:rsid w:val="00F15EF5"/>
    <w:rsid w:val="00F44A08"/>
    <w:rsid w:val="00F46E2E"/>
    <w:rsid w:val="00F50BE3"/>
    <w:rsid w:val="00F56B87"/>
    <w:rsid w:val="00F56BBA"/>
    <w:rsid w:val="00F57FCA"/>
    <w:rsid w:val="00F73443"/>
    <w:rsid w:val="00F73D4B"/>
    <w:rsid w:val="00F80D10"/>
    <w:rsid w:val="00F81325"/>
    <w:rsid w:val="00F81C5A"/>
    <w:rsid w:val="00F956C2"/>
    <w:rsid w:val="00FA4357"/>
    <w:rsid w:val="00FB19D8"/>
    <w:rsid w:val="00FC1678"/>
    <w:rsid w:val="00FD5737"/>
    <w:rsid w:val="00FD5F32"/>
    <w:rsid w:val="00FE17E3"/>
    <w:rsid w:val="00FE63FB"/>
    <w:rsid w:val="00FE71BE"/>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69"/>
    <w:pPr>
      <w:ind w:left="720"/>
      <w:contextualSpacing/>
    </w:pPr>
  </w:style>
  <w:style w:type="paragraph" w:styleId="Header">
    <w:name w:val="header"/>
    <w:basedOn w:val="Normal"/>
    <w:link w:val="HeaderChar"/>
    <w:uiPriority w:val="99"/>
    <w:unhideWhenUsed/>
    <w:rsid w:val="0038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8A"/>
    <w:rPr>
      <w:lang w:val="en-GB"/>
    </w:rPr>
  </w:style>
  <w:style w:type="paragraph" w:styleId="Footer">
    <w:name w:val="footer"/>
    <w:basedOn w:val="Normal"/>
    <w:link w:val="FooterChar"/>
    <w:uiPriority w:val="99"/>
    <w:unhideWhenUsed/>
    <w:rsid w:val="0038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8A"/>
    <w:rPr>
      <w:lang w:val="en-GB"/>
    </w:rPr>
  </w:style>
  <w:style w:type="paragraph" w:styleId="NoSpacing">
    <w:name w:val="No Spacing"/>
    <w:uiPriority w:val="1"/>
    <w:qFormat/>
    <w:rsid w:val="0008549B"/>
    <w:pPr>
      <w:spacing w:after="0" w:line="240" w:lineRule="auto"/>
    </w:pPr>
    <w:rPr>
      <w:lang w:val="en-GB"/>
    </w:rPr>
  </w:style>
  <w:style w:type="character" w:styleId="Hyperlink">
    <w:name w:val="Hyperlink"/>
    <w:basedOn w:val="DefaultParagraphFont"/>
    <w:uiPriority w:val="99"/>
    <w:unhideWhenUsed/>
    <w:rsid w:val="00A06E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69"/>
    <w:pPr>
      <w:ind w:left="720"/>
      <w:contextualSpacing/>
    </w:pPr>
  </w:style>
  <w:style w:type="paragraph" w:styleId="Header">
    <w:name w:val="header"/>
    <w:basedOn w:val="Normal"/>
    <w:link w:val="HeaderChar"/>
    <w:uiPriority w:val="99"/>
    <w:unhideWhenUsed/>
    <w:rsid w:val="0038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8A"/>
    <w:rPr>
      <w:lang w:val="en-GB"/>
    </w:rPr>
  </w:style>
  <w:style w:type="paragraph" w:styleId="Footer">
    <w:name w:val="footer"/>
    <w:basedOn w:val="Normal"/>
    <w:link w:val="FooterChar"/>
    <w:uiPriority w:val="99"/>
    <w:unhideWhenUsed/>
    <w:rsid w:val="0038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8A"/>
    <w:rPr>
      <w:lang w:val="en-GB"/>
    </w:rPr>
  </w:style>
  <w:style w:type="paragraph" w:styleId="NoSpacing">
    <w:name w:val="No Spacing"/>
    <w:uiPriority w:val="1"/>
    <w:qFormat/>
    <w:rsid w:val="0008549B"/>
    <w:pPr>
      <w:spacing w:after="0" w:line="240" w:lineRule="auto"/>
    </w:pPr>
    <w:rPr>
      <w:lang w:val="en-GB"/>
    </w:rPr>
  </w:style>
  <w:style w:type="character" w:styleId="Hyperlink">
    <w:name w:val="Hyperlink"/>
    <w:basedOn w:val="DefaultParagraphFont"/>
    <w:uiPriority w:val="99"/>
    <w:unhideWhenUsed/>
    <w:rsid w:val="00A06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7287">
      <w:bodyDiv w:val="1"/>
      <w:marLeft w:val="0"/>
      <w:marRight w:val="0"/>
      <w:marTop w:val="0"/>
      <w:marBottom w:val="0"/>
      <w:divBdr>
        <w:top w:val="none" w:sz="0" w:space="0" w:color="auto"/>
        <w:left w:val="none" w:sz="0" w:space="0" w:color="auto"/>
        <w:bottom w:val="none" w:sz="0" w:space="0" w:color="auto"/>
        <w:right w:val="none" w:sz="0" w:space="0" w:color="auto"/>
      </w:divBdr>
      <w:divsChild>
        <w:div w:id="537860747">
          <w:marLeft w:val="0"/>
          <w:marRight w:val="0"/>
          <w:marTop w:val="0"/>
          <w:marBottom w:val="200"/>
          <w:divBdr>
            <w:top w:val="none" w:sz="0" w:space="0" w:color="auto"/>
            <w:left w:val="none" w:sz="0" w:space="0" w:color="auto"/>
            <w:bottom w:val="none" w:sz="0" w:space="0" w:color="auto"/>
            <w:right w:val="none" w:sz="0" w:space="0" w:color="auto"/>
          </w:divBdr>
        </w:div>
      </w:divsChild>
    </w:div>
    <w:div w:id="1427994989">
      <w:bodyDiv w:val="1"/>
      <w:marLeft w:val="0"/>
      <w:marRight w:val="0"/>
      <w:marTop w:val="0"/>
      <w:marBottom w:val="0"/>
      <w:divBdr>
        <w:top w:val="none" w:sz="0" w:space="0" w:color="auto"/>
        <w:left w:val="none" w:sz="0" w:space="0" w:color="auto"/>
        <w:bottom w:val="none" w:sz="0" w:space="0" w:color="auto"/>
        <w:right w:val="none" w:sz="0" w:space="0" w:color="auto"/>
      </w:divBdr>
      <w:divsChild>
        <w:div w:id="12153380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AYO AKANMODE</dc:creator>
  <cp:lastModifiedBy>SHOLA AYO AKANMODE</cp:lastModifiedBy>
  <cp:revision>5</cp:revision>
  <dcterms:created xsi:type="dcterms:W3CDTF">2016-05-26T18:17:00Z</dcterms:created>
  <dcterms:modified xsi:type="dcterms:W3CDTF">2017-07-02T18:39:00Z</dcterms:modified>
</cp:coreProperties>
</file>