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487E" w:rsidRDefault="0047487E" w:rsidP="0052402A">
      <w:pPr>
        <w:rPr>
          <w:rFonts w:eastAsia="Times New Roman" w:cs="Times New Roman"/>
          <w:b/>
          <w:bCs/>
          <w:sz w:val="28"/>
          <w:szCs w:val="28"/>
        </w:rPr>
      </w:pPr>
      <w:bookmarkStart w:id="0" w:name="_GoBack"/>
      <w:bookmarkEnd w:id="0"/>
    </w:p>
    <w:p w:rsidR="0047487E" w:rsidRPr="00C84047" w:rsidRDefault="0047487E" w:rsidP="00C84047">
      <w:pPr>
        <w:jc w:val="center"/>
        <w:rPr>
          <w:rFonts w:eastAsia="Times New Roman" w:cs="Times New Roman"/>
          <w:b/>
          <w:bCs/>
          <w:sz w:val="50"/>
          <w:szCs w:val="50"/>
        </w:rPr>
      </w:pPr>
      <w:r w:rsidRPr="00C84047">
        <w:rPr>
          <w:rFonts w:eastAsia="Times New Roman" w:cs="Times New Roman"/>
          <w:b/>
          <w:bCs/>
          <w:sz w:val="50"/>
          <w:szCs w:val="50"/>
        </w:rPr>
        <w:t>EFFECT OF SUCCESSION PLANNING ON</w:t>
      </w:r>
      <w:r w:rsidR="0052402A">
        <w:rPr>
          <w:rFonts w:eastAsia="Times New Roman" w:cs="Times New Roman"/>
          <w:b/>
          <w:bCs/>
          <w:sz w:val="50"/>
          <w:szCs w:val="50"/>
        </w:rPr>
        <w:t xml:space="preserve"> </w:t>
      </w:r>
      <w:r w:rsidRPr="00C84047">
        <w:rPr>
          <w:rFonts w:eastAsia="Times New Roman" w:cs="Times New Roman"/>
          <w:b/>
          <w:bCs/>
          <w:sz w:val="50"/>
          <w:szCs w:val="50"/>
        </w:rPr>
        <w:t>FAMILY BUSINES</w:t>
      </w:r>
      <w:r w:rsidR="00C84047" w:rsidRPr="00C84047">
        <w:rPr>
          <w:rFonts w:eastAsia="Times New Roman" w:cs="Times New Roman"/>
          <w:b/>
          <w:bCs/>
          <w:sz w:val="50"/>
          <w:szCs w:val="50"/>
        </w:rPr>
        <w:t xml:space="preserve">S </w:t>
      </w:r>
      <w:r w:rsidRPr="00C84047">
        <w:rPr>
          <w:rFonts w:eastAsia="Times New Roman" w:cs="Times New Roman"/>
          <w:b/>
          <w:bCs/>
          <w:sz w:val="50"/>
          <w:szCs w:val="50"/>
        </w:rPr>
        <w:t>SURVIVAL</w:t>
      </w:r>
    </w:p>
    <w:p w:rsidR="0047487E" w:rsidRDefault="0047487E" w:rsidP="00C10E37">
      <w:pPr>
        <w:jc w:val="both"/>
        <w:rPr>
          <w:rFonts w:eastAsia="Times New Roman" w:cs="Times New Roman"/>
          <w:b/>
          <w:bCs/>
          <w:sz w:val="28"/>
          <w:szCs w:val="28"/>
        </w:rPr>
      </w:pPr>
    </w:p>
    <w:p w:rsidR="0047487E" w:rsidRPr="00C84047" w:rsidRDefault="0047487E" w:rsidP="00C84047">
      <w:pPr>
        <w:jc w:val="center"/>
        <w:rPr>
          <w:rFonts w:eastAsia="Times New Roman" w:cs="Times New Roman"/>
          <w:b/>
          <w:bCs/>
          <w:sz w:val="40"/>
          <w:szCs w:val="40"/>
        </w:rPr>
      </w:pPr>
      <w:r w:rsidRPr="00C84047">
        <w:rPr>
          <w:rFonts w:eastAsia="Times New Roman" w:cs="Times New Roman"/>
          <w:b/>
          <w:bCs/>
          <w:sz w:val="40"/>
          <w:szCs w:val="40"/>
        </w:rPr>
        <w:t>(Ilorin Metropolis as a Case Study)</w:t>
      </w:r>
    </w:p>
    <w:p w:rsidR="0047487E" w:rsidRDefault="0047487E" w:rsidP="00C10E37">
      <w:pPr>
        <w:ind w:left="1440" w:firstLine="720"/>
        <w:jc w:val="both"/>
        <w:rPr>
          <w:rFonts w:eastAsia="Times New Roman" w:cs="Times New Roman"/>
          <w:b/>
          <w:bCs/>
          <w:sz w:val="28"/>
          <w:szCs w:val="28"/>
        </w:rPr>
      </w:pPr>
    </w:p>
    <w:p w:rsidR="0047487E" w:rsidRDefault="0047487E" w:rsidP="00C10E37">
      <w:pPr>
        <w:ind w:left="1440" w:firstLine="720"/>
        <w:jc w:val="both"/>
        <w:rPr>
          <w:rFonts w:eastAsia="Times New Roman" w:cs="Times New Roman"/>
          <w:b/>
          <w:bCs/>
          <w:sz w:val="28"/>
          <w:szCs w:val="28"/>
        </w:rPr>
      </w:pPr>
    </w:p>
    <w:p w:rsidR="0047487E" w:rsidRDefault="0052402A" w:rsidP="00C10E37">
      <w:pPr>
        <w:ind w:left="1440" w:firstLine="720"/>
        <w:jc w:val="both"/>
        <w:rPr>
          <w:rFonts w:eastAsia="Times New Roman" w:cs="Times New Roman"/>
          <w:b/>
          <w:bCs/>
          <w:sz w:val="28"/>
          <w:szCs w:val="28"/>
        </w:rPr>
      </w:pPr>
      <w:r>
        <w:rPr>
          <w:rFonts w:eastAsia="Times New Roman" w:cs="Times New Roman"/>
          <w:b/>
          <w:bCs/>
          <w:sz w:val="28"/>
          <w:szCs w:val="28"/>
        </w:rPr>
        <w:t xml:space="preserve">  </w:t>
      </w:r>
    </w:p>
    <w:p w:rsidR="0047487E" w:rsidRDefault="0047487E" w:rsidP="00C10E37">
      <w:pPr>
        <w:ind w:left="1440" w:firstLine="720"/>
        <w:jc w:val="both"/>
        <w:rPr>
          <w:rFonts w:eastAsia="Times New Roman" w:cs="Times New Roman"/>
          <w:b/>
          <w:bCs/>
          <w:sz w:val="28"/>
          <w:szCs w:val="28"/>
        </w:rPr>
      </w:pPr>
    </w:p>
    <w:p w:rsidR="0047487E" w:rsidRPr="00C84047" w:rsidRDefault="0047487E" w:rsidP="00C84047">
      <w:pPr>
        <w:jc w:val="center"/>
        <w:rPr>
          <w:rFonts w:eastAsia="Times New Roman" w:cs="Times New Roman"/>
          <w:b/>
          <w:bCs/>
          <w:sz w:val="42"/>
          <w:szCs w:val="42"/>
        </w:rPr>
      </w:pPr>
      <w:r w:rsidRPr="00C84047">
        <w:rPr>
          <w:rFonts w:eastAsia="Times New Roman" w:cs="Times New Roman"/>
          <w:b/>
          <w:bCs/>
          <w:sz w:val="42"/>
          <w:szCs w:val="42"/>
        </w:rPr>
        <w:t>BY</w:t>
      </w:r>
    </w:p>
    <w:p w:rsidR="0047487E" w:rsidRPr="00C84047" w:rsidRDefault="0047487E" w:rsidP="00C84047">
      <w:pPr>
        <w:jc w:val="center"/>
        <w:rPr>
          <w:rFonts w:eastAsia="Times New Roman" w:cs="Times New Roman"/>
          <w:b/>
          <w:bCs/>
          <w:sz w:val="42"/>
          <w:szCs w:val="42"/>
        </w:rPr>
      </w:pPr>
      <w:r w:rsidRPr="00C84047">
        <w:rPr>
          <w:rFonts w:eastAsia="Times New Roman" w:cs="Times New Roman"/>
          <w:b/>
          <w:bCs/>
          <w:sz w:val="42"/>
          <w:szCs w:val="42"/>
        </w:rPr>
        <w:t>AJIDE MUYIWA SUNDAY</w:t>
      </w:r>
    </w:p>
    <w:p w:rsidR="0047487E" w:rsidRPr="00C84047" w:rsidRDefault="0047487E" w:rsidP="00C84047">
      <w:pPr>
        <w:jc w:val="center"/>
        <w:rPr>
          <w:rFonts w:eastAsia="Times New Roman" w:cs="Times New Roman"/>
          <w:sz w:val="42"/>
          <w:szCs w:val="42"/>
        </w:rPr>
      </w:pPr>
      <w:r w:rsidRPr="00C84047">
        <w:rPr>
          <w:rFonts w:eastAsia="Times New Roman" w:cs="Times New Roman"/>
          <w:b/>
          <w:bCs/>
          <w:sz w:val="42"/>
          <w:szCs w:val="42"/>
        </w:rPr>
        <w:t>PGDC2018004</w:t>
      </w:r>
    </w:p>
    <w:p w:rsidR="0047487E" w:rsidRDefault="0047487E" w:rsidP="00C10E37">
      <w:pPr>
        <w:ind w:left="2880" w:firstLine="720"/>
        <w:jc w:val="both"/>
        <w:rPr>
          <w:rFonts w:eastAsia="Times New Roman" w:cs="Times New Roman"/>
          <w:b/>
          <w:bCs/>
          <w:sz w:val="28"/>
          <w:szCs w:val="28"/>
        </w:rPr>
      </w:pPr>
    </w:p>
    <w:p w:rsidR="0047487E" w:rsidRDefault="0047487E" w:rsidP="00C10E37">
      <w:pPr>
        <w:jc w:val="both"/>
        <w:rPr>
          <w:rFonts w:eastAsia="Times New Roman" w:cs="Times New Roman"/>
          <w:b/>
          <w:bCs/>
          <w:szCs w:val="24"/>
        </w:rPr>
      </w:pPr>
    </w:p>
    <w:p w:rsidR="0047487E" w:rsidRDefault="0047487E" w:rsidP="00C10E37">
      <w:pPr>
        <w:jc w:val="both"/>
        <w:rPr>
          <w:rFonts w:eastAsia="Times New Roman" w:cs="Times New Roman"/>
          <w:b/>
          <w:bCs/>
          <w:szCs w:val="24"/>
        </w:rPr>
      </w:pPr>
    </w:p>
    <w:p w:rsidR="0047487E" w:rsidRDefault="0047487E" w:rsidP="00C10E37">
      <w:pPr>
        <w:jc w:val="both"/>
        <w:rPr>
          <w:rFonts w:eastAsia="Times New Roman" w:cs="Times New Roman"/>
          <w:b/>
          <w:bCs/>
          <w:szCs w:val="24"/>
        </w:rPr>
      </w:pPr>
    </w:p>
    <w:p w:rsidR="0047487E" w:rsidRDefault="0047487E" w:rsidP="00C10E37">
      <w:pPr>
        <w:jc w:val="both"/>
        <w:rPr>
          <w:rFonts w:eastAsia="Times New Roman" w:cs="Times New Roman"/>
          <w:b/>
          <w:bCs/>
          <w:szCs w:val="24"/>
        </w:rPr>
      </w:pPr>
    </w:p>
    <w:p w:rsidR="0047487E" w:rsidRDefault="0047487E" w:rsidP="00C10E37">
      <w:pPr>
        <w:jc w:val="both"/>
        <w:rPr>
          <w:rFonts w:eastAsia="Times New Roman" w:cs="Times New Roman"/>
          <w:b/>
          <w:bCs/>
          <w:szCs w:val="24"/>
        </w:rPr>
      </w:pPr>
    </w:p>
    <w:p w:rsidR="0047487E" w:rsidRDefault="0047487E" w:rsidP="00C10E37">
      <w:pPr>
        <w:jc w:val="both"/>
        <w:rPr>
          <w:rFonts w:eastAsia="Times New Roman" w:cs="Times New Roman"/>
          <w:b/>
          <w:bCs/>
          <w:szCs w:val="24"/>
        </w:rPr>
      </w:pPr>
    </w:p>
    <w:p w:rsidR="0047487E" w:rsidRPr="00C84047" w:rsidRDefault="0047487E" w:rsidP="00C84047">
      <w:pPr>
        <w:jc w:val="both"/>
        <w:rPr>
          <w:rFonts w:eastAsia="Times New Roman" w:cs="Times New Roman"/>
          <w:b/>
          <w:bCs/>
          <w:sz w:val="29"/>
          <w:szCs w:val="29"/>
        </w:rPr>
      </w:pPr>
      <w:r w:rsidRPr="00C84047">
        <w:rPr>
          <w:rFonts w:eastAsia="Times New Roman" w:cs="Times New Roman"/>
          <w:b/>
          <w:bCs/>
          <w:sz w:val="29"/>
          <w:szCs w:val="29"/>
        </w:rPr>
        <w:t xml:space="preserve">Being a Research Project Submitted to the Department of Business Administration in Partial Fulfillment of the Requirement for the </w:t>
      </w:r>
      <w:r w:rsidR="00C84047" w:rsidRPr="00C84047">
        <w:rPr>
          <w:rFonts w:eastAsia="Times New Roman" w:cs="Times New Roman"/>
          <w:b/>
          <w:bCs/>
          <w:sz w:val="29"/>
          <w:szCs w:val="29"/>
        </w:rPr>
        <w:t>Master of Business Administration (M.B.A) award</w:t>
      </w:r>
      <w:r w:rsidRPr="00C84047">
        <w:rPr>
          <w:rFonts w:eastAsia="Times New Roman" w:cs="Times New Roman"/>
          <w:b/>
          <w:bCs/>
          <w:sz w:val="29"/>
          <w:szCs w:val="29"/>
        </w:rPr>
        <w:t>, College of Business and Social Science, Landmark University, Omu-Aran, Kwara State.</w:t>
      </w:r>
    </w:p>
    <w:p w:rsidR="0047487E" w:rsidRDefault="0047487E" w:rsidP="00C10E37">
      <w:pPr>
        <w:jc w:val="both"/>
        <w:rPr>
          <w:rFonts w:eastAsia="Times New Roman" w:cs="Times New Roman"/>
          <w:b/>
          <w:bCs/>
          <w:sz w:val="28"/>
          <w:szCs w:val="28"/>
        </w:rPr>
      </w:pPr>
    </w:p>
    <w:p w:rsidR="0047487E" w:rsidRDefault="0047487E" w:rsidP="00C10E37">
      <w:pPr>
        <w:jc w:val="both"/>
        <w:rPr>
          <w:rFonts w:eastAsia="Times New Roman" w:cs="Times New Roman"/>
          <w:b/>
          <w:bCs/>
          <w:sz w:val="28"/>
          <w:szCs w:val="28"/>
        </w:rPr>
      </w:pPr>
    </w:p>
    <w:p w:rsidR="0047487E" w:rsidRDefault="0047487E" w:rsidP="00C10E37">
      <w:pPr>
        <w:ind w:left="3600"/>
        <w:jc w:val="both"/>
        <w:rPr>
          <w:rFonts w:eastAsia="Times New Roman" w:cs="Times New Roman"/>
          <w:b/>
          <w:bCs/>
          <w:sz w:val="28"/>
          <w:szCs w:val="28"/>
        </w:rPr>
      </w:pPr>
      <w:r w:rsidRPr="02E5E972">
        <w:rPr>
          <w:rFonts w:eastAsia="Times New Roman" w:cs="Times New Roman"/>
          <w:b/>
          <w:bCs/>
          <w:sz w:val="28"/>
          <w:szCs w:val="28"/>
        </w:rPr>
        <w:t>JULY 2022</w:t>
      </w:r>
    </w:p>
    <w:p w:rsidR="0047487E" w:rsidRDefault="0047487E" w:rsidP="00C10E37">
      <w:pPr>
        <w:jc w:val="both"/>
        <w:rPr>
          <w:rFonts w:eastAsia="Times New Roman" w:cs="Times New Roman"/>
          <w:b/>
          <w:bCs/>
          <w:sz w:val="28"/>
          <w:szCs w:val="28"/>
        </w:rPr>
      </w:pPr>
    </w:p>
    <w:p w:rsidR="0047487E" w:rsidRDefault="0047487E" w:rsidP="00C10E37">
      <w:pPr>
        <w:jc w:val="both"/>
        <w:rPr>
          <w:rFonts w:eastAsia="Times New Roman" w:cs="Times New Roman"/>
          <w:b/>
          <w:bCs/>
          <w:sz w:val="28"/>
          <w:szCs w:val="28"/>
        </w:rPr>
      </w:pPr>
    </w:p>
    <w:p w:rsidR="0047487E" w:rsidRDefault="0047487E" w:rsidP="00C10E37">
      <w:pPr>
        <w:pStyle w:val="Heading1"/>
        <w:rPr>
          <w:rFonts w:eastAsia="Times New Roman"/>
        </w:rPr>
      </w:pPr>
      <w:bookmarkStart w:id="1" w:name="_Toc107249920"/>
      <w:r w:rsidRPr="1579FC3D">
        <w:rPr>
          <w:rFonts w:eastAsia="Times New Roman"/>
        </w:rPr>
        <w:t>DECLARATION</w:t>
      </w:r>
      <w:bookmarkEnd w:id="1"/>
    </w:p>
    <w:p w:rsidR="002E0D7B" w:rsidRDefault="002E0D7B" w:rsidP="002E0D7B">
      <w:pPr>
        <w:spacing w:line="360" w:lineRule="auto"/>
      </w:pPr>
      <w:r>
        <w:t>I, Ajide MUYIWA, an MBA student in the Department of Business Studies, Landmark University, Omu-Aran, hereby declare that this thesis entitled “</w:t>
      </w:r>
      <w:r w:rsidR="004672F9">
        <w:rPr>
          <w:rFonts w:eastAsia="Times New Roman" w:cs="Times New Roman"/>
          <w:b/>
          <w:bCs/>
          <w:szCs w:val="24"/>
        </w:rPr>
        <w:t>Effect of Succession Planning on Family Business Survival</w:t>
      </w:r>
      <w:r>
        <w:t>” submitted by me is based on my original work. Any material(s) obtained from other sources or work from other persons or institutions have been duly acknowledged.</w:t>
      </w:r>
    </w:p>
    <w:p w:rsidR="002E0D7B" w:rsidRDefault="002E0D7B" w:rsidP="002E0D7B">
      <w:pPr>
        <w:spacing w:line="360" w:lineRule="auto"/>
      </w:pPr>
    </w:p>
    <w:p w:rsidR="002E0D7B" w:rsidRDefault="002E0D7B" w:rsidP="002E0D7B">
      <w:pPr>
        <w:spacing w:line="360" w:lineRule="auto"/>
      </w:pPr>
    </w:p>
    <w:p w:rsidR="002E0D7B" w:rsidRDefault="002E0D7B" w:rsidP="002E0D7B">
      <w:pPr>
        <w:spacing w:line="360" w:lineRule="auto"/>
      </w:pPr>
      <w:r>
        <w:t>-------------------------------------------------------------------</w:t>
      </w:r>
    </w:p>
    <w:p w:rsidR="002E0D7B" w:rsidRDefault="002E0D7B" w:rsidP="002E0D7B">
      <w:pPr>
        <w:spacing w:line="360" w:lineRule="auto"/>
      </w:pPr>
      <w:r>
        <w:t>Student’s Full Name and Matriculation number</w:t>
      </w:r>
    </w:p>
    <w:p w:rsidR="002E0D7B" w:rsidRDefault="002E0D7B" w:rsidP="002E0D7B">
      <w:pPr>
        <w:spacing w:line="360" w:lineRule="auto"/>
      </w:pPr>
    </w:p>
    <w:p w:rsidR="002E0D7B" w:rsidRDefault="002E0D7B" w:rsidP="002E0D7B">
      <w:pPr>
        <w:spacing w:line="360" w:lineRule="auto"/>
      </w:pPr>
    </w:p>
    <w:p w:rsidR="002E0D7B" w:rsidRDefault="002E0D7B" w:rsidP="002E0D7B">
      <w:pPr>
        <w:spacing w:line="360" w:lineRule="auto"/>
      </w:pPr>
      <w:r>
        <w:t>-------------------------------------------------------------------</w:t>
      </w:r>
    </w:p>
    <w:p w:rsidR="002E0D7B" w:rsidRDefault="002E0D7B" w:rsidP="002E0D7B">
      <w:pPr>
        <w:spacing w:line="360" w:lineRule="auto"/>
        <w:sectPr w:rsidR="002E0D7B" w:rsidSect="00C5001E">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20" w:footer="720" w:gutter="0"/>
          <w:pgNumType w:fmt="lowerRoman"/>
          <w:cols w:space="720"/>
          <w:titlePg/>
          <w:docGrid w:linePitch="360"/>
        </w:sectPr>
      </w:pPr>
      <w:r>
        <w:t>Signature &amp; Date</w:t>
      </w:r>
    </w:p>
    <w:p w:rsidR="0047487E" w:rsidRDefault="0047487E" w:rsidP="00C10E37">
      <w:pPr>
        <w:pStyle w:val="Heading1"/>
        <w:rPr>
          <w:rFonts w:eastAsia="Times New Roman"/>
        </w:rPr>
      </w:pPr>
      <w:bookmarkStart w:id="2" w:name="_Toc107249921"/>
      <w:r w:rsidRPr="02E5E972">
        <w:rPr>
          <w:rFonts w:eastAsia="Times New Roman"/>
        </w:rPr>
        <w:lastRenderedPageBreak/>
        <w:t>CERTIFICATION</w:t>
      </w:r>
      <w:bookmarkEnd w:id="2"/>
    </w:p>
    <w:p w:rsidR="00C62AE1" w:rsidRPr="000A0B2D" w:rsidRDefault="00C62AE1" w:rsidP="00C62AE1">
      <w:r w:rsidRPr="000A0B2D">
        <w:t>This is to certify that this thesis has been read and approved as meeting the requirements of the Department of</w:t>
      </w:r>
      <w:r>
        <w:t xml:space="preserve"> Business Studies</w:t>
      </w:r>
      <w:r w:rsidRPr="000A0B2D">
        <w:t xml:space="preserve">, Landmark University, Omu-Aran, Nigeria, for the Award of </w:t>
      </w:r>
      <w:r>
        <w:t>an MBA degree</w:t>
      </w:r>
      <w:r w:rsidRPr="000A0B2D">
        <w:t>.</w:t>
      </w:r>
    </w:p>
    <w:p w:rsidR="00C62AE1" w:rsidRPr="000A0B2D" w:rsidRDefault="00C62AE1" w:rsidP="00C62AE1"/>
    <w:p w:rsidR="00C62AE1" w:rsidRPr="000A0B2D" w:rsidRDefault="00C62AE1" w:rsidP="00C62AE1">
      <w:r w:rsidRPr="000A0B2D">
        <w:t>___________________ _______________</w:t>
      </w:r>
    </w:p>
    <w:p w:rsidR="00C62AE1" w:rsidRPr="008D59A9" w:rsidRDefault="00C5001E" w:rsidP="00C62AE1">
      <w:pPr>
        <w:rPr>
          <w:b/>
          <w:bCs/>
        </w:rPr>
      </w:pPr>
      <w:r>
        <w:rPr>
          <w:b/>
          <w:bCs/>
        </w:rPr>
        <w:t>Dr. SAJUYIGBE Ademola</w:t>
      </w:r>
      <w:r w:rsidR="00C62AE1" w:rsidRPr="008D59A9">
        <w:rPr>
          <w:b/>
          <w:bCs/>
        </w:rPr>
        <w:t xml:space="preserve">                                                                               </w:t>
      </w:r>
      <w:r w:rsidR="00256F57">
        <w:rPr>
          <w:b/>
          <w:bCs/>
        </w:rPr>
        <w:t xml:space="preserve">  </w:t>
      </w:r>
      <w:r w:rsidR="00C62AE1" w:rsidRPr="008D59A9">
        <w:rPr>
          <w:b/>
          <w:bCs/>
        </w:rPr>
        <w:t>Date</w:t>
      </w:r>
    </w:p>
    <w:p w:rsidR="00C62AE1" w:rsidRPr="008D59A9" w:rsidRDefault="00C62AE1" w:rsidP="00C62AE1">
      <w:pPr>
        <w:rPr>
          <w:b/>
          <w:bCs/>
        </w:rPr>
      </w:pPr>
      <w:r w:rsidRPr="008D59A9">
        <w:rPr>
          <w:b/>
          <w:bCs/>
        </w:rPr>
        <w:t xml:space="preserve">(Supervisor)                                                             </w:t>
      </w:r>
    </w:p>
    <w:p w:rsidR="00C62AE1" w:rsidRDefault="00C62AE1" w:rsidP="00C62AE1"/>
    <w:p w:rsidR="00C62AE1" w:rsidRPr="000A0B2D" w:rsidRDefault="00C62AE1" w:rsidP="00C62AE1">
      <w:r w:rsidRPr="000A0B2D">
        <w:t>______________________ ________________</w:t>
      </w:r>
    </w:p>
    <w:p w:rsidR="00C62AE1" w:rsidRPr="000B24EB" w:rsidRDefault="00C5001E" w:rsidP="00C62AE1">
      <w:pPr>
        <w:rPr>
          <w:b/>
          <w:bCs/>
        </w:rPr>
      </w:pPr>
      <w:r>
        <w:rPr>
          <w:b/>
          <w:bCs/>
        </w:rPr>
        <w:t>Dr. ANTHONY Eniola</w:t>
      </w:r>
      <w:r w:rsidR="00256F57">
        <w:rPr>
          <w:b/>
          <w:bCs/>
        </w:rPr>
        <w:t xml:space="preserve">                                                                                        </w:t>
      </w:r>
      <w:r w:rsidR="00C62AE1" w:rsidRPr="000B24EB">
        <w:rPr>
          <w:b/>
          <w:bCs/>
        </w:rPr>
        <w:t>Date</w:t>
      </w:r>
    </w:p>
    <w:p w:rsidR="00C62AE1" w:rsidRPr="000B24EB" w:rsidRDefault="00C62AE1" w:rsidP="00C62AE1">
      <w:pPr>
        <w:rPr>
          <w:b/>
          <w:bCs/>
        </w:rPr>
      </w:pPr>
      <w:r w:rsidRPr="000B24EB">
        <w:rPr>
          <w:b/>
          <w:bCs/>
        </w:rPr>
        <w:t xml:space="preserve">   (Co-Supervisor)</w:t>
      </w:r>
    </w:p>
    <w:p w:rsidR="00C62AE1" w:rsidRDefault="00C62AE1" w:rsidP="00C62AE1"/>
    <w:p w:rsidR="00C62AE1" w:rsidRPr="000A0B2D" w:rsidRDefault="00C62AE1" w:rsidP="00C62AE1">
      <w:r w:rsidRPr="000A0B2D">
        <w:t>___________________ _______________</w:t>
      </w:r>
    </w:p>
    <w:p w:rsidR="00C62AE1" w:rsidRPr="000B24EB" w:rsidRDefault="00C5001E" w:rsidP="00C62AE1">
      <w:pPr>
        <w:rPr>
          <w:b/>
          <w:bCs/>
        </w:rPr>
      </w:pPr>
      <w:r>
        <w:rPr>
          <w:b/>
          <w:bCs/>
        </w:rPr>
        <w:t>Dr. PETER Fred</w:t>
      </w:r>
      <w:r w:rsidR="00256F57">
        <w:rPr>
          <w:b/>
          <w:bCs/>
        </w:rPr>
        <w:t xml:space="preserve">                                                                                                   </w:t>
      </w:r>
      <w:r w:rsidR="00C62AE1" w:rsidRPr="000B24EB">
        <w:rPr>
          <w:b/>
          <w:bCs/>
        </w:rPr>
        <w:t>Date</w:t>
      </w:r>
    </w:p>
    <w:p w:rsidR="00C62AE1" w:rsidRPr="000B24EB" w:rsidRDefault="00C62AE1" w:rsidP="00C62AE1">
      <w:pPr>
        <w:rPr>
          <w:b/>
          <w:bCs/>
        </w:rPr>
      </w:pPr>
      <w:r w:rsidRPr="000B24EB">
        <w:rPr>
          <w:b/>
          <w:bCs/>
        </w:rPr>
        <w:t>(Head of Department)</w:t>
      </w:r>
    </w:p>
    <w:p w:rsidR="00C62AE1" w:rsidRDefault="00C62AE1" w:rsidP="00C62AE1"/>
    <w:p w:rsidR="00C62AE1" w:rsidRPr="000A0B2D" w:rsidRDefault="00C62AE1" w:rsidP="00C62AE1">
      <w:r w:rsidRPr="000A0B2D">
        <w:t>______________________ ________________</w:t>
      </w:r>
    </w:p>
    <w:p w:rsidR="00C62AE1" w:rsidRPr="003A6E4A" w:rsidRDefault="00C62AE1" w:rsidP="00C62AE1">
      <w:pPr>
        <w:rPr>
          <w:b/>
          <w:bCs/>
        </w:rPr>
      </w:pPr>
      <w:r w:rsidRPr="00C5001E">
        <w:rPr>
          <w:b/>
          <w:bCs/>
          <w:color w:val="FFFFFF" w:themeColor="background1"/>
        </w:rPr>
        <w:t xml:space="preserve">   Name                                                                                                                    </w:t>
      </w:r>
      <w:r w:rsidRPr="003A6E4A">
        <w:rPr>
          <w:b/>
          <w:bCs/>
        </w:rPr>
        <w:t>Date</w:t>
      </w:r>
    </w:p>
    <w:p w:rsidR="00C62AE1" w:rsidRPr="003A6E4A" w:rsidRDefault="00C62AE1" w:rsidP="00C62AE1">
      <w:pPr>
        <w:rPr>
          <w:b/>
          <w:bCs/>
        </w:rPr>
      </w:pPr>
      <w:r w:rsidRPr="003A6E4A">
        <w:rPr>
          <w:b/>
          <w:bCs/>
        </w:rPr>
        <w:t>(External Examiner)</w:t>
      </w:r>
    </w:p>
    <w:p w:rsidR="0047487E" w:rsidRDefault="0047487E" w:rsidP="00C10E37">
      <w:pPr>
        <w:jc w:val="both"/>
        <w:rPr>
          <w:rFonts w:eastAsia="Times New Roman" w:cs="Times New Roman"/>
          <w:sz w:val="28"/>
          <w:szCs w:val="28"/>
        </w:rPr>
      </w:pPr>
    </w:p>
    <w:p w:rsidR="0047487E" w:rsidRDefault="0047487E" w:rsidP="00C10E37">
      <w:pPr>
        <w:jc w:val="both"/>
        <w:rPr>
          <w:rFonts w:eastAsia="Times New Roman" w:cs="Times New Roman"/>
          <w:sz w:val="28"/>
          <w:szCs w:val="28"/>
        </w:rPr>
      </w:pPr>
    </w:p>
    <w:p w:rsidR="0047487E" w:rsidRDefault="0047487E" w:rsidP="00C10E37">
      <w:pPr>
        <w:jc w:val="both"/>
        <w:rPr>
          <w:rFonts w:eastAsia="Times New Roman" w:cs="Times New Roman"/>
          <w:sz w:val="28"/>
          <w:szCs w:val="28"/>
        </w:rPr>
      </w:pPr>
    </w:p>
    <w:p w:rsidR="0047487E" w:rsidRDefault="0047487E" w:rsidP="00C10E37">
      <w:pPr>
        <w:jc w:val="both"/>
        <w:rPr>
          <w:rFonts w:eastAsia="Times New Roman" w:cs="Times New Roman"/>
          <w:sz w:val="28"/>
          <w:szCs w:val="28"/>
        </w:rPr>
      </w:pPr>
    </w:p>
    <w:p w:rsidR="0047487E" w:rsidRDefault="0047487E" w:rsidP="00C10E37">
      <w:pPr>
        <w:jc w:val="both"/>
        <w:rPr>
          <w:rFonts w:eastAsia="Times New Roman" w:cs="Times New Roman"/>
          <w:sz w:val="28"/>
          <w:szCs w:val="28"/>
        </w:rPr>
      </w:pPr>
    </w:p>
    <w:p w:rsidR="0047487E" w:rsidRDefault="0047487E" w:rsidP="00C10E37">
      <w:pPr>
        <w:ind w:left="3600" w:firstLine="720"/>
        <w:jc w:val="both"/>
        <w:rPr>
          <w:rFonts w:eastAsia="Times New Roman" w:cs="Times New Roman"/>
          <w:sz w:val="28"/>
          <w:szCs w:val="28"/>
        </w:rPr>
      </w:pPr>
    </w:p>
    <w:p w:rsidR="0047487E" w:rsidRDefault="0047487E" w:rsidP="00C10E37">
      <w:pPr>
        <w:ind w:left="3600" w:firstLine="720"/>
        <w:jc w:val="both"/>
        <w:rPr>
          <w:rFonts w:eastAsia="Times New Roman" w:cs="Times New Roman"/>
          <w:sz w:val="28"/>
          <w:szCs w:val="28"/>
        </w:rPr>
      </w:pPr>
    </w:p>
    <w:p w:rsidR="0047487E" w:rsidRDefault="0047487E" w:rsidP="00C10E37">
      <w:pPr>
        <w:ind w:left="3600" w:firstLine="720"/>
        <w:jc w:val="both"/>
        <w:rPr>
          <w:rFonts w:eastAsia="Times New Roman" w:cs="Times New Roman"/>
          <w:sz w:val="28"/>
          <w:szCs w:val="28"/>
        </w:rPr>
      </w:pPr>
    </w:p>
    <w:p w:rsidR="0047487E" w:rsidRDefault="0047487E" w:rsidP="00C10E37">
      <w:pPr>
        <w:ind w:left="3600" w:firstLine="720"/>
        <w:jc w:val="both"/>
        <w:rPr>
          <w:rFonts w:eastAsia="Times New Roman" w:cs="Times New Roman"/>
          <w:szCs w:val="24"/>
        </w:rPr>
      </w:pPr>
    </w:p>
    <w:p w:rsidR="0047487E" w:rsidRDefault="0047487E" w:rsidP="00C10E37">
      <w:pPr>
        <w:ind w:left="3600" w:firstLine="720"/>
        <w:jc w:val="both"/>
        <w:rPr>
          <w:rFonts w:eastAsia="Times New Roman" w:cs="Times New Roman"/>
          <w:szCs w:val="24"/>
        </w:rPr>
      </w:pPr>
    </w:p>
    <w:p w:rsidR="0047487E" w:rsidRDefault="0047487E" w:rsidP="00C10E37">
      <w:pPr>
        <w:pStyle w:val="Heading1"/>
        <w:rPr>
          <w:rFonts w:eastAsia="Times New Roman"/>
        </w:rPr>
      </w:pPr>
      <w:bookmarkStart w:id="3" w:name="_Toc107249922"/>
      <w:r w:rsidRPr="02E5E972">
        <w:rPr>
          <w:rFonts w:eastAsia="Times New Roman"/>
        </w:rPr>
        <w:lastRenderedPageBreak/>
        <w:t>DEDICATION</w:t>
      </w:r>
      <w:bookmarkEnd w:id="3"/>
    </w:p>
    <w:p w:rsidR="0047487E" w:rsidRPr="00951710" w:rsidRDefault="0047487E" w:rsidP="00C10E37">
      <w:pPr>
        <w:jc w:val="both"/>
        <w:rPr>
          <w:rFonts w:eastAsia="Times New Roman" w:cs="Times New Roman"/>
          <w:b/>
          <w:bCs/>
          <w:szCs w:val="24"/>
        </w:rPr>
      </w:pPr>
      <w:r w:rsidRPr="00951710">
        <w:rPr>
          <w:rFonts w:eastAsia="Times New Roman" w:cs="Times New Roman"/>
          <w:szCs w:val="24"/>
        </w:rPr>
        <w:t>I dedicate this project to the Lord God Almighty for His love and mercy over my life.</w:t>
      </w:r>
    </w:p>
    <w:p w:rsidR="0047487E" w:rsidRDefault="0047487E" w:rsidP="00C10E37">
      <w:pPr>
        <w:jc w:val="both"/>
        <w:rPr>
          <w:rFonts w:eastAsia="Times New Roman" w:cs="Times New Roman"/>
          <w:sz w:val="28"/>
          <w:szCs w:val="28"/>
        </w:rPr>
      </w:pPr>
    </w:p>
    <w:p w:rsidR="0047487E" w:rsidRDefault="0047487E" w:rsidP="00C10E37">
      <w:pPr>
        <w:jc w:val="both"/>
        <w:rPr>
          <w:rFonts w:eastAsia="Times New Roman" w:cs="Times New Roman"/>
          <w:sz w:val="28"/>
          <w:szCs w:val="28"/>
        </w:rPr>
      </w:pPr>
    </w:p>
    <w:p w:rsidR="0047487E" w:rsidRDefault="0047487E" w:rsidP="00C10E37">
      <w:pPr>
        <w:jc w:val="both"/>
        <w:rPr>
          <w:rFonts w:eastAsia="Times New Roman" w:cs="Times New Roman"/>
          <w:sz w:val="28"/>
          <w:szCs w:val="28"/>
        </w:rPr>
      </w:pPr>
    </w:p>
    <w:p w:rsidR="0047487E" w:rsidRDefault="0047487E" w:rsidP="00C10E37">
      <w:pPr>
        <w:jc w:val="both"/>
        <w:rPr>
          <w:rFonts w:eastAsia="Times New Roman" w:cs="Times New Roman"/>
          <w:sz w:val="28"/>
          <w:szCs w:val="28"/>
        </w:rPr>
      </w:pPr>
    </w:p>
    <w:p w:rsidR="0047487E" w:rsidRDefault="0047487E" w:rsidP="00C10E37">
      <w:pPr>
        <w:jc w:val="both"/>
        <w:rPr>
          <w:rFonts w:eastAsia="Times New Roman" w:cs="Times New Roman"/>
          <w:sz w:val="28"/>
          <w:szCs w:val="28"/>
        </w:rPr>
      </w:pPr>
    </w:p>
    <w:p w:rsidR="0047487E" w:rsidRDefault="0047487E" w:rsidP="00C10E37">
      <w:pPr>
        <w:jc w:val="both"/>
        <w:rPr>
          <w:rFonts w:eastAsia="Times New Roman" w:cs="Times New Roman"/>
          <w:sz w:val="28"/>
          <w:szCs w:val="28"/>
        </w:rPr>
      </w:pPr>
    </w:p>
    <w:p w:rsidR="0047487E" w:rsidRDefault="0047487E" w:rsidP="00C10E37">
      <w:pPr>
        <w:jc w:val="both"/>
        <w:rPr>
          <w:rFonts w:eastAsia="Times New Roman" w:cs="Times New Roman"/>
          <w:sz w:val="28"/>
          <w:szCs w:val="28"/>
        </w:rPr>
      </w:pPr>
    </w:p>
    <w:p w:rsidR="0047487E" w:rsidRDefault="0047487E" w:rsidP="00C10E37">
      <w:pPr>
        <w:jc w:val="both"/>
        <w:rPr>
          <w:rFonts w:eastAsia="Times New Roman" w:cs="Times New Roman"/>
          <w:sz w:val="28"/>
          <w:szCs w:val="28"/>
        </w:rPr>
      </w:pPr>
    </w:p>
    <w:p w:rsidR="0047487E" w:rsidRDefault="0047487E" w:rsidP="00C10E37">
      <w:pPr>
        <w:jc w:val="both"/>
        <w:rPr>
          <w:rFonts w:eastAsia="Times New Roman" w:cs="Times New Roman"/>
          <w:sz w:val="28"/>
          <w:szCs w:val="28"/>
        </w:rPr>
      </w:pPr>
    </w:p>
    <w:p w:rsidR="0047487E" w:rsidRDefault="0047487E" w:rsidP="00C10E37">
      <w:pPr>
        <w:jc w:val="both"/>
        <w:rPr>
          <w:rFonts w:eastAsia="Times New Roman" w:cs="Times New Roman"/>
          <w:sz w:val="28"/>
          <w:szCs w:val="28"/>
        </w:rPr>
      </w:pPr>
    </w:p>
    <w:p w:rsidR="0047487E" w:rsidRDefault="0047487E" w:rsidP="00C10E37">
      <w:pPr>
        <w:jc w:val="both"/>
        <w:rPr>
          <w:rFonts w:eastAsia="Times New Roman" w:cs="Times New Roman"/>
          <w:sz w:val="28"/>
          <w:szCs w:val="28"/>
        </w:rPr>
      </w:pPr>
    </w:p>
    <w:p w:rsidR="0047487E" w:rsidRDefault="0047487E" w:rsidP="00C10E37">
      <w:pPr>
        <w:jc w:val="both"/>
        <w:rPr>
          <w:rFonts w:eastAsia="Times New Roman" w:cs="Times New Roman"/>
          <w:sz w:val="28"/>
          <w:szCs w:val="28"/>
        </w:rPr>
      </w:pPr>
    </w:p>
    <w:p w:rsidR="0047487E" w:rsidRDefault="0047487E" w:rsidP="00C10E37">
      <w:pPr>
        <w:jc w:val="both"/>
        <w:rPr>
          <w:rFonts w:eastAsia="Times New Roman" w:cs="Times New Roman"/>
          <w:sz w:val="28"/>
          <w:szCs w:val="28"/>
        </w:rPr>
      </w:pPr>
    </w:p>
    <w:p w:rsidR="0047487E" w:rsidRDefault="0047487E" w:rsidP="00C10E37">
      <w:pPr>
        <w:jc w:val="both"/>
        <w:rPr>
          <w:rFonts w:eastAsia="Times New Roman" w:cs="Times New Roman"/>
          <w:sz w:val="28"/>
          <w:szCs w:val="28"/>
        </w:rPr>
      </w:pPr>
    </w:p>
    <w:p w:rsidR="0047487E" w:rsidRDefault="0047487E" w:rsidP="00C10E37">
      <w:pPr>
        <w:jc w:val="both"/>
        <w:rPr>
          <w:rFonts w:eastAsia="Times New Roman" w:cs="Times New Roman"/>
          <w:sz w:val="28"/>
          <w:szCs w:val="28"/>
        </w:rPr>
      </w:pPr>
    </w:p>
    <w:p w:rsidR="0047487E" w:rsidRDefault="0047487E" w:rsidP="00C10E37">
      <w:pPr>
        <w:jc w:val="both"/>
        <w:rPr>
          <w:rFonts w:eastAsia="Times New Roman" w:cs="Times New Roman"/>
          <w:sz w:val="28"/>
          <w:szCs w:val="28"/>
        </w:rPr>
      </w:pPr>
    </w:p>
    <w:p w:rsidR="0047487E" w:rsidRDefault="0047487E" w:rsidP="00C10E37">
      <w:pPr>
        <w:jc w:val="both"/>
        <w:rPr>
          <w:rFonts w:eastAsia="Times New Roman" w:cs="Times New Roman"/>
          <w:sz w:val="28"/>
          <w:szCs w:val="28"/>
        </w:rPr>
      </w:pPr>
    </w:p>
    <w:p w:rsidR="0047487E" w:rsidRDefault="0047487E" w:rsidP="00C10E37">
      <w:pPr>
        <w:jc w:val="both"/>
        <w:rPr>
          <w:rFonts w:eastAsia="Times New Roman" w:cs="Times New Roman"/>
          <w:sz w:val="28"/>
          <w:szCs w:val="28"/>
        </w:rPr>
      </w:pPr>
    </w:p>
    <w:p w:rsidR="0047487E" w:rsidRDefault="0047487E" w:rsidP="00C10E37">
      <w:pPr>
        <w:jc w:val="both"/>
        <w:rPr>
          <w:rFonts w:eastAsia="Times New Roman" w:cs="Times New Roman"/>
          <w:sz w:val="28"/>
          <w:szCs w:val="28"/>
        </w:rPr>
      </w:pPr>
    </w:p>
    <w:p w:rsidR="0047487E" w:rsidRDefault="0047487E" w:rsidP="00C10E37">
      <w:pPr>
        <w:ind w:left="3600" w:firstLine="720"/>
        <w:jc w:val="both"/>
        <w:rPr>
          <w:rFonts w:eastAsia="Times New Roman" w:cs="Times New Roman"/>
          <w:szCs w:val="24"/>
        </w:rPr>
      </w:pPr>
    </w:p>
    <w:p w:rsidR="0047487E" w:rsidRDefault="0047487E" w:rsidP="00C10E37">
      <w:pPr>
        <w:ind w:left="3600" w:firstLine="720"/>
        <w:jc w:val="both"/>
        <w:rPr>
          <w:rFonts w:eastAsia="Times New Roman" w:cs="Times New Roman"/>
          <w:szCs w:val="24"/>
        </w:rPr>
      </w:pPr>
    </w:p>
    <w:p w:rsidR="0047487E" w:rsidRDefault="0047487E" w:rsidP="00C10E37">
      <w:pPr>
        <w:ind w:left="3600" w:firstLine="720"/>
        <w:jc w:val="both"/>
        <w:rPr>
          <w:rFonts w:eastAsia="Times New Roman" w:cs="Times New Roman"/>
          <w:szCs w:val="24"/>
        </w:rPr>
      </w:pPr>
    </w:p>
    <w:p w:rsidR="0047487E" w:rsidRDefault="0047487E" w:rsidP="00C10E37">
      <w:pPr>
        <w:ind w:left="3600" w:firstLine="720"/>
        <w:jc w:val="both"/>
        <w:rPr>
          <w:rFonts w:eastAsia="Times New Roman" w:cs="Times New Roman"/>
          <w:szCs w:val="24"/>
        </w:rPr>
      </w:pPr>
    </w:p>
    <w:p w:rsidR="0047487E" w:rsidRDefault="0047487E" w:rsidP="00C10E37">
      <w:pPr>
        <w:ind w:left="3600" w:firstLine="720"/>
        <w:jc w:val="both"/>
        <w:rPr>
          <w:rFonts w:eastAsia="Times New Roman" w:cs="Times New Roman"/>
          <w:szCs w:val="24"/>
        </w:rPr>
      </w:pPr>
    </w:p>
    <w:p w:rsidR="0047487E" w:rsidRDefault="0047487E" w:rsidP="00C10E37">
      <w:pPr>
        <w:ind w:left="3600" w:firstLine="720"/>
        <w:jc w:val="both"/>
        <w:rPr>
          <w:rFonts w:eastAsia="Times New Roman" w:cs="Times New Roman"/>
          <w:szCs w:val="24"/>
        </w:rPr>
      </w:pPr>
    </w:p>
    <w:p w:rsidR="0047487E" w:rsidRPr="00F72A58" w:rsidRDefault="0047487E" w:rsidP="00C10E37">
      <w:pPr>
        <w:ind w:left="3600" w:firstLine="720"/>
        <w:jc w:val="both"/>
        <w:rPr>
          <w:rFonts w:eastAsia="Times New Roman" w:cs="Times New Roman"/>
          <w:szCs w:val="24"/>
        </w:rPr>
      </w:pPr>
    </w:p>
    <w:p w:rsidR="0047487E" w:rsidRDefault="0047487E" w:rsidP="00C10E37">
      <w:pPr>
        <w:pStyle w:val="Heading1"/>
        <w:rPr>
          <w:rFonts w:eastAsia="Times New Roman"/>
        </w:rPr>
      </w:pPr>
      <w:bookmarkStart w:id="4" w:name="_Toc107249923"/>
      <w:r w:rsidRPr="02E5E972">
        <w:rPr>
          <w:rFonts w:eastAsia="Times New Roman"/>
        </w:rPr>
        <w:lastRenderedPageBreak/>
        <w:t>ACKNOWLEDGEMENT</w:t>
      </w:r>
      <w:bookmarkEnd w:id="4"/>
    </w:p>
    <w:p w:rsidR="0047487E" w:rsidRPr="00951710" w:rsidRDefault="0047487E" w:rsidP="00C10E37">
      <w:pPr>
        <w:jc w:val="both"/>
        <w:rPr>
          <w:rFonts w:eastAsia="Times New Roman" w:cs="Times New Roman"/>
          <w:szCs w:val="24"/>
        </w:rPr>
      </w:pPr>
      <w:r w:rsidRPr="00951710">
        <w:rPr>
          <w:rFonts w:eastAsia="Times New Roman" w:cs="Times New Roman"/>
          <w:szCs w:val="24"/>
        </w:rPr>
        <w:t>I appreciate God</w:t>
      </w:r>
      <w:r w:rsidR="00C84047">
        <w:rPr>
          <w:rFonts w:eastAsia="Times New Roman" w:cs="Times New Roman"/>
          <w:szCs w:val="24"/>
        </w:rPr>
        <w:t>'s</w:t>
      </w:r>
      <w:r w:rsidRPr="00951710">
        <w:rPr>
          <w:rFonts w:eastAsia="Times New Roman" w:cs="Times New Roman"/>
          <w:szCs w:val="24"/>
        </w:rPr>
        <w:t xml:space="preserve"> grace and wisdom </w:t>
      </w:r>
      <w:r w:rsidR="00C84047">
        <w:rPr>
          <w:rFonts w:eastAsia="Times New Roman" w:cs="Times New Roman"/>
          <w:szCs w:val="24"/>
        </w:rPr>
        <w:t>in carrying</w:t>
      </w:r>
      <w:r w:rsidRPr="00951710">
        <w:rPr>
          <w:rFonts w:eastAsia="Times New Roman" w:cs="Times New Roman"/>
          <w:szCs w:val="24"/>
        </w:rPr>
        <w:t xml:space="preserve"> out th</w:t>
      </w:r>
      <w:r>
        <w:rPr>
          <w:rFonts w:eastAsia="Times New Roman" w:cs="Times New Roman"/>
          <w:szCs w:val="24"/>
        </w:rPr>
        <w:t>is research work. I also thank H</w:t>
      </w:r>
      <w:r w:rsidRPr="00951710">
        <w:rPr>
          <w:rFonts w:eastAsia="Times New Roman" w:cs="Times New Roman"/>
          <w:szCs w:val="24"/>
        </w:rPr>
        <w:t xml:space="preserve">im for His protection, provision, and direction </w:t>
      </w:r>
      <w:r w:rsidR="00C84047">
        <w:rPr>
          <w:rFonts w:eastAsia="Times New Roman" w:cs="Times New Roman"/>
          <w:szCs w:val="24"/>
        </w:rPr>
        <w:t>regarding</w:t>
      </w:r>
      <w:r w:rsidRPr="00951710">
        <w:rPr>
          <w:rFonts w:eastAsia="Times New Roman" w:cs="Times New Roman"/>
          <w:szCs w:val="24"/>
        </w:rPr>
        <w:t xml:space="preserve"> this project work.</w:t>
      </w:r>
    </w:p>
    <w:p w:rsidR="0047487E" w:rsidRPr="00951710" w:rsidRDefault="0047487E" w:rsidP="00C10E37">
      <w:pPr>
        <w:jc w:val="both"/>
        <w:rPr>
          <w:rFonts w:eastAsia="Times New Roman" w:cs="Times New Roman"/>
          <w:szCs w:val="24"/>
        </w:rPr>
      </w:pPr>
      <w:r w:rsidRPr="00951710">
        <w:rPr>
          <w:rFonts w:eastAsia="Times New Roman" w:cs="Times New Roman"/>
          <w:szCs w:val="24"/>
        </w:rPr>
        <w:t>I also want to deeply appreciate my project supervisor, Dr Sajuyigbe S. Ademola</w:t>
      </w:r>
      <w:r w:rsidR="00C84047">
        <w:rPr>
          <w:rFonts w:eastAsia="Times New Roman" w:cs="Times New Roman"/>
          <w:szCs w:val="24"/>
        </w:rPr>
        <w:t>,</w:t>
      </w:r>
      <w:r w:rsidRPr="00951710">
        <w:rPr>
          <w:rFonts w:eastAsia="Times New Roman" w:cs="Times New Roman"/>
          <w:szCs w:val="24"/>
        </w:rPr>
        <w:t xml:space="preserve"> and my Co-supervisor, Dr Anthony A. Eniola</w:t>
      </w:r>
      <w:r w:rsidR="00C84047">
        <w:rPr>
          <w:rFonts w:eastAsia="Times New Roman" w:cs="Times New Roman"/>
          <w:szCs w:val="24"/>
        </w:rPr>
        <w:t>,</w:t>
      </w:r>
      <w:r w:rsidRPr="00951710">
        <w:rPr>
          <w:rFonts w:eastAsia="Times New Roman" w:cs="Times New Roman"/>
          <w:szCs w:val="24"/>
        </w:rPr>
        <w:t xml:space="preserve"> for their support, advice, energy</w:t>
      </w:r>
      <w:r w:rsidR="00C84047">
        <w:rPr>
          <w:rFonts w:eastAsia="Times New Roman" w:cs="Times New Roman"/>
          <w:szCs w:val="24"/>
        </w:rPr>
        <w:t>,</w:t>
      </w:r>
      <w:r w:rsidRPr="00951710">
        <w:rPr>
          <w:rFonts w:eastAsia="Times New Roman" w:cs="Times New Roman"/>
          <w:szCs w:val="24"/>
        </w:rPr>
        <w:t xml:space="preserve"> and drive towards the success of this project.</w:t>
      </w:r>
    </w:p>
    <w:p w:rsidR="0047487E" w:rsidRPr="00951710" w:rsidRDefault="0047487E" w:rsidP="00C10E37">
      <w:pPr>
        <w:jc w:val="both"/>
        <w:rPr>
          <w:rFonts w:eastAsia="Times New Roman" w:cs="Times New Roman"/>
          <w:szCs w:val="24"/>
        </w:rPr>
      </w:pPr>
      <w:r>
        <w:rPr>
          <w:rFonts w:eastAsia="Times New Roman" w:cs="Times New Roman"/>
          <w:szCs w:val="24"/>
        </w:rPr>
        <w:t>I</w:t>
      </w:r>
      <w:r w:rsidRPr="00931C5E">
        <w:rPr>
          <w:rFonts w:cs="Times New Roman"/>
          <w:color w:val="202124"/>
          <w:szCs w:val="24"/>
          <w:shd w:val="clear" w:color="auto" w:fill="FFFFFF"/>
        </w:rPr>
        <w:t xml:space="preserve"> wish to show my appreciation</w:t>
      </w:r>
      <w:r>
        <w:rPr>
          <w:rFonts w:eastAsia="Times New Roman" w:cs="Times New Roman"/>
          <w:szCs w:val="24"/>
        </w:rPr>
        <w:t xml:space="preserve">to </w:t>
      </w:r>
      <w:r w:rsidRPr="00951710">
        <w:rPr>
          <w:rFonts w:eastAsia="Times New Roman" w:cs="Times New Roman"/>
          <w:szCs w:val="24"/>
        </w:rPr>
        <w:t xml:space="preserve">the HOD of the Business </w:t>
      </w:r>
      <w:r w:rsidR="00C84047">
        <w:rPr>
          <w:rFonts w:eastAsia="Times New Roman" w:cs="Times New Roman"/>
          <w:szCs w:val="24"/>
        </w:rPr>
        <w:t>S</w:t>
      </w:r>
      <w:r w:rsidRPr="00951710">
        <w:rPr>
          <w:rFonts w:eastAsia="Times New Roman" w:cs="Times New Roman"/>
          <w:szCs w:val="24"/>
        </w:rPr>
        <w:t>tudies department</w:t>
      </w:r>
      <w:r w:rsidR="004426DD">
        <w:rPr>
          <w:rFonts w:eastAsia="Times New Roman" w:cs="Times New Roman"/>
          <w:szCs w:val="24"/>
        </w:rPr>
        <w:t xml:space="preserve"> and </w:t>
      </w:r>
      <w:r w:rsidRPr="00951710">
        <w:rPr>
          <w:rFonts w:eastAsia="Times New Roman" w:cs="Times New Roman"/>
          <w:szCs w:val="24"/>
        </w:rPr>
        <w:t>all lecturers in the department for their support and assistance. I am very grateful.</w:t>
      </w:r>
    </w:p>
    <w:p w:rsidR="0047487E" w:rsidRDefault="0047487E" w:rsidP="00C10E37">
      <w:pPr>
        <w:jc w:val="both"/>
        <w:rPr>
          <w:rFonts w:cs="Times New Roman"/>
          <w:color w:val="202124"/>
          <w:szCs w:val="24"/>
          <w:shd w:val="clear" w:color="auto" w:fill="FFFFFF"/>
        </w:rPr>
      </w:pPr>
      <w:r>
        <w:rPr>
          <w:rFonts w:eastAsia="Times New Roman" w:cs="Times New Roman"/>
          <w:szCs w:val="24"/>
        </w:rPr>
        <w:t>Special acknowledgment goes to my adorable wife, Dcns. Ajide Olabisi Eunice</w:t>
      </w:r>
      <w:r w:rsidR="00C5001E">
        <w:rPr>
          <w:rFonts w:eastAsia="Times New Roman" w:cs="Times New Roman"/>
          <w:szCs w:val="24"/>
        </w:rPr>
        <w:t xml:space="preserve"> for standing</w:t>
      </w:r>
      <w:r>
        <w:rPr>
          <w:rFonts w:eastAsia="Times New Roman" w:cs="Times New Roman"/>
          <w:szCs w:val="24"/>
        </w:rPr>
        <w:t xml:space="preserve"> by me through my travails and absences. She gave me support and help</w:t>
      </w:r>
      <w:r w:rsidR="00C84047">
        <w:rPr>
          <w:rFonts w:eastAsia="Times New Roman" w:cs="Times New Roman"/>
          <w:szCs w:val="24"/>
        </w:rPr>
        <w:t>,</w:t>
      </w:r>
      <w:r>
        <w:rPr>
          <w:rFonts w:eastAsia="Times New Roman" w:cs="Times New Roman"/>
          <w:szCs w:val="24"/>
        </w:rPr>
        <w:t xml:space="preserve"> discussed </w:t>
      </w:r>
      <w:r w:rsidRPr="004C6D5B">
        <w:rPr>
          <w:rFonts w:cs="Times New Roman"/>
          <w:color w:val="202124"/>
          <w:szCs w:val="24"/>
          <w:shd w:val="clear" w:color="auto" w:fill="FFFFFF"/>
        </w:rPr>
        <w:t>ideas</w:t>
      </w:r>
      <w:r w:rsidR="00C84047">
        <w:rPr>
          <w:rFonts w:cs="Times New Roman"/>
          <w:color w:val="202124"/>
          <w:szCs w:val="24"/>
          <w:shd w:val="clear" w:color="auto" w:fill="FFFFFF"/>
        </w:rPr>
        <w:t>,</w:t>
      </w:r>
      <w:r w:rsidRPr="004C6D5B">
        <w:rPr>
          <w:rFonts w:cs="Times New Roman"/>
          <w:color w:val="202124"/>
          <w:szCs w:val="24"/>
          <w:shd w:val="clear" w:color="auto" w:fill="FFFFFF"/>
        </w:rPr>
        <w:t xml:space="preserve"> and prevented several wrong turns</w:t>
      </w:r>
      <w:r>
        <w:rPr>
          <w:rFonts w:cs="Times New Roman"/>
          <w:color w:val="202124"/>
          <w:szCs w:val="24"/>
          <w:shd w:val="clear" w:color="auto" w:fill="FFFFFF"/>
        </w:rPr>
        <w:t xml:space="preserve"> to ensure this project </w:t>
      </w:r>
      <w:r w:rsidR="00C84047">
        <w:rPr>
          <w:rFonts w:cs="Times New Roman"/>
          <w:color w:val="202124"/>
          <w:szCs w:val="24"/>
          <w:shd w:val="clear" w:color="auto" w:fill="FFFFFF"/>
        </w:rPr>
        <w:t>wa</w:t>
      </w:r>
      <w:r>
        <w:rPr>
          <w:rFonts w:cs="Times New Roman"/>
          <w:color w:val="202124"/>
          <w:szCs w:val="24"/>
          <w:shd w:val="clear" w:color="auto" w:fill="FFFFFF"/>
        </w:rPr>
        <w:t xml:space="preserve">s </w:t>
      </w:r>
      <w:r w:rsidR="00C84047">
        <w:rPr>
          <w:rFonts w:cs="Times New Roman"/>
          <w:color w:val="202124"/>
          <w:szCs w:val="24"/>
          <w:shd w:val="clear" w:color="auto" w:fill="FFFFFF"/>
        </w:rPr>
        <w:t>successful</w:t>
      </w:r>
      <w:r>
        <w:rPr>
          <w:rFonts w:cs="Times New Roman"/>
          <w:color w:val="202124"/>
          <w:szCs w:val="24"/>
          <w:shd w:val="clear" w:color="auto" w:fill="FFFFFF"/>
        </w:rPr>
        <w:t>.</w:t>
      </w:r>
    </w:p>
    <w:p w:rsidR="0047487E" w:rsidRDefault="0047487E" w:rsidP="00C10E37">
      <w:pPr>
        <w:jc w:val="both"/>
        <w:rPr>
          <w:rFonts w:cs="Times New Roman"/>
          <w:color w:val="202124"/>
          <w:szCs w:val="24"/>
          <w:shd w:val="clear" w:color="auto" w:fill="FFFFFF"/>
        </w:rPr>
      </w:pPr>
      <w:r>
        <w:rPr>
          <w:rFonts w:cs="Times New Roman"/>
          <w:color w:val="202124"/>
          <w:szCs w:val="24"/>
          <w:shd w:val="clear" w:color="auto" w:fill="FFFFFF"/>
        </w:rPr>
        <w:t>I will not forget to acknowledge my dear son (Ayoku) Ajide Micheal Oluwasemilore</w:t>
      </w:r>
      <w:r w:rsidR="00C84047">
        <w:rPr>
          <w:rFonts w:cs="Times New Roman"/>
          <w:color w:val="202124"/>
          <w:szCs w:val="24"/>
          <w:shd w:val="clear" w:color="auto" w:fill="FFFFFF"/>
        </w:rPr>
        <w:t>,</w:t>
      </w:r>
      <w:r>
        <w:rPr>
          <w:rFonts w:cs="Times New Roman"/>
          <w:color w:val="202124"/>
          <w:szCs w:val="24"/>
          <w:shd w:val="clear" w:color="auto" w:fill="FFFFFF"/>
        </w:rPr>
        <w:t xml:space="preserve"> who had time without </w:t>
      </w:r>
      <w:r w:rsidR="00C84047">
        <w:rPr>
          <w:rFonts w:cs="Times New Roman"/>
          <w:color w:val="202124"/>
          <w:szCs w:val="24"/>
          <w:shd w:val="clear" w:color="auto" w:fill="FFFFFF"/>
        </w:rPr>
        <w:t xml:space="preserve">a </w:t>
      </w:r>
      <w:r>
        <w:rPr>
          <w:rFonts w:cs="Times New Roman"/>
          <w:color w:val="202124"/>
          <w:szCs w:val="24"/>
          <w:shd w:val="clear" w:color="auto" w:fill="FFFFFF"/>
        </w:rPr>
        <w:t>number</w:t>
      </w:r>
      <w:r w:rsidR="00C84047">
        <w:rPr>
          <w:rFonts w:cs="Times New Roman"/>
          <w:color w:val="202124"/>
          <w:szCs w:val="24"/>
          <w:shd w:val="clear" w:color="auto" w:fill="FFFFFF"/>
        </w:rPr>
        <w:t>,</w:t>
      </w:r>
      <w:r>
        <w:rPr>
          <w:rFonts w:cs="Times New Roman"/>
          <w:color w:val="202124"/>
          <w:szCs w:val="24"/>
          <w:shd w:val="clear" w:color="auto" w:fill="FFFFFF"/>
        </w:rPr>
        <w:t xml:space="preserve"> slept in the reading room with me both </w:t>
      </w:r>
      <w:r w:rsidR="00C84047">
        <w:rPr>
          <w:rFonts w:cs="Times New Roman"/>
          <w:color w:val="202124"/>
          <w:szCs w:val="24"/>
          <w:shd w:val="clear" w:color="auto" w:fill="FFFFFF"/>
        </w:rPr>
        <w:t xml:space="preserve">at </w:t>
      </w:r>
      <w:r>
        <w:rPr>
          <w:rFonts w:cs="Times New Roman"/>
          <w:color w:val="202124"/>
          <w:szCs w:val="24"/>
          <w:shd w:val="clear" w:color="auto" w:fill="FFFFFF"/>
        </w:rPr>
        <w:t xml:space="preserve">home and office </w:t>
      </w:r>
      <w:r w:rsidR="00C84047">
        <w:rPr>
          <w:rFonts w:cs="Times New Roman"/>
          <w:color w:val="202124"/>
          <w:szCs w:val="24"/>
          <w:shd w:val="clear" w:color="auto" w:fill="FFFFFF"/>
        </w:rPr>
        <w:t>to ensure I met up with dail</w:t>
      </w:r>
      <w:r>
        <w:rPr>
          <w:rFonts w:cs="Times New Roman"/>
          <w:color w:val="202124"/>
          <w:szCs w:val="24"/>
          <w:shd w:val="clear" w:color="auto" w:fill="FFFFFF"/>
        </w:rPr>
        <w:t>y ups and down during this research.</w:t>
      </w:r>
    </w:p>
    <w:p w:rsidR="0047487E" w:rsidRPr="00386639" w:rsidRDefault="00C84047" w:rsidP="00C10E37">
      <w:pPr>
        <w:jc w:val="both"/>
        <w:rPr>
          <w:rFonts w:cs="Times New Roman"/>
          <w:color w:val="202124"/>
          <w:szCs w:val="24"/>
          <w:shd w:val="clear" w:color="auto" w:fill="FFFFFF"/>
        </w:rPr>
      </w:pPr>
      <w:r>
        <w:rPr>
          <w:rFonts w:cs="Times New Roman"/>
          <w:color w:val="202124"/>
          <w:szCs w:val="24"/>
          <w:shd w:val="clear" w:color="auto" w:fill="FFFFFF"/>
        </w:rPr>
        <w:t>Furthermore</w:t>
      </w:r>
      <w:r w:rsidR="007757D4">
        <w:rPr>
          <w:rFonts w:cs="Times New Roman"/>
          <w:color w:val="202124"/>
          <w:szCs w:val="24"/>
          <w:shd w:val="clear" w:color="auto" w:fill="FFFFFF"/>
        </w:rPr>
        <w:t>,</w:t>
      </w:r>
      <w:r w:rsidR="0047487E">
        <w:rPr>
          <w:rFonts w:cs="Times New Roman"/>
          <w:color w:val="202124"/>
          <w:szCs w:val="24"/>
          <w:shd w:val="clear" w:color="auto" w:fill="FFFFFF"/>
        </w:rPr>
        <w:t xml:space="preserve"> to my lovely famil</w:t>
      </w:r>
      <w:r w:rsidR="004426DD">
        <w:rPr>
          <w:rFonts w:cs="Times New Roman"/>
          <w:color w:val="202124"/>
          <w:szCs w:val="24"/>
          <w:shd w:val="clear" w:color="auto" w:fill="FFFFFF"/>
        </w:rPr>
        <w:t>ies</w:t>
      </w:r>
      <w:r w:rsidR="0047487E">
        <w:rPr>
          <w:rFonts w:cs="Times New Roman"/>
          <w:color w:val="202124"/>
          <w:szCs w:val="24"/>
          <w:shd w:val="clear" w:color="auto" w:fill="FFFFFF"/>
        </w:rPr>
        <w:t xml:space="preserve">, Ajide’s, </w:t>
      </w:r>
      <w:r w:rsidR="007757D4">
        <w:rPr>
          <w:rFonts w:cs="Times New Roman"/>
          <w:color w:val="202124"/>
          <w:szCs w:val="24"/>
          <w:shd w:val="clear" w:color="auto" w:fill="FFFFFF"/>
        </w:rPr>
        <w:t>Bambe’s, Timothy’s</w:t>
      </w:r>
      <w:r>
        <w:rPr>
          <w:rFonts w:cs="Times New Roman"/>
          <w:color w:val="202124"/>
          <w:szCs w:val="24"/>
          <w:shd w:val="clear" w:color="auto" w:fill="FFFFFF"/>
        </w:rPr>
        <w:t>,</w:t>
      </w:r>
      <w:r w:rsidR="0047487E">
        <w:rPr>
          <w:rFonts w:cs="Times New Roman"/>
          <w:color w:val="202124"/>
          <w:szCs w:val="24"/>
          <w:shd w:val="clear" w:color="auto" w:fill="FFFFFF"/>
        </w:rPr>
        <w:t xml:space="preserve"> and Onaolapo’s</w:t>
      </w:r>
      <w:r>
        <w:rPr>
          <w:rFonts w:cs="Times New Roman"/>
          <w:color w:val="202124"/>
          <w:szCs w:val="24"/>
          <w:shd w:val="clear" w:color="auto" w:fill="FFFFFF"/>
        </w:rPr>
        <w:t>,</w:t>
      </w:r>
      <w:r w:rsidR="0047487E">
        <w:rPr>
          <w:rFonts w:cs="Times New Roman"/>
          <w:color w:val="202124"/>
          <w:szCs w:val="24"/>
          <w:shd w:val="clear" w:color="auto" w:fill="FFFFFF"/>
        </w:rPr>
        <w:t xml:space="preserve"> for their encouragement and prayer </w:t>
      </w:r>
      <w:r w:rsidR="004426DD">
        <w:rPr>
          <w:rFonts w:cs="Times New Roman"/>
          <w:color w:val="202124"/>
          <w:szCs w:val="24"/>
          <w:shd w:val="clear" w:color="auto" w:fill="FFFFFF"/>
        </w:rPr>
        <w:t>toward</w:t>
      </w:r>
      <w:r w:rsidR="0047487E">
        <w:rPr>
          <w:rFonts w:cs="Times New Roman"/>
          <w:color w:val="202124"/>
          <w:szCs w:val="24"/>
          <w:shd w:val="clear" w:color="auto" w:fill="FFFFFF"/>
        </w:rPr>
        <w:t xml:space="preserve"> the success of</w:t>
      </w:r>
      <w:r w:rsidR="00ED1E2A">
        <w:rPr>
          <w:rFonts w:cs="Times New Roman"/>
          <w:color w:val="202124"/>
          <w:szCs w:val="24"/>
          <w:shd w:val="clear" w:color="auto" w:fill="FFFFFF"/>
        </w:rPr>
        <w:t xml:space="preserve"> this course</w:t>
      </w:r>
      <w:r w:rsidR="0047487E">
        <w:rPr>
          <w:rFonts w:cs="Times New Roman"/>
          <w:color w:val="202124"/>
          <w:szCs w:val="24"/>
          <w:shd w:val="clear" w:color="auto" w:fill="FFFFFF"/>
        </w:rPr>
        <w:t>, thank you all.</w:t>
      </w:r>
    </w:p>
    <w:p w:rsidR="0047487E" w:rsidRDefault="0047487E" w:rsidP="00C10E37">
      <w:pPr>
        <w:jc w:val="both"/>
        <w:rPr>
          <w:rFonts w:eastAsia="Times New Roman" w:cs="Times New Roman"/>
          <w:szCs w:val="24"/>
        </w:rPr>
      </w:pPr>
      <w:r>
        <w:rPr>
          <w:rFonts w:eastAsia="Times New Roman" w:cs="Times New Roman"/>
          <w:szCs w:val="24"/>
        </w:rPr>
        <w:t xml:space="preserve">Finally, my </w:t>
      </w:r>
      <w:r w:rsidR="007510BB">
        <w:rPr>
          <w:rFonts w:eastAsia="Times New Roman" w:cs="Times New Roman"/>
          <w:szCs w:val="24"/>
        </w:rPr>
        <w:t>appreciation</w:t>
      </w:r>
      <w:r>
        <w:rPr>
          <w:rFonts w:eastAsia="Times New Roman" w:cs="Times New Roman"/>
          <w:szCs w:val="24"/>
        </w:rPr>
        <w:t xml:space="preserve"> goes to the following people, Mr Victor Adebiyi, Mr Seun Adebiyi, Mrs Decster, </w:t>
      </w:r>
      <w:r w:rsidR="004426DD">
        <w:rPr>
          <w:rFonts w:eastAsia="Times New Roman" w:cs="Times New Roman"/>
          <w:szCs w:val="24"/>
        </w:rPr>
        <w:t xml:space="preserve">Mr </w:t>
      </w:r>
      <w:r>
        <w:rPr>
          <w:rFonts w:eastAsia="Times New Roman" w:cs="Times New Roman"/>
          <w:szCs w:val="24"/>
        </w:rPr>
        <w:t xml:space="preserve">Jolayemi Micheal </w:t>
      </w:r>
      <w:r w:rsidR="00C84047">
        <w:rPr>
          <w:rFonts w:eastAsia="Times New Roman" w:cs="Times New Roman"/>
          <w:szCs w:val="24"/>
        </w:rPr>
        <w:t>M</w:t>
      </w:r>
      <w:r>
        <w:rPr>
          <w:rFonts w:eastAsia="Times New Roman" w:cs="Times New Roman"/>
          <w:szCs w:val="24"/>
        </w:rPr>
        <w:t xml:space="preserve">imo, </w:t>
      </w:r>
      <w:r w:rsidR="00C84047">
        <w:rPr>
          <w:rFonts w:eastAsia="Times New Roman" w:cs="Times New Roman"/>
          <w:szCs w:val="24"/>
        </w:rPr>
        <w:t xml:space="preserve">and </w:t>
      </w:r>
      <w:r>
        <w:rPr>
          <w:rFonts w:eastAsia="Times New Roman" w:cs="Times New Roman"/>
          <w:szCs w:val="24"/>
        </w:rPr>
        <w:t xml:space="preserve">Mr Afolabi </w:t>
      </w:r>
      <w:r w:rsidR="007757D4">
        <w:rPr>
          <w:rFonts w:eastAsia="Times New Roman" w:cs="Times New Roman"/>
          <w:szCs w:val="24"/>
        </w:rPr>
        <w:t>Adekunle,</w:t>
      </w:r>
      <w:r>
        <w:rPr>
          <w:rFonts w:eastAsia="Times New Roman" w:cs="Times New Roman"/>
          <w:szCs w:val="24"/>
        </w:rPr>
        <w:t xml:space="preserve"> Mr</w:t>
      </w:r>
      <w:r w:rsidR="004426DD">
        <w:rPr>
          <w:rFonts w:eastAsia="Times New Roman" w:cs="Times New Roman"/>
          <w:szCs w:val="24"/>
        </w:rPr>
        <w:t>.</w:t>
      </w:r>
      <w:r>
        <w:rPr>
          <w:rFonts w:eastAsia="Times New Roman" w:cs="Times New Roman"/>
          <w:szCs w:val="24"/>
        </w:rPr>
        <w:t xml:space="preserve">&amp; Mrs Ope Onaolapo, Mr Oyeyipo </w:t>
      </w:r>
      <w:r w:rsidR="007757D4">
        <w:rPr>
          <w:rFonts w:eastAsia="Times New Roman" w:cs="Times New Roman"/>
          <w:szCs w:val="24"/>
        </w:rPr>
        <w:t>Eyitayo for</w:t>
      </w:r>
      <w:r>
        <w:rPr>
          <w:rFonts w:eastAsia="Times New Roman" w:cs="Times New Roman"/>
          <w:szCs w:val="24"/>
        </w:rPr>
        <w:t xml:space="preserve"> their depending support and assistance throughout the time of this research.</w:t>
      </w:r>
    </w:p>
    <w:p w:rsidR="003B468D" w:rsidRDefault="00F250BC" w:rsidP="00C10E37">
      <w:pPr>
        <w:jc w:val="both"/>
        <w:rPr>
          <w:rFonts w:eastAsia="Times New Roman" w:cs="Times New Roman"/>
          <w:szCs w:val="24"/>
        </w:rPr>
        <w:sectPr w:rsidR="003B468D" w:rsidSect="00C5001E">
          <w:footerReference w:type="default" r:id="rId14"/>
          <w:footerReference w:type="first" r:id="rId15"/>
          <w:pgSz w:w="11906" w:h="16838" w:code="9"/>
          <w:pgMar w:top="1440" w:right="1440" w:bottom="1440" w:left="1440" w:header="708" w:footer="708" w:gutter="0"/>
          <w:pgNumType w:fmt="lowerRoman"/>
          <w:cols w:space="708"/>
          <w:titlePg/>
          <w:docGrid w:linePitch="360"/>
        </w:sectPr>
      </w:pPr>
      <w:r>
        <w:rPr>
          <w:rFonts w:eastAsia="Times New Roman" w:cs="Times New Roman"/>
          <w:szCs w:val="24"/>
        </w:rPr>
        <w:t xml:space="preserve">God </w:t>
      </w:r>
      <w:r w:rsidR="0047487E">
        <w:rPr>
          <w:rFonts w:eastAsia="Times New Roman" w:cs="Times New Roman"/>
          <w:szCs w:val="24"/>
        </w:rPr>
        <w:t>Almighty will continue to bless you, Amen</w:t>
      </w:r>
    </w:p>
    <w:p w:rsidR="00A22B51" w:rsidRPr="00A22B51" w:rsidRDefault="0047487E" w:rsidP="00C10E37">
      <w:pPr>
        <w:jc w:val="center"/>
        <w:rPr>
          <w:rFonts w:cs="Times New Roman"/>
          <w:b/>
          <w:bCs/>
          <w:noProof/>
          <w:sz w:val="32"/>
          <w:szCs w:val="32"/>
        </w:rPr>
      </w:pPr>
      <w:r w:rsidRPr="008F5EE9">
        <w:rPr>
          <w:rFonts w:cs="Times New Roman"/>
          <w:b/>
          <w:bCs/>
          <w:sz w:val="32"/>
          <w:szCs w:val="32"/>
        </w:rPr>
        <w:lastRenderedPageBreak/>
        <w:t>TABLE OF CONTENTS</w:t>
      </w:r>
      <w:r w:rsidR="00CC3838">
        <w:fldChar w:fldCharType="begin"/>
      </w:r>
      <w:r w:rsidR="008F5EE9">
        <w:instrText xml:space="preserve"> TOC \o "1-3" \h \z \u </w:instrText>
      </w:r>
      <w:r w:rsidR="00CC3838">
        <w:fldChar w:fldCharType="separate"/>
      </w:r>
    </w:p>
    <w:p w:rsidR="00A22B51" w:rsidRDefault="00156658" w:rsidP="00C10E37">
      <w:pPr>
        <w:pStyle w:val="TOC1"/>
        <w:tabs>
          <w:tab w:val="right" w:leader="dot" w:pos="9016"/>
        </w:tabs>
        <w:jc w:val="center"/>
        <w:rPr>
          <w:rFonts w:asciiTheme="minorHAnsi" w:eastAsiaTheme="minorEastAsia" w:hAnsiTheme="minorHAnsi"/>
          <w:noProof/>
          <w:color w:val="auto"/>
          <w:sz w:val="22"/>
          <w:lang w:eastAsia="en-GB"/>
        </w:rPr>
      </w:pPr>
      <w:hyperlink w:anchor="_Toc107249920" w:history="1">
        <w:r w:rsidR="00A22B51" w:rsidRPr="00900BC9">
          <w:rPr>
            <w:rStyle w:val="Hyperlink"/>
            <w:rFonts w:eastAsia="Times New Roman"/>
            <w:noProof/>
          </w:rPr>
          <w:t>DECLARATION</w:t>
        </w:r>
        <w:r w:rsidR="00A22B51">
          <w:rPr>
            <w:noProof/>
            <w:webHidden/>
          </w:rPr>
          <w:tab/>
        </w:r>
        <w:r w:rsidR="00CC3838">
          <w:rPr>
            <w:noProof/>
            <w:webHidden/>
          </w:rPr>
          <w:fldChar w:fldCharType="begin"/>
        </w:r>
        <w:r w:rsidR="00A22B51">
          <w:rPr>
            <w:noProof/>
            <w:webHidden/>
          </w:rPr>
          <w:instrText xml:space="preserve"> PAGEREF _Toc107249920 \h </w:instrText>
        </w:r>
        <w:r w:rsidR="00CC3838">
          <w:rPr>
            <w:noProof/>
            <w:webHidden/>
          </w:rPr>
        </w:r>
        <w:r w:rsidR="00CC3838">
          <w:rPr>
            <w:noProof/>
            <w:webHidden/>
          </w:rPr>
          <w:fldChar w:fldCharType="separate"/>
        </w:r>
        <w:r w:rsidR="00B14B7F">
          <w:rPr>
            <w:noProof/>
            <w:webHidden/>
          </w:rPr>
          <w:t>ii</w:t>
        </w:r>
        <w:r w:rsidR="00CC3838">
          <w:rPr>
            <w:noProof/>
            <w:webHidden/>
          </w:rPr>
          <w:fldChar w:fldCharType="end"/>
        </w:r>
      </w:hyperlink>
    </w:p>
    <w:p w:rsidR="00A22B51" w:rsidRDefault="00156658" w:rsidP="00C10E37">
      <w:pPr>
        <w:pStyle w:val="TOC1"/>
        <w:tabs>
          <w:tab w:val="right" w:leader="dot" w:pos="9016"/>
        </w:tabs>
        <w:jc w:val="center"/>
        <w:rPr>
          <w:rFonts w:asciiTheme="minorHAnsi" w:eastAsiaTheme="minorEastAsia" w:hAnsiTheme="minorHAnsi"/>
          <w:noProof/>
          <w:color w:val="auto"/>
          <w:sz w:val="22"/>
          <w:lang w:eastAsia="en-GB"/>
        </w:rPr>
      </w:pPr>
      <w:hyperlink w:anchor="_Toc107249921" w:history="1">
        <w:r w:rsidR="00A22B51" w:rsidRPr="00900BC9">
          <w:rPr>
            <w:rStyle w:val="Hyperlink"/>
            <w:rFonts w:eastAsia="Times New Roman"/>
            <w:noProof/>
          </w:rPr>
          <w:t>CERTIFICATION</w:t>
        </w:r>
        <w:r w:rsidR="00A22B51">
          <w:rPr>
            <w:noProof/>
            <w:webHidden/>
          </w:rPr>
          <w:tab/>
        </w:r>
        <w:r w:rsidR="00CC3838">
          <w:rPr>
            <w:noProof/>
            <w:webHidden/>
          </w:rPr>
          <w:fldChar w:fldCharType="begin"/>
        </w:r>
        <w:r w:rsidR="00A22B51">
          <w:rPr>
            <w:noProof/>
            <w:webHidden/>
          </w:rPr>
          <w:instrText xml:space="preserve"> PAGEREF _Toc107249921 \h </w:instrText>
        </w:r>
        <w:r w:rsidR="00CC3838">
          <w:rPr>
            <w:noProof/>
            <w:webHidden/>
          </w:rPr>
        </w:r>
        <w:r w:rsidR="00CC3838">
          <w:rPr>
            <w:noProof/>
            <w:webHidden/>
          </w:rPr>
          <w:fldChar w:fldCharType="separate"/>
        </w:r>
        <w:r w:rsidR="00B14B7F">
          <w:rPr>
            <w:noProof/>
            <w:webHidden/>
          </w:rPr>
          <w:t>iii</w:t>
        </w:r>
        <w:r w:rsidR="00CC3838">
          <w:rPr>
            <w:noProof/>
            <w:webHidden/>
          </w:rPr>
          <w:fldChar w:fldCharType="end"/>
        </w:r>
      </w:hyperlink>
    </w:p>
    <w:p w:rsidR="00A22B51" w:rsidRDefault="00156658" w:rsidP="00C10E37">
      <w:pPr>
        <w:pStyle w:val="TOC1"/>
        <w:tabs>
          <w:tab w:val="right" w:leader="dot" w:pos="9016"/>
        </w:tabs>
        <w:jc w:val="center"/>
        <w:rPr>
          <w:rFonts w:asciiTheme="minorHAnsi" w:eastAsiaTheme="minorEastAsia" w:hAnsiTheme="minorHAnsi"/>
          <w:noProof/>
          <w:color w:val="auto"/>
          <w:sz w:val="22"/>
          <w:lang w:eastAsia="en-GB"/>
        </w:rPr>
      </w:pPr>
      <w:hyperlink w:anchor="_Toc107249922" w:history="1">
        <w:r w:rsidR="00A22B51" w:rsidRPr="00900BC9">
          <w:rPr>
            <w:rStyle w:val="Hyperlink"/>
            <w:rFonts w:eastAsia="Times New Roman"/>
            <w:noProof/>
          </w:rPr>
          <w:t>DEDICATION</w:t>
        </w:r>
        <w:r w:rsidR="00A22B51">
          <w:rPr>
            <w:noProof/>
            <w:webHidden/>
          </w:rPr>
          <w:tab/>
        </w:r>
        <w:r w:rsidR="00CC3838">
          <w:rPr>
            <w:noProof/>
            <w:webHidden/>
          </w:rPr>
          <w:fldChar w:fldCharType="begin"/>
        </w:r>
        <w:r w:rsidR="00A22B51">
          <w:rPr>
            <w:noProof/>
            <w:webHidden/>
          </w:rPr>
          <w:instrText xml:space="preserve"> PAGEREF _Toc107249922 \h </w:instrText>
        </w:r>
        <w:r w:rsidR="00CC3838">
          <w:rPr>
            <w:noProof/>
            <w:webHidden/>
          </w:rPr>
        </w:r>
        <w:r w:rsidR="00CC3838">
          <w:rPr>
            <w:noProof/>
            <w:webHidden/>
          </w:rPr>
          <w:fldChar w:fldCharType="separate"/>
        </w:r>
        <w:r w:rsidR="00B14B7F">
          <w:rPr>
            <w:noProof/>
            <w:webHidden/>
          </w:rPr>
          <w:t>iv</w:t>
        </w:r>
        <w:r w:rsidR="00CC3838">
          <w:rPr>
            <w:noProof/>
            <w:webHidden/>
          </w:rPr>
          <w:fldChar w:fldCharType="end"/>
        </w:r>
      </w:hyperlink>
    </w:p>
    <w:p w:rsidR="00A22B51" w:rsidRDefault="00156658" w:rsidP="00C10E37">
      <w:pPr>
        <w:pStyle w:val="TOC1"/>
        <w:tabs>
          <w:tab w:val="right" w:leader="dot" w:pos="9016"/>
        </w:tabs>
        <w:jc w:val="center"/>
        <w:rPr>
          <w:rFonts w:asciiTheme="minorHAnsi" w:eastAsiaTheme="minorEastAsia" w:hAnsiTheme="minorHAnsi"/>
          <w:noProof/>
          <w:color w:val="auto"/>
          <w:sz w:val="22"/>
          <w:lang w:eastAsia="en-GB"/>
        </w:rPr>
      </w:pPr>
      <w:hyperlink w:anchor="_Toc107249923" w:history="1">
        <w:r w:rsidR="00A22B51" w:rsidRPr="00900BC9">
          <w:rPr>
            <w:rStyle w:val="Hyperlink"/>
            <w:rFonts w:eastAsia="Times New Roman"/>
            <w:noProof/>
          </w:rPr>
          <w:t>ACKNOWLEDGEMENT</w:t>
        </w:r>
        <w:r w:rsidR="00A22B51">
          <w:rPr>
            <w:noProof/>
            <w:webHidden/>
          </w:rPr>
          <w:tab/>
        </w:r>
        <w:r w:rsidR="00CC3838">
          <w:rPr>
            <w:noProof/>
            <w:webHidden/>
          </w:rPr>
          <w:fldChar w:fldCharType="begin"/>
        </w:r>
        <w:r w:rsidR="00A22B51">
          <w:rPr>
            <w:noProof/>
            <w:webHidden/>
          </w:rPr>
          <w:instrText xml:space="preserve"> PAGEREF _Toc107249923 \h </w:instrText>
        </w:r>
        <w:r w:rsidR="00CC3838">
          <w:rPr>
            <w:noProof/>
            <w:webHidden/>
          </w:rPr>
        </w:r>
        <w:r w:rsidR="00CC3838">
          <w:rPr>
            <w:noProof/>
            <w:webHidden/>
          </w:rPr>
          <w:fldChar w:fldCharType="separate"/>
        </w:r>
        <w:r w:rsidR="00B14B7F">
          <w:rPr>
            <w:noProof/>
            <w:webHidden/>
          </w:rPr>
          <w:t>v</w:t>
        </w:r>
        <w:r w:rsidR="00CC3838">
          <w:rPr>
            <w:noProof/>
            <w:webHidden/>
          </w:rPr>
          <w:fldChar w:fldCharType="end"/>
        </w:r>
      </w:hyperlink>
    </w:p>
    <w:p w:rsidR="00A22B51" w:rsidRDefault="00156658" w:rsidP="00C10E37">
      <w:pPr>
        <w:pStyle w:val="TOC1"/>
        <w:tabs>
          <w:tab w:val="right" w:leader="dot" w:pos="9016"/>
        </w:tabs>
        <w:jc w:val="center"/>
        <w:rPr>
          <w:rFonts w:asciiTheme="minorHAnsi" w:eastAsiaTheme="minorEastAsia" w:hAnsiTheme="minorHAnsi"/>
          <w:noProof/>
          <w:color w:val="auto"/>
          <w:sz w:val="22"/>
          <w:lang w:eastAsia="en-GB"/>
        </w:rPr>
      </w:pPr>
      <w:hyperlink w:anchor="_Toc107249924" w:history="1">
        <w:r w:rsidR="00A22B51" w:rsidRPr="00900BC9">
          <w:rPr>
            <w:rStyle w:val="Hyperlink"/>
            <w:noProof/>
          </w:rPr>
          <w:t>ABSTRACT</w:t>
        </w:r>
        <w:r w:rsidR="00A22B51">
          <w:rPr>
            <w:noProof/>
            <w:webHidden/>
          </w:rPr>
          <w:tab/>
        </w:r>
        <w:r w:rsidR="00CC3838">
          <w:rPr>
            <w:noProof/>
            <w:webHidden/>
          </w:rPr>
          <w:fldChar w:fldCharType="begin"/>
        </w:r>
        <w:r w:rsidR="00A22B51">
          <w:rPr>
            <w:noProof/>
            <w:webHidden/>
          </w:rPr>
          <w:instrText xml:space="preserve"> PAGEREF _Toc107249924 \h </w:instrText>
        </w:r>
        <w:r w:rsidR="00CC3838">
          <w:rPr>
            <w:noProof/>
            <w:webHidden/>
          </w:rPr>
        </w:r>
        <w:r w:rsidR="00CC3838">
          <w:rPr>
            <w:noProof/>
            <w:webHidden/>
          </w:rPr>
          <w:fldChar w:fldCharType="separate"/>
        </w:r>
        <w:r w:rsidR="00B14B7F">
          <w:rPr>
            <w:noProof/>
            <w:webHidden/>
          </w:rPr>
          <w:t>viii</w:t>
        </w:r>
        <w:r w:rsidR="00CC3838">
          <w:rPr>
            <w:noProof/>
            <w:webHidden/>
          </w:rPr>
          <w:fldChar w:fldCharType="end"/>
        </w:r>
      </w:hyperlink>
    </w:p>
    <w:p w:rsidR="00A22B51" w:rsidRDefault="00156658" w:rsidP="00C10E37">
      <w:pPr>
        <w:pStyle w:val="TOC1"/>
        <w:tabs>
          <w:tab w:val="right" w:leader="dot" w:pos="9016"/>
        </w:tabs>
        <w:jc w:val="center"/>
        <w:rPr>
          <w:rFonts w:asciiTheme="minorHAnsi" w:eastAsiaTheme="minorEastAsia" w:hAnsiTheme="minorHAnsi"/>
          <w:noProof/>
          <w:color w:val="auto"/>
          <w:sz w:val="22"/>
          <w:lang w:eastAsia="en-GB"/>
        </w:rPr>
      </w:pPr>
      <w:hyperlink w:anchor="_Toc107249925" w:history="1">
        <w:r w:rsidR="00A22B51" w:rsidRPr="00900BC9">
          <w:rPr>
            <w:rStyle w:val="Hyperlink"/>
            <w:noProof/>
          </w:rPr>
          <w:t>CHAPTER ONE</w:t>
        </w:r>
        <w:r w:rsidR="00A22B51">
          <w:rPr>
            <w:noProof/>
            <w:webHidden/>
          </w:rPr>
          <w:tab/>
        </w:r>
        <w:r w:rsidR="00CC3838">
          <w:rPr>
            <w:noProof/>
            <w:webHidden/>
          </w:rPr>
          <w:fldChar w:fldCharType="begin"/>
        </w:r>
        <w:r w:rsidR="00A22B51">
          <w:rPr>
            <w:noProof/>
            <w:webHidden/>
          </w:rPr>
          <w:instrText xml:space="preserve"> PAGEREF _Toc107249925 \h </w:instrText>
        </w:r>
        <w:r w:rsidR="00CC3838">
          <w:rPr>
            <w:noProof/>
            <w:webHidden/>
          </w:rPr>
        </w:r>
        <w:r w:rsidR="00CC3838">
          <w:rPr>
            <w:noProof/>
            <w:webHidden/>
          </w:rPr>
          <w:fldChar w:fldCharType="separate"/>
        </w:r>
        <w:r w:rsidR="00B14B7F">
          <w:rPr>
            <w:noProof/>
            <w:webHidden/>
          </w:rPr>
          <w:t>1</w:t>
        </w:r>
        <w:r w:rsidR="00CC3838">
          <w:rPr>
            <w:noProof/>
            <w:webHidden/>
          </w:rPr>
          <w:fldChar w:fldCharType="end"/>
        </w:r>
      </w:hyperlink>
    </w:p>
    <w:p w:rsidR="00A22B51" w:rsidRDefault="00156658" w:rsidP="00C10E37">
      <w:pPr>
        <w:pStyle w:val="TOC1"/>
        <w:tabs>
          <w:tab w:val="right" w:leader="dot" w:pos="9016"/>
        </w:tabs>
        <w:jc w:val="center"/>
        <w:rPr>
          <w:rFonts w:asciiTheme="minorHAnsi" w:eastAsiaTheme="minorEastAsia" w:hAnsiTheme="minorHAnsi"/>
          <w:noProof/>
          <w:color w:val="auto"/>
          <w:sz w:val="22"/>
          <w:lang w:eastAsia="en-GB"/>
        </w:rPr>
      </w:pPr>
      <w:hyperlink w:anchor="_Toc107249926" w:history="1">
        <w:r w:rsidR="00A22B51" w:rsidRPr="00900BC9">
          <w:rPr>
            <w:rStyle w:val="Hyperlink"/>
            <w:noProof/>
          </w:rPr>
          <w:t>INTRODUCTION</w:t>
        </w:r>
        <w:r w:rsidR="00A22B51">
          <w:rPr>
            <w:noProof/>
            <w:webHidden/>
          </w:rPr>
          <w:tab/>
        </w:r>
        <w:r w:rsidR="00CC3838">
          <w:rPr>
            <w:noProof/>
            <w:webHidden/>
          </w:rPr>
          <w:fldChar w:fldCharType="begin"/>
        </w:r>
        <w:r w:rsidR="00A22B51">
          <w:rPr>
            <w:noProof/>
            <w:webHidden/>
          </w:rPr>
          <w:instrText xml:space="preserve"> PAGEREF _Toc107249926 \h </w:instrText>
        </w:r>
        <w:r w:rsidR="00CC3838">
          <w:rPr>
            <w:noProof/>
            <w:webHidden/>
          </w:rPr>
        </w:r>
        <w:r w:rsidR="00CC3838">
          <w:rPr>
            <w:noProof/>
            <w:webHidden/>
          </w:rPr>
          <w:fldChar w:fldCharType="separate"/>
        </w:r>
        <w:r w:rsidR="00B14B7F">
          <w:rPr>
            <w:noProof/>
            <w:webHidden/>
          </w:rPr>
          <w:t>1</w:t>
        </w:r>
        <w:r w:rsidR="00CC3838">
          <w:rPr>
            <w:noProof/>
            <w:webHidden/>
          </w:rPr>
          <w:fldChar w:fldCharType="end"/>
        </w:r>
      </w:hyperlink>
    </w:p>
    <w:p w:rsidR="00A22B51" w:rsidRDefault="00156658" w:rsidP="00C10E37">
      <w:pPr>
        <w:pStyle w:val="TOC2"/>
        <w:tabs>
          <w:tab w:val="right" w:leader="dot" w:pos="9016"/>
        </w:tabs>
        <w:jc w:val="center"/>
        <w:rPr>
          <w:rFonts w:asciiTheme="minorHAnsi" w:eastAsiaTheme="minorEastAsia" w:hAnsiTheme="minorHAnsi"/>
          <w:noProof/>
          <w:color w:val="auto"/>
          <w:sz w:val="22"/>
          <w:lang w:eastAsia="en-GB"/>
        </w:rPr>
      </w:pPr>
      <w:hyperlink w:anchor="_Toc107249927" w:history="1">
        <w:r w:rsidR="00A22B51" w:rsidRPr="00900BC9">
          <w:rPr>
            <w:rStyle w:val="Hyperlink"/>
            <w:noProof/>
          </w:rPr>
          <w:t>1.1 Background to the Study</w:t>
        </w:r>
        <w:r w:rsidR="00A22B51">
          <w:rPr>
            <w:noProof/>
            <w:webHidden/>
          </w:rPr>
          <w:tab/>
        </w:r>
        <w:r w:rsidR="00CC3838">
          <w:rPr>
            <w:noProof/>
            <w:webHidden/>
          </w:rPr>
          <w:fldChar w:fldCharType="begin"/>
        </w:r>
        <w:r w:rsidR="00A22B51">
          <w:rPr>
            <w:noProof/>
            <w:webHidden/>
          </w:rPr>
          <w:instrText xml:space="preserve"> PAGEREF _Toc107249927 \h </w:instrText>
        </w:r>
        <w:r w:rsidR="00CC3838">
          <w:rPr>
            <w:noProof/>
            <w:webHidden/>
          </w:rPr>
        </w:r>
        <w:r w:rsidR="00CC3838">
          <w:rPr>
            <w:noProof/>
            <w:webHidden/>
          </w:rPr>
          <w:fldChar w:fldCharType="separate"/>
        </w:r>
        <w:r w:rsidR="00B14B7F">
          <w:rPr>
            <w:noProof/>
            <w:webHidden/>
          </w:rPr>
          <w:t>1</w:t>
        </w:r>
        <w:r w:rsidR="00CC3838">
          <w:rPr>
            <w:noProof/>
            <w:webHidden/>
          </w:rPr>
          <w:fldChar w:fldCharType="end"/>
        </w:r>
      </w:hyperlink>
    </w:p>
    <w:p w:rsidR="00A22B51" w:rsidRDefault="00156658" w:rsidP="00C10E37">
      <w:pPr>
        <w:pStyle w:val="TOC2"/>
        <w:tabs>
          <w:tab w:val="right" w:leader="dot" w:pos="9016"/>
        </w:tabs>
        <w:jc w:val="center"/>
        <w:rPr>
          <w:rFonts w:asciiTheme="minorHAnsi" w:eastAsiaTheme="minorEastAsia" w:hAnsiTheme="minorHAnsi"/>
          <w:noProof/>
          <w:color w:val="auto"/>
          <w:sz w:val="22"/>
          <w:lang w:eastAsia="en-GB"/>
        </w:rPr>
      </w:pPr>
      <w:hyperlink w:anchor="_Toc107249928" w:history="1">
        <w:r w:rsidR="00A22B51" w:rsidRPr="00900BC9">
          <w:rPr>
            <w:rStyle w:val="Hyperlink"/>
            <w:noProof/>
          </w:rPr>
          <w:t>1.2 Statement of the Research Problem</w:t>
        </w:r>
        <w:r w:rsidR="00A22B51">
          <w:rPr>
            <w:noProof/>
            <w:webHidden/>
          </w:rPr>
          <w:tab/>
        </w:r>
        <w:r w:rsidR="00CC3838">
          <w:rPr>
            <w:noProof/>
            <w:webHidden/>
          </w:rPr>
          <w:fldChar w:fldCharType="begin"/>
        </w:r>
        <w:r w:rsidR="00A22B51">
          <w:rPr>
            <w:noProof/>
            <w:webHidden/>
          </w:rPr>
          <w:instrText xml:space="preserve"> PAGEREF _Toc107249928 \h </w:instrText>
        </w:r>
        <w:r w:rsidR="00CC3838">
          <w:rPr>
            <w:noProof/>
            <w:webHidden/>
          </w:rPr>
        </w:r>
        <w:r w:rsidR="00CC3838">
          <w:rPr>
            <w:noProof/>
            <w:webHidden/>
          </w:rPr>
          <w:fldChar w:fldCharType="separate"/>
        </w:r>
        <w:r w:rsidR="00B14B7F">
          <w:rPr>
            <w:noProof/>
            <w:webHidden/>
          </w:rPr>
          <w:t>2</w:t>
        </w:r>
        <w:r w:rsidR="00CC3838">
          <w:rPr>
            <w:noProof/>
            <w:webHidden/>
          </w:rPr>
          <w:fldChar w:fldCharType="end"/>
        </w:r>
      </w:hyperlink>
    </w:p>
    <w:p w:rsidR="00A22B51" w:rsidRDefault="00156658" w:rsidP="00C10E37">
      <w:pPr>
        <w:pStyle w:val="TOC2"/>
        <w:tabs>
          <w:tab w:val="right" w:leader="dot" w:pos="9016"/>
        </w:tabs>
        <w:jc w:val="center"/>
        <w:rPr>
          <w:rFonts w:asciiTheme="minorHAnsi" w:eastAsiaTheme="minorEastAsia" w:hAnsiTheme="minorHAnsi"/>
          <w:noProof/>
          <w:color w:val="auto"/>
          <w:sz w:val="22"/>
          <w:lang w:eastAsia="en-GB"/>
        </w:rPr>
      </w:pPr>
      <w:hyperlink w:anchor="_Toc107249929" w:history="1">
        <w:r w:rsidR="00A22B51" w:rsidRPr="00900BC9">
          <w:rPr>
            <w:rStyle w:val="Hyperlink"/>
            <w:noProof/>
          </w:rPr>
          <w:t>1.3 Research Questions</w:t>
        </w:r>
        <w:r w:rsidR="00A22B51">
          <w:rPr>
            <w:noProof/>
            <w:webHidden/>
          </w:rPr>
          <w:tab/>
        </w:r>
        <w:r w:rsidR="00CC3838">
          <w:rPr>
            <w:noProof/>
            <w:webHidden/>
          </w:rPr>
          <w:fldChar w:fldCharType="begin"/>
        </w:r>
        <w:r w:rsidR="00A22B51">
          <w:rPr>
            <w:noProof/>
            <w:webHidden/>
          </w:rPr>
          <w:instrText xml:space="preserve"> PAGEREF _Toc107249929 \h </w:instrText>
        </w:r>
        <w:r w:rsidR="00CC3838">
          <w:rPr>
            <w:noProof/>
            <w:webHidden/>
          </w:rPr>
        </w:r>
        <w:r w:rsidR="00CC3838">
          <w:rPr>
            <w:noProof/>
            <w:webHidden/>
          </w:rPr>
          <w:fldChar w:fldCharType="separate"/>
        </w:r>
        <w:r w:rsidR="00B14B7F">
          <w:rPr>
            <w:noProof/>
            <w:webHidden/>
          </w:rPr>
          <w:t>3</w:t>
        </w:r>
        <w:r w:rsidR="00CC3838">
          <w:rPr>
            <w:noProof/>
            <w:webHidden/>
          </w:rPr>
          <w:fldChar w:fldCharType="end"/>
        </w:r>
      </w:hyperlink>
    </w:p>
    <w:p w:rsidR="00A22B51" w:rsidRDefault="00156658" w:rsidP="00C10E37">
      <w:pPr>
        <w:pStyle w:val="TOC2"/>
        <w:tabs>
          <w:tab w:val="right" w:leader="dot" w:pos="9016"/>
        </w:tabs>
        <w:jc w:val="center"/>
        <w:rPr>
          <w:rFonts w:asciiTheme="minorHAnsi" w:eastAsiaTheme="minorEastAsia" w:hAnsiTheme="minorHAnsi"/>
          <w:noProof/>
          <w:color w:val="auto"/>
          <w:sz w:val="22"/>
          <w:lang w:eastAsia="en-GB"/>
        </w:rPr>
      </w:pPr>
      <w:hyperlink w:anchor="_Toc107249930" w:history="1">
        <w:r w:rsidR="00A22B51" w:rsidRPr="00900BC9">
          <w:rPr>
            <w:rStyle w:val="Hyperlink"/>
            <w:noProof/>
          </w:rPr>
          <w:t>1.4 Objectives of the Study</w:t>
        </w:r>
        <w:r w:rsidR="00A22B51">
          <w:rPr>
            <w:noProof/>
            <w:webHidden/>
          </w:rPr>
          <w:tab/>
        </w:r>
        <w:r w:rsidR="00CC3838">
          <w:rPr>
            <w:noProof/>
            <w:webHidden/>
          </w:rPr>
          <w:fldChar w:fldCharType="begin"/>
        </w:r>
        <w:r w:rsidR="00A22B51">
          <w:rPr>
            <w:noProof/>
            <w:webHidden/>
          </w:rPr>
          <w:instrText xml:space="preserve"> PAGEREF _Toc107249930 \h </w:instrText>
        </w:r>
        <w:r w:rsidR="00CC3838">
          <w:rPr>
            <w:noProof/>
            <w:webHidden/>
          </w:rPr>
        </w:r>
        <w:r w:rsidR="00CC3838">
          <w:rPr>
            <w:noProof/>
            <w:webHidden/>
          </w:rPr>
          <w:fldChar w:fldCharType="separate"/>
        </w:r>
        <w:r w:rsidR="00B14B7F">
          <w:rPr>
            <w:noProof/>
            <w:webHidden/>
          </w:rPr>
          <w:t>3</w:t>
        </w:r>
        <w:r w:rsidR="00CC3838">
          <w:rPr>
            <w:noProof/>
            <w:webHidden/>
          </w:rPr>
          <w:fldChar w:fldCharType="end"/>
        </w:r>
      </w:hyperlink>
    </w:p>
    <w:p w:rsidR="00A22B51" w:rsidRDefault="00156658" w:rsidP="00C10E37">
      <w:pPr>
        <w:pStyle w:val="TOC2"/>
        <w:tabs>
          <w:tab w:val="right" w:leader="dot" w:pos="9016"/>
        </w:tabs>
        <w:jc w:val="center"/>
        <w:rPr>
          <w:rFonts w:asciiTheme="minorHAnsi" w:eastAsiaTheme="minorEastAsia" w:hAnsiTheme="minorHAnsi"/>
          <w:noProof/>
          <w:color w:val="auto"/>
          <w:sz w:val="22"/>
          <w:lang w:eastAsia="en-GB"/>
        </w:rPr>
      </w:pPr>
      <w:hyperlink w:anchor="_Toc107249931" w:history="1">
        <w:r w:rsidR="00A22B51" w:rsidRPr="00900BC9">
          <w:rPr>
            <w:rStyle w:val="Hyperlink"/>
            <w:noProof/>
          </w:rPr>
          <w:t>1.5 Hypotheses</w:t>
        </w:r>
        <w:r w:rsidR="00A22B51">
          <w:rPr>
            <w:noProof/>
            <w:webHidden/>
          </w:rPr>
          <w:tab/>
        </w:r>
        <w:r w:rsidR="00CC3838">
          <w:rPr>
            <w:noProof/>
            <w:webHidden/>
          </w:rPr>
          <w:fldChar w:fldCharType="begin"/>
        </w:r>
        <w:r w:rsidR="00A22B51">
          <w:rPr>
            <w:noProof/>
            <w:webHidden/>
          </w:rPr>
          <w:instrText xml:space="preserve"> PAGEREF _Toc107249931 \h </w:instrText>
        </w:r>
        <w:r w:rsidR="00CC3838">
          <w:rPr>
            <w:noProof/>
            <w:webHidden/>
          </w:rPr>
        </w:r>
        <w:r w:rsidR="00CC3838">
          <w:rPr>
            <w:noProof/>
            <w:webHidden/>
          </w:rPr>
          <w:fldChar w:fldCharType="separate"/>
        </w:r>
        <w:r w:rsidR="00B14B7F">
          <w:rPr>
            <w:noProof/>
            <w:webHidden/>
          </w:rPr>
          <w:t>3</w:t>
        </w:r>
        <w:r w:rsidR="00CC3838">
          <w:rPr>
            <w:noProof/>
            <w:webHidden/>
          </w:rPr>
          <w:fldChar w:fldCharType="end"/>
        </w:r>
      </w:hyperlink>
    </w:p>
    <w:p w:rsidR="00A22B51" w:rsidRDefault="00156658" w:rsidP="00C10E37">
      <w:pPr>
        <w:pStyle w:val="TOC2"/>
        <w:tabs>
          <w:tab w:val="right" w:leader="dot" w:pos="9016"/>
        </w:tabs>
        <w:jc w:val="center"/>
        <w:rPr>
          <w:rFonts w:asciiTheme="minorHAnsi" w:eastAsiaTheme="minorEastAsia" w:hAnsiTheme="minorHAnsi"/>
          <w:noProof/>
          <w:color w:val="auto"/>
          <w:sz w:val="22"/>
          <w:lang w:eastAsia="en-GB"/>
        </w:rPr>
      </w:pPr>
      <w:hyperlink w:anchor="_Toc107249932" w:history="1">
        <w:r w:rsidR="00A22B51" w:rsidRPr="00900BC9">
          <w:rPr>
            <w:rStyle w:val="Hyperlink"/>
            <w:noProof/>
          </w:rPr>
          <w:t>1.6 Significance of the Study</w:t>
        </w:r>
        <w:r w:rsidR="00A22B51">
          <w:rPr>
            <w:noProof/>
            <w:webHidden/>
          </w:rPr>
          <w:tab/>
        </w:r>
        <w:r w:rsidR="00CC3838">
          <w:rPr>
            <w:noProof/>
            <w:webHidden/>
          </w:rPr>
          <w:fldChar w:fldCharType="begin"/>
        </w:r>
        <w:r w:rsidR="00A22B51">
          <w:rPr>
            <w:noProof/>
            <w:webHidden/>
          </w:rPr>
          <w:instrText xml:space="preserve"> PAGEREF _Toc107249932 \h </w:instrText>
        </w:r>
        <w:r w:rsidR="00CC3838">
          <w:rPr>
            <w:noProof/>
            <w:webHidden/>
          </w:rPr>
        </w:r>
        <w:r w:rsidR="00CC3838">
          <w:rPr>
            <w:noProof/>
            <w:webHidden/>
          </w:rPr>
          <w:fldChar w:fldCharType="separate"/>
        </w:r>
        <w:r w:rsidR="00B14B7F">
          <w:rPr>
            <w:noProof/>
            <w:webHidden/>
          </w:rPr>
          <w:t>3</w:t>
        </w:r>
        <w:r w:rsidR="00CC3838">
          <w:rPr>
            <w:noProof/>
            <w:webHidden/>
          </w:rPr>
          <w:fldChar w:fldCharType="end"/>
        </w:r>
      </w:hyperlink>
    </w:p>
    <w:p w:rsidR="00A22B51" w:rsidRDefault="00156658" w:rsidP="00C10E37">
      <w:pPr>
        <w:pStyle w:val="TOC2"/>
        <w:tabs>
          <w:tab w:val="right" w:leader="dot" w:pos="9016"/>
        </w:tabs>
        <w:jc w:val="center"/>
        <w:rPr>
          <w:rFonts w:asciiTheme="minorHAnsi" w:eastAsiaTheme="minorEastAsia" w:hAnsiTheme="minorHAnsi"/>
          <w:noProof/>
          <w:color w:val="auto"/>
          <w:sz w:val="22"/>
          <w:lang w:eastAsia="en-GB"/>
        </w:rPr>
      </w:pPr>
      <w:hyperlink w:anchor="_Toc107249933" w:history="1">
        <w:r w:rsidR="00A22B51" w:rsidRPr="00900BC9">
          <w:rPr>
            <w:rStyle w:val="Hyperlink"/>
            <w:noProof/>
          </w:rPr>
          <w:t>1.7 Scope of the Study</w:t>
        </w:r>
        <w:r w:rsidR="00A22B51">
          <w:rPr>
            <w:noProof/>
            <w:webHidden/>
          </w:rPr>
          <w:tab/>
        </w:r>
        <w:r w:rsidR="00CC3838">
          <w:rPr>
            <w:noProof/>
            <w:webHidden/>
          </w:rPr>
          <w:fldChar w:fldCharType="begin"/>
        </w:r>
        <w:r w:rsidR="00A22B51">
          <w:rPr>
            <w:noProof/>
            <w:webHidden/>
          </w:rPr>
          <w:instrText xml:space="preserve"> PAGEREF _Toc107249933 \h </w:instrText>
        </w:r>
        <w:r w:rsidR="00CC3838">
          <w:rPr>
            <w:noProof/>
            <w:webHidden/>
          </w:rPr>
        </w:r>
        <w:r w:rsidR="00CC3838">
          <w:rPr>
            <w:noProof/>
            <w:webHidden/>
          </w:rPr>
          <w:fldChar w:fldCharType="separate"/>
        </w:r>
        <w:r w:rsidR="00B14B7F">
          <w:rPr>
            <w:noProof/>
            <w:webHidden/>
          </w:rPr>
          <w:t>4</w:t>
        </w:r>
        <w:r w:rsidR="00CC3838">
          <w:rPr>
            <w:noProof/>
            <w:webHidden/>
          </w:rPr>
          <w:fldChar w:fldCharType="end"/>
        </w:r>
      </w:hyperlink>
    </w:p>
    <w:p w:rsidR="00A22B51" w:rsidRDefault="00156658" w:rsidP="00C10E37">
      <w:pPr>
        <w:pStyle w:val="TOC2"/>
        <w:tabs>
          <w:tab w:val="right" w:leader="dot" w:pos="9016"/>
        </w:tabs>
        <w:jc w:val="center"/>
        <w:rPr>
          <w:rFonts w:asciiTheme="minorHAnsi" w:eastAsiaTheme="minorEastAsia" w:hAnsiTheme="minorHAnsi"/>
          <w:noProof/>
          <w:color w:val="auto"/>
          <w:sz w:val="22"/>
          <w:lang w:eastAsia="en-GB"/>
        </w:rPr>
      </w:pPr>
      <w:hyperlink w:anchor="_Toc107249934" w:history="1">
        <w:r w:rsidR="00A22B51" w:rsidRPr="00900BC9">
          <w:rPr>
            <w:rStyle w:val="Hyperlink"/>
            <w:noProof/>
          </w:rPr>
          <w:t>1.8 Operationalisation of Research Variables</w:t>
        </w:r>
        <w:r w:rsidR="00A22B51">
          <w:rPr>
            <w:noProof/>
            <w:webHidden/>
          </w:rPr>
          <w:tab/>
        </w:r>
        <w:r w:rsidR="00CC3838">
          <w:rPr>
            <w:noProof/>
            <w:webHidden/>
          </w:rPr>
          <w:fldChar w:fldCharType="begin"/>
        </w:r>
        <w:r w:rsidR="00A22B51">
          <w:rPr>
            <w:noProof/>
            <w:webHidden/>
          </w:rPr>
          <w:instrText xml:space="preserve"> PAGEREF _Toc107249934 \h </w:instrText>
        </w:r>
        <w:r w:rsidR="00CC3838">
          <w:rPr>
            <w:noProof/>
            <w:webHidden/>
          </w:rPr>
        </w:r>
        <w:r w:rsidR="00CC3838">
          <w:rPr>
            <w:noProof/>
            <w:webHidden/>
          </w:rPr>
          <w:fldChar w:fldCharType="separate"/>
        </w:r>
        <w:r w:rsidR="00B14B7F">
          <w:rPr>
            <w:noProof/>
            <w:webHidden/>
          </w:rPr>
          <w:t>4</w:t>
        </w:r>
        <w:r w:rsidR="00CC3838">
          <w:rPr>
            <w:noProof/>
            <w:webHidden/>
          </w:rPr>
          <w:fldChar w:fldCharType="end"/>
        </w:r>
      </w:hyperlink>
    </w:p>
    <w:p w:rsidR="00A22B51" w:rsidRDefault="00156658" w:rsidP="00C10E37">
      <w:pPr>
        <w:pStyle w:val="TOC1"/>
        <w:tabs>
          <w:tab w:val="right" w:leader="dot" w:pos="9016"/>
        </w:tabs>
        <w:jc w:val="center"/>
        <w:rPr>
          <w:rFonts w:asciiTheme="minorHAnsi" w:eastAsiaTheme="minorEastAsia" w:hAnsiTheme="minorHAnsi"/>
          <w:noProof/>
          <w:color w:val="auto"/>
          <w:sz w:val="22"/>
          <w:lang w:eastAsia="en-GB"/>
        </w:rPr>
      </w:pPr>
      <w:hyperlink w:anchor="_Toc107249935" w:history="1">
        <w:r w:rsidR="00A22B51" w:rsidRPr="00900BC9">
          <w:rPr>
            <w:rStyle w:val="Hyperlink"/>
            <w:noProof/>
          </w:rPr>
          <w:t>CHAPTER TWO</w:t>
        </w:r>
        <w:r w:rsidR="00A22B51">
          <w:rPr>
            <w:noProof/>
            <w:webHidden/>
          </w:rPr>
          <w:tab/>
        </w:r>
        <w:r w:rsidR="00CC3838">
          <w:rPr>
            <w:noProof/>
            <w:webHidden/>
          </w:rPr>
          <w:fldChar w:fldCharType="begin"/>
        </w:r>
        <w:r w:rsidR="00A22B51">
          <w:rPr>
            <w:noProof/>
            <w:webHidden/>
          </w:rPr>
          <w:instrText xml:space="preserve"> PAGEREF _Toc107249935 \h </w:instrText>
        </w:r>
        <w:r w:rsidR="00CC3838">
          <w:rPr>
            <w:noProof/>
            <w:webHidden/>
          </w:rPr>
        </w:r>
        <w:r w:rsidR="00CC3838">
          <w:rPr>
            <w:noProof/>
            <w:webHidden/>
          </w:rPr>
          <w:fldChar w:fldCharType="separate"/>
        </w:r>
        <w:r w:rsidR="00B14B7F">
          <w:rPr>
            <w:noProof/>
            <w:webHidden/>
          </w:rPr>
          <w:t>5</w:t>
        </w:r>
        <w:r w:rsidR="00CC3838">
          <w:rPr>
            <w:noProof/>
            <w:webHidden/>
          </w:rPr>
          <w:fldChar w:fldCharType="end"/>
        </w:r>
      </w:hyperlink>
    </w:p>
    <w:p w:rsidR="00A22B51" w:rsidRDefault="00156658" w:rsidP="00C10E37">
      <w:pPr>
        <w:pStyle w:val="TOC1"/>
        <w:tabs>
          <w:tab w:val="right" w:leader="dot" w:pos="9016"/>
        </w:tabs>
        <w:jc w:val="center"/>
        <w:rPr>
          <w:rFonts w:asciiTheme="minorHAnsi" w:eastAsiaTheme="minorEastAsia" w:hAnsiTheme="minorHAnsi"/>
          <w:noProof/>
          <w:color w:val="auto"/>
          <w:sz w:val="22"/>
          <w:lang w:eastAsia="en-GB"/>
        </w:rPr>
      </w:pPr>
      <w:hyperlink w:anchor="_Toc107249936" w:history="1">
        <w:r w:rsidR="00A22B51" w:rsidRPr="00900BC9">
          <w:rPr>
            <w:rStyle w:val="Hyperlink"/>
            <w:noProof/>
          </w:rPr>
          <w:t>LITERATURE REVIEW</w:t>
        </w:r>
        <w:r w:rsidR="00A22B51">
          <w:rPr>
            <w:noProof/>
            <w:webHidden/>
          </w:rPr>
          <w:tab/>
        </w:r>
        <w:r w:rsidR="00CC3838">
          <w:rPr>
            <w:noProof/>
            <w:webHidden/>
          </w:rPr>
          <w:fldChar w:fldCharType="begin"/>
        </w:r>
        <w:r w:rsidR="00A22B51">
          <w:rPr>
            <w:noProof/>
            <w:webHidden/>
          </w:rPr>
          <w:instrText xml:space="preserve"> PAGEREF _Toc107249936 \h </w:instrText>
        </w:r>
        <w:r w:rsidR="00CC3838">
          <w:rPr>
            <w:noProof/>
            <w:webHidden/>
          </w:rPr>
        </w:r>
        <w:r w:rsidR="00CC3838">
          <w:rPr>
            <w:noProof/>
            <w:webHidden/>
          </w:rPr>
          <w:fldChar w:fldCharType="separate"/>
        </w:r>
        <w:r w:rsidR="00B14B7F">
          <w:rPr>
            <w:noProof/>
            <w:webHidden/>
          </w:rPr>
          <w:t>5</w:t>
        </w:r>
        <w:r w:rsidR="00CC3838">
          <w:rPr>
            <w:noProof/>
            <w:webHidden/>
          </w:rPr>
          <w:fldChar w:fldCharType="end"/>
        </w:r>
      </w:hyperlink>
    </w:p>
    <w:p w:rsidR="00A22B51" w:rsidRDefault="00156658" w:rsidP="00C10E37">
      <w:pPr>
        <w:pStyle w:val="TOC2"/>
        <w:tabs>
          <w:tab w:val="right" w:leader="dot" w:pos="9016"/>
        </w:tabs>
        <w:jc w:val="center"/>
        <w:rPr>
          <w:rFonts w:asciiTheme="minorHAnsi" w:eastAsiaTheme="minorEastAsia" w:hAnsiTheme="minorHAnsi"/>
          <w:noProof/>
          <w:color w:val="auto"/>
          <w:sz w:val="22"/>
          <w:lang w:eastAsia="en-GB"/>
        </w:rPr>
      </w:pPr>
      <w:hyperlink w:anchor="_Toc107249937" w:history="1">
        <w:r w:rsidR="00A22B51" w:rsidRPr="00900BC9">
          <w:rPr>
            <w:rStyle w:val="Hyperlink"/>
            <w:noProof/>
          </w:rPr>
          <w:t>2.1 Conceptual Framework</w:t>
        </w:r>
        <w:r w:rsidR="00A22B51">
          <w:rPr>
            <w:noProof/>
            <w:webHidden/>
          </w:rPr>
          <w:tab/>
        </w:r>
        <w:r w:rsidR="00CC3838">
          <w:rPr>
            <w:noProof/>
            <w:webHidden/>
          </w:rPr>
          <w:fldChar w:fldCharType="begin"/>
        </w:r>
        <w:r w:rsidR="00A22B51">
          <w:rPr>
            <w:noProof/>
            <w:webHidden/>
          </w:rPr>
          <w:instrText xml:space="preserve"> PAGEREF _Toc107249937 \h </w:instrText>
        </w:r>
        <w:r w:rsidR="00CC3838">
          <w:rPr>
            <w:noProof/>
            <w:webHidden/>
          </w:rPr>
        </w:r>
        <w:r w:rsidR="00CC3838">
          <w:rPr>
            <w:noProof/>
            <w:webHidden/>
          </w:rPr>
          <w:fldChar w:fldCharType="separate"/>
        </w:r>
        <w:r w:rsidR="00B14B7F">
          <w:rPr>
            <w:noProof/>
            <w:webHidden/>
          </w:rPr>
          <w:t>5</w:t>
        </w:r>
        <w:r w:rsidR="00CC3838">
          <w:rPr>
            <w:noProof/>
            <w:webHidden/>
          </w:rPr>
          <w:fldChar w:fldCharType="end"/>
        </w:r>
      </w:hyperlink>
    </w:p>
    <w:p w:rsidR="00A22B51" w:rsidRDefault="00156658" w:rsidP="00C10E37">
      <w:pPr>
        <w:pStyle w:val="TOC3"/>
        <w:tabs>
          <w:tab w:val="right" w:leader="dot" w:pos="9016"/>
        </w:tabs>
        <w:jc w:val="center"/>
        <w:rPr>
          <w:rFonts w:asciiTheme="minorHAnsi" w:eastAsiaTheme="minorEastAsia" w:hAnsiTheme="minorHAnsi"/>
          <w:noProof/>
          <w:color w:val="auto"/>
          <w:sz w:val="22"/>
          <w:lang w:eastAsia="en-GB"/>
        </w:rPr>
      </w:pPr>
      <w:hyperlink w:anchor="_Toc107249938" w:history="1">
        <w:r w:rsidR="00A22B51" w:rsidRPr="00900BC9">
          <w:rPr>
            <w:rStyle w:val="Hyperlink"/>
            <w:noProof/>
          </w:rPr>
          <w:t>2.1.1 Concept of Family Business</w:t>
        </w:r>
        <w:r w:rsidR="00A22B51">
          <w:rPr>
            <w:noProof/>
            <w:webHidden/>
          </w:rPr>
          <w:tab/>
        </w:r>
        <w:r w:rsidR="00CC3838">
          <w:rPr>
            <w:noProof/>
            <w:webHidden/>
          </w:rPr>
          <w:fldChar w:fldCharType="begin"/>
        </w:r>
        <w:r w:rsidR="00A22B51">
          <w:rPr>
            <w:noProof/>
            <w:webHidden/>
          </w:rPr>
          <w:instrText xml:space="preserve"> PAGEREF _Toc107249938 \h </w:instrText>
        </w:r>
        <w:r w:rsidR="00CC3838">
          <w:rPr>
            <w:noProof/>
            <w:webHidden/>
          </w:rPr>
        </w:r>
        <w:r w:rsidR="00CC3838">
          <w:rPr>
            <w:noProof/>
            <w:webHidden/>
          </w:rPr>
          <w:fldChar w:fldCharType="separate"/>
        </w:r>
        <w:r w:rsidR="00B14B7F">
          <w:rPr>
            <w:noProof/>
            <w:webHidden/>
          </w:rPr>
          <w:t>5</w:t>
        </w:r>
        <w:r w:rsidR="00CC3838">
          <w:rPr>
            <w:noProof/>
            <w:webHidden/>
          </w:rPr>
          <w:fldChar w:fldCharType="end"/>
        </w:r>
      </w:hyperlink>
    </w:p>
    <w:p w:rsidR="00A22B51" w:rsidRDefault="00156658" w:rsidP="00C10E37">
      <w:pPr>
        <w:pStyle w:val="TOC3"/>
        <w:tabs>
          <w:tab w:val="right" w:leader="dot" w:pos="9016"/>
        </w:tabs>
        <w:jc w:val="center"/>
        <w:rPr>
          <w:rFonts w:asciiTheme="minorHAnsi" w:eastAsiaTheme="minorEastAsia" w:hAnsiTheme="minorHAnsi"/>
          <w:noProof/>
          <w:color w:val="auto"/>
          <w:sz w:val="22"/>
          <w:lang w:eastAsia="en-GB"/>
        </w:rPr>
      </w:pPr>
      <w:hyperlink w:anchor="_Toc107249939" w:history="1">
        <w:r w:rsidR="00A22B51" w:rsidRPr="00900BC9">
          <w:rPr>
            <w:rStyle w:val="Hyperlink"/>
            <w:noProof/>
          </w:rPr>
          <w:t>2.1.2 Succession Planning</w:t>
        </w:r>
        <w:r w:rsidR="00A22B51">
          <w:rPr>
            <w:noProof/>
            <w:webHidden/>
          </w:rPr>
          <w:tab/>
        </w:r>
        <w:r w:rsidR="00CC3838">
          <w:rPr>
            <w:noProof/>
            <w:webHidden/>
          </w:rPr>
          <w:fldChar w:fldCharType="begin"/>
        </w:r>
        <w:r w:rsidR="00A22B51">
          <w:rPr>
            <w:noProof/>
            <w:webHidden/>
          </w:rPr>
          <w:instrText xml:space="preserve"> PAGEREF _Toc107249939 \h </w:instrText>
        </w:r>
        <w:r w:rsidR="00CC3838">
          <w:rPr>
            <w:noProof/>
            <w:webHidden/>
          </w:rPr>
        </w:r>
        <w:r w:rsidR="00CC3838">
          <w:rPr>
            <w:noProof/>
            <w:webHidden/>
          </w:rPr>
          <w:fldChar w:fldCharType="separate"/>
        </w:r>
        <w:r w:rsidR="00B14B7F">
          <w:rPr>
            <w:noProof/>
            <w:webHidden/>
          </w:rPr>
          <w:t>6</w:t>
        </w:r>
        <w:r w:rsidR="00CC3838">
          <w:rPr>
            <w:noProof/>
            <w:webHidden/>
          </w:rPr>
          <w:fldChar w:fldCharType="end"/>
        </w:r>
      </w:hyperlink>
    </w:p>
    <w:p w:rsidR="00A22B51" w:rsidRDefault="00156658" w:rsidP="00C10E37">
      <w:pPr>
        <w:pStyle w:val="TOC3"/>
        <w:tabs>
          <w:tab w:val="right" w:leader="dot" w:pos="9016"/>
        </w:tabs>
        <w:jc w:val="center"/>
        <w:rPr>
          <w:rFonts w:asciiTheme="minorHAnsi" w:eastAsiaTheme="minorEastAsia" w:hAnsiTheme="minorHAnsi"/>
          <w:noProof/>
          <w:color w:val="auto"/>
          <w:sz w:val="22"/>
          <w:lang w:eastAsia="en-GB"/>
        </w:rPr>
      </w:pPr>
      <w:hyperlink w:anchor="_Toc107249940" w:history="1">
        <w:r w:rsidR="00A22B51" w:rsidRPr="00900BC9">
          <w:rPr>
            <w:rStyle w:val="Hyperlink"/>
            <w:noProof/>
          </w:rPr>
          <w:t>2.1.4 Gender</w:t>
        </w:r>
        <w:r w:rsidR="00A22B51">
          <w:rPr>
            <w:noProof/>
            <w:webHidden/>
          </w:rPr>
          <w:tab/>
        </w:r>
        <w:r w:rsidR="00CC3838">
          <w:rPr>
            <w:noProof/>
            <w:webHidden/>
          </w:rPr>
          <w:fldChar w:fldCharType="begin"/>
        </w:r>
        <w:r w:rsidR="00A22B51">
          <w:rPr>
            <w:noProof/>
            <w:webHidden/>
          </w:rPr>
          <w:instrText xml:space="preserve"> PAGEREF _Toc107249940 \h </w:instrText>
        </w:r>
        <w:r w:rsidR="00CC3838">
          <w:rPr>
            <w:noProof/>
            <w:webHidden/>
          </w:rPr>
        </w:r>
        <w:r w:rsidR="00CC3838">
          <w:rPr>
            <w:noProof/>
            <w:webHidden/>
          </w:rPr>
          <w:fldChar w:fldCharType="separate"/>
        </w:r>
        <w:r w:rsidR="00B14B7F">
          <w:rPr>
            <w:noProof/>
            <w:webHidden/>
          </w:rPr>
          <w:t>7</w:t>
        </w:r>
        <w:r w:rsidR="00CC3838">
          <w:rPr>
            <w:noProof/>
            <w:webHidden/>
          </w:rPr>
          <w:fldChar w:fldCharType="end"/>
        </w:r>
      </w:hyperlink>
    </w:p>
    <w:p w:rsidR="00A22B51" w:rsidRDefault="00156658" w:rsidP="00C10E37">
      <w:pPr>
        <w:pStyle w:val="TOC3"/>
        <w:tabs>
          <w:tab w:val="right" w:leader="dot" w:pos="9016"/>
        </w:tabs>
        <w:jc w:val="center"/>
        <w:rPr>
          <w:rFonts w:asciiTheme="minorHAnsi" w:eastAsiaTheme="minorEastAsia" w:hAnsiTheme="minorHAnsi"/>
          <w:noProof/>
          <w:color w:val="auto"/>
          <w:sz w:val="22"/>
          <w:lang w:eastAsia="en-GB"/>
        </w:rPr>
      </w:pPr>
      <w:hyperlink w:anchor="_Toc107249941" w:history="1">
        <w:r w:rsidR="00A22B51" w:rsidRPr="00900BC9">
          <w:rPr>
            <w:rStyle w:val="Hyperlink"/>
            <w:noProof/>
          </w:rPr>
          <w:t>2.1.3 Entrepreneurial Orientation</w:t>
        </w:r>
        <w:r w:rsidR="00A22B51">
          <w:rPr>
            <w:noProof/>
            <w:webHidden/>
          </w:rPr>
          <w:tab/>
        </w:r>
        <w:r w:rsidR="00CC3838">
          <w:rPr>
            <w:noProof/>
            <w:webHidden/>
          </w:rPr>
          <w:fldChar w:fldCharType="begin"/>
        </w:r>
        <w:r w:rsidR="00A22B51">
          <w:rPr>
            <w:noProof/>
            <w:webHidden/>
          </w:rPr>
          <w:instrText xml:space="preserve"> PAGEREF _Toc107249941 \h </w:instrText>
        </w:r>
        <w:r w:rsidR="00CC3838">
          <w:rPr>
            <w:noProof/>
            <w:webHidden/>
          </w:rPr>
        </w:r>
        <w:r w:rsidR="00CC3838">
          <w:rPr>
            <w:noProof/>
            <w:webHidden/>
          </w:rPr>
          <w:fldChar w:fldCharType="separate"/>
        </w:r>
        <w:r w:rsidR="00B14B7F">
          <w:rPr>
            <w:noProof/>
            <w:webHidden/>
          </w:rPr>
          <w:t>7</w:t>
        </w:r>
        <w:r w:rsidR="00CC3838">
          <w:rPr>
            <w:noProof/>
            <w:webHidden/>
          </w:rPr>
          <w:fldChar w:fldCharType="end"/>
        </w:r>
      </w:hyperlink>
    </w:p>
    <w:p w:rsidR="00A22B51" w:rsidRDefault="00156658" w:rsidP="00C10E37">
      <w:pPr>
        <w:pStyle w:val="TOC3"/>
        <w:tabs>
          <w:tab w:val="right" w:leader="dot" w:pos="9016"/>
        </w:tabs>
        <w:jc w:val="center"/>
        <w:rPr>
          <w:rFonts w:asciiTheme="minorHAnsi" w:eastAsiaTheme="minorEastAsia" w:hAnsiTheme="minorHAnsi"/>
          <w:noProof/>
          <w:color w:val="auto"/>
          <w:sz w:val="22"/>
          <w:lang w:eastAsia="en-GB"/>
        </w:rPr>
      </w:pPr>
      <w:hyperlink w:anchor="_Toc107249942" w:history="1">
        <w:r w:rsidR="00A22B51" w:rsidRPr="00900BC9">
          <w:rPr>
            <w:rStyle w:val="Hyperlink"/>
            <w:noProof/>
          </w:rPr>
          <w:t>2.1.5 Training and Development</w:t>
        </w:r>
        <w:r w:rsidR="00A22B51">
          <w:rPr>
            <w:noProof/>
            <w:webHidden/>
          </w:rPr>
          <w:tab/>
        </w:r>
        <w:r w:rsidR="00CC3838">
          <w:rPr>
            <w:noProof/>
            <w:webHidden/>
          </w:rPr>
          <w:fldChar w:fldCharType="begin"/>
        </w:r>
        <w:r w:rsidR="00A22B51">
          <w:rPr>
            <w:noProof/>
            <w:webHidden/>
          </w:rPr>
          <w:instrText xml:space="preserve"> PAGEREF _Toc107249942 \h </w:instrText>
        </w:r>
        <w:r w:rsidR="00CC3838">
          <w:rPr>
            <w:noProof/>
            <w:webHidden/>
          </w:rPr>
        </w:r>
        <w:r w:rsidR="00CC3838">
          <w:rPr>
            <w:noProof/>
            <w:webHidden/>
          </w:rPr>
          <w:fldChar w:fldCharType="separate"/>
        </w:r>
        <w:r w:rsidR="00B14B7F">
          <w:rPr>
            <w:noProof/>
            <w:webHidden/>
          </w:rPr>
          <w:t>8</w:t>
        </w:r>
        <w:r w:rsidR="00CC3838">
          <w:rPr>
            <w:noProof/>
            <w:webHidden/>
          </w:rPr>
          <w:fldChar w:fldCharType="end"/>
        </w:r>
      </w:hyperlink>
    </w:p>
    <w:p w:rsidR="00A22B51" w:rsidRDefault="00156658" w:rsidP="00C10E37">
      <w:pPr>
        <w:pStyle w:val="TOC3"/>
        <w:tabs>
          <w:tab w:val="right" w:leader="dot" w:pos="9016"/>
        </w:tabs>
        <w:jc w:val="center"/>
        <w:rPr>
          <w:rFonts w:asciiTheme="minorHAnsi" w:eastAsiaTheme="minorEastAsia" w:hAnsiTheme="minorHAnsi"/>
          <w:noProof/>
          <w:color w:val="auto"/>
          <w:sz w:val="22"/>
          <w:lang w:eastAsia="en-GB"/>
        </w:rPr>
      </w:pPr>
      <w:hyperlink w:anchor="_Toc107249943" w:history="1">
        <w:r w:rsidR="00A22B51" w:rsidRPr="00900BC9">
          <w:rPr>
            <w:rStyle w:val="Hyperlink"/>
            <w:noProof/>
          </w:rPr>
          <w:t>2.1.6 Mentorship</w:t>
        </w:r>
        <w:r w:rsidR="00A22B51">
          <w:rPr>
            <w:noProof/>
            <w:webHidden/>
          </w:rPr>
          <w:tab/>
        </w:r>
        <w:r w:rsidR="00CC3838">
          <w:rPr>
            <w:noProof/>
            <w:webHidden/>
          </w:rPr>
          <w:fldChar w:fldCharType="begin"/>
        </w:r>
        <w:r w:rsidR="00A22B51">
          <w:rPr>
            <w:noProof/>
            <w:webHidden/>
          </w:rPr>
          <w:instrText xml:space="preserve"> PAGEREF _Toc107249943 \h </w:instrText>
        </w:r>
        <w:r w:rsidR="00CC3838">
          <w:rPr>
            <w:noProof/>
            <w:webHidden/>
          </w:rPr>
        </w:r>
        <w:r w:rsidR="00CC3838">
          <w:rPr>
            <w:noProof/>
            <w:webHidden/>
          </w:rPr>
          <w:fldChar w:fldCharType="separate"/>
        </w:r>
        <w:r w:rsidR="00B14B7F">
          <w:rPr>
            <w:noProof/>
            <w:webHidden/>
          </w:rPr>
          <w:t>8</w:t>
        </w:r>
        <w:r w:rsidR="00CC3838">
          <w:rPr>
            <w:noProof/>
            <w:webHidden/>
          </w:rPr>
          <w:fldChar w:fldCharType="end"/>
        </w:r>
      </w:hyperlink>
    </w:p>
    <w:p w:rsidR="00A22B51" w:rsidRDefault="00156658" w:rsidP="00C10E37">
      <w:pPr>
        <w:pStyle w:val="TOC3"/>
        <w:tabs>
          <w:tab w:val="right" w:leader="dot" w:pos="9016"/>
        </w:tabs>
        <w:jc w:val="center"/>
        <w:rPr>
          <w:rFonts w:asciiTheme="minorHAnsi" w:eastAsiaTheme="minorEastAsia" w:hAnsiTheme="minorHAnsi"/>
          <w:noProof/>
          <w:color w:val="auto"/>
          <w:sz w:val="22"/>
          <w:lang w:eastAsia="en-GB"/>
        </w:rPr>
      </w:pPr>
      <w:hyperlink w:anchor="_Toc107249944" w:history="1">
        <w:r w:rsidR="00A22B51" w:rsidRPr="00900BC9">
          <w:rPr>
            <w:rStyle w:val="Hyperlink"/>
            <w:noProof/>
          </w:rPr>
          <w:t>2.1.7   Importance of Succession planning</w:t>
        </w:r>
        <w:r w:rsidR="00A22B51">
          <w:rPr>
            <w:noProof/>
            <w:webHidden/>
          </w:rPr>
          <w:tab/>
        </w:r>
        <w:r w:rsidR="00CC3838">
          <w:rPr>
            <w:noProof/>
            <w:webHidden/>
          </w:rPr>
          <w:fldChar w:fldCharType="begin"/>
        </w:r>
        <w:r w:rsidR="00A22B51">
          <w:rPr>
            <w:noProof/>
            <w:webHidden/>
          </w:rPr>
          <w:instrText xml:space="preserve"> PAGEREF _Toc107249944 \h </w:instrText>
        </w:r>
        <w:r w:rsidR="00CC3838">
          <w:rPr>
            <w:noProof/>
            <w:webHidden/>
          </w:rPr>
        </w:r>
        <w:r w:rsidR="00CC3838">
          <w:rPr>
            <w:noProof/>
            <w:webHidden/>
          </w:rPr>
          <w:fldChar w:fldCharType="separate"/>
        </w:r>
        <w:r w:rsidR="00B14B7F">
          <w:rPr>
            <w:noProof/>
            <w:webHidden/>
          </w:rPr>
          <w:t>9</w:t>
        </w:r>
        <w:r w:rsidR="00CC3838">
          <w:rPr>
            <w:noProof/>
            <w:webHidden/>
          </w:rPr>
          <w:fldChar w:fldCharType="end"/>
        </w:r>
      </w:hyperlink>
    </w:p>
    <w:p w:rsidR="00A22B51" w:rsidRDefault="00156658" w:rsidP="00C10E37">
      <w:pPr>
        <w:pStyle w:val="TOC2"/>
        <w:tabs>
          <w:tab w:val="right" w:leader="dot" w:pos="9016"/>
        </w:tabs>
        <w:jc w:val="center"/>
        <w:rPr>
          <w:rFonts w:asciiTheme="minorHAnsi" w:eastAsiaTheme="minorEastAsia" w:hAnsiTheme="minorHAnsi"/>
          <w:noProof/>
          <w:color w:val="auto"/>
          <w:sz w:val="22"/>
          <w:lang w:eastAsia="en-GB"/>
        </w:rPr>
      </w:pPr>
      <w:hyperlink w:anchor="_Toc107249945" w:history="1">
        <w:r w:rsidR="00A22B51" w:rsidRPr="00900BC9">
          <w:rPr>
            <w:rStyle w:val="Hyperlink"/>
            <w:noProof/>
          </w:rPr>
          <w:t>2.2 Theoretical framework</w:t>
        </w:r>
        <w:r w:rsidR="00A22B51">
          <w:rPr>
            <w:noProof/>
            <w:webHidden/>
          </w:rPr>
          <w:tab/>
        </w:r>
        <w:r w:rsidR="00CC3838">
          <w:rPr>
            <w:noProof/>
            <w:webHidden/>
          </w:rPr>
          <w:fldChar w:fldCharType="begin"/>
        </w:r>
        <w:r w:rsidR="00A22B51">
          <w:rPr>
            <w:noProof/>
            <w:webHidden/>
          </w:rPr>
          <w:instrText xml:space="preserve"> PAGEREF _Toc107249945 \h </w:instrText>
        </w:r>
        <w:r w:rsidR="00CC3838">
          <w:rPr>
            <w:noProof/>
            <w:webHidden/>
          </w:rPr>
        </w:r>
        <w:r w:rsidR="00CC3838">
          <w:rPr>
            <w:noProof/>
            <w:webHidden/>
          </w:rPr>
          <w:fldChar w:fldCharType="separate"/>
        </w:r>
        <w:r w:rsidR="00B14B7F">
          <w:rPr>
            <w:noProof/>
            <w:webHidden/>
          </w:rPr>
          <w:t>9</w:t>
        </w:r>
        <w:r w:rsidR="00CC3838">
          <w:rPr>
            <w:noProof/>
            <w:webHidden/>
          </w:rPr>
          <w:fldChar w:fldCharType="end"/>
        </w:r>
      </w:hyperlink>
    </w:p>
    <w:p w:rsidR="00A22B51" w:rsidRDefault="00156658" w:rsidP="00C10E37">
      <w:pPr>
        <w:pStyle w:val="TOC3"/>
        <w:tabs>
          <w:tab w:val="right" w:leader="dot" w:pos="9016"/>
        </w:tabs>
        <w:jc w:val="center"/>
        <w:rPr>
          <w:rFonts w:asciiTheme="minorHAnsi" w:eastAsiaTheme="minorEastAsia" w:hAnsiTheme="minorHAnsi"/>
          <w:noProof/>
          <w:color w:val="auto"/>
          <w:sz w:val="22"/>
          <w:lang w:eastAsia="en-GB"/>
        </w:rPr>
      </w:pPr>
      <w:hyperlink w:anchor="_Toc107249946" w:history="1">
        <w:r w:rsidR="00A22B51" w:rsidRPr="00900BC9">
          <w:rPr>
            <w:rStyle w:val="Hyperlink"/>
            <w:noProof/>
          </w:rPr>
          <w:t>2.2.1 Family Systems Theory</w:t>
        </w:r>
        <w:r w:rsidR="00A22B51">
          <w:rPr>
            <w:noProof/>
            <w:webHidden/>
          </w:rPr>
          <w:tab/>
        </w:r>
        <w:r w:rsidR="00CC3838">
          <w:rPr>
            <w:noProof/>
            <w:webHidden/>
          </w:rPr>
          <w:fldChar w:fldCharType="begin"/>
        </w:r>
        <w:r w:rsidR="00A22B51">
          <w:rPr>
            <w:noProof/>
            <w:webHidden/>
          </w:rPr>
          <w:instrText xml:space="preserve"> PAGEREF _Toc107249946 \h </w:instrText>
        </w:r>
        <w:r w:rsidR="00CC3838">
          <w:rPr>
            <w:noProof/>
            <w:webHidden/>
          </w:rPr>
        </w:r>
        <w:r w:rsidR="00CC3838">
          <w:rPr>
            <w:noProof/>
            <w:webHidden/>
          </w:rPr>
          <w:fldChar w:fldCharType="separate"/>
        </w:r>
        <w:r w:rsidR="00B14B7F">
          <w:rPr>
            <w:noProof/>
            <w:webHidden/>
          </w:rPr>
          <w:t>10</w:t>
        </w:r>
        <w:r w:rsidR="00CC3838">
          <w:rPr>
            <w:noProof/>
            <w:webHidden/>
          </w:rPr>
          <w:fldChar w:fldCharType="end"/>
        </w:r>
      </w:hyperlink>
    </w:p>
    <w:p w:rsidR="00A22B51" w:rsidRDefault="00156658" w:rsidP="00C10E37">
      <w:pPr>
        <w:pStyle w:val="TOC3"/>
        <w:tabs>
          <w:tab w:val="right" w:leader="dot" w:pos="9016"/>
        </w:tabs>
        <w:jc w:val="center"/>
        <w:rPr>
          <w:rFonts w:asciiTheme="minorHAnsi" w:eastAsiaTheme="minorEastAsia" w:hAnsiTheme="minorHAnsi"/>
          <w:noProof/>
          <w:color w:val="auto"/>
          <w:sz w:val="22"/>
          <w:lang w:eastAsia="en-GB"/>
        </w:rPr>
      </w:pPr>
      <w:hyperlink w:anchor="_Toc107249947" w:history="1">
        <w:r w:rsidR="00A22B51" w:rsidRPr="00900BC9">
          <w:rPr>
            <w:rStyle w:val="Hyperlink"/>
            <w:noProof/>
          </w:rPr>
          <w:t>2.2.2 Leadership Model Succession Theory</w:t>
        </w:r>
        <w:r w:rsidR="00A22B51">
          <w:rPr>
            <w:noProof/>
            <w:webHidden/>
          </w:rPr>
          <w:tab/>
        </w:r>
        <w:r w:rsidR="00CC3838">
          <w:rPr>
            <w:noProof/>
            <w:webHidden/>
          </w:rPr>
          <w:fldChar w:fldCharType="begin"/>
        </w:r>
        <w:r w:rsidR="00A22B51">
          <w:rPr>
            <w:noProof/>
            <w:webHidden/>
          </w:rPr>
          <w:instrText xml:space="preserve"> PAGEREF _Toc107249947 \h </w:instrText>
        </w:r>
        <w:r w:rsidR="00CC3838">
          <w:rPr>
            <w:noProof/>
            <w:webHidden/>
          </w:rPr>
        </w:r>
        <w:r w:rsidR="00CC3838">
          <w:rPr>
            <w:noProof/>
            <w:webHidden/>
          </w:rPr>
          <w:fldChar w:fldCharType="separate"/>
        </w:r>
        <w:r w:rsidR="00B14B7F">
          <w:rPr>
            <w:noProof/>
            <w:webHidden/>
          </w:rPr>
          <w:t>10</w:t>
        </w:r>
        <w:r w:rsidR="00CC3838">
          <w:rPr>
            <w:noProof/>
            <w:webHidden/>
          </w:rPr>
          <w:fldChar w:fldCharType="end"/>
        </w:r>
      </w:hyperlink>
    </w:p>
    <w:p w:rsidR="00A22B51" w:rsidRDefault="00156658" w:rsidP="00C10E37">
      <w:pPr>
        <w:pStyle w:val="TOC1"/>
        <w:tabs>
          <w:tab w:val="right" w:leader="dot" w:pos="9016"/>
        </w:tabs>
        <w:jc w:val="center"/>
        <w:rPr>
          <w:rFonts w:asciiTheme="minorHAnsi" w:eastAsiaTheme="minorEastAsia" w:hAnsiTheme="minorHAnsi"/>
          <w:noProof/>
          <w:color w:val="auto"/>
          <w:sz w:val="22"/>
          <w:lang w:eastAsia="en-GB"/>
        </w:rPr>
      </w:pPr>
      <w:hyperlink w:anchor="_Toc107249948" w:history="1">
        <w:r w:rsidR="00A22B51" w:rsidRPr="00900BC9">
          <w:rPr>
            <w:rStyle w:val="Hyperlink"/>
            <w:noProof/>
          </w:rPr>
          <w:t>CHAPTER THREE</w:t>
        </w:r>
        <w:r w:rsidR="00A22B51">
          <w:rPr>
            <w:noProof/>
            <w:webHidden/>
          </w:rPr>
          <w:tab/>
        </w:r>
        <w:r w:rsidR="00CC3838">
          <w:rPr>
            <w:noProof/>
            <w:webHidden/>
          </w:rPr>
          <w:fldChar w:fldCharType="begin"/>
        </w:r>
        <w:r w:rsidR="00A22B51">
          <w:rPr>
            <w:noProof/>
            <w:webHidden/>
          </w:rPr>
          <w:instrText xml:space="preserve"> PAGEREF _Toc107249948 \h </w:instrText>
        </w:r>
        <w:r w:rsidR="00CC3838">
          <w:rPr>
            <w:noProof/>
            <w:webHidden/>
          </w:rPr>
        </w:r>
        <w:r w:rsidR="00CC3838">
          <w:rPr>
            <w:noProof/>
            <w:webHidden/>
          </w:rPr>
          <w:fldChar w:fldCharType="separate"/>
        </w:r>
        <w:r w:rsidR="00B14B7F">
          <w:rPr>
            <w:noProof/>
            <w:webHidden/>
          </w:rPr>
          <w:t>17</w:t>
        </w:r>
        <w:r w:rsidR="00CC3838">
          <w:rPr>
            <w:noProof/>
            <w:webHidden/>
          </w:rPr>
          <w:fldChar w:fldCharType="end"/>
        </w:r>
      </w:hyperlink>
    </w:p>
    <w:p w:rsidR="00A22B51" w:rsidRDefault="00156658" w:rsidP="00C10E37">
      <w:pPr>
        <w:pStyle w:val="TOC1"/>
        <w:tabs>
          <w:tab w:val="right" w:leader="dot" w:pos="9016"/>
        </w:tabs>
        <w:jc w:val="center"/>
        <w:rPr>
          <w:rFonts w:asciiTheme="minorHAnsi" w:eastAsiaTheme="minorEastAsia" w:hAnsiTheme="minorHAnsi"/>
          <w:noProof/>
          <w:color w:val="auto"/>
          <w:sz w:val="22"/>
          <w:lang w:eastAsia="en-GB"/>
        </w:rPr>
      </w:pPr>
      <w:hyperlink w:anchor="_Toc107249949" w:history="1">
        <w:r w:rsidR="00A22B51" w:rsidRPr="00900BC9">
          <w:rPr>
            <w:rStyle w:val="Hyperlink"/>
            <w:noProof/>
          </w:rPr>
          <w:t>METHODOLOGY</w:t>
        </w:r>
        <w:r w:rsidR="00A22B51">
          <w:rPr>
            <w:noProof/>
            <w:webHidden/>
          </w:rPr>
          <w:tab/>
        </w:r>
        <w:r w:rsidR="00CC3838">
          <w:rPr>
            <w:noProof/>
            <w:webHidden/>
          </w:rPr>
          <w:fldChar w:fldCharType="begin"/>
        </w:r>
        <w:r w:rsidR="00A22B51">
          <w:rPr>
            <w:noProof/>
            <w:webHidden/>
          </w:rPr>
          <w:instrText xml:space="preserve"> PAGEREF _Toc107249949 \h </w:instrText>
        </w:r>
        <w:r w:rsidR="00CC3838">
          <w:rPr>
            <w:noProof/>
            <w:webHidden/>
          </w:rPr>
        </w:r>
        <w:r w:rsidR="00CC3838">
          <w:rPr>
            <w:noProof/>
            <w:webHidden/>
          </w:rPr>
          <w:fldChar w:fldCharType="separate"/>
        </w:r>
        <w:r w:rsidR="00B14B7F">
          <w:rPr>
            <w:noProof/>
            <w:webHidden/>
          </w:rPr>
          <w:t>17</w:t>
        </w:r>
        <w:r w:rsidR="00CC3838">
          <w:rPr>
            <w:noProof/>
            <w:webHidden/>
          </w:rPr>
          <w:fldChar w:fldCharType="end"/>
        </w:r>
      </w:hyperlink>
    </w:p>
    <w:p w:rsidR="00A22B51" w:rsidRDefault="00156658" w:rsidP="00C10E37">
      <w:pPr>
        <w:pStyle w:val="TOC2"/>
        <w:tabs>
          <w:tab w:val="right" w:leader="dot" w:pos="9016"/>
        </w:tabs>
        <w:jc w:val="center"/>
        <w:rPr>
          <w:rFonts w:asciiTheme="minorHAnsi" w:eastAsiaTheme="minorEastAsia" w:hAnsiTheme="minorHAnsi"/>
          <w:noProof/>
          <w:color w:val="auto"/>
          <w:sz w:val="22"/>
          <w:lang w:eastAsia="en-GB"/>
        </w:rPr>
      </w:pPr>
      <w:hyperlink w:anchor="_Toc107249950" w:history="1">
        <w:r w:rsidR="00A22B51" w:rsidRPr="00900BC9">
          <w:rPr>
            <w:rStyle w:val="Hyperlink"/>
            <w:noProof/>
          </w:rPr>
          <w:t>3.1 Introduction</w:t>
        </w:r>
        <w:r w:rsidR="00A22B51">
          <w:rPr>
            <w:noProof/>
            <w:webHidden/>
          </w:rPr>
          <w:tab/>
        </w:r>
        <w:r w:rsidR="00CC3838">
          <w:rPr>
            <w:noProof/>
            <w:webHidden/>
          </w:rPr>
          <w:fldChar w:fldCharType="begin"/>
        </w:r>
        <w:r w:rsidR="00A22B51">
          <w:rPr>
            <w:noProof/>
            <w:webHidden/>
          </w:rPr>
          <w:instrText xml:space="preserve"> PAGEREF _Toc107249950 \h </w:instrText>
        </w:r>
        <w:r w:rsidR="00CC3838">
          <w:rPr>
            <w:noProof/>
            <w:webHidden/>
          </w:rPr>
        </w:r>
        <w:r w:rsidR="00CC3838">
          <w:rPr>
            <w:noProof/>
            <w:webHidden/>
          </w:rPr>
          <w:fldChar w:fldCharType="separate"/>
        </w:r>
        <w:r w:rsidR="00B14B7F">
          <w:rPr>
            <w:noProof/>
            <w:webHidden/>
          </w:rPr>
          <w:t>17</w:t>
        </w:r>
        <w:r w:rsidR="00CC3838">
          <w:rPr>
            <w:noProof/>
            <w:webHidden/>
          </w:rPr>
          <w:fldChar w:fldCharType="end"/>
        </w:r>
      </w:hyperlink>
    </w:p>
    <w:p w:rsidR="00A22B51" w:rsidRDefault="00156658" w:rsidP="00C10E37">
      <w:pPr>
        <w:pStyle w:val="TOC2"/>
        <w:tabs>
          <w:tab w:val="right" w:leader="dot" w:pos="9016"/>
        </w:tabs>
        <w:jc w:val="center"/>
        <w:rPr>
          <w:rFonts w:asciiTheme="minorHAnsi" w:eastAsiaTheme="minorEastAsia" w:hAnsiTheme="minorHAnsi"/>
          <w:noProof/>
          <w:color w:val="auto"/>
          <w:sz w:val="22"/>
          <w:lang w:eastAsia="en-GB"/>
        </w:rPr>
      </w:pPr>
      <w:hyperlink w:anchor="_Toc107249951" w:history="1">
        <w:r w:rsidR="00A22B51" w:rsidRPr="00900BC9">
          <w:rPr>
            <w:rStyle w:val="Hyperlink"/>
            <w:noProof/>
          </w:rPr>
          <w:t>3.2 Research Design</w:t>
        </w:r>
        <w:r w:rsidR="00A22B51">
          <w:rPr>
            <w:noProof/>
            <w:webHidden/>
          </w:rPr>
          <w:tab/>
        </w:r>
        <w:r w:rsidR="00CC3838">
          <w:rPr>
            <w:noProof/>
            <w:webHidden/>
          </w:rPr>
          <w:fldChar w:fldCharType="begin"/>
        </w:r>
        <w:r w:rsidR="00A22B51">
          <w:rPr>
            <w:noProof/>
            <w:webHidden/>
          </w:rPr>
          <w:instrText xml:space="preserve"> PAGEREF _Toc107249951 \h </w:instrText>
        </w:r>
        <w:r w:rsidR="00CC3838">
          <w:rPr>
            <w:noProof/>
            <w:webHidden/>
          </w:rPr>
        </w:r>
        <w:r w:rsidR="00CC3838">
          <w:rPr>
            <w:noProof/>
            <w:webHidden/>
          </w:rPr>
          <w:fldChar w:fldCharType="separate"/>
        </w:r>
        <w:r w:rsidR="00B14B7F">
          <w:rPr>
            <w:noProof/>
            <w:webHidden/>
          </w:rPr>
          <w:t>17</w:t>
        </w:r>
        <w:r w:rsidR="00CC3838">
          <w:rPr>
            <w:noProof/>
            <w:webHidden/>
          </w:rPr>
          <w:fldChar w:fldCharType="end"/>
        </w:r>
      </w:hyperlink>
    </w:p>
    <w:p w:rsidR="00A22B51" w:rsidRDefault="00156658" w:rsidP="00C10E37">
      <w:pPr>
        <w:pStyle w:val="TOC2"/>
        <w:tabs>
          <w:tab w:val="right" w:leader="dot" w:pos="9016"/>
        </w:tabs>
        <w:jc w:val="center"/>
        <w:rPr>
          <w:rFonts w:asciiTheme="minorHAnsi" w:eastAsiaTheme="minorEastAsia" w:hAnsiTheme="minorHAnsi"/>
          <w:noProof/>
          <w:color w:val="auto"/>
          <w:sz w:val="22"/>
          <w:lang w:eastAsia="en-GB"/>
        </w:rPr>
      </w:pPr>
      <w:hyperlink w:anchor="_Toc107249952" w:history="1">
        <w:r w:rsidR="00A22B51" w:rsidRPr="00900BC9">
          <w:rPr>
            <w:rStyle w:val="Hyperlink"/>
            <w:noProof/>
          </w:rPr>
          <w:t>3.3 Population of the study</w:t>
        </w:r>
        <w:r w:rsidR="00A22B51">
          <w:rPr>
            <w:noProof/>
            <w:webHidden/>
          </w:rPr>
          <w:tab/>
        </w:r>
        <w:r w:rsidR="00CC3838">
          <w:rPr>
            <w:noProof/>
            <w:webHidden/>
          </w:rPr>
          <w:fldChar w:fldCharType="begin"/>
        </w:r>
        <w:r w:rsidR="00A22B51">
          <w:rPr>
            <w:noProof/>
            <w:webHidden/>
          </w:rPr>
          <w:instrText xml:space="preserve"> PAGEREF _Toc107249952 \h </w:instrText>
        </w:r>
        <w:r w:rsidR="00CC3838">
          <w:rPr>
            <w:noProof/>
            <w:webHidden/>
          </w:rPr>
        </w:r>
        <w:r w:rsidR="00CC3838">
          <w:rPr>
            <w:noProof/>
            <w:webHidden/>
          </w:rPr>
          <w:fldChar w:fldCharType="separate"/>
        </w:r>
        <w:r w:rsidR="00B14B7F">
          <w:rPr>
            <w:noProof/>
            <w:webHidden/>
          </w:rPr>
          <w:t>17</w:t>
        </w:r>
        <w:r w:rsidR="00CC3838">
          <w:rPr>
            <w:noProof/>
            <w:webHidden/>
          </w:rPr>
          <w:fldChar w:fldCharType="end"/>
        </w:r>
      </w:hyperlink>
    </w:p>
    <w:p w:rsidR="00A22B51" w:rsidRDefault="00156658" w:rsidP="00C10E37">
      <w:pPr>
        <w:pStyle w:val="TOC2"/>
        <w:tabs>
          <w:tab w:val="right" w:leader="dot" w:pos="9016"/>
        </w:tabs>
        <w:jc w:val="center"/>
        <w:rPr>
          <w:rFonts w:asciiTheme="minorHAnsi" w:eastAsiaTheme="minorEastAsia" w:hAnsiTheme="minorHAnsi"/>
          <w:noProof/>
          <w:color w:val="auto"/>
          <w:sz w:val="22"/>
          <w:lang w:eastAsia="en-GB"/>
        </w:rPr>
      </w:pPr>
      <w:hyperlink w:anchor="_Toc107249953" w:history="1">
        <w:r w:rsidR="00A22B51" w:rsidRPr="00900BC9">
          <w:rPr>
            <w:rStyle w:val="Hyperlink"/>
            <w:noProof/>
          </w:rPr>
          <w:t>3.4 Sampling Technique and Sample Size</w:t>
        </w:r>
        <w:r w:rsidR="00A22B51">
          <w:rPr>
            <w:noProof/>
            <w:webHidden/>
          </w:rPr>
          <w:tab/>
        </w:r>
        <w:r w:rsidR="00CC3838">
          <w:rPr>
            <w:noProof/>
            <w:webHidden/>
          </w:rPr>
          <w:fldChar w:fldCharType="begin"/>
        </w:r>
        <w:r w:rsidR="00A22B51">
          <w:rPr>
            <w:noProof/>
            <w:webHidden/>
          </w:rPr>
          <w:instrText xml:space="preserve"> PAGEREF _Toc107249953 \h </w:instrText>
        </w:r>
        <w:r w:rsidR="00CC3838">
          <w:rPr>
            <w:noProof/>
            <w:webHidden/>
          </w:rPr>
        </w:r>
        <w:r w:rsidR="00CC3838">
          <w:rPr>
            <w:noProof/>
            <w:webHidden/>
          </w:rPr>
          <w:fldChar w:fldCharType="separate"/>
        </w:r>
        <w:r w:rsidR="00B14B7F">
          <w:rPr>
            <w:noProof/>
            <w:webHidden/>
          </w:rPr>
          <w:t>17</w:t>
        </w:r>
        <w:r w:rsidR="00CC3838">
          <w:rPr>
            <w:noProof/>
            <w:webHidden/>
          </w:rPr>
          <w:fldChar w:fldCharType="end"/>
        </w:r>
      </w:hyperlink>
    </w:p>
    <w:p w:rsidR="00A22B51" w:rsidRDefault="00156658" w:rsidP="00C10E37">
      <w:pPr>
        <w:pStyle w:val="TOC2"/>
        <w:tabs>
          <w:tab w:val="right" w:leader="dot" w:pos="9016"/>
        </w:tabs>
        <w:jc w:val="center"/>
        <w:rPr>
          <w:rFonts w:asciiTheme="minorHAnsi" w:eastAsiaTheme="minorEastAsia" w:hAnsiTheme="minorHAnsi"/>
          <w:noProof/>
          <w:color w:val="auto"/>
          <w:sz w:val="22"/>
          <w:lang w:eastAsia="en-GB"/>
        </w:rPr>
      </w:pPr>
      <w:hyperlink w:anchor="_Toc107249954" w:history="1">
        <w:r w:rsidR="00A22B51" w:rsidRPr="00900BC9">
          <w:rPr>
            <w:rStyle w:val="Hyperlink"/>
            <w:noProof/>
          </w:rPr>
          <w:t>3.5 Instrument of Data Collection and Administration</w:t>
        </w:r>
        <w:r w:rsidR="00A22B51">
          <w:rPr>
            <w:noProof/>
            <w:webHidden/>
          </w:rPr>
          <w:tab/>
        </w:r>
        <w:r w:rsidR="00CC3838">
          <w:rPr>
            <w:noProof/>
            <w:webHidden/>
          </w:rPr>
          <w:fldChar w:fldCharType="begin"/>
        </w:r>
        <w:r w:rsidR="00A22B51">
          <w:rPr>
            <w:noProof/>
            <w:webHidden/>
          </w:rPr>
          <w:instrText xml:space="preserve"> PAGEREF _Toc107249954 \h </w:instrText>
        </w:r>
        <w:r w:rsidR="00CC3838">
          <w:rPr>
            <w:noProof/>
            <w:webHidden/>
          </w:rPr>
        </w:r>
        <w:r w:rsidR="00CC3838">
          <w:rPr>
            <w:noProof/>
            <w:webHidden/>
          </w:rPr>
          <w:fldChar w:fldCharType="separate"/>
        </w:r>
        <w:r w:rsidR="00B14B7F">
          <w:rPr>
            <w:noProof/>
            <w:webHidden/>
          </w:rPr>
          <w:t>18</w:t>
        </w:r>
        <w:r w:rsidR="00CC3838">
          <w:rPr>
            <w:noProof/>
            <w:webHidden/>
          </w:rPr>
          <w:fldChar w:fldCharType="end"/>
        </w:r>
      </w:hyperlink>
    </w:p>
    <w:p w:rsidR="00A22B51" w:rsidRDefault="00156658" w:rsidP="00C10E37">
      <w:pPr>
        <w:pStyle w:val="TOC2"/>
        <w:tabs>
          <w:tab w:val="right" w:leader="dot" w:pos="9016"/>
        </w:tabs>
        <w:jc w:val="center"/>
        <w:rPr>
          <w:rFonts w:asciiTheme="minorHAnsi" w:eastAsiaTheme="minorEastAsia" w:hAnsiTheme="minorHAnsi"/>
          <w:noProof/>
          <w:color w:val="auto"/>
          <w:sz w:val="22"/>
          <w:lang w:eastAsia="en-GB"/>
        </w:rPr>
      </w:pPr>
      <w:hyperlink w:anchor="_Toc107249955" w:history="1">
        <w:r w:rsidR="00A22B51" w:rsidRPr="00900BC9">
          <w:rPr>
            <w:rStyle w:val="Hyperlink"/>
            <w:noProof/>
          </w:rPr>
          <w:t>3.6 Validation and Reliability of the instrument</w:t>
        </w:r>
        <w:r w:rsidR="00A22B51">
          <w:rPr>
            <w:noProof/>
            <w:webHidden/>
          </w:rPr>
          <w:tab/>
        </w:r>
        <w:r w:rsidR="00CC3838">
          <w:rPr>
            <w:noProof/>
            <w:webHidden/>
          </w:rPr>
          <w:fldChar w:fldCharType="begin"/>
        </w:r>
        <w:r w:rsidR="00A22B51">
          <w:rPr>
            <w:noProof/>
            <w:webHidden/>
          </w:rPr>
          <w:instrText xml:space="preserve"> PAGEREF _Toc107249955 \h </w:instrText>
        </w:r>
        <w:r w:rsidR="00CC3838">
          <w:rPr>
            <w:noProof/>
            <w:webHidden/>
          </w:rPr>
        </w:r>
        <w:r w:rsidR="00CC3838">
          <w:rPr>
            <w:noProof/>
            <w:webHidden/>
          </w:rPr>
          <w:fldChar w:fldCharType="separate"/>
        </w:r>
        <w:r w:rsidR="00B14B7F">
          <w:rPr>
            <w:noProof/>
            <w:webHidden/>
          </w:rPr>
          <w:t>18</w:t>
        </w:r>
        <w:r w:rsidR="00CC3838">
          <w:rPr>
            <w:noProof/>
            <w:webHidden/>
          </w:rPr>
          <w:fldChar w:fldCharType="end"/>
        </w:r>
      </w:hyperlink>
    </w:p>
    <w:p w:rsidR="00A22B51" w:rsidRDefault="00156658" w:rsidP="00C10E37">
      <w:pPr>
        <w:pStyle w:val="TOC2"/>
        <w:tabs>
          <w:tab w:val="right" w:leader="dot" w:pos="9016"/>
        </w:tabs>
        <w:jc w:val="center"/>
        <w:rPr>
          <w:rFonts w:asciiTheme="minorHAnsi" w:eastAsiaTheme="minorEastAsia" w:hAnsiTheme="minorHAnsi"/>
          <w:noProof/>
          <w:color w:val="auto"/>
          <w:sz w:val="22"/>
          <w:lang w:eastAsia="en-GB"/>
        </w:rPr>
      </w:pPr>
      <w:hyperlink w:anchor="_Toc107249956" w:history="1">
        <w:r w:rsidR="00A22B51" w:rsidRPr="00900BC9">
          <w:rPr>
            <w:rStyle w:val="Hyperlink"/>
            <w:noProof/>
          </w:rPr>
          <w:t>3.7 Methods of Data Analysis</w:t>
        </w:r>
        <w:r w:rsidR="00A22B51">
          <w:rPr>
            <w:noProof/>
            <w:webHidden/>
          </w:rPr>
          <w:tab/>
        </w:r>
        <w:r w:rsidR="00CC3838">
          <w:rPr>
            <w:noProof/>
            <w:webHidden/>
          </w:rPr>
          <w:fldChar w:fldCharType="begin"/>
        </w:r>
        <w:r w:rsidR="00A22B51">
          <w:rPr>
            <w:noProof/>
            <w:webHidden/>
          </w:rPr>
          <w:instrText xml:space="preserve"> PAGEREF _Toc107249956 \h </w:instrText>
        </w:r>
        <w:r w:rsidR="00CC3838">
          <w:rPr>
            <w:noProof/>
            <w:webHidden/>
          </w:rPr>
        </w:r>
        <w:r w:rsidR="00CC3838">
          <w:rPr>
            <w:noProof/>
            <w:webHidden/>
          </w:rPr>
          <w:fldChar w:fldCharType="separate"/>
        </w:r>
        <w:r w:rsidR="00B14B7F">
          <w:rPr>
            <w:noProof/>
            <w:webHidden/>
          </w:rPr>
          <w:t>19</w:t>
        </w:r>
        <w:r w:rsidR="00CC3838">
          <w:rPr>
            <w:noProof/>
            <w:webHidden/>
          </w:rPr>
          <w:fldChar w:fldCharType="end"/>
        </w:r>
      </w:hyperlink>
    </w:p>
    <w:p w:rsidR="00A22B51" w:rsidRDefault="00156658" w:rsidP="00C10E37">
      <w:pPr>
        <w:pStyle w:val="TOC1"/>
        <w:tabs>
          <w:tab w:val="right" w:leader="dot" w:pos="9016"/>
        </w:tabs>
        <w:jc w:val="center"/>
        <w:rPr>
          <w:rFonts w:asciiTheme="minorHAnsi" w:eastAsiaTheme="minorEastAsia" w:hAnsiTheme="minorHAnsi"/>
          <w:noProof/>
          <w:color w:val="auto"/>
          <w:sz w:val="22"/>
          <w:lang w:eastAsia="en-GB"/>
        </w:rPr>
      </w:pPr>
      <w:hyperlink w:anchor="_Toc107249957" w:history="1">
        <w:r w:rsidR="00A22B51" w:rsidRPr="00900BC9">
          <w:rPr>
            <w:rStyle w:val="Hyperlink"/>
            <w:noProof/>
          </w:rPr>
          <w:t>CHAPTER FOUR</w:t>
        </w:r>
        <w:r w:rsidR="00A22B51">
          <w:rPr>
            <w:noProof/>
            <w:webHidden/>
          </w:rPr>
          <w:tab/>
        </w:r>
        <w:r w:rsidR="00CC3838">
          <w:rPr>
            <w:noProof/>
            <w:webHidden/>
          </w:rPr>
          <w:fldChar w:fldCharType="begin"/>
        </w:r>
        <w:r w:rsidR="00A22B51">
          <w:rPr>
            <w:noProof/>
            <w:webHidden/>
          </w:rPr>
          <w:instrText xml:space="preserve"> PAGEREF _Toc107249957 \h </w:instrText>
        </w:r>
        <w:r w:rsidR="00CC3838">
          <w:rPr>
            <w:noProof/>
            <w:webHidden/>
          </w:rPr>
        </w:r>
        <w:r w:rsidR="00CC3838">
          <w:rPr>
            <w:noProof/>
            <w:webHidden/>
          </w:rPr>
          <w:fldChar w:fldCharType="separate"/>
        </w:r>
        <w:r w:rsidR="00B14B7F">
          <w:rPr>
            <w:noProof/>
            <w:webHidden/>
          </w:rPr>
          <w:t>20</w:t>
        </w:r>
        <w:r w:rsidR="00CC3838">
          <w:rPr>
            <w:noProof/>
            <w:webHidden/>
          </w:rPr>
          <w:fldChar w:fldCharType="end"/>
        </w:r>
      </w:hyperlink>
    </w:p>
    <w:p w:rsidR="00A22B51" w:rsidRDefault="00156658" w:rsidP="00C10E37">
      <w:pPr>
        <w:pStyle w:val="TOC1"/>
        <w:tabs>
          <w:tab w:val="right" w:leader="dot" w:pos="9016"/>
        </w:tabs>
        <w:jc w:val="center"/>
        <w:rPr>
          <w:rFonts w:asciiTheme="minorHAnsi" w:eastAsiaTheme="minorEastAsia" w:hAnsiTheme="minorHAnsi"/>
          <w:noProof/>
          <w:color w:val="auto"/>
          <w:sz w:val="22"/>
          <w:lang w:eastAsia="en-GB"/>
        </w:rPr>
      </w:pPr>
      <w:hyperlink w:anchor="_Toc107249958" w:history="1">
        <w:r w:rsidR="00A22B51" w:rsidRPr="00900BC9">
          <w:rPr>
            <w:rStyle w:val="Hyperlink"/>
            <w:noProof/>
          </w:rPr>
          <w:t>RESULTS AND DISCUSSION</w:t>
        </w:r>
        <w:r w:rsidR="00A22B51">
          <w:rPr>
            <w:noProof/>
            <w:webHidden/>
          </w:rPr>
          <w:tab/>
        </w:r>
        <w:r w:rsidR="00CC3838">
          <w:rPr>
            <w:noProof/>
            <w:webHidden/>
          </w:rPr>
          <w:fldChar w:fldCharType="begin"/>
        </w:r>
        <w:r w:rsidR="00A22B51">
          <w:rPr>
            <w:noProof/>
            <w:webHidden/>
          </w:rPr>
          <w:instrText xml:space="preserve"> PAGEREF _Toc107249958 \h </w:instrText>
        </w:r>
        <w:r w:rsidR="00CC3838">
          <w:rPr>
            <w:noProof/>
            <w:webHidden/>
          </w:rPr>
        </w:r>
        <w:r w:rsidR="00CC3838">
          <w:rPr>
            <w:noProof/>
            <w:webHidden/>
          </w:rPr>
          <w:fldChar w:fldCharType="separate"/>
        </w:r>
        <w:r w:rsidR="00B14B7F">
          <w:rPr>
            <w:noProof/>
            <w:webHidden/>
          </w:rPr>
          <w:t>20</w:t>
        </w:r>
        <w:r w:rsidR="00CC3838">
          <w:rPr>
            <w:noProof/>
            <w:webHidden/>
          </w:rPr>
          <w:fldChar w:fldCharType="end"/>
        </w:r>
      </w:hyperlink>
    </w:p>
    <w:p w:rsidR="00A22B51" w:rsidRDefault="00156658" w:rsidP="00C10E37">
      <w:pPr>
        <w:pStyle w:val="TOC2"/>
        <w:tabs>
          <w:tab w:val="right" w:leader="dot" w:pos="9016"/>
        </w:tabs>
        <w:jc w:val="center"/>
        <w:rPr>
          <w:rFonts w:asciiTheme="minorHAnsi" w:eastAsiaTheme="minorEastAsia" w:hAnsiTheme="minorHAnsi"/>
          <w:noProof/>
          <w:color w:val="auto"/>
          <w:sz w:val="22"/>
          <w:lang w:eastAsia="en-GB"/>
        </w:rPr>
      </w:pPr>
      <w:hyperlink w:anchor="_Toc107249959" w:history="1">
        <w:r w:rsidR="00A22B51" w:rsidRPr="00900BC9">
          <w:rPr>
            <w:rStyle w:val="Hyperlink"/>
            <w:noProof/>
            <w:spacing w:val="20"/>
            <w:position w:val="6"/>
          </w:rPr>
          <w:t>4.0 Introduction</w:t>
        </w:r>
        <w:r w:rsidR="00A22B51">
          <w:rPr>
            <w:noProof/>
            <w:webHidden/>
          </w:rPr>
          <w:tab/>
        </w:r>
        <w:r w:rsidR="00CC3838">
          <w:rPr>
            <w:noProof/>
            <w:webHidden/>
          </w:rPr>
          <w:fldChar w:fldCharType="begin"/>
        </w:r>
        <w:r w:rsidR="00A22B51">
          <w:rPr>
            <w:noProof/>
            <w:webHidden/>
          </w:rPr>
          <w:instrText xml:space="preserve"> PAGEREF _Toc107249959 \h </w:instrText>
        </w:r>
        <w:r w:rsidR="00CC3838">
          <w:rPr>
            <w:noProof/>
            <w:webHidden/>
          </w:rPr>
        </w:r>
        <w:r w:rsidR="00CC3838">
          <w:rPr>
            <w:noProof/>
            <w:webHidden/>
          </w:rPr>
          <w:fldChar w:fldCharType="separate"/>
        </w:r>
        <w:r w:rsidR="00B14B7F">
          <w:rPr>
            <w:noProof/>
            <w:webHidden/>
          </w:rPr>
          <w:t>20</w:t>
        </w:r>
        <w:r w:rsidR="00CC3838">
          <w:rPr>
            <w:noProof/>
            <w:webHidden/>
          </w:rPr>
          <w:fldChar w:fldCharType="end"/>
        </w:r>
      </w:hyperlink>
    </w:p>
    <w:p w:rsidR="00A22B51" w:rsidRDefault="00156658" w:rsidP="00C10E37">
      <w:pPr>
        <w:pStyle w:val="TOC2"/>
        <w:tabs>
          <w:tab w:val="right" w:leader="dot" w:pos="9016"/>
        </w:tabs>
        <w:jc w:val="center"/>
        <w:rPr>
          <w:rFonts w:asciiTheme="minorHAnsi" w:eastAsiaTheme="minorEastAsia" w:hAnsiTheme="minorHAnsi"/>
          <w:noProof/>
          <w:color w:val="auto"/>
          <w:sz w:val="22"/>
          <w:lang w:eastAsia="en-GB"/>
        </w:rPr>
      </w:pPr>
      <w:hyperlink w:anchor="_Toc107249960" w:history="1">
        <w:r w:rsidR="00A22B51" w:rsidRPr="00900BC9">
          <w:rPr>
            <w:rStyle w:val="Hyperlink"/>
            <w:noProof/>
            <w:spacing w:val="20"/>
            <w:position w:val="6"/>
          </w:rPr>
          <w:t>4.1 Data Presentation</w:t>
        </w:r>
        <w:r w:rsidR="00A22B51">
          <w:rPr>
            <w:noProof/>
            <w:webHidden/>
          </w:rPr>
          <w:tab/>
        </w:r>
        <w:r w:rsidR="00CC3838">
          <w:rPr>
            <w:noProof/>
            <w:webHidden/>
          </w:rPr>
          <w:fldChar w:fldCharType="begin"/>
        </w:r>
        <w:r w:rsidR="00A22B51">
          <w:rPr>
            <w:noProof/>
            <w:webHidden/>
          </w:rPr>
          <w:instrText xml:space="preserve"> PAGEREF _Toc107249960 \h </w:instrText>
        </w:r>
        <w:r w:rsidR="00CC3838">
          <w:rPr>
            <w:noProof/>
            <w:webHidden/>
          </w:rPr>
        </w:r>
        <w:r w:rsidR="00CC3838">
          <w:rPr>
            <w:noProof/>
            <w:webHidden/>
          </w:rPr>
          <w:fldChar w:fldCharType="separate"/>
        </w:r>
        <w:r w:rsidR="00B14B7F">
          <w:rPr>
            <w:noProof/>
            <w:webHidden/>
          </w:rPr>
          <w:t>20</w:t>
        </w:r>
        <w:r w:rsidR="00CC3838">
          <w:rPr>
            <w:noProof/>
            <w:webHidden/>
          </w:rPr>
          <w:fldChar w:fldCharType="end"/>
        </w:r>
      </w:hyperlink>
    </w:p>
    <w:p w:rsidR="00A22B51" w:rsidRDefault="00156658" w:rsidP="00C10E37">
      <w:pPr>
        <w:pStyle w:val="TOC2"/>
        <w:tabs>
          <w:tab w:val="right" w:leader="dot" w:pos="9016"/>
        </w:tabs>
        <w:jc w:val="center"/>
        <w:rPr>
          <w:rFonts w:asciiTheme="minorHAnsi" w:eastAsiaTheme="minorEastAsia" w:hAnsiTheme="minorHAnsi"/>
          <w:noProof/>
          <w:color w:val="auto"/>
          <w:sz w:val="22"/>
          <w:lang w:eastAsia="en-GB"/>
        </w:rPr>
      </w:pPr>
      <w:hyperlink w:anchor="_Toc107249961" w:history="1">
        <w:r w:rsidR="00A22B51" w:rsidRPr="00900BC9">
          <w:rPr>
            <w:rStyle w:val="Hyperlink"/>
            <w:noProof/>
            <w:spacing w:val="20"/>
            <w:position w:val="6"/>
          </w:rPr>
          <w:t>4.2Respondents' Demographic Profile</w:t>
        </w:r>
        <w:r w:rsidR="00A22B51">
          <w:rPr>
            <w:noProof/>
            <w:webHidden/>
          </w:rPr>
          <w:tab/>
        </w:r>
        <w:r w:rsidR="00CC3838">
          <w:rPr>
            <w:noProof/>
            <w:webHidden/>
          </w:rPr>
          <w:fldChar w:fldCharType="begin"/>
        </w:r>
        <w:r w:rsidR="00A22B51">
          <w:rPr>
            <w:noProof/>
            <w:webHidden/>
          </w:rPr>
          <w:instrText xml:space="preserve"> PAGEREF _Toc107249961 \h </w:instrText>
        </w:r>
        <w:r w:rsidR="00CC3838">
          <w:rPr>
            <w:noProof/>
            <w:webHidden/>
          </w:rPr>
        </w:r>
        <w:r w:rsidR="00CC3838">
          <w:rPr>
            <w:noProof/>
            <w:webHidden/>
          </w:rPr>
          <w:fldChar w:fldCharType="separate"/>
        </w:r>
        <w:r w:rsidR="00B14B7F">
          <w:rPr>
            <w:noProof/>
            <w:webHidden/>
          </w:rPr>
          <w:t>21</w:t>
        </w:r>
        <w:r w:rsidR="00CC3838">
          <w:rPr>
            <w:noProof/>
            <w:webHidden/>
          </w:rPr>
          <w:fldChar w:fldCharType="end"/>
        </w:r>
      </w:hyperlink>
    </w:p>
    <w:p w:rsidR="00A22B51" w:rsidRDefault="00156658" w:rsidP="00C10E37">
      <w:pPr>
        <w:pStyle w:val="TOC3"/>
        <w:tabs>
          <w:tab w:val="right" w:leader="dot" w:pos="9016"/>
        </w:tabs>
        <w:jc w:val="center"/>
        <w:rPr>
          <w:rFonts w:asciiTheme="minorHAnsi" w:eastAsiaTheme="minorEastAsia" w:hAnsiTheme="minorHAnsi"/>
          <w:noProof/>
          <w:color w:val="auto"/>
          <w:sz w:val="22"/>
          <w:lang w:eastAsia="en-GB"/>
        </w:rPr>
      </w:pPr>
      <w:hyperlink w:anchor="_Toc107249962" w:history="1">
        <w:r w:rsidR="00A22B51" w:rsidRPr="00900BC9">
          <w:rPr>
            <w:rStyle w:val="Hyperlink"/>
            <w:noProof/>
          </w:rPr>
          <w:t>4.2.1 Gender Distribution</w:t>
        </w:r>
        <w:r w:rsidR="00A22B51">
          <w:rPr>
            <w:noProof/>
            <w:webHidden/>
          </w:rPr>
          <w:tab/>
        </w:r>
        <w:r w:rsidR="00CC3838">
          <w:rPr>
            <w:noProof/>
            <w:webHidden/>
          </w:rPr>
          <w:fldChar w:fldCharType="begin"/>
        </w:r>
        <w:r w:rsidR="00A22B51">
          <w:rPr>
            <w:noProof/>
            <w:webHidden/>
          </w:rPr>
          <w:instrText xml:space="preserve"> PAGEREF _Toc107249962 \h </w:instrText>
        </w:r>
        <w:r w:rsidR="00CC3838">
          <w:rPr>
            <w:noProof/>
            <w:webHidden/>
          </w:rPr>
        </w:r>
        <w:r w:rsidR="00CC3838">
          <w:rPr>
            <w:noProof/>
            <w:webHidden/>
          </w:rPr>
          <w:fldChar w:fldCharType="separate"/>
        </w:r>
        <w:r w:rsidR="00B14B7F">
          <w:rPr>
            <w:noProof/>
            <w:webHidden/>
          </w:rPr>
          <w:t>21</w:t>
        </w:r>
        <w:r w:rsidR="00CC3838">
          <w:rPr>
            <w:noProof/>
            <w:webHidden/>
          </w:rPr>
          <w:fldChar w:fldCharType="end"/>
        </w:r>
      </w:hyperlink>
    </w:p>
    <w:p w:rsidR="00A22B51" w:rsidRDefault="00156658" w:rsidP="00C10E37">
      <w:pPr>
        <w:pStyle w:val="TOC3"/>
        <w:tabs>
          <w:tab w:val="right" w:leader="dot" w:pos="9016"/>
        </w:tabs>
        <w:jc w:val="center"/>
        <w:rPr>
          <w:rFonts w:asciiTheme="minorHAnsi" w:eastAsiaTheme="minorEastAsia" w:hAnsiTheme="minorHAnsi"/>
          <w:noProof/>
          <w:color w:val="auto"/>
          <w:sz w:val="22"/>
          <w:lang w:eastAsia="en-GB"/>
        </w:rPr>
      </w:pPr>
      <w:hyperlink w:anchor="_Toc107249963" w:history="1">
        <w:r w:rsidR="00A22B51" w:rsidRPr="00900BC9">
          <w:rPr>
            <w:rStyle w:val="Hyperlink"/>
            <w:noProof/>
          </w:rPr>
          <w:t>4.2.2 Age Distribution</w:t>
        </w:r>
        <w:r w:rsidR="00A22B51">
          <w:rPr>
            <w:noProof/>
            <w:webHidden/>
          </w:rPr>
          <w:tab/>
        </w:r>
        <w:r w:rsidR="00CC3838">
          <w:rPr>
            <w:noProof/>
            <w:webHidden/>
          </w:rPr>
          <w:fldChar w:fldCharType="begin"/>
        </w:r>
        <w:r w:rsidR="00A22B51">
          <w:rPr>
            <w:noProof/>
            <w:webHidden/>
          </w:rPr>
          <w:instrText xml:space="preserve"> PAGEREF _Toc107249963 \h </w:instrText>
        </w:r>
        <w:r w:rsidR="00CC3838">
          <w:rPr>
            <w:noProof/>
            <w:webHidden/>
          </w:rPr>
        </w:r>
        <w:r w:rsidR="00CC3838">
          <w:rPr>
            <w:noProof/>
            <w:webHidden/>
          </w:rPr>
          <w:fldChar w:fldCharType="separate"/>
        </w:r>
        <w:r w:rsidR="00B14B7F">
          <w:rPr>
            <w:noProof/>
            <w:webHidden/>
          </w:rPr>
          <w:t>21</w:t>
        </w:r>
        <w:r w:rsidR="00CC3838">
          <w:rPr>
            <w:noProof/>
            <w:webHidden/>
          </w:rPr>
          <w:fldChar w:fldCharType="end"/>
        </w:r>
      </w:hyperlink>
    </w:p>
    <w:p w:rsidR="00A22B51" w:rsidRDefault="00156658" w:rsidP="00C10E37">
      <w:pPr>
        <w:pStyle w:val="TOC3"/>
        <w:tabs>
          <w:tab w:val="right" w:leader="dot" w:pos="9016"/>
        </w:tabs>
        <w:jc w:val="center"/>
        <w:rPr>
          <w:rFonts w:asciiTheme="minorHAnsi" w:eastAsiaTheme="minorEastAsia" w:hAnsiTheme="minorHAnsi"/>
          <w:noProof/>
          <w:color w:val="auto"/>
          <w:sz w:val="22"/>
          <w:lang w:eastAsia="en-GB"/>
        </w:rPr>
      </w:pPr>
      <w:hyperlink w:anchor="_Toc107249964" w:history="1">
        <w:r w:rsidR="00A22B51" w:rsidRPr="00900BC9">
          <w:rPr>
            <w:rStyle w:val="Hyperlink"/>
            <w:noProof/>
          </w:rPr>
          <w:t>4.2.3Marital Status Distribution</w:t>
        </w:r>
        <w:r w:rsidR="00A22B51">
          <w:rPr>
            <w:noProof/>
            <w:webHidden/>
          </w:rPr>
          <w:tab/>
        </w:r>
        <w:r w:rsidR="00CC3838">
          <w:rPr>
            <w:noProof/>
            <w:webHidden/>
          </w:rPr>
          <w:fldChar w:fldCharType="begin"/>
        </w:r>
        <w:r w:rsidR="00A22B51">
          <w:rPr>
            <w:noProof/>
            <w:webHidden/>
          </w:rPr>
          <w:instrText xml:space="preserve"> PAGEREF _Toc107249964 \h </w:instrText>
        </w:r>
        <w:r w:rsidR="00CC3838">
          <w:rPr>
            <w:noProof/>
            <w:webHidden/>
          </w:rPr>
        </w:r>
        <w:r w:rsidR="00CC3838">
          <w:rPr>
            <w:noProof/>
            <w:webHidden/>
          </w:rPr>
          <w:fldChar w:fldCharType="separate"/>
        </w:r>
        <w:r w:rsidR="00B14B7F">
          <w:rPr>
            <w:noProof/>
            <w:webHidden/>
          </w:rPr>
          <w:t>22</w:t>
        </w:r>
        <w:r w:rsidR="00CC3838">
          <w:rPr>
            <w:noProof/>
            <w:webHidden/>
          </w:rPr>
          <w:fldChar w:fldCharType="end"/>
        </w:r>
      </w:hyperlink>
    </w:p>
    <w:p w:rsidR="00A22B51" w:rsidRDefault="00156658" w:rsidP="00C10E37">
      <w:pPr>
        <w:pStyle w:val="TOC3"/>
        <w:tabs>
          <w:tab w:val="right" w:leader="dot" w:pos="9016"/>
        </w:tabs>
        <w:jc w:val="center"/>
        <w:rPr>
          <w:rFonts w:asciiTheme="minorHAnsi" w:eastAsiaTheme="minorEastAsia" w:hAnsiTheme="minorHAnsi"/>
          <w:noProof/>
          <w:color w:val="auto"/>
          <w:sz w:val="22"/>
          <w:lang w:eastAsia="en-GB"/>
        </w:rPr>
      </w:pPr>
      <w:hyperlink w:anchor="_Toc107249965" w:history="1">
        <w:r w:rsidR="00A22B51" w:rsidRPr="00900BC9">
          <w:rPr>
            <w:rStyle w:val="Hyperlink"/>
            <w:noProof/>
          </w:rPr>
          <w:t>4.2.4 Number of Dependents</w:t>
        </w:r>
        <w:r w:rsidR="00A22B51">
          <w:rPr>
            <w:noProof/>
            <w:webHidden/>
          </w:rPr>
          <w:tab/>
        </w:r>
        <w:r w:rsidR="00CC3838">
          <w:rPr>
            <w:noProof/>
            <w:webHidden/>
          </w:rPr>
          <w:fldChar w:fldCharType="begin"/>
        </w:r>
        <w:r w:rsidR="00A22B51">
          <w:rPr>
            <w:noProof/>
            <w:webHidden/>
          </w:rPr>
          <w:instrText xml:space="preserve"> PAGEREF _Toc107249965 \h </w:instrText>
        </w:r>
        <w:r w:rsidR="00CC3838">
          <w:rPr>
            <w:noProof/>
            <w:webHidden/>
          </w:rPr>
        </w:r>
        <w:r w:rsidR="00CC3838">
          <w:rPr>
            <w:noProof/>
            <w:webHidden/>
          </w:rPr>
          <w:fldChar w:fldCharType="separate"/>
        </w:r>
        <w:r w:rsidR="00B14B7F">
          <w:rPr>
            <w:noProof/>
            <w:webHidden/>
          </w:rPr>
          <w:t>22</w:t>
        </w:r>
        <w:r w:rsidR="00CC3838">
          <w:rPr>
            <w:noProof/>
            <w:webHidden/>
          </w:rPr>
          <w:fldChar w:fldCharType="end"/>
        </w:r>
      </w:hyperlink>
    </w:p>
    <w:p w:rsidR="00A22B51" w:rsidRDefault="00156658" w:rsidP="00C10E37">
      <w:pPr>
        <w:pStyle w:val="TOC3"/>
        <w:tabs>
          <w:tab w:val="right" w:leader="dot" w:pos="9016"/>
        </w:tabs>
        <w:jc w:val="center"/>
        <w:rPr>
          <w:rFonts w:asciiTheme="minorHAnsi" w:eastAsiaTheme="minorEastAsia" w:hAnsiTheme="minorHAnsi"/>
          <w:noProof/>
          <w:color w:val="auto"/>
          <w:sz w:val="22"/>
          <w:lang w:eastAsia="en-GB"/>
        </w:rPr>
      </w:pPr>
      <w:hyperlink w:anchor="_Toc107249966" w:history="1">
        <w:r w:rsidR="00A22B51" w:rsidRPr="00900BC9">
          <w:rPr>
            <w:rStyle w:val="Hyperlink"/>
            <w:noProof/>
          </w:rPr>
          <w:t>4.2.5 Highest Educational Qualification</w:t>
        </w:r>
        <w:r w:rsidR="00A22B51">
          <w:rPr>
            <w:noProof/>
            <w:webHidden/>
          </w:rPr>
          <w:tab/>
        </w:r>
        <w:r w:rsidR="00CC3838">
          <w:rPr>
            <w:noProof/>
            <w:webHidden/>
          </w:rPr>
          <w:fldChar w:fldCharType="begin"/>
        </w:r>
        <w:r w:rsidR="00A22B51">
          <w:rPr>
            <w:noProof/>
            <w:webHidden/>
          </w:rPr>
          <w:instrText xml:space="preserve"> PAGEREF _Toc107249966 \h </w:instrText>
        </w:r>
        <w:r w:rsidR="00CC3838">
          <w:rPr>
            <w:noProof/>
            <w:webHidden/>
          </w:rPr>
        </w:r>
        <w:r w:rsidR="00CC3838">
          <w:rPr>
            <w:noProof/>
            <w:webHidden/>
          </w:rPr>
          <w:fldChar w:fldCharType="separate"/>
        </w:r>
        <w:r w:rsidR="00B14B7F">
          <w:rPr>
            <w:noProof/>
            <w:webHidden/>
          </w:rPr>
          <w:t>22</w:t>
        </w:r>
        <w:r w:rsidR="00CC3838">
          <w:rPr>
            <w:noProof/>
            <w:webHidden/>
          </w:rPr>
          <w:fldChar w:fldCharType="end"/>
        </w:r>
      </w:hyperlink>
    </w:p>
    <w:p w:rsidR="00A22B51" w:rsidRDefault="00156658" w:rsidP="00C10E37">
      <w:pPr>
        <w:pStyle w:val="TOC3"/>
        <w:tabs>
          <w:tab w:val="right" w:leader="dot" w:pos="9016"/>
        </w:tabs>
        <w:jc w:val="center"/>
        <w:rPr>
          <w:rFonts w:asciiTheme="minorHAnsi" w:eastAsiaTheme="minorEastAsia" w:hAnsiTheme="minorHAnsi"/>
          <w:noProof/>
          <w:color w:val="auto"/>
          <w:sz w:val="22"/>
          <w:lang w:eastAsia="en-GB"/>
        </w:rPr>
      </w:pPr>
      <w:hyperlink w:anchor="_Toc107249967" w:history="1">
        <w:r w:rsidR="00A22B51" w:rsidRPr="00900BC9">
          <w:rPr>
            <w:rStyle w:val="Hyperlink"/>
            <w:noProof/>
          </w:rPr>
          <w:t>4.2.6 Job Status</w:t>
        </w:r>
        <w:r w:rsidR="00A22B51">
          <w:rPr>
            <w:noProof/>
            <w:webHidden/>
          </w:rPr>
          <w:tab/>
        </w:r>
        <w:r w:rsidR="00CC3838">
          <w:rPr>
            <w:noProof/>
            <w:webHidden/>
          </w:rPr>
          <w:fldChar w:fldCharType="begin"/>
        </w:r>
        <w:r w:rsidR="00A22B51">
          <w:rPr>
            <w:noProof/>
            <w:webHidden/>
          </w:rPr>
          <w:instrText xml:space="preserve"> PAGEREF _Toc107249967 \h </w:instrText>
        </w:r>
        <w:r w:rsidR="00CC3838">
          <w:rPr>
            <w:noProof/>
            <w:webHidden/>
          </w:rPr>
        </w:r>
        <w:r w:rsidR="00CC3838">
          <w:rPr>
            <w:noProof/>
            <w:webHidden/>
          </w:rPr>
          <w:fldChar w:fldCharType="separate"/>
        </w:r>
        <w:r w:rsidR="00B14B7F">
          <w:rPr>
            <w:noProof/>
            <w:webHidden/>
          </w:rPr>
          <w:t>23</w:t>
        </w:r>
        <w:r w:rsidR="00CC3838">
          <w:rPr>
            <w:noProof/>
            <w:webHidden/>
          </w:rPr>
          <w:fldChar w:fldCharType="end"/>
        </w:r>
      </w:hyperlink>
    </w:p>
    <w:p w:rsidR="00A22B51" w:rsidRDefault="00156658" w:rsidP="00C10E37">
      <w:pPr>
        <w:pStyle w:val="TOC3"/>
        <w:tabs>
          <w:tab w:val="right" w:leader="dot" w:pos="9016"/>
        </w:tabs>
        <w:jc w:val="center"/>
        <w:rPr>
          <w:rFonts w:asciiTheme="minorHAnsi" w:eastAsiaTheme="minorEastAsia" w:hAnsiTheme="minorHAnsi"/>
          <w:noProof/>
          <w:color w:val="auto"/>
          <w:sz w:val="22"/>
          <w:lang w:eastAsia="en-GB"/>
        </w:rPr>
      </w:pPr>
      <w:hyperlink w:anchor="_Toc107249968" w:history="1">
        <w:r w:rsidR="00A22B51" w:rsidRPr="00900BC9">
          <w:rPr>
            <w:rStyle w:val="Hyperlink"/>
            <w:noProof/>
          </w:rPr>
          <w:t>4.2.7 Mentorship</w:t>
        </w:r>
        <w:r w:rsidR="00A22B51">
          <w:rPr>
            <w:noProof/>
            <w:webHidden/>
          </w:rPr>
          <w:tab/>
        </w:r>
        <w:r w:rsidR="00CC3838">
          <w:rPr>
            <w:noProof/>
            <w:webHidden/>
          </w:rPr>
          <w:fldChar w:fldCharType="begin"/>
        </w:r>
        <w:r w:rsidR="00A22B51">
          <w:rPr>
            <w:noProof/>
            <w:webHidden/>
          </w:rPr>
          <w:instrText xml:space="preserve"> PAGEREF _Toc107249968 \h </w:instrText>
        </w:r>
        <w:r w:rsidR="00CC3838">
          <w:rPr>
            <w:noProof/>
            <w:webHidden/>
          </w:rPr>
        </w:r>
        <w:r w:rsidR="00CC3838">
          <w:rPr>
            <w:noProof/>
            <w:webHidden/>
          </w:rPr>
          <w:fldChar w:fldCharType="separate"/>
        </w:r>
        <w:r w:rsidR="00B14B7F">
          <w:rPr>
            <w:noProof/>
            <w:webHidden/>
          </w:rPr>
          <w:t>24</w:t>
        </w:r>
        <w:r w:rsidR="00CC3838">
          <w:rPr>
            <w:noProof/>
            <w:webHidden/>
          </w:rPr>
          <w:fldChar w:fldCharType="end"/>
        </w:r>
      </w:hyperlink>
    </w:p>
    <w:p w:rsidR="00A22B51" w:rsidRDefault="00156658" w:rsidP="00C10E37">
      <w:pPr>
        <w:pStyle w:val="TOC3"/>
        <w:tabs>
          <w:tab w:val="right" w:leader="dot" w:pos="9016"/>
        </w:tabs>
        <w:jc w:val="center"/>
        <w:rPr>
          <w:rFonts w:asciiTheme="minorHAnsi" w:eastAsiaTheme="minorEastAsia" w:hAnsiTheme="minorHAnsi"/>
          <w:noProof/>
          <w:color w:val="auto"/>
          <w:sz w:val="22"/>
          <w:lang w:eastAsia="en-GB"/>
        </w:rPr>
      </w:pPr>
      <w:hyperlink w:anchor="_Toc107249969" w:history="1">
        <w:r w:rsidR="00A22B51" w:rsidRPr="00900BC9">
          <w:rPr>
            <w:rStyle w:val="Hyperlink"/>
            <w:noProof/>
          </w:rPr>
          <w:t>4.2.8 Mentorship Influence</w:t>
        </w:r>
        <w:r w:rsidR="00A22B51">
          <w:rPr>
            <w:noProof/>
            <w:webHidden/>
          </w:rPr>
          <w:tab/>
        </w:r>
        <w:r w:rsidR="00CC3838">
          <w:rPr>
            <w:noProof/>
            <w:webHidden/>
          </w:rPr>
          <w:fldChar w:fldCharType="begin"/>
        </w:r>
        <w:r w:rsidR="00A22B51">
          <w:rPr>
            <w:noProof/>
            <w:webHidden/>
          </w:rPr>
          <w:instrText xml:space="preserve"> PAGEREF _Toc107249969 \h </w:instrText>
        </w:r>
        <w:r w:rsidR="00CC3838">
          <w:rPr>
            <w:noProof/>
            <w:webHidden/>
          </w:rPr>
        </w:r>
        <w:r w:rsidR="00CC3838">
          <w:rPr>
            <w:noProof/>
            <w:webHidden/>
          </w:rPr>
          <w:fldChar w:fldCharType="separate"/>
        </w:r>
        <w:r w:rsidR="00B14B7F">
          <w:rPr>
            <w:noProof/>
            <w:webHidden/>
          </w:rPr>
          <w:t>25</w:t>
        </w:r>
        <w:r w:rsidR="00CC3838">
          <w:rPr>
            <w:noProof/>
            <w:webHidden/>
          </w:rPr>
          <w:fldChar w:fldCharType="end"/>
        </w:r>
      </w:hyperlink>
    </w:p>
    <w:p w:rsidR="00A22B51" w:rsidRDefault="00156658" w:rsidP="00C10E37">
      <w:pPr>
        <w:pStyle w:val="TOC3"/>
        <w:tabs>
          <w:tab w:val="right" w:leader="dot" w:pos="9016"/>
        </w:tabs>
        <w:jc w:val="center"/>
        <w:rPr>
          <w:rFonts w:asciiTheme="minorHAnsi" w:eastAsiaTheme="minorEastAsia" w:hAnsiTheme="minorHAnsi"/>
          <w:noProof/>
          <w:color w:val="auto"/>
          <w:sz w:val="22"/>
          <w:lang w:eastAsia="en-GB"/>
        </w:rPr>
      </w:pPr>
      <w:hyperlink w:anchor="_Toc107249970" w:history="1">
        <w:r w:rsidR="00A22B51" w:rsidRPr="00900BC9">
          <w:rPr>
            <w:rStyle w:val="Hyperlink"/>
            <w:noProof/>
          </w:rPr>
          <w:t>4.2.9 Family Business Survival</w:t>
        </w:r>
        <w:r w:rsidR="00A22B51">
          <w:rPr>
            <w:noProof/>
            <w:webHidden/>
          </w:rPr>
          <w:tab/>
        </w:r>
        <w:r w:rsidR="00CC3838">
          <w:rPr>
            <w:noProof/>
            <w:webHidden/>
          </w:rPr>
          <w:fldChar w:fldCharType="begin"/>
        </w:r>
        <w:r w:rsidR="00A22B51">
          <w:rPr>
            <w:noProof/>
            <w:webHidden/>
          </w:rPr>
          <w:instrText xml:space="preserve"> PAGEREF _Toc107249970 \h </w:instrText>
        </w:r>
        <w:r w:rsidR="00CC3838">
          <w:rPr>
            <w:noProof/>
            <w:webHidden/>
          </w:rPr>
        </w:r>
        <w:r w:rsidR="00CC3838">
          <w:rPr>
            <w:noProof/>
            <w:webHidden/>
          </w:rPr>
          <w:fldChar w:fldCharType="separate"/>
        </w:r>
        <w:r w:rsidR="00B14B7F">
          <w:rPr>
            <w:noProof/>
            <w:webHidden/>
          </w:rPr>
          <w:t>32</w:t>
        </w:r>
        <w:r w:rsidR="00CC3838">
          <w:rPr>
            <w:noProof/>
            <w:webHidden/>
          </w:rPr>
          <w:fldChar w:fldCharType="end"/>
        </w:r>
      </w:hyperlink>
    </w:p>
    <w:p w:rsidR="00A22B51" w:rsidRDefault="00156658" w:rsidP="00C10E37">
      <w:pPr>
        <w:pStyle w:val="TOC3"/>
        <w:tabs>
          <w:tab w:val="right" w:leader="dot" w:pos="9016"/>
        </w:tabs>
        <w:jc w:val="center"/>
        <w:rPr>
          <w:rFonts w:asciiTheme="minorHAnsi" w:eastAsiaTheme="minorEastAsia" w:hAnsiTheme="minorHAnsi"/>
          <w:noProof/>
          <w:color w:val="auto"/>
          <w:sz w:val="22"/>
          <w:lang w:eastAsia="en-GB"/>
        </w:rPr>
      </w:pPr>
      <w:hyperlink w:anchor="_Toc107249971" w:history="1">
        <w:r w:rsidR="00A22B51" w:rsidRPr="00900BC9">
          <w:rPr>
            <w:rStyle w:val="Hyperlink"/>
            <w:noProof/>
          </w:rPr>
          <w:t>4.2.10 Trans-generational Succession</w:t>
        </w:r>
        <w:r w:rsidR="00A22B51">
          <w:rPr>
            <w:noProof/>
            <w:webHidden/>
          </w:rPr>
          <w:tab/>
        </w:r>
        <w:r w:rsidR="00CC3838">
          <w:rPr>
            <w:noProof/>
            <w:webHidden/>
          </w:rPr>
          <w:fldChar w:fldCharType="begin"/>
        </w:r>
        <w:r w:rsidR="00A22B51">
          <w:rPr>
            <w:noProof/>
            <w:webHidden/>
          </w:rPr>
          <w:instrText xml:space="preserve"> PAGEREF _Toc107249971 \h </w:instrText>
        </w:r>
        <w:r w:rsidR="00CC3838">
          <w:rPr>
            <w:noProof/>
            <w:webHidden/>
          </w:rPr>
        </w:r>
        <w:r w:rsidR="00CC3838">
          <w:rPr>
            <w:noProof/>
            <w:webHidden/>
          </w:rPr>
          <w:fldChar w:fldCharType="separate"/>
        </w:r>
        <w:r w:rsidR="00B14B7F">
          <w:rPr>
            <w:noProof/>
            <w:webHidden/>
          </w:rPr>
          <w:t>36</w:t>
        </w:r>
        <w:r w:rsidR="00CC3838">
          <w:rPr>
            <w:noProof/>
            <w:webHidden/>
          </w:rPr>
          <w:fldChar w:fldCharType="end"/>
        </w:r>
      </w:hyperlink>
    </w:p>
    <w:p w:rsidR="00A22B51" w:rsidRDefault="00156658" w:rsidP="00C10E37">
      <w:pPr>
        <w:pStyle w:val="TOC3"/>
        <w:tabs>
          <w:tab w:val="right" w:leader="dot" w:pos="9016"/>
        </w:tabs>
        <w:jc w:val="center"/>
        <w:rPr>
          <w:rFonts w:asciiTheme="minorHAnsi" w:eastAsiaTheme="minorEastAsia" w:hAnsiTheme="minorHAnsi"/>
          <w:noProof/>
          <w:color w:val="auto"/>
          <w:sz w:val="22"/>
          <w:lang w:eastAsia="en-GB"/>
        </w:rPr>
      </w:pPr>
      <w:hyperlink w:anchor="_Toc107249972" w:history="1">
        <w:r w:rsidR="00A22B51" w:rsidRPr="00900BC9">
          <w:rPr>
            <w:rStyle w:val="Hyperlink"/>
            <w:noProof/>
          </w:rPr>
          <w:t>4. 2.11 Entrepreneurship Training</w:t>
        </w:r>
        <w:r w:rsidR="00A22B51">
          <w:rPr>
            <w:noProof/>
            <w:webHidden/>
          </w:rPr>
          <w:tab/>
        </w:r>
        <w:r w:rsidR="00CC3838">
          <w:rPr>
            <w:noProof/>
            <w:webHidden/>
          </w:rPr>
          <w:fldChar w:fldCharType="begin"/>
        </w:r>
        <w:r w:rsidR="00A22B51">
          <w:rPr>
            <w:noProof/>
            <w:webHidden/>
          </w:rPr>
          <w:instrText xml:space="preserve"> PAGEREF _Toc107249972 \h </w:instrText>
        </w:r>
        <w:r w:rsidR="00CC3838">
          <w:rPr>
            <w:noProof/>
            <w:webHidden/>
          </w:rPr>
        </w:r>
        <w:r w:rsidR="00CC3838">
          <w:rPr>
            <w:noProof/>
            <w:webHidden/>
          </w:rPr>
          <w:fldChar w:fldCharType="separate"/>
        </w:r>
        <w:r w:rsidR="00B14B7F">
          <w:rPr>
            <w:noProof/>
            <w:webHidden/>
          </w:rPr>
          <w:t>40</w:t>
        </w:r>
        <w:r w:rsidR="00CC3838">
          <w:rPr>
            <w:noProof/>
            <w:webHidden/>
          </w:rPr>
          <w:fldChar w:fldCharType="end"/>
        </w:r>
      </w:hyperlink>
    </w:p>
    <w:p w:rsidR="00A22B51" w:rsidRDefault="00156658" w:rsidP="00C10E37">
      <w:pPr>
        <w:pStyle w:val="TOC3"/>
        <w:tabs>
          <w:tab w:val="right" w:leader="dot" w:pos="9016"/>
        </w:tabs>
        <w:jc w:val="center"/>
        <w:rPr>
          <w:rFonts w:asciiTheme="minorHAnsi" w:eastAsiaTheme="minorEastAsia" w:hAnsiTheme="minorHAnsi"/>
          <w:noProof/>
          <w:color w:val="auto"/>
          <w:sz w:val="22"/>
          <w:lang w:eastAsia="en-GB"/>
        </w:rPr>
      </w:pPr>
      <w:hyperlink w:anchor="_Toc107249973" w:history="1">
        <w:r w:rsidR="00A22B51" w:rsidRPr="00900BC9">
          <w:rPr>
            <w:rStyle w:val="Hyperlink"/>
            <w:noProof/>
          </w:rPr>
          <w:t>4. 2.12 Entrepreneurship Orientation</w:t>
        </w:r>
        <w:r w:rsidR="00A22B51">
          <w:rPr>
            <w:noProof/>
            <w:webHidden/>
          </w:rPr>
          <w:tab/>
        </w:r>
        <w:r w:rsidR="00CC3838">
          <w:rPr>
            <w:noProof/>
            <w:webHidden/>
          </w:rPr>
          <w:fldChar w:fldCharType="begin"/>
        </w:r>
        <w:r w:rsidR="00A22B51">
          <w:rPr>
            <w:noProof/>
            <w:webHidden/>
          </w:rPr>
          <w:instrText xml:space="preserve"> PAGEREF _Toc107249973 \h </w:instrText>
        </w:r>
        <w:r w:rsidR="00CC3838">
          <w:rPr>
            <w:noProof/>
            <w:webHidden/>
          </w:rPr>
        </w:r>
        <w:r w:rsidR="00CC3838">
          <w:rPr>
            <w:noProof/>
            <w:webHidden/>
          </w:rPr>
          <w:fldChar w:fldCharType="separate"/>
        </w:r>
        <w:r w:rsidR="00B14B7F">
          <w:rPr>
            <w:noProof/>
            <w:webHidden/>
          </w:rPr>
          <w:t>43</w:t>
        </w:r>
        <w:r w:rsidR="00CC3838">
          <w:rPr>
            <w:noProof/>
            <w:webHidden/>
          </w:rPr>
          <w:fldChar w:fldCharType="end"/>
        </w:r>
      </w:hyperlink>
    </w:p>
    <w:p w:rsidR="00A22B51" w:rsidRDefault="00156658" w:rsidP="00C10E37">
      <w:pPr>
        <w:pStyle w:val="TOC3"/>
        <w:tabs>
          <w:tab w:val="right" w:leader="dot" w:pos="9016"/>
        </w:tabs>
        <w:jc w:val="center"/>
        <w:rPr>
          <w:rFonts w:asciiTheme="minorHAnsi" w:eastAsiaTheme="minorEastAsia" w:hAnsiTheme="minorHAnsi"/>
          <w:noProof/>
          <w:color w:val="auto"/>
          <w:sz w:val="22"/>
          <w:lang w:eastAsia="en-GB"/>
        </w:rPr>
      </w:pPr>
      <w:hyperlink w:anchor="_Toc107249974" w:history="1">
        <w:r w:rsidR="00A22B51" w:rsidRPr="00900BC9">
          <w:rPr>
            <w:rStyle w:val="Hyperlink"/>
            <w:noProof/>
          </w:rPr>
          <w:t>4.2.13 Gender</w:t>
        </w:r>
        <w:r w:rsidR="00A22B51">
          <w:rPr>
            <w:noProof/>
            <w:webHidden/>
          </w:rPr>
          <w:tab/>
        </w:r>
        <w:r w:rsidR="00CC3838">
          <w:rPr>
            <w:noProof/>
            <w:webHidden/>
          </w:rPr>
          <w:fldChar w:fldCharType="begin"/>
        </w:r>
        <w:r w:rsidR="00A22B51">
          <w:rPr>
            <w:noProof/>
            <w:webHidden/>
          </w:rPr>
          <w:instrText xml:space="preserve"> PAGEREF _Toc107249974 \h </w:instrText>
        </w:r>
        <w:r w:rsidR="00CC3838">
          <w:rPr>
            <w:noProof/>
            <w:webHidden/>
          </w:rPr>
        </w:r>
        <w:r w:rsidR="00CC3838">
          <w:rPr>
            <w:noProof/>
            <w:webHidden/>
          </w:rPr>
          <w:fldChar w:fldCharType="separate"/>
        </w:r>
        <w:r w:rsidR="00B14B7F">
          <w:rPr>
            <w:noProof/>
            <w:webHidden/>
          </w:rPr>
          <w:t>47</w:t>
        </w:r>
        <w:r w:rsidR="00CC3838">
          <w:rPr>
            <w:noProof/>
            <w:webHidden/>
          </w:rPr>
          <w:fldChar w:fldCharType="end"/>
        </w:r>
      </w:hyperlink>
    </w:p>
    <w:p w:rsidR="00A22B51" w:rsidRDefault="00156658" w:rsidP="00C10E37">
      <w:pPr>
        <w:pStyle w:val="TOC2"/>
        <w:tabs>
          <w:tab w:val="right" w:leader="dot" w:pos="9016"/>
        </w:tabs>
        <w:jc w:val="center"/>
        <w:rPr>
          <w:rFonts w:asciiTheme="minorHAnsi" w:eastAsiaTheme="minorEastAsia" w:hAnsiTheme="minorHAnsi"/>
          <w:noProof/>
          <w:color w:val="auto"/>
          <w:sz w:val="22"/>
          <w:lang w:eastAsia="en-GB"/>
        </w:rPr>
      </w:pPr>
      <w:hyperlink w:anchor="_Toc107249975" w:history="1">
        <w:r w:rsidR="00A22B51" w:rsidRPr="00900BC9">
          <w:rPr>
            <w:rStyle w:val="Hyperlink"/>
            <w:noProof/>
            <w:spacing w:val="20"/>
            <w:position w:val="6"/>
          </w:rPr>
          <w:t>4.3Hypotheses Testing</w:t>
        </w:r>
        <w:r w:rsidR="00A22B51">
          <w:rPr>
            <w:noProof/>
            <w:webHidden/>
          </w:rPr>
          <w:tab/>
        </w:r>
        <w:r w:rsidR="00CC3838">
          <w:rPr>
            <w:noProof/>
            <w:webHidden/>
          </w:rPr>
          <w:fldChar w:fldCharType="begin"/>
        </w:r>
        <w:r w:rsidR="00A22B51">
          <w:rPr>
            <w:noProof/>
            <w:webHidden/>
          </w:rPr>
          <w:instrText xml:space="preserve"> PAGEREF _Toc107249975 \h </w:instrText>
        </w:r>
        <w:r w:rsidR="00CC3838">
          <w:rPr>
            <w:noProof/>
            <w:webHidden/>
          </w:rPr>
        </w:r>
        <w:r w:rsidR="00CC3838">
          <w:rPr>
            <w:noProof/>
            <w:webHidden/>
          </w:rPr>
          <w:fldChar w:fldCharType="separate"/>
        </w:r>
        <w:r w:rsidR="00B14B7F">
          <w:rPr>
            <w:noProof/>
            <w:webHidden/>
          </w:rPr>
          <w:t>53</w:t>
        </w:r>
        <w:r w:rsidR="00CC3838">
          <w:rPr>
            <w:noProof/>
            <w:webHidden/>
          </w:rPr>
          <w:fldChar w:fldCharType="end"/>
        </w:r>
      </w:hyperlink>
    </w:p>
    <w:p w:rsidR="00A22B51" w:rsidRDefault="00156658" w:rsidP="00C10E37">
      <w:pPr>
        <w:pStyle w:val="TOC3"/>
        <w:tabs>
          <w:tab w:val="left" w:pos="1320"/>
          <w:tab w:val="right" w:leader="dot" w:pos="9016"/>
        </w:tabs>
        <w:jc w:val="center"/>
        <w:rPr>
          <w:rFonts w:asciiTheme="minorHAnsi" w:eastAsiaTheme="minorEastAsia" w:hAnsiTheme="minorHAnsi"/>
          <w:noProof/>
          <w:color w:val="auto"/>
          <w:sz w:val="22"/>
          <w:lang w:eastAsia="en-GB"/>
        </w:rPr>
      </w:pPr>
      <w:hyperlink w:anchor="_Toc107249976" w:history="1">
        <w:r w:rsidR="00A22B51" w:rsidRPr="00900BC9">
          <w:rPr>
            <w:rStyle w:val="Hyperlink"/>
            <w:rFonts w:cs="Times New Roman"/>
            <w:bCs/>
            <w:noProof/>
            <w:spacing w:val="20"/>
            <w:position w:val="6"/>
          </w:rPr>
          <w:t>4.3.1</w:t>
        </w:r>
        <w:r w:rsidR="00A22B51">
          <w:rPr>
            <w:rFonts w:asciiTheme="minorHAnsi" w:eastAsiaTheme="minorEastAsia" w:hAnsiTheme="minorHAnsi"/>
            <w:noProof/>
            <w:color w:val="auto"/>
            <w:sz w:val="22"/>
            <w:lang w:eastAsia="en-GB"/>
          </w:rPr>
          <w:tab/>
        </w:r>
        <w:r w:rsidR="00A22B51" w:rsidRPr="00900BC9">
          <w:rPr>
            <w:rStyle w:val="Hyperlink"/>
            <w:rFonts w:cs="Times New Roman"/>
            <w:bCs/>
            <w:noProof/>
            <w:spacing w:val="20"/>
            <w:position w:val="6"/>
          </w:rPr>
          <w:t>Test of Hypothesis One</w:t>
        </w:r>
        <w:r w:rsidR="00A22B51">
          <w:rPr>
            <w:noProof/>
            <w:webHidden/>
          </w:rPr>
          <w:tab/>
        </w:r>
        <w:r w:rsidR="00CC3838">
          <w:rPr>
            <w:noProof/>
            <w:webHidden/>
          </w:rPr>
          <w:fldChar w:fldCharType="begin"/>
        </w:r>
        <w:r w:rsidR="00A22B51">
          <w:rPr>
            <w:noProof/>
            <w:webHidden/>
          </w:rPr>
          <w:instrText xml:space="preserve"> PAGEREF _Toc107249976 \h </w:instrText>
        </w:r>
        <w:r w:rsidR="00CC3838">
          <w:rPr>
            <w:noProof/>
            <w:webHidden/>
          </w:rPr>
        </w:r>
        <w:r w:rsidR="00CC3838">
          <w:rPr>
            <w:noProof/>
            <w:webHidden/>
          </w:rPr>
          <w:fldChar w:fldCharType="separate"/>
        </w:r>
        <w:r w:rsidR="00B14B7F">
          <w:rPr>
            <w:noProof/>
            <w:webHidden/>
          </w:rPr>
          <w:t>53</w:t>
        </w:r>
        <w:r w:rsidR="00CC3838">
          <w:rPr>
            <w:noProof/>
            <w:webHidden/>
          </w:rPr>
          <w:fldChar w:fldCharType="end"/>
        </w:r>
      </w:hyperlink>
    </w:p>
    <w:p w:rsidR="00A22B51" w:rsidRDefault="00156658" w:rsidP="00C10E37">
      <w:pPr>
        <w:pStyle w:val="TOC3"/>
        <w:tabs>
          <w:tab w:val="left" w:pos="1320"/>
          <w:tab w:val="right" w:leader="dot" w:pos="9016"/>
        </w:tabs>
        <w:jc w:val="center"/>
        <w:rPr>
          <w:rFonts w:asciiTheme="minorHAnsi" w:eastAsiaTheme="minorEastAsia" w:hAnsiTheme="minorHAnsi"/>
          <w:noProof/>
          <w:color w:val="auto"/>
          <w:sz w:val="22"/>
          <w:lang w:eastAsia="en-GB"/>
        </w:rPr>
      </w:pPr>
      <w:hyperlink w:anchor="_Toc107249977" w:history="1">
        <w:r w:rsidR="00A22B51" w:rsidRPr="00900BC9">
          <w:rPr>
            <w:rStyle w:val="Hyperlink"/>
            <w:rFonts w:cs="Times New Roman"/>
            <w:bCs/>
            <w:noProof/>
            <w:spacing w:val="20"/>
            <w:position w:val="6"/>
          </w:rPr>
          <w:t>4.3.2</w:t>
        </w:r>
        <w:r w:rsidR="00A22B51">
          <w:rPr>
            <w:rFonts w:asciiTheme="minorHAnsi" w:eastAsiaTheme="minorEastAsia" w:hAnsiTheme="minorHAnsi"/>
            <w:noProof/>
            <w:color w:val="auto"/>
            <w:sz w:val="22"/>
            <w:lang w:eastAsia="en-GB"/>
          </w:rPr>
          <w:tab/>
        </w:r>
        <w:r w:rsidR="00A22B51" w:rsidRPr="00900BC9">
          <w:rPr>
            <w:rStyle w:val="Hyperlink"/>
            <w:rFonts w:cs="Times New Roman"/>
            <w:bCs/>
            <w:noProof/>
            <w:spacing w:val="20"/>
            <w:position w:val="6"/>
          </w:rPr>
          <w:t>Test of Hypothesis Two</w:t>
        </w:r>
        <w:r w:rsidR="00A22B51">
          <w:rPr>
            <w:noProof/>
            <w:webHidden/>
          </w:rPr>
          <w:tab/>
        </w:r>
        <w:r w:rsidR="00CC3838">
          <w:rPr>
            <w:noProof/>
            <w:webHidden/>
          </w:rPr>
          <w:fldChar w:fldCharType="begin"/>
        </w:r>
        <w:r w:rsidR="00A22B51">
          <w:rPr>
            <w:noProof/>
            <w:webHidden/>
          </w:rPr>
          <w:instrText xml:space="preserve"> PAGEREF _Toc107249977 \h </w:instrText>
        </w:r>
        <w:r w:rsidR="00CC3838">
          <w:rPr>
            <w:noProof/>
            <w:webHidden/>
          </w:rPr>
        </w:r>
        <w:r w:rsidR="00CC3838">
          <w:rPr>
            <w:noProof/>
            <w:webHidden/>
          </w:rPr>
          <w:fldChar w:fldCharType="separate"/>
        </w:r>
        <w:r w:rsidR="00B14B7F">
          <w:rPr>
            <w:noProof/>
            <w:webHidden/>
          </w:rPr>
          <w:t>54</w:t>
        </w:r>
        <w:r w:rsidR="00CC3838">
          <w:rPr>
            <w:noProof/>
            <w:webHidden/>
          </w:rPr>
          <w:fldChar w:fldCharType="end"/>
        </w:r>
      </w:hyperlink>
    </w:p>
    <w:p w:rsidR="00A22B51" w:rsidRDefault="00156658" w:rsidP="00C10E37">
      <w:pPr>
        <w:pStyle w:val="TOC3"/>
        <w:tabs>
          <w:tab w:val="left" w:pos="1320"/>
          <w:tab w:val="right" w:leader="dot" w:pos="9016"/>
        </w:tabs>
        <w:jc w:val="center"/>
        <w:rPr>
          <w:rFonts w:asciiTheme="minorHAnsi" w:eastAsiaTheme="minorEastAsia" w:hAnsiTheme="minorHAnsi"/>
          <w:noProof/>
          <w:color w:val="auto"/>
          <w:sz w:val="22"/>
          <w:lang w:eastAsia="en-GB"/>
        </w:rPr>
      </w:pPr>
      <w:hyperlink w:anchor="_Toc107249978" w:history="1">
        <w:r w:rsidR="00A22B51" w:rsidRPr="00900BC9">
          <w:rPr>
            <w:rStyle w:val="Hyperlink"/>
            <w:rFonts w:cs="Times New Roman"/>
            <w:bCs/>
            <w:noProof/>
            <w:spacing w:val="20"/>
            <w:position w:val="6"/>
          </w:rPr>
          <w:t>4.3.3</w:t>
        </w:r>
        <w:r w:rsidR="00A22B51">
          <w:rPr>
            <w:rFonts w:asciiTheme="minorHAnsi" w:eastAsiaTheme="minorEastAsia" w:hAnsiTheme="minorHAnsi"/>
            <w:noProof/>
            <w:color w:val="auto"/>
            <w:sz w:val="22"/>
            <w:lang w:eastAsia="en-GB"/>
          </w:rPr>
          <w:tab/>
        </w:r>
        <w:r w:rsidR="00A22B51" w:rsidRPr="00900BC9">
          <w:rPr>
            <w:rStyle w:val="Hyperlink"/>
            <w:rFonts w:cs="Times New Roman"/>
            <w:bCs/>
            <w:noProof/>
            <w:spacing w:val="20"/>
            <w:position w:val="6"/>
          </w:rPr>
          <w:t>Test of Hypothesis Three</w:t>
        </w:r>
        <w:r w:rsidR="00A22B51">
          <w:rPr>
            <w:noProof/>
            <w:webHidden/>
          </w:rPr>
          <w:tab/>
        </w:r>
        <w:r w:rsidR="00CC3838">
          <w:rPr>
            <w:noProof/>
            <w:webHidden/>
          </w:rPr>
          <w:fldChar w:fldCharType="begin"/>
        </w:r>
        <w:r w:rsidR="00A22B51">
          <w:rPr>
            <w:noProof/>
            <w:webHidden/>
          </w:rPr>
          <w:instrText xml:space="preserve"> PAGEREF _Toc107249978 \h </w:instrText>
        </w:r>
        <w:r w:rsidR="00CC3838">
          <w:rPr>
            <w:noProof/>
            <w:webHidden/>
          </w:rPr>
        </w:r>
        <w:r w:rsidR="00CC3838">
          <w:rPr>
            <w:noProof/>
            <w:webHidden/>
          </w:rPr>
          <w:fldChar w:fldCharType="separate"/>
        </w:r>
        <w:r w:rsidR="00B14B7F">
          <w:rPr>
            <w:noProof/>
            <w:webHidden/>
          </w:rPr>
          <w:t>57</w:t>
        </w:r>
        <w:r w:rsidR="00CC3838">
          <w:rPr>
            <w:noProof/>
            <w:webHidden/>
          </w:rPr>
          <w:fldChar w:fldCharType="end"/>
        </w:r>
      </w:hyperlink>
    </w:p>
    <w:p w:rsidR="00A22B51" w:rsidRDefault="00156658" w:rsidP="00C10E37">
      <w:pPr>
        <w:pStyle w:val="TOC3"/>
        <w:tabs>
          <w:tab w:val="left" w:pos="1320"/>
          <w:tab w:val="right" w:leader="dot" w:pos="9016"/>
        </w:tabs>
        <w:jc w:val="center"/>
        <w:rPr>
          <w:rFonts w:asciiTheme="minorHAnsi" w:eastAsiaTheme="minorEastAsia" w:hAnsiTheme="minorHAnsi"/>
          <w:noProof/>
          <w:color w:val="auto"/>
          <w:sz w:val="22"/>
          <w:lang w:eastAsia="en-GB"/>
        </w:rPr>
      </w:pPr>
      <w:hyperlink w:anchor="_Toc107249979" w:history="1">
        <w:r w:rsidR="00A22B51" w:rsidRPr="00900BC9">
          <w:rPr>
            <w:rStyle w:val="Hyperlink"/>
            <w:rFonts w:cs="Times New Roman"/>
            <w:bCs/>
            <w:noProof/>
            <w:spacing w:val="20"/>
            <w:position w:val="6"/>
          </w:rPr>
          <w:t>4.3.</w:t>
        </w:r>
        <w:r w:rsidR="00A22B51" w:rsidRPr="00900BC9">
          <w:rPr>
            <w:rStyle w:val="Hyperlink"/>
            <w:rFonts w:cs="Times New Roman"/>
            <w:noProof/>
            <w:spacing w:val="20"/>
            <w:position w:val="6"/>
          </w:rPr>
          <w:t>4</w:t>
        </w:r>
        <w:r w:rsidR="00A22B51">
          <w:rPr>
            <w:rFonts w:asciiTheme="minorHAnsi" w:eastAsiaTheme="minorEastAsia" w:hAnsiTheme="minorHAnsi"/>
            <w:noProof/>
            <w:color w:val="auto"/>
            <w:sz w:val="22"/>
            <w:lang w:eastAsia="en-GB"/>
          </w:rPr>
          <w:tab/>
        </w:r>
        <w:r w:rsidR="00A22B51" w:rsidRPr="00900BC9">
          <w:rPr>
            <w:rStyle w:val="Hyperlink"/>
            <w:rFonts w:cs="Times New Roman"/>
            <w:bCs/>
            <w:noProof/>
            <w:spacing w:val="20"/>
            <w:position w:val="6"/>
          </w:rPr>
          <w:t>Test of Hypothesis Four</w:t>
        </w:r>
        <w:r w:rsidR="00A22B51">
          <w:rPr>
            <w:noProof/>
            <w:webHidden/>
          </w:rPr>
          <w:tab/>
        </w:r>
        <w:r w:rsidR="00CC3838">
          <w:rPr>
            <w:noProof/>
            <w:webHidden/>
          </w:rPr>
          <w:fldChar w:fldCharType="begin"/>
        </w:r>
        <w:r w:rsidR="00A22B51">
          <w:rPr>
            <w:noProof/>
            <w:webHidden/>
          </w:rPr>
          <w:instrText xml:space="preserve"> PAGEREF _Toc107249979 \h </w:instrText>
        </w:r>
        <w:r w:rsidR="00CC3838">
          <w:rPr>
            <w:noProof/>
            <w:webHidden/>
          </w:rPr>
        </w:r>
        <w:r w:rsidR="00CC3838">
          <w:rPr>
            <w:noProof/>
            <w:webHidden/>
          </w:rPr>
          <w:fldChar w:fldCharType="separate"/>
        </w:r>
        <w:r w:rsidR="00B14B7F">
          <w:rPr>
            <w:noProof/>
            <w:webHidden/>
          </w:rPr>
          <w:t>59</w:t>
        </w:r>
        <w:r w:rsidR="00CC3838">
          <w:rPr>
            <w:noProof/>
            <w:webHidden/>
          </w:rPr>
          <w:fldChar w:fldCharType="end"/>
        </w:r>
      </w:hyperlink>
    </w:p>
    <w:p w:rsidR="00A22B51" w:rsidRDefault="00156658" w:rsidP="00C10E37">
      <w:pPr>
        <w:pStyle w:val="TOC1"/>
        <w:tabs>
          <w:tab w:val="right" w:leader="dot" w:pos="9016"/>
        </w:tabs>
        <w:jc w:val="center"/>
        <w:rPr>
          <w:rFonts w:asciiTheme="minorHAnsi" w:eastAsiaTheme="minorEastAsia" w:hAnsiTheme="minorHAnsi"/>
          <w:noProof/>
          <w:color w:val="auto"/>
          <w:sz w:val="22"/>
          <w:lang w:eastAsia="en-GB"/>
        </w:rPr>
      </w:pPr>
      <w:hyperlink w:anchor="_Toc107249980" w:history="1">
        <w:r w:rsidR="00A22B51" w:rsidRPr="00900BC9">
          <w:rPr>
            <w:rStyle w:val="Hyperlink"/>
            <w:noProof/>
          </w:rPr>
          <w:t>CHAPTER FIVE</w:t>
        </w:r>
        <w:r w:rsidR="00A22B51">
          <w:rPr>
            <w:noProof/>
            <w:webHidden/>
          </w:rPr>
          <w:tab/>
        </w:r>
        <w:r w:rsidR="00CC3838">
          <w:rPr>
            <w:noProof/>
            <w:webHidden/>
          </w:rPr>
          <w:fldChar w:fldCharType="begin"/>
        </w:r>
        <w:r w:rsidR="00A22B51">
          <w:rPr>
            <w:noProof/>
            <w:webHidden/>
          </w:rPr>
          <w:instrText xml:space="preserve"> PAGEREF _Toc107249980 \h </w:instrText>
        </w:r>
        <w:r w:rsidR="00CC3838">
          <w:rPr>
            <w:noProof/>
            <w:webHidden/>
          </w:rPr>
        </w:r>
        <w:r w:rsidR="00CC3838">
          <w:rPr>
            <w:noProof/>
            <w:webHidden/>
          </w:rPr>
          <w:fldChar w:fldCharType="separate"/>
        </w:r>
        <w:r w:rsidR="00B14B7F">
          <w:rPr>
            <w:noProof/>
            <w:webHidden/>
          </w:rPr>
          <w:t>62</w:t>
        </w:r>
        <w:r w:rsidR="00CC3838">
          <w:rPr>
            <w:noProof/>
            <w:webHidden/>
          </w:rPr>
          <w:fldChar w:fldCharType="end"/>
        </w:r>
      </w:hyperlink>
    </w:p>
    <w:p w:rsidR="00A22B51" w:rsidRDefault="00156658" w:rsidP="00C10E37">
      <w:pPr>
        <w:pStyle w:val="TOC1"/>
        <w:tabs>
          <w:tab w:val="right" w:leader="dot" w:pos="9016"/>
        </w:tabs>
        <w:jc w:val="center"/>
        <w:rPr>
          <w:rFonts w:asciiTheme="minorHAnsi" w:eastAsiaTheme="minorEastAsia" w:hAnsiTheme="minorHAnsi"/>
          <w:noProof/>
          <w:color w:val="auto"/>
          <w:sz w:val="22"/>
          <w:lang w:eastAsia="en-GB"/>
        </w:rPr>
      </w:pPr>
      <w:hyperlink w:anchor="_Toc107249981" w:history="1">
        <w:r w:rsidR="00A22B51" w:rsidRPr="00900BC9">
          <w:rPr>
            <w:rStyle w:val="Hyperlink"/>
            <w:noProof/>
          </w:rPr>
          <w:t>SUMMARY, CONCLUSION AND RECOMMENDATIONS</w:t>
        </w:r>
        <w:r w:rsidR="00A22B51">
          <w:rPr>
            <w:noProof/>
            <w:webHidden/>
          </w:rPr>
          <w:tab/>
        </w:r>
        <w:r w:rsidR="00CC3838">
          <w:rPr>
            <w:noProof/>
            <w:webHidden/>
          </w:rPr>
          <w:fldChar w:fldCharType="begin"/>
        </w:r>
        <w:r w:rsidR="00A22B51">
          <w:rPr>
            <w:noProof/>
            <w:webHidden/>
          </w:rPr>
          <w:instrText xml:space="preserve"> PAGEREF _Toc107249981 \h </w:instrText>
        </w:r>
        <w:r w:rsidR="00CC3838">
          <w:rPr>
            <w:noProof/>
            <w:webHidden/>
          </w:rPr>
        </w:r>
        <w:r w:rsidR="00CC3838">
          <w:rPr>
            <w:noProof/>
            <w:webHidden/>
          </w:rPr>
          <w:fldChar w:fldCharType="separate"/>
        </w:r>
        <w:r w:rsidR="00B14B7F">
          <w:rPr>
            <w:noProof/>
            <w:webHidden/>
          </w:rPr>
          <w:t>62</w:t>
        </w:r>
        <w:r w:rsidR="00CC3838">
          <w:rPr>
            <w:noProof/>
            <w:webHidden/>
          </w:rPr>
          <w:fldChar w:fldCharType="end"/>
        </w:r>
      </w:hyperlink>
    </w:p>
    <w:p w:rsidR="00A22B51" w:rsidRDefault="00156658" w:rsidP="00C10E37">
      <w:pPr>
        <w:pStyle w:val="TOC2"/>
        <w:tabs>
          <w:tab w:val="left" w:pos="880"/>
          <w:tab w:val="right" w:leader="dot" w:pos="9016"/>
        </w:tabs>
        <w:jc w:val="center"/>
        <w:rPr>
          <w:rFonts w:asciiTheme="minorHAnsi" w:eastAsiaTheme="minorEastAsia" w:hAnsiTheme="minorHAnsi"/>
          <w:noProof/>
          <w:color w:val="auto"/>
          <w:sz w:val="22"/>
          <w:lang w:eastAsia="en-GB"/>
        </w:rPr>
      </w:pPr>
      <w:hyperlink w:anchor="_Toc107249982" w:history="1">
        <w:r w:rsidR="00A22B51" w:rsidRPr="00900BC9">
          <w:rPr>
            <w:rStyle w:val="Hyperlink"/>
            <w:noProof/>
          </w:rPr>
          <w:t>5.1</w:t>
        </w:r>
        <w:r w:rsidR="00A22B51">
          <w:rPr>
            <w:rFonts w:asciiTheme="minorHAnsi" w:eastAsiaTheme="minorEastAsia" w:hAnsiTheme="minorHAnsi"/>
            <w:noProof/>
            <w:color w:val="auto"/>
            <w:sz w:val="22"/>
            <w:lang w:eastAsia="en-GB"/>
          </w:rPr>
          <w:tab/>
        </w:r>
        <w:r w:rsidR="00A22B51" w:rsidRPr="00900BC9">
          <w:rPr>
            <w:rStyle w:val="Hyperlink"/>
            <w:noProof/>
          </w:rPr>
          <w:t>Summary of the Study</w:t>
        </w:r>
        <w:r w:rsidR="00A22B51">
          <w:rPr>
            <w:noProof/>
            <w:webHidden/>
          </w:rPr>
          <w:tab/>
        </w:r>
        <w:r w:rsidR="00CC3838">
          <w:rPr>
            <w:noProof/>
            <w:webHidden/>
          </w:rPr>
          <w:fldChar w:fldCharType="begin"/>
        </w:r>
        <w:r w:rsidR="00A22B51">
          <w:rPr>
            <w:noProof/>
            <w:webHidden/>
          </w:rPr>
          <w:instrText xml:space="preserve"> PAGEREF _Toc107249982 \h </w:instrText>
        </w:r>
        <w:r w:rsidR="00CC3838">
          <w:rPr>
            <w:noProof/>
            <w:webHidden/>
          </w:rPr>
        </w:r>
        <w:r w:rsidR="00CC3838">
          <w:rPr>
            <w:noProof/>
            <w:webHidden/>
          </w:rPr>
          <w:fldChar w:fldCharType="separate"/>
        </w:r>
        <w:r w:rsidR="00B14B7F">
          <w:rPr>
            <w:noProof/>
            <w:webHidden/>
          </w:rPr>
          <w:t>62</w:t>
        </w:r>
        <w:r w:rsidR="00CC3838">
          <w:rPr>
            <w:noProof/>
            <w:webHidden/>
          </w:rPr>
          <w:fldChar w:fldCharType="end"/>
        </w:r>
      </w:hyperlink>
    </w:p>
    <w:p w:rsidR="00A22B51" w:rsidRDefault="00156658" w:rsidP="00C10E37">
      <w:pPr>
        <w:pStyle w:val="TOC2"/>
        <w:tabs>
          <w:tab w:val="left" w:pos="880"/>
          <w:tab w:val="right" w:leader="dot" w:pos="9016"/>
        </w:tabs>
        <w:jc w:val="center"/>
        <w:rPr>
          <w:rFonts w:asciiTheme="minorHAnsi" w:eastAsiaTheme="minorEastAsia" w:hAnsiTheme="minorHAnsi"/>
          <w:noProof/>
          <w:color w:val="auto"/>
          <w:sz w:val="22"/>
          <w:lang w:eastAsia="en-GB"/>
        </w:rPr>
      </w:pPr>
      <w:hyperlink w:anchor="_Toc107249983" w:history="1">
        <w:r w:rsidR="00A22B51" w:rsidRPr="00900BC9">
          <w:rPr>
            <w:rStyle w:val="Hyperlink"/>
            <w:noProof/>
          </w:rPr>
          <w:t>5.2</w:t>
        </w:r>
        <w:r w:rsidR="00A22B51">
          <w:rPr>
            <w:rFonts w:asciiTheme="minorHAnsi" w:eastAsiaTheme="minorEastAsia" w:hAnsiTheme="minorHAnsi"/>
            <w:noProof/>
            <w:color w:val="auto"/>
            <w:sz w:val="22"/>
            <w:lang w:eastAsia="en-GB"/>
          </w:rPr>
          <w:tab/>
        </w:r>
        <w:r w:rsidR="00A22B51" w:rsidRPr="00900BC9">
          <w:rPr>
            <w:rStyle w:val="Hyperlink"/>
            <w:noProof/>
          </w:rPr>
          <w:t>Findings</w:t>
        </w:r>
        <w:r w:rsidR="00A22B51">
          <w:rPr>
            <w:noProof/>
            <w:webHidden/>
          </w:rPr>
          <w:tab/>
        </w:r>
        <w:r w:rsidR="00CC3838">
          <w:rPr>
            <w:noProof/>
            <w:webHidden/>
          </w:rPr>
          <w:fldChar w:fldCharType="begin"/>
        </w:r>
        <w:r w:rsidR="00A22B51">
          <w:rPr>
            <w:noProof/>
            <w:webHidden/>
          </w:rPr>
          <w:instrText xml:space="preserve"> PAGEREF _Toc107249983 \h </w:instrText>
        </w:r>
        <w:r w:rsidR="00CC3838">
          <w:rPr>
            <w:noProof/>
            <w:webHidden/>
          </w:rPr>
        </w:r>
        <w:r w:rsidR="00CC3838">
          <w:rPr>
            <w:noProof/>
            <w:webHidden/>
          </w:rPr>
          <w:fldChar w:fldCharType="separate"/>
        </w:r>
        <w:r w:rsidR="00B14B7F">
          <w:rPr>
            <w:noProof/>
            <w:webHidden/>
          </w:rPr>
          <w:t>62</w:t>
        </w:r>
        <w:r w:rsidR="00CC3838">
          <w:rPr>
            <w:noProof/>
            <w:webHidden/>
          </w:rPr>
          <w:fldChar w:fldCharType="end"/>
        </w:r>
      </w:hyperlink>
    </w:p>
    <w:p w:rsidR="00A22B51" w:rsidRDefault="00156658" w:rsidP="00C10E37">
      <w:pPr>
        <w:pStyle w:val="TOC2"/>
        <w:tabs>
          <w:tab w:val="left" w:pos="880"/>
          <w:tab w:val="right" w:leader="dot" w:pos="9016"/>
        </w:tabs>
        <w:jc w:val="center"/>
        <w:rPr>
          <w:rFonts w:asciiTheme="minorHAnsi" w:eastAsiaTheme="minorEastAsia" w:hAnsiTheme="minorHAnsi"/>
          <w:noProof/>
          <w:color w:val="auto"/>
          <w:sz w:val="22"/>
          <w:lang w:eastAsia="en-GB"/>
        </w:rPr>
      </w:pPr>
      <w:hyperlink w:anchor="_Toc107249984" w:history="1">
        <w:r w:rsidR="00A22B51" w:rsidRPr="00900BC9">
          <w:rPr>
            <w:rStyle w:val="Hyperlink"/>
            <w:noProof/>
          </w:rPr>
          <w:t>5.3</w:t>
        </w:r>
        <w:r w:rsidR="00A22B51">
          <w:rPr>
            <w:rFonts w:asciiTheme="minorHAnsi" w:eastAsiaTheme="minorEastAsia" w:hAnsiTheme="minorHAnsi"/>
            <w:noProof/>
            <w:color w:val="auto"/>
            <w:sz w:val="22"/>
            <w:lang w:eastAsia="en-GB"/>
          </w:rPr>
          <w:tab/>
        </w:r>
        <w:r w:rsidR="00A22B51" w:rsidRPr="00900BC9">
          <w:rPr>
            <w:rStyle w:val="Hyperlink"/>
            <w:noProof/>
          </w:rPr>
          <w:t>Conclusion</w:t>
        </w:r>
        <w:r w:rsidR="00A22B51">
          <w:rPr>
            <w:noProof/>
            <w:webHidden/>
          </w:rPr>
          <w:tab/>
        </w:r>
        <w:r w:rsidR="00CC3838">
          <w:rPr>
            <w:noProof/>
            <w:webHidden/>
          </w:rPr>
          <w:fldChar w:fldCharType="begin"/>
        </w:r>
        <w:r w:rsidR="00A22B51">
          <w:rPr>
            <w:noProof/>
            <w:webHidden/>
          </w:rPr>
          <w:instrText xml:space="preserve"> PAGEREF _Toc107249984 \h </w:instrText>
        </w:r>
        <w:r w:rsidR="00CC3838">
          <w:rPr>
            <w:noProof/>
            <w:webHidden/>
          </w:rPr>
        </w:r>
        <w:r w:rsidR="00CC3838">
          <w:rPr>
            <w:noProof/>
            <w:webHidden/>
          </w:rPr>
          <w:fldChar w:fldCharType="separate"/>
        </w:r>
        <w:r w:rsidR="00B14B7F">
          <w:rPr>
            <w:noProof/>
            <w:webHidden/>
          </w:rPr>
          <w:t>63</w:t>
        </w:r>
        <w:r w:rsidR="00CC3838">
          <w:rPr>
            <w:noProof/>
            <w:webHidden/>
          </w:rPr>
          <w:fldChar w:fldCharType="end"/>
        </w:r>
      </w:hyperlink>
    </w:p>
    <w:p w:rsidR="00A22B51" w:rsidRDefault="00156658" w:rsidP="00C10E37">
      <w:pPr>
        <w:pStyle w:val="TOC1"/>
        <w:tabs>
          <w:tab w:val="right" w:leader="dot" w:pos="9016"/>
        </w:tabs>
        <w:jc w:val="center"/>
        <w:rPr>
          <w:rFonts w:asciiTheme="minorHAnsi" w:eastAsiaTheme="minorEastAsia" w:hAnsiTheme="minorHAnsi"/>
          <w:noProof/>
          <w:color w:val="auto"/>
          <w:sz w:val="22"/>
          <w:lang w:eastAsia="en-GB"/>
        </w:rPr>
      </w:pPr>
      <w:hyperlink w:anchor="_Toc107249985" w:history="1">
        <w:r w:rsidR="00A22B51" w:rsidRPr="00900BC9">
          <w:rPr>
            <w:rStyle w:val="Hyperlink"/>
            <w:noProof/>
          </w:rPr>
          <w:t>REFERENCES</w:t>
        </w:r>
        <w:r w:rsidR="00A22B51">
          <w:rPr>
            <w:noProof/>
            <w:webHidden/>
          </w:rPr>
          <w:tab/>
        </w:r>
        <w:r w:rsidR="00CC3838">
          <w:rPr>
            <w:noProof/>
            <w:webHidden/>
          </w:rPr>
          <w:fldChar w:fldCharType="begin"/>
        </w:r>
        <w:r w:rsidR="00A22B51">
          <w:rPr>
            <w:noProof/>
            <w:webHidden/>
          </w:rPr>
          <w:instrText xml:space="preserve"> PAGEREF _Toc107249985 \h </w:instrText>
        </w:r>
        <w:r w:rsidR="00CC3838">
          <w:rPr>
            <w:noProof/>
            <w:webHidden/>
          </w:rPr>
        </w:r>
        <w:r w:rsidR="00CC3838">
          <w:rPr>
            <w:noProof/>
            <w:webHidden/>
          </w:rPr>
          <w:fldChar w:fldCharType="separate"/>
        </w:r>
        <w:r w:rsidR="00B14B7F">
          <w:rPr>
            <w:noProof/>
            <w:webHidden/>
          </w:rPr>
          <w:t>66</w:t>
        </w:r>
        <w:r w:rsidR="00CC3838">
          <w:rPr>
            <w:noProof/>
            <w:webHidden/>
          </w:rPr>
          <w:fldChar w:fldCharType="end"/>
        </w:r>
      </w:hyperlink>
    </w:p>
    <w:p w:rsidR="00A22B51" w:rsidRDefault="00156658" w:rsidP="00C10E37">
      <w:pPr>
        <w:pStyle w:val="TOC1"/>
        <w:tabs>
          <w:tab w:val="right" w:leader="dot" w:pos="9016"/>
        </w:tabs>
        <w:jc w:val="center"/>
        <w:rPr>
          <w:rFonts w:asciiTheme="minorHAnsi" w:eastAsiaTheme="minorEastAsia" w:hAnsiTheme="minorHAnsi"/>
          <w:noProof/>
          <w:color w:val="auto"/>
          <w:sz w:val="22"/>
          <w:lang w:eastAsia="en-GB"/>
        </w:rPr>
      </w:pPr>
      <w:hyperlink w:anchor="_Toc107249986" w:history="1">
        <w:r w:rsidR="00A22B51" w:rsidRPr="00900BC9">
          <w:rPr>
            <w:rStyle w:val="Hyperlink"/>
            <w:noProof/>
          </w:rPr>
          <w:t>APPENDIX I</w:t>
        </w:r>
        <w:r w:rsidR="00A22B51">
          <w:rPr>
            <w:noProof/>
            <w:webHidden/>
          </w:rPr>
          <w:tab/>
        </w:r>
        <w:r w:rsidR="00CC3838">
          <w:rPr>
            <w:noProof/>
            <w:webHidden/>
          </w:rPr>
          <w:fldChar w:fldCharType="begin"/>
        </w:r>
        <w:r w:rsidR="00A22B51">
          <w:rPr>
            <w:noProof/>
            <w:webHidden/>
          </w:rPr>
          <w:instrText xml:space="preserve"> PAGEREF _Toc107249986 \h </w:instrText>
        </w:r>
        <w:r w:rsidR="00CC3838">
          <w:rPr>
            <w:noProof/>
            <w:webHidden/>
          </w:rPr>
        </w:r>
        <w:r w:rsidR="00CC3838">
          <w:rPr>
            <w:noProof/>
            <w:webHidden/>
          </w:rPr>
          <w:fldChar w:fldCharType="separate"/>
        </w:r>
        <w:r w:rsidR="00B14B7F">
          <w:rPr>
            <w:noProof/>
            <w:webHidden/>
          </w:rPr>
          <w:t>72</w:t>
        </w:r>
        <w:r w:rsidR="00CC3838">
          <w:rPr>
            <w:noProof/>
            <w:webHidden/>
          </w:rPr>
          <w:fldChar w:fldCharType="end"/>
        </w:r>
      </w:hyperlink>
    </w:p>
    <w:p w:rsidR="00C84047" w:rsidRDefault="00CC3838" w:rsidP="00C84047">
      <w:pPr>
        <w:sectPr w:rsidR="00C84047" w:rsidSect="00C5001E">
          <w:pgSz w:w="11906" w:h="16838" w:code="9"/>
          <w:pgMar w:top="1440" w:right="1440" w:bottom="1440" w:left="1440" w:header="708" w:footer="708" w:gutter="0"/>
          <w:pgNumType w:fmt="lowerRoman"/>
          <w:cols w:space="708"/>
          <w:titlePg/>
          <w:docGrid w:linePitch="360"/>
        </w:sectPr>
      </w:pPr>
      <w:r>
        <w:fldChar w:fldCharType="end"/>
      </w:r>
      <w:bookmarkStart w:id="5" w:name="_Toc107249924"/>
    </w:p>
    <w:p w:rsidR="00C5001E" w:rsidRDefault="00C84047" w:rsidP="00C5001E">
      <w:pPr>
        <w:pStyle w:val="Heading1"/>
        <w:rPr>
          <w:rFonts w:eastAsiaTheme="minorHAnsi" w:cstheme="minorBidi"/>
          <w:b w:val="0"/>
          <w:bCs w:val="0"/>
          <w:sz w:val="24"/>
          <w:szCs w:val="22"/>
        </w:rPr>
      </w:pPr>
      <w:r>
        <w:lastRenderedPageBreak/>
        <w:t xml:space="preserve">LIST OF TABLES </w:t>
      </w:r>
    </w:p>
    <w:p w:rsidR="00C5001E" w:rsidRDefault="00CC3838">
      <w:pPr>
        <w:pStyle w:val="TableofFigures"/>
        <w:tabs>
          <w:tab w:val="right" w:leader="dot" w:pos="9016"/>
        </w:tabs>
        <w:rPr>
          <w:rFonts w:asciiTheme="minorHAnsi" w:eastAsiaTheme="minorEastAsia" w:hAnsiTheme="minorHAnsi"/>
          <w:noProof/>
          <w:color w:val="auto"/>
          <w:sz w:val="22"/>
          <w:lang w:eastAsia="en-GB"/>
        </w:rPr>
      </w:pPr>
      <w:r>
        <w:fldChar w:fldCharType="begin"/>
      </w:r>
      <w:r w:rsidR="00C5001E">
        <w:instrText xml:space="preserve"> TOC \h \z \c "Table 3." </w:instrText>
      </w:r>
      <w:r>
        <w:fldChar w:fldCharType="separate"/>
      </w:r>
      <w:hyperlink w:anchor="_Toc108870373" w:history="1">
        <w:r w:rsidR="00C5001E" w:rsidRPr="0058060D">
          <w:rPr>
            <w:rStyle w:val="Hyperlink"/>
            <w:noProof/>
          </w:rPr>
          <w:t>Table 3. 1</w:t>
        </w:r>
        <w:r w:rsidR="00C5001E" w:rsidRPr="0058060D">
          <w:rPr>
            <w:rStyle w:val="Hyperlink"/>
            <w:rFonts w:eastAsia="Calibri" w:cs="Times New Roman"/>
            <w:noProof/>
          </w:rPr>
          <w:t>: Reliability Analysis</w:t>
        </w:r>
        <w:r w:rsidR="00C5001E">
          <w:rPr>
            <w:noProof/>
            <w:webHidden/>
          </w:rPr>
          <w:tab/>
        </w:r>
        <w:r>
          <w:rPr>
            <w:noProof/>
            <w:webHidden/>
          </w:rPr>
          <w:fldChar w:fldCharType="begin"/>
        </w:r>
        <w:r w:rsidR="00C5001E">
          <w:rPr>
            <w:noProof/>
            <w:webHidden/>
          </w:rPr>
          <w:instrText xml:space="preserve"> PAGEREF _Toc108870373 \h </w:instrText>
        </w:r>
        <w:r>
          <w:rPr>
            <w:noProof/>
            <w:webHidden/>
          </w:rPr>
        </w:r>
        <w:r>
          <w:rPr>
            <w:noProof/>
            <w:webHidden/>
          </w:rPr>
          <w:fldChar w:fldCharType="separate"/>
        </w:r>
        <w:r w:rsidR="00B14B7F">
          <w:rPr>
            <w:noProof/>
            <w:webHidden/>
          </w:rPr>
          <w:t>18</w:t>
        </w:r>
        <w:r>
          <w:rPr>
            <w:noProof/>
            <w:webHidden/>
          </w:rPr>
          <w:fldChar w:fldCharType="end"/>
        </w:r>
      </w:hyperlink>
    </w:p>
    <w:p w:rsidR="00C5001E" w:rsidRDefault="00156658">
      <w:pPr>
        <w:pStyle w:val="TableofFigures"/>
        <w:tabs>
          <w:tab w:val="right" w:leader="dot" w:pos="9016"/>
        </w:tabs>
        <w:rPr>
          <w:rFonts w:asciiTheme="minorHAnsi" w:eastAsiaTheme="minorEastAsia" w:hAnsiTheme="minorHAnsi"/>
          <w:noProof/>
          <w:color w:val="auto"/>
          <w:sz w:val="22"/>
          <w:lang w:eastAsia="en-GB"/>
        </w:rPr>
      </w:pPr>
      <w:hyperlink w:anchor="_Toc108870374" w:history="1">
        <w:r w:rsidR="00C5001E" w:rsidRPr="0058060D">
          <w:rPr>
            <w:rStyle w:val="Hyperlink"/>
            <w:noProof/>
          </w:rPr>
          <w:t>Table 3. 2</w:t>
        </w:r>
        <w:r w:rsidR="00C5001E" w:rsidRPr="0058060D">
          <w:rPr>
            <w:rStyle w:val="Hyperlink"/>
            <w:rFonts w:cs="Times New Roman"/>
            <w:noProof/>
          </w:rPr>
          <w:t>: Objectives and Method of Data Analysis</w:t>
        </w:r>
        <w:r w:rsidR="00C5001E">
          <w:rPr>
            <w:noProof/>
            <w:webHidden/>
          </w:rPr>
          <w:tab/>
        </w:r>
        <w:r w:rsidR="00CC3838">
          <w:rPr>
            <w:noProof/>
            <w:webHidden/>
          </w:rPr>
          <w:fldChar w:fldCharType="begin"/>
        </w:r>
        <w:r w:rsidR="00C5001E">
          <w:rPr>
            <w:noProof/>
            <w:webHidden/>
          </w:rPr>
          <w:instrText xml:space="preserve"> PAGEREF _Toc108870374 \h </w:instrText>
        </w:r>
        <w:r w:rsidR="00CC3838">
          <w:rPr>
            <w:noProof/>
            <w:webHidden/>
          </w:rPr>
        </w:r>
        <w:r w:rsidR="00CC3838">
          <w:rPr>
            <w:noProof/>
            <w:webHidden/>
          </w:rPr>
          <w:fldChar w:fldCharType="separate"/>
        </w:r>
        <w:r w:rsidR="00B14B7F">
          <w:rPr>
            <w:noProof/>
            <w:webHidden/>
          </w:rPr>
          <w:t>19</w:t>
        </w:r>
        <w:r w:rsidR="00CC3838">
          <w:rPr>
            <w:noProof/>
            <w:webHidden/>
          </w:rPr>
          <w:fldChar w:fldCharType="end"/>
        </w:r>
      </w:hyperlink>
    </w:p>
    <w:p w:rsidR="00C5001E" w:rsidRPr="00C5001E" w:rsidRDefault="00CC3838" w:rsidP="00C5001E">
      <w:pPr>
        <w:spacing w:after="0"/>
        <w:rPr>
          <w:noProof/>
        </w:rPr>
      </w:pPr>
      <w:r>
        <w:fldChar w:fldCharType="end"/>
      </w:r>
      <w:r>
        <w:fldChar w:fldCharType="begin"/>
      </w:r>
      <w:r w:rsidR="00C5001E">
        <w:instrText xml:space="preserve"> TOC \h \z \c "Table 4." </w:instrText>
      </w:r>
      <w:r>
        <w:fldChar w:fldCharType="separate"/>
      </w:r>
      <w:hyperlink w:anchor="_Toc108870250" w:history="1">
        <w:r w:rsidR="00C5001E" w:rsidRPr="00D5765C">
          <w:rPr>
            <w:rStyle w:val="Hyperlink"/>
            <w:noProof/>
          </w:rPr>
          <w:t>Table 4. 1</w:t>
        </w:r>
        <w:r w:rsidR="00C5001E" w:rsidRPr="00D5765C">
          <w:rPr>
            <w:rStyle w:val="Hyperlink"/>
            <w:rFonts w:cs="Times New Roman"/>
            <w:noProof/>
            <w:lang w:val="fr-FR"/>
          </w:rPr>
          <w:t>: Distribution and retrieval of Questionnaires</w:t>
        </w:r>
        <w:r w:rsidR="00C5001E">
          <w:rPr>
            <w:rStyle w:val="Hyperlink"/>
            <w:rFonts w:cs="Times New Roman"/>
            <w:noProof/>
            <w:lang w:val="fr-FR"/>
          </w:rPr>
          <w:t>……………………………………..</w:t>
        </w:r>
        <w:r>
          <w:rPr>
            <w:noProof/>
            <w:webHidden/>
          </w:rPr>
          <w:fldChar w:fldCharType="begin"/>
        </w:r>
        <w:r w:rsidR="00C5001E">
          <w:rPr>
            <w:noProof/>
            <w:webHidden/>
          </w:rPr>
          <w:instrText xml:space="preserve"> PAGEREF _Toc108870250 \h </w:instrText>
        </w:r>
        <w:r>
          <w:rPr>
            <w:noProof/>
            <w:webHidden/>
          </w:rPr>
        </w:r>
        <w:r>
          <w:rPr>
            <w:noProof/>
            <w:webHidden/>
          </w:rPr>
          <w:fldChar w:fldCharType="separate"/>
        </w:r>
        <w:r w:rsidR="00B14B7F">
          <w:rPr>
            <w:noProof/>
            <w:webHidden/>
          </w:rPr>
          <w:t>20</w:t>
        </w:r>
        <w:r>
          <w:rPr>
            <w:noProof/>
            <w:webHidden/>
          </w:rPr>
          <w:fldChar w:fldCharType="end"/>
        </w:r>
      </w:hyperlink>
    </w:p>
    <w:p w:rsidR="00C5001E" w:rsidRDefault="00156658">
      <w:pPr>
        <w:pStyle w:val="TableofFigures"/>
        <w:tabs>
          <w:tab w:val="right" w:leader="dot" w:pos="9016"/>
        </w:tabs>
        <w:rPr>
          <w:rFonts w:asciiTheme="minorHAnsi" w:eastAsiaTheme="minorEastAsia" w:hAnsiTheme="minorHAnsi"/>
          <w:noProof/>
          <w:color w:val="auto"/>
          <w:sz w:val="22"/>
          <w:lang w:eastAsia="en-GB"/>
        </w:rPr>
      </w:pPr>
      <w:hyperlink w:anchor="_Toc108870251" w:history="1">
        <w:r w:rsidR="00C5001E" w:rsidRPr="00D5765C">
          <w:rPr>
            <w:rStyle w:val="Hyperlink"/>
            <w:noProof/>
          </w:rPr>
          <w:t>Table 4. 2</w:t>
        </w:r>
        <w:r w:rsidR="00C5001E" w:rsidRPr="00D5765C">
          <w:rPr>
            <w:rStyle w:val="Hyperlink"/>
            <w:rFonts w:cs="Times New Roman"/>
            <w:noProof/>
          </w:rPr>
          <w:t>: Gender Distribution</w:t>
        </w:r>
        <w:r w:rsidR="00C5001E">
          <w:rPr>
            <w:noProof/>
            <w:webHidden/>
          </w:rPr>
          <w:tab/>
        </w:r>
        <w:r w:rsidR="00CC3838">
          <w:rPr>
            <w:noProof/>
            <w:webHidden/>
          </w:rPr>
          <w:fldChar w:fldCharType="begin"/>
        </w:r>
        <w:r w:rsidR="00C5001E">
          <w:rPr>
            <w:noProof/>
            <w:webHidden/>
          </w:rPr>
          <w:instrText xml:space="preserve"> PAGEREF _Toc108870251 \h </w:instrText>
        </w:r>
        <w:r w:rsidR="00CC3838">
          <w:rPr>
            <w:noProof/>
            <w:webHidden/>
          </w:rPr>
        </w:r>
        <w:r w:rsidR="00CC3838">
          <w:rPr>
            <w:noProof/>
            <w:webHidden/>
          </w:rPr>
          <w:fldChar w:fldCharType="separate"/>
        </w:r>
        <w:r w:rsidR="00B14B7F">
          <w:rPr>
            <w:noProof/>
            <w:webHidden/>
          </w:rPr>
          <w:t>21</w:t>
        </w:r>
        <w:r w:rsidR="00CC3838">
          <w:rPr>
            <w:noProof/>
            <w:webHidden/>
          </w:rPr>
          <w:fldChar w:fldCharType="end"/>
        </w:r>
      </w:hyperlink>
    </w:p>
    <w:p w:rsidR="00C5001E" w:rsidRDefault="00156658">
      <w:pPr>
        <w:pStyle w:val="TableofFigures"/>
        <w:tabs>
          <w:tab w:val="right" w:leader="dot" w:pos="9016"/>
        </w:tabs>
        <w:rPr>
          <w:rFonts w:asciiTheme="minorHAnsi" w:eastAsiaTheme="minorEastAsia" w:hAnsiTheme="minorHAnsi"/>
          <w:noProof/>
          <w:color w:val="auto"/>
          <w:sz w:val="22"/>
          <w:lang w:eastAsia="en-GB"/>
        </w:rPr>
      </w:pPr>
      <w:hyperlink w:anchor="_Toc108870252" w:history="1">
        <w:r w:rsidR="00C5001E" w:rsidRPr="00D5765C">
          <w:rPr>
            <w:rStyle w:val="Hyperlink"/>
            <w:noProof/>
          </w:rPr>
          <w:t>Table 4. 3</w:t>
        </w:r>
        <w:r w:rsidR="00C5001E" w:rsidRPr="00D5765C">
          <w:rPr>
            <w:rStyle w:val="Hyperlink"/>
            <w:rFonts w:cs="Times New Roman"/>
            <w:noProof/>
          </w:rPr>
          <w:t>: Age Distribution</w:t>
        </w:r>
        <w:r w:rsidR="00C5001E">
          <w:rPr>
            <w:noProof/>
            <w:webHidden/>
          </w:rPr>
          <w:tab/>
        </w:r>
        <w:r w:rsidR="00CC3838">
          <w:rPr>
            <w:noProof/>
            <w:webHidden/>
          </w:rPr>
          <w:fldChar w:fldCharType="begin"/>
        </w:r>
        <w:r w:rsidR="00C5001E">
          <w:rPr>
            <w:noProof/>
            <w:webHidden/>
          </w:rPr>
          <w:instrText xml:space="preserve"> PAGEREF _Toc108870252 \h </w:instrText>
        </w:r>
        <w:r w:rsidR="00CC3838">
          <w:rPr>
            <w:noProof/>
            <w:webHidden/>
          </w:rPr>
        </w:r>
        <w:r w:rsidR="00CC3838">
          <w:rPr>
            <w:noProof/>
            <w:webHidden/>
          </w:rPr>
          <w:fldChar w:fldCharType="separate"/>
        </w:r>
        <w:r w:rsidR="00B14B7F">
          <w:rPr>
            <w:noProof/>
            <w:webHidden/>
          </w:rPr>
          <w:t>21</w:t>
        </w:r>
        <w:r w:rsidR="00CC3838">
          <w:rPr>
            <w:noProof/>
            <w:webHidden/>
          </w:rPr>
          <w:fldChar w:fldCharType="end"/>
        </w:r>
      </w:hyperlink>
    </w:p>
    <w:p w:rsidR="00C5001E" w:rsidRDefault="00156658">
      <w:pPr>
        <w:pStyle w:val="TableofFigures"/>
        <w:tabs>
          <w:tab w:val="right" w:leader="dot" w:pos="9016"/>
        </w:tabs>
        <w:rPr>
          <w:rFonts w:asciiTheme="minorHAnsi" w:eastAsiaTheme="minorEastAsia" w:hAnsiTheme="minorHAnsi"/>
          <w:noProof/>
          <w:color w:val="auto"/>
          <w:sz w:val="22"/>
          <w:lang w:eastAsia="en-GB"/>
        </w:rPr>
      </w:pPr>
      <w:hyperlink w:anchor="_Toc108870253" w:history="1">
        <w:r w:rsidR="00C5001E" w:rsidRPr="00D5765C">
          <w:rPr>
            <w:rStyle w:val="Hyperlink"/>
            <w:noProof/>
          </w:rPr>
          <w:t>Table 4. 4</w:t>
        </w:r>
        <w:r w:rsidR="00C5001E" w:rsidRPr="00D5765C">
          <w:rPr>
            <w:rStyle w:val="Hyperlink"/>
            <w:rFonts w:cs="Times New Roman"/>
            <w:noProof/>
          </w:rPr>
          <w:t>: Marital Status Distribution</w:t>
        </w:r>
        <w:r w:rsidR="00C5001E">
          <w:rPr>
            <w:noProof/>
            <w:webHidden/>
          </w:rPr>
          <w:tab/>
        </w:r>
        <w:r w:rsidR="00CC3838">
          <w:rPr>
            <w:noProof/>
            <w:webHidden/>
          </w:rPr>
          <w:fldChar w:fldCharType="begin"/>
        </w:r>
        <w:r w:rsidR="00C5001E">
          <w:rPr>
            <w:noProof/>
            <w:webHidden/>
          </w:rPr>
          <w:instrText xml:space="preserve"> PAGEREF _Toc108870253 \h </w:instrText>
        </w:r>
        <w:r w:rsidR="00CC3838">
          <w:rPr>
            <w:noProof/>
            <w:webHidden/>
          </w:rPr>
        </w:r>
        <w:r w:rsidR="00CC3838">
          <w:rPr>
            <w:noProof/>
            <w:webHidden/>
          </w:rPr>
          <w:fldChar w:fldCharType="separate"/>
        </w:r>
        <w:r w:rsidR="00B14B7F">
          <w:rPr>
            <w:noProof/>
            <w:webHidden/>
          </w:rPr>
          <w:t>22</w:t>
        </w:r>
        <w:r w:rsidR="00CC3838">
          <w:rPr>
            <w:noProof/>
            <w:webHidden/>
          </w:rPr>
          <w:fldChar w:fldCharType="end"/>
        </w:r>
      </w:hyperlink>
    </w:p>
    <w:p w:rsidR="00C5001E" w:rsidRDefault="00156658">
      <w:pPr>
        <w:pStyle w:val="TableofFigures"/>
        <w:tabs>
          <w:tab w:val="right" w:leader="dot" w:pos="9016"/>
        </w:tabs>
        <w:rPr>
          <w:rFonts w:asciiTheme="minorHAnsi" w:eastAsiaTheme="minorEastAsia" w:hAnsiTheme="minorHAnsi"/>
          <w:noProof/>
          <w:color w:val="auto"/>
          <w:sz w:val="22"/>
          <w:lang w:eastAsia="en-GB"/>
        </w:rPr>
      </w:pPr>
      <w:hyperlink w:anchor="_Toc108870254" w:history="1">
        <w:r w:rsidR="00C5001E" w:rsidRPr="00D5765C">
          <w:rPr>
            <w:rStyle w:val="Hyperlink"/>
            <w:noProof/>
          </w:rPr>
          <w:t>Table 4. 5</w:t>
        </w:r>
        <w:r w:rsidR="00C5001E" w:rsidRPr="00D5765C">
          <w:rPr>
            <w:rStyle w:val="Hyperlink"/>
            <w:rFonts w:cs="Times New Roman"/>
            <w:noProof/>
          </w:rPr>
          <w:t>: Number of Dependents</w:t>
        </w:r>
        <w:r w:rsidR="00C5001E">
          <w:rPr>
            <w:noProof/>
            <w:webHidden/>
          </w:rPr>
          <w:tab/>
        </w:r>
        <w:r w:rsidR="00CC3838">
          <w:rPr>
            <w:noProof/>
            <w:webHidden/>
          </w:rPr>
          <w:fldChar w:fldCharType="begin"/>
        </w:r>
        <w:r w:rsidR="00C5001E">
          <w:rPr>
            <w:noProof/>
            <w:webHidden/>
          </w:rPr>
          <w:instrText xml:space="preserve"> PAGEREF _Toc108870254 \h </w:instrText>
        </w:r>
        <w:r w:rsidR="00CC3838">
          <w:rPr>
            <w:noProof/>
            <w:webHidden/>
          </w:rPr>
        </w:r>
        <w:r w:rsidR="00CC3838">
          <w:rPr>
            <w:noProof/>
            <w:webHidden/>
          </w:rPr>
          <w:fldChar w:fldCharType="separate"/>
        </w:r>
        <w:r w:rsidR="00B14B7F">
          <w:rPr>
            <w:noProof/>
            <w:webHidden/>
          </w:rPr>
          <w:t>22</w:t>
        </w:r>
        <w:r w:rsidR="00CC3838">
          <w:rPr>
            <w:noProof/>
            <w:webHidden/>
          </w:rPr>
          <w:fldChar w:fldCharType="end"/>
        </w:r>
      </w:hyperlink>
    </w:p>
    <w:p w:rsidR="00C5001E" w:rsidRDefault="00156658">
      <w:pPr>
        <w:pStyle w:val="TableofFigures"/>
        <w:tabs>
          <w:tab w:val="right" w:leader="dot" w:pos="9016"/>
        </w:tabs>
        <w:rPr>
          <w:rFonts w:asciiTheme="minorHAnsi" w:eastAsiaTheme="minorEastAsia" w:hAnsiTheme="minorHAnsi"/>
          <w:noProof/>
          <w:color w:val="auto"/>
          <w:sz w:val="22"/>
          <w:lang w:eastAsia="en-GB"/>
        </w:rPr>
      </w:pPr>
      <w:hyperlink w:anchor="_Toc108870255" w:history="1">
        <w:r w:rsidR="00C5001E" w:rsidRPr="00D5765C">
          <w:rPr>
            <w:rStyle w:val="Hyperlink"/>
            <w:noProof/>
          </w:rPr>
          <w:t>Table 4. 6</w:t>
        </w:r>
        <w:r w:rsidR="00C5001E" w:rsidRPr="00D5765C">
          <w:rPr>
            <w:rStyle w:val="Hyperlink"/>
            <w:rFonts w:cs="Times New Roman"/>
            <w:noProof/>
          </w:rPr>
          <w:t>: Highest Educational Qualification</w:t>
        </w:r>
        <w:r w:rsidR="00C5001E">
          <w:rPr>
            <w:noProof/>
            <w:webHidden/>
          </w:rPr>
          <w:tab/>
        </w:r>
        <w:r w:rsidR="00CC3838">
          <w:rPr>
            <w:noProof/>
            <w:webHidden/>
          </w:rPr>
          <w:fldChar w:fldCharType="begin"/>
        </w:r>
        <w:r w:rsidR="00C5001E">
          <w:rPr>
            <w:noProof/>
            <w:webHidden/>
          </w:rPr>
          <w:instrText xml:space="preserve"> PAGEREF _Toc108870255 \h </w:instrText>
        </w:r>
        <w:r w:rsidR="00CC3838">
          <w:rPr>
            <w:noProof/>
            <w:webHidden/>
          </w:rPr>
        </w:r>
        <w:r w:rsidR="00CC3838">
          <w:rPr>
            <w:noProof/>
            <w:webHidden/>
          </w:rPr>
          <w:fldChar w:fldCharType="separate"/>
        </w:r>
        <w:r w:rsidR="00B14B7F">
          <w:rPr>
            <w:noProof/>
            <w:webHidden/>
          </w:rPr>
          <w:t>23</w:t>
        </w:r>
        <w:r w:rsidR="00CC3838">
          <w:rPr>
            <w:noProof/>
            <w:webHidden/>
          </w:rPr>
          <w:fldChar w:fldCharType="end"/>
        </w:r>
      </w:hyperlink>
    </w:p>
    <w:p w:rsidR="00C5001E" w:rsidRDefault="00156658">
      <w:pPr>
        <w:pStyle w:val="TableofFigures"/>
        <w:tabs>
          <w:tab w:val="right" w:leader="dot" w:pos="9016"/>
        </w:tabs>
        <w:rPr>
          <w:rFonts w:asciiTheme="minorHAnsi" w:eastAsiaTheme="minorEastAsia" w:hAnsiTheme="minorHAnsi"/>
          <w:noProof/>
          <w:color w:val="auto"/>
          <w:sz w:val="22"/>
          <w:lang w:eastAsia="en-GB"/>
        </w:rPr>
      </w:pPr>
      <w:hyperlink w:anchor="_Toc108870256" w:history="1">
        <w:r w:rsidR="00C5001E" w:rsidRPr="00D5765C">
          <w:rPr>
            <w:rStyle w:val="Hyperlink"/>
            <w:noProof/>
          </w:rPr>
          <w:t>Table 4. 7</w:t>
        </w:r>
        <w:r w:rsidR="00C5001E" w:rsidRPr="00D5765C">
          <w:rPr>
            <w:rStyle w:val="Hyperlink"/>
            <w:rFonts w:cs="Times New Roman"/>
            <w:noProof/>
          </w:rPr>
          <w:t>: Professional Qualifications posed by the respondent</w:t>
        </w:r>
        <w:r w:rsidR="00C5001E">
          <w:rPr>
            <w:noProof/>
            <w:webHidden/>
          </w:rPr>
          <w:tab/>
        </w:r>
        <w:r w:rsidR="00CC3838">
          <w:rPr>
            <w:noProof/>
            <w:webHidden/>
          </w:rPr>
          <w:fldChar w:fldCharType="begin"/>
        </w:r>
        <w:r w:rsidR="00C5001E">
          <w:rPr>
            <w:noProof/>
            <w:webHidden/>
          </w:rPr>
          <w:instrText xml:space="preserve"> PAGEREF _Toc108870256 \h </w:instrText>
        </w:r>
        <w:r w:rsidR="00CC3838">
          <w:rPr>
            <w:noProof/>
            <w:webHidden/>
          </w:rPr>
        </w:r>
        <w:r w:rsidR="00CC3838">
          <w:rPr>
            <w:noProof/>
            <w:webHidden/>
          </w:rPr>
          <w:fldChar w:fldCharType="separate"/>
        </w:r>
        <w:r w:rsidR="00B14B7F">
          <w:rPr>
            <w:noProof/>
            <w:webHidden/>
          </w:rPr>
          <w:t>23</w:t>
        </w:r>
        <w:r w:rsidR="00CC3838">
          <w:rPr>
            <w:noProof/>
            <w:webHidden/>
          </w:rPr>
          <w:fldChar w:fldCharType="end"/>
        </w:r>
      </w:hyperlink>
    </w:p>
    <w:p w:rsidR="00C5001E" w:rsidRDefault="00156658">
      <w:pPr>
        <w:pStyle w:val="TableofFigures"/>
        <w:tabs>
          <w:tab w:val="right" w:leader="dot" w:pos="9016"/>
        </w:tabs>
        <w:rPr>
          <w:rFonts w:asciiTheme="minorHAnsi" w:eastAsiaTheme="minorEastAsia" w:hAnsiTheme="minorHAnsi"/>
          <w:noProof/>
          <w:color w:val="auto"/>
          <w:sz w:val="22"/>
          <w:lang w:eastAsia="en-GB"/>
        </w:rPr>
      </w:pPr>
      <w:hyperlink w:anchor="_Toc108870257" w:history="1">
        <w:r w:rsidR="00C5001E" w:rsidRPr="00D5765C">
          <w:rPr>
            <w:rStyle w:val="Hyperlink"/>
            <w:noProof/>
          </w:rPr>
          <w:t>Table 4. 8</w:t>
        </w:r>
        <w:r w:rsidR="00C5001E" w:rsidRPr="00D5765C">
          <w:rPr>
            <w:rStyle w:val="Hyperlink"/>
            <w:rFonts w:cs="Times New Roman"/>
            <w:noProof/>
          </w:rPr>
          <w:t>: Job Status</w:t>
        </w:r>
        <w:r w:rsidR="00C5001E">
          <w:rPr>
            <w:noProof/>
            <w:webHidden/>
          </w:rPr>
          <w:tab/>
        </w:r>
        <w:r w:rsidR="00CC3838">
          <w:rPr>
            <w:noProof/>
            <w:webHidden/>
          </w:rPr>
          <w:fldChar w:fldCharType="begin"/>
        </w:r>
        <w:r w:rsidR="00C5001E">
          <w:rPr>
            <w:noProof/>
            <w:webHidden/>
          </w:rPr>
          <w:instrText xml:space="preserve"> PAGEREF _Toc108870257 \h </w:instrText>
        </w:r>
        <w:r w:rsidR="00CC3838">
          <w:rPr>
            <w:noProof/>
            <w:webHidden/>
          </w:rPr>
        </w:r>
        <w:r w:rsidR="00CC3838">
          <w:rPr>
            <w:noProof/>
            <w:webHidden/>
          </w:rPr>
          <w:fldChar w:fldCharType="separate"/>
        </w:r>
        <w:r w:rsidR="00B14B7F">
          <w:rPr>
            <w:noProof/>
            <w:webHidden/>
          </w:rPr>
          <w:t>24</w:t>
        </w:r>
        <w:r w:rsidR="00CC3838">
          <w:rPr>
            <w:noProof/>
            <w:webHidden/>
          </w:rPr>
          <w:fldChar w:fldCharType="end"/>
        </w:r>
      </w:hyperlink>
    </w:p>
    <w:p w:rsidR="00C5001E" w:rsidRDefault="00156658">
      <w:pPr>
        <w:pStyle w:val="TableofFigures"/>
        <w:tabs>
          <w:tab w:val="right" w:leader="dot" w:pos="9016"/>
        </w:tabs>
        <w:rPr>
          <w:rFonts w:asciiTheme="minorHAnsi" w:eastAsiaTheme="minorEastAsia" w:hAnsiTheme="minorHAnsi"/>
          <w:noProof/>
          <w:color w:val="auto"/>
          <w:sz w:val="22"/>
          <w:lang w:eastAsia="en-GB"/>
        </w:rPr>
      </w:pPr>
      <w:hyperlink w:anchor="_Toc108870258" w:history="1">
        <w:r w:rsidR="00C5001E" w:rsidRPr="00D5765C">
          <w:rPr>
            <w:rStyle w:val="Hyperlink"/>
            <w:noProof/>
          </w:rPr>
          <w:t>Table 4. 9</w:t>
        </w:r>
        <w:r w:rsidR="00C5001E" w:rsidRPr="00D5765C">
          <w:rPr>
            <w:rStyle w:val="Hyperlink"/>
            <w:rFonts w:cs="Times New Roman"/>
            <w:noProof/>
          </w:rPr>
          <w:t>: Respondent and Mentorship</w:t>
        </w:r>
        <w:r w:rsidR="00C5001E">
          <w:rPr>
            <w:noProof/>
            <w:webHidden/>
          </w:rPr>
          <w:tab/>
        </w:r>
        <w:r w:rsidR="00CC3838">
          <w:rPr>
            <w:noProof/>
            <w:webHidden/>
          </w:rPr>
          <w:fldChar w:fldCharType="begin"/>
        </w:r>
        <w:r w:rsidR="00C5001E">
          <w:rPr>
            <w:noProof/>
            <w:webHidden/>
          </w:rPr>
          <w:instrText xml:space="preserve"> PAGEREF _Toc108870258 \h </w:instrText>
        </w:r>
        <w:r w:rsidR="00CC3838">
          <w:rPr>
            <w:noProof/>
            <w:webHidden/>
          </w:rPr>
        </w:r>
        <w:r w:rsidR="00CC3838">
          <w:rPr>
            <w:noProof/>
            <w:webHidden/>
          </w:rPr>
          <w:fldChar w:fldCharType="separate"/>
        </w:r>
        <w:r w:rsidR="00B14B7F">
          <w:rPr>
            <w:noProof/>
            <w:webHidden/>
          </w:rPr>
          <w:t>24</w:t>
        </w:r>
        <w:r w:rsidR="00CC3838">
          <w:rPr>
            <w:noProof/>
            <w:webHidden/>
          </w:rPr>
          <w:fldChar w:fldCharType="end"/>
        </w:r>
      </w:hyperlink>
    </w:p>
    <w:p w:rsidR="00C5001E" w:rsidRDefault="00156658">
      <w:pPr>
        <w:pStyle w:val="TableofFigures"/>
        <w:tabs>
          <w:tab w:val="right" w:leader="dot" w:pos="9016"/>
        </w:tabs>
        <w:rPr>
          <w:rFonts w:asciiTheme="minorHAnsi" w:eastAsiaTheme="minorEastAsia" w:hAnsiTheme="minorHAnsi"/>
          <w:noProof/>
          <w:color w:val="auto"/>
          <w:sz w:val="22"/>
          <w:lang w:eastAsia="en-GB"/>
        </w:rPr>
      </w:pPr>
      <w:hyperlink w:anchor="_Toc108870259" w:history="1">
        <w:r w:rsidR="00C5001E" w:rsidRPr="00D5765C">
          <w:rPr>
            <w:rStyle w:val="Hyperlink"/>
            <w:noProof/>
          </w:rPr>
          <w:t>Table 4. 10</w:t>
        </w:r>
        <w:r w:rsidR="00C5001E" w:rsidRPr="00D5765C">
          <w:rPr>
            <w:rStyle w:val="Hyperlink"/>
            <w:rFonts w:cs="Times New Roman"/>
            <w:noProof/>
          </w:rPr>
          <w:t>: Ethnicity of mentor</w:t>
        </w:r>
        <w:r w:rsidR="00C5001E">
          <w:rPr>
            <w:noProof/>
            <w:webHidden/>
          </w:rPr>
          <w:tab/>
        </w:r>
        <w:r w:rsidR="00CC3838">
          <w:rPr>
            <w:noProof/>
            <w:webHidden/>
          </w:rPr>
          <w:fldChar w:fldCharType="begin"/>
        </w:r>
        <w:r w:rsidR="00C5001E">
          <w:rPr>
            <w:noProof/>
            <w:webHidden/>
          </w:rPr>
          <w:instrText xml:space="preserve"> PAGEREF _Toc108870259 \h </w:instrText>
        </w:r>
        <w:r w:rsidR="00CC3838">
          <w:rPr>
            <w:noProof/>
            <w:webHidden/>
          </w:rPr>
        </w:r>
        <w:r w:rsidR="00CC3838">
          <w:rPr>
            <w:noProof/>
            <w:webHidden/>
          </w:rPr>
          <w:fldChar w:fldCharType="separate"/>
        </w:r>
        <w:r w:rsidR="00B14B7F">
          <w:rPr>
            <w:noProof/>
            <w:webHidden/>
          </w:rPr>
          <w:t>24</w:t>
        </w:r>
        <w:r w:rsidR="00CC3838">
          <w:rPr>
            <w:noProof/>
            <w:webHidden/>
          </w:rPr>
          <w:fldChar w:fldCharType="end"/>
        </w:r>
      </w:hyperlink>
    </w:p>
    <w:p w:rsidR="00C5001E" w:rsidRDefault="00156658">
      <w:pPr>
        <w:pStyle w:val="TableofFigures"/>
        <w:tabs>
          <w:tab w:val="right" w:leader="dot" w:pos="9016"/>
        </w:tabs>
        <w:rPr>
          <w:rFonts w:asciiTheme="minorHAnsi" w:eastAsiaTheme="minorEastAsia" w:hAnsiTheme="minorHAnsi"/>
          <w:noProof/>
          <w:color w:val="auto"/>
          <w:sz w:val="22"/>
          <w:lang w:eastAsia="en-GB"/>
        </w:rPr>
      </w:pPr>
      <w:hyperlink w:anchor="_Toc108870260" w:history="1">
        <w:r w:rsidR="00C5001E" w:rsidRPr="00D5765C">
          <w:rPr>
            <w:rStyle w:val="Hyperlink"/>
            <w:noProof/>
          </w:rPr>
          <w:t>Table 4. 11</w:t>
        </w:r>
        <w:r w:rsidR="00C5001E" w:rsidRPr="00D5765C">
          <w:rPr>
            <w:rStyle w:val="Hyperlink"/>
            <w:rFonts w:cs="Times New Roman"/>
            <w:noProof/>
          </w:rPr>
          <w:t>: Mentorship and understanding of work objectives by respondents.</w:t>
        </w:r>
        <w:r w:rsidR="00C5001E">
          <w:rPr>
            <w:noProof/>
            <w:webHidden/>
          </w:rPr>
          <w:tab/>
        </w:r>
        <w:r w:rsidR="00CC3838">
          <w:rPr>
            <w:noProof/>
            <w:webHidden/>
          </w:rPr>
          <w:fldChar w:fldCharType="begin"/>
        </w:r>
        <w:r w:rsidR="00C5001E">
          <w:rPr>
            <w:noProof/>
            <w:webHidden/>
          </w:rPr>
          <w:instrText xml:space="preserve"> PAGEREF _Toc108870260 \h </w:instrText>
        </w:r>
        <w:r w:rsidR="00CC3838">
          <w:rPr>
            <w:noProof/>
            <w:webHidden/>
          </w:rPr>
        </w:r>
        <w:r w:rsidR="00CC3838">
          <w:rPr>
            <w:noProof/>
            <w:webHidden/>
          </w:rPr>
          <w:fldChar w:fldCharType="separate"/>
        </w:r>
        <w:r w:rsidR="00B14B7F">
          <w:rPr>
            <w:noProof/>
            <w:webHidden/>
          </w:rPr>
          <w:t>25</w:t>
        </w:r>
        <w:r w:rsidR="00CC3838">
          <w:rPr>
            <w:noProof/>
            <w:webHidden/>
          </w:rPr>
          <w:fldChar w:fldCharType="end"/>
        </w:r>
      </w:hyperlink>
    </w:p>
    <w:p w:rsidR="00C5001E" w:rsidRDefault="00156658">
      <w:pPr>
        <w:pStyle w:val="TableofFigures"/>
        <w:tabs>
          <w:tab w:val="right" w:leader="dot" w:pos="9016"/>
        </w:tabs>
        <w:rPr>
          <w:rFonts w:asciiTheme="minorHAnsi" w:eastAsiaTheme="minorEastAsia" w:hAnsiTheme="minorHAnsi"/>
          <w:noProof/>
          <w:color w:val="auto"/>
          <w:sz w:val="22"/>
          <w:lang w:eastAsia="en-GB"/>
        </w:rPr>
      </w:pPr>
      <w:hyperlink w:anchor="_Toc108870261" w:history="1">
        <w:r w:rsidR="00C5001E" w:rsidRPr="00D5765C">
          <w:rPr>
            <w:rStyle w:val="Hyperlink"/>
            <w:noProof/>
          </w:rPr>
          <w:t>Table 4. 12</w:t>
        </w:r>
        <w:r w:rsidR="00C5001E" w:rsidRPr="00D5765C">
          <w:rPr>
            <w:rStyle w:val="Hyperlink"/>
            <w:rFonts w:cs="Times New Roman"/>
            <w:noProof/>
          </w:rPr>
          <w:t>: Mentorship and strategies for achieving short- and long-term objectives</w:t>
        </w:r>
        <w:r w:rsidR="00C5001E">
          <w:rPr>
            <w:noProof/>
            <w:webHidden/>
          </w:rPr>
          <w:tab/>
        </w:r>
        <w:r w:rsidR="00CC3838">
          <w:rPr>
            <w:noProof/>
            <w:webHidden/>
          </w:rPr>
          <w:fldChar w:fldCharType="begin"/>
        </w:r>
        <w:r w:rsidR="00C5001E">
          <w:rPr>
            <w:noProof/>
            <w:webHidden/>
          </w:rPr>
          <w:instrText xml:space="preserve"> PAGEREF _Toc108870261 \h </w:instrText>
        </w:r>
        <w:r w:rsidR="00CC3838">
          <w:rPr>
            <w:noProof/>
            <w:webHidden/>
          </w:rPr>
        </w:r>
        <w:r w:rsidR="00CC3838">
          <w:rPr>
            <w:noProof/>
            <w:webHidden/>
          </w:rPr>
          <w:fldChar w:fldCharType="separate"/>
        </w:r>
        <w:r w:rsidR="00B14B7F">
          <w:rPr>
            <w:noProof/>
            <w:webHidden/>
          </w:rPr>
          <w:t>25</w:t>
        </w:r>
        <w:r w:rsidR="00CC3838">
          <w:rPr>
            <w:noProof/>
            <w:webHidden/>
          </w:rPr>
          <w:fldChar w:fldCharType="end"/>
        </w:r>
      </w:hyperlink>
    </w:p>
    <w:p w:rsidR="00C5001E" w:rsidRDefault="00156658">
      <w:pPr>
        <w:pStyle w:val="TableofFigures"/>
        <w:tabs>
          <w:tab w:val="right" w:leader="dot" w:pos="9016"/>
        </w:tabs>
        <w:rPr>
          <w:rFonts w:asciiTheme="minorHAnsi" w:eastAsiaTheme="minorEastAsia" w:hAnsiTheme="minorHAnsi"/>
          <w:noProof/>
          <w:color w:val="auto"/>
          <w:sz w:val="22"/>
          <w:lang w:eastAsia="en-GB"/>
        </w:rPr>
      </w:pPr>
      <w:hyperlink w:anchor="_Toc108870262" w:history="1">
        <w:r w:rsidR="00C5001E" w:rsidRPr="00D5765C">
          <w:rPr>
            <w:rStyle w:val="Hyperlink"/>
            <w:noProof/>
          </w:rPr>
          <w:t>Table 4. 13</w:t>
        </w:r>
        <w:r w:rsidR="00C5001E" w:rsidRPr="00D5765C">
          <w:rPr>
            <w:rStyle w:val="Hyperlink"/>
            <w:rFonts w:cs="Times New Roman"/>
            <w:noProof/>
          </w:rPr>
          <w:t>: Mentor provided performance feedback about challenging assignments</w:t>
        </w:r>
        <w:r w:rsidR="00C5001E">
          <w:rPr>
            <w:noProof/>
            <w:webHidden/>
          </w:rPr>
          <w:tab/>
        </w:r>
        <w:r w:rsidR="00CC3838">
          <w:rPr>
            <w:noProof/>
            <w:webHidden/>
          </w:rPr>
          <w:fldChar w:fldCharType="begin"/>
        </w:r>
        <w:r w:rsidR="00C5001E">
          <w:rPr>
            <w:noProof/>
            <w:webHidden/>
          </w:rPr>
          <w:instrText xml:space="preserve"> PAGEREF _Toc108870262 \h </w:instrText>
        </w:r>
        <w:r w:rsidR="00CC3838">
          <w:rPr>
            <w:noProof/>
            <w:webHidden/>
          </w:rPr>
        </w:r>
        <w:r w:rsidR="00CC3838">
          <w:rPr>
            <w:noProof/>
            <w:webHidden/>
          </w:rPr>
          <w:fldChar w:fldCharType="separate"/>
        </w:r>
        <w:r w:rsidR="00B14B7F">
          <w:rPr>
            <w:noProof/>
            <w:webHidden/>
          </w:rPr>
          <w:t>25</w:t>
        </w:r>
        <w:r w:rsidR="00CC3838">
          <w:rPr>
            <w:noProof/>
            <w:webHidden/>
          </w:rPr>
          <w:fldChar w:fldCharType="end"/>
        </w:r>
      </w:hyperlink>
    </w:p>
    <w:p w:rsidR="00C5001E" w:rsidRDefault="00156658">
      <w:pPr>
        <w:pStyle w:val="TableofFigures"/>
        <w:tabs>
          <w:tab w:val="right" w:leader="dot" w:pos="9016"/>
        </w:tabs>
        <w:rPr>
          <w:rFonts w:asciiTheme="minorHAnsi" w:eastAsiaTheme="minorEastAsia" w:hAnsiTheme="minorHAnsi"/>
          <w:noProof/>
          <w:color w:val="auto"/>
          <w:sz w:val="22"/>
          <w:lang w:eastAsia="en-GB"/>
        </w:rPr>
      </w:pPr>
      <w:hyperlink w:anchor="_Toc108870263" w:history="1">
        <w:r w:rsidR="00C5001E" w:rsidRPr="00D5765C">
          <w:rPr>
            <w:rStyle w:val="Hyperlink"/>
            <w:noProof/>
          </w:rPr>
          <w:t>Table 4. 14</w:t>
        </w:r>
        <w:r w:rsidR="00C5001E" w:rsidRPr="00D5765C">
          <w:rPr>
            <w:rStyle w:val="Hyperlink"/>
            <w:rFonts w:cs="Times New Roman"/>
            <w:noProof/>
          </w:rPr>
          <w:t>: Mentorship help develop a professional reputation</w:t>
        </w:r>
        <w:r w:rsidR="00C5001E">
          <w:rPr>
            <w:noProof/>
            <w:webHidden/>
          </w:rPr>
          <w:tab/>
        </w:r>
        <w:r w:rsidR="00CC3838">
          <w:rPr>
            <w:noProof/>
            <w:webHidden/>
          </w:rPr>
          <w:fldChar w:fldCharType="begin"/>
        </w:r>
        <w:r w:rsidR="00C5001E">
          <w:rPr>
            <w:noProof/>
            <w:webHidden/>
          </w:rPr>
          <w:instrText xml:space="preserve"> PAGEREF _Toc108870263 \h </w:instrText>
        </w:r>
        <w:r w:rsidR="00CC3838">
          <w:rPr>
            <w:noProof/>
            <w:webHidden/>
          </w:rPr>
        </w:r>
        <w:r w:rsidR="00CC3838">
          <w:rPr>
            <w:noProof/>
            <w:webHidden/>
          </w:rPr>
          <w:fldChar w:fldCharType="separate"/>
        </w:r>
        <w:r w:rsidR="00B14B7F">
          <w:rPr>
            <w:noProof/>
            <w:webHidden/>
          </w:rPr>
          <w:t>26</w:t>
        </w:r>
        <w:r w:rsidR="00CC3838">
          <w:rPr>
            <w:noProof/>
            <w:webHidden/>
          </w:rPr>
          <w:fldChar w:fldCharType="end"/>
        </w:r>
      </w:hyperlink>
    </w:p>
    <w:p w:rsidR="00C5001E" w:rsidRDefault="00156658">
      <w:pPr>
        <w:pStyle w:val="TableofFigures"/>
        <w:tabs>
          <w:tab w:val="right" w:leader="dot" w:pos="9016"/>
        </w:tabs>
        <w:rPr>
          <w:rFonts w:asciiTheme="minorHAnsi" w:eastAsiaTheme="minorEastAsia" w:hAnsiTheme="minorHAnsi"/>
          <w:noProof/>
          <w:color w:val="auto"/>
          <w:sz w:val="22"/>
          <w:lang w:eastAsia="en-GB"/>
        </w:rPr>
      </w:pPr>
      <w:hyperlink w:anchor="_Toc108870264" w:history="1">
        <w:r w:rsidR="00C5001E" w:rsidRPr="00D5765C">
          <w:rPr>
            <w:rStyle w:val="Hyperlink"/>
            <w:noProof/>
          </w:rPr>
          <w:t>Table 4. 15</w:t>
        </w:r>
        <w:r w:rsidR="00C5001E" w:rsidRPr="00D5765C">
          <w:rPr>
            <w:rStyle w:val="Hyperlink"/>
            <w:rFonts w:cs="Times New Roman"/>
            <w:noProof/>
          </w:rPr>
          <w:t>: Mentor discussed career paths</w:t>
        </w:r>
        <w:r w:rsidR="00C5001E">
          <w:rPr>
            <w:noProof/>
            <w:webHidden/>
          </w:rPr>
          <w:tab/>
        </w:r>
        <w:r w:rsidR="00CC3838">
          <w:rPr>
            <w:noProof/>
            <w:webHidden/>
          </w:rPr>
          <w:fldChar w:fldCharType="begin"/>
        </w:r>
        <w:r w:rsidR="00C5001E">
          <w:rPr>
            <w:noProof/>
            <w:webHidden/>
          </w:rPr>
          <w:instrText xml:space="preserve"> PAGEREF _Toc108870264 \h </w:instrText>
        </w:r>
        <w:r w:rsidR="00CC3838">
          <w:rPr>
            <w:noProof/>
            <w:webHidden/>
          </w:rPr>
        </w:r>
        <w:r w:rsidR="00CC3838">
          <w:rPr>
            <w:noProof/>
            <w:webHidden/>
          </w:rPr>
          <w:fldChar w:fldCharType="separate"/>
        </w:r>
        <w:r w:rsidR="00B14B7F">
          <w:rPr>
            <w:noProof/>
            <w:webHidden/>
          </w:rPr>
          <w:t>26</w:t>
        </w:r>
        <w:r w:rsidR="00CC3838">
          <w:rPr>
            <w:noProof/>
            <w:webHidden/>
          </w:rPr>
          <w:fldChar w:fldCharType="end"/>
        </w:r>
      </w:hyperlink>
    </w:p>
    <w:p w:rsidR="00C5001E" w:rsidRDefault="00156658">
      <w:pPr>
        <w:pStyle w:val="TableofFigures"/>
        <w:tabs>
          <w:tab w:val="right" w:leader="dot" w:pos="9016"/>
        </w:tabs>
        <w:rPr>
          <w:rFonts w:asciiTheme="minorHAnsi" w:eastAsiaTheme="minorEastAsia" w:hAnsiTheme="minorHAnsi"/>
          <w:noProof/>
          <w:color w:val="auto"/>
          <w:sz w:val="22"/>
          <w:lang w:eastAsia="en-GB"/>
        </w:rPr>
      </w:pPr>
      <w:hyperlink w:anchor="_Toc108870265" w:history="1">
        <w:r w:rsidR="00C5001E" w:rsidRPr="00D5765C">
          <w:rPr>
            <w:rStyle w:val="Hyperlink"/>
            <w:noProof/>
          </w:rPr>
          <w:t>Table 4. 16</w:t>
        </w:r>
        <w:r w:rsidR="00C5001E" w:rsidRPr="00D5765C">
          <w:rPr>
            <w:rStyle w:val="Hyperlink"/>
            <w:rFonts w:cs="Times New Roman"/>
            <w:noProof/>
          </w:rPr>
          <w:t>: Mentorship advances mutual association.</w:t>
        </w:r>
        <w:r w:rsidR="00C5001E">
          <w:rPr>
            <w:noProof/>
            <w:webHidden/>
          </w:rPr>
          <w:tab/>
        </w:r>
        <w:r w:rsidR="00CC3838">
          <w:rPr>
            <w:noProof/>
            <w:webHidden/>
          </w:rPr>
          <w:fldChar w:fldCharType="begin"/>
        </w:r>
        <w:r w:rsidR="00C5001E">
          <w:rPr>
            <w:noProof/>
            <w:webHidden/>
          </w:rPr>
          <w:instrText xml:space="preserve"> PAGEREF _Toc108870265 \h </w:instrText>
        </w:r>
        <w:r w:rsidR="00CC3838">
          <w:rPr>
            <w:noProof/>
            <w:webHidden/>
          </w:rPr>
        </w:r>
        <w:r w:rsidR="00CC3838">
          <w:rPr>
            <w:noProof/>
            <w:webHidden/>
          </w:rPr>
          <w:fldChar w:fldCharType="separate"/>
        </w:r>
        <w:r w:rsidR="00B14B7F">
          <w:rPr>
            <w:noProof/>
            <w:webHidden/>
          </w:rPr>
          <w:t>26</w:t>
        </w:r>
        <w:r w:rsidR="00CC3838">
          <w:rPr>
            <w:noProof/>
            <w:webHidden/>
          </w:rPr>
          <w:fldChar w:fldCharType="end"/>
        </w:r>
      </w:hyperlink>
    </w:p>
    <w:p w:rsidR="00C5001E" w:rsidRDefault="00156658">
      <w:pPr>
        <w:pStyle w:val="TableofFigures"/>
        <w:tabs>
          <w:tab w:val="right" w:leader="dot" w:pos="9016"/>
        </w:tabs>
        <w:rPr>
          <w:rFonts w:asciiTheme="minorHAnsi" w:eastAsiaTheme="minorEastAsia" w:hAnsiTheme="minorHAnsi"/>
          <w:noProof/>
          <w:color w:val="auto"/>
          <w:sz w:val="22"/>
          <w:lang w:eastAsia="en-GB"/>
        </w:rPr>
      </w:pPr>
      <w:hyperlink w:anchor="_Toc108870266" w:history="1">
        <w:r w:rsidR="00C5001E" w:rsidRPr="00D5765C">
          <w:rPr>
            <w:rStyle w:val="Hyperlink"/>
            <w:noProof/>
          </w:rPr>
          <w:t>Table 4. 17</w:t>
        </w:r>
        <w:r w:rsidR="00C5001E" w:rsidRPr="00D5765C">
          <w:rPr>
            <w:rStyle w:val="Hyperlink"/>
            <w:rFonts w:cs="Times New Roman"/>
            <w:noProof/>
          </w:rPr>
          <w:t>: Mentorship held power and influence within the organization</w:t>
        </w:r>
        <w:r w:rsidR="00C5001E">
          <w:rPr>
            <w:noProof/>
            <w:webHidden/>
          </w:rPr>
          <w:tab/>
        </w:r>
        <w:r w:rsidR="00CC3838">
          <w:rPr>
            <w:noProof/>
            <w:webHidden/>
          </w:rPr>
          <w:fldChar w:fldCharType="begin"/>
        </w:r>
        <w:r w:rsidR="00C5001E">
          <w:rPr>
            <w:noProof/>
            <w:webHidden/>
          </w:rPr>
          <w:instrText xml:space="preserve"> PAGEREF _Toc108870266 \h </w:instrText>
        </w:r>
        <w:r w:rsidR="00CC3838">
          <w:rPr>
            <w:noProof/>
            <w:webHidden/>
          </w:rPr>
        </w:r>
        <w:r w:rsidR="00CC3838">
          <w:rPr>
            <w:noProof/>
            <w:webHidden/>
          </w:rPr>
          <w:fldChar w:fldCharType="separate"/>
        </w:r>
        <w:r w:rsidR="00B14B7F">
          <w:rPr>
            <w:noProof/>
            <w:webHidden/>
          </w:rPr>
          <w:t>27</w:t>
        </w:r>
        <w:r w:rsidR="00CC3838">
          <w:rPr>
            <w:noProof/>
            <w:webHidden/>
          </w:rPr>
          <w:fldChar w:fldCharType="end"/>
        </w:r>
      </w:hyperlink>
    </w:p>
    <w:p w:rsidR="00C5001E" w:rsidRDefault="00156658">
      <w:pPr>
        <w:pStyle w:val="TableofFigures"/>
        <w:tabs>
          <w:tab w:val="right" w:leader="dot" w:pos="9016"/>
        </w:tabs>
        <w:rPr>
          <w:rFonts w:asciiTheme="minorHAnsi" w:eastAsiaTheme="minorEastAsia" w:hAnsiTheme="minorHAnsi"/>
          <w:noProof/>
          <w:color w:val="auto"/>
          <w:sz w:val="22"/>
          <w:lang w:eastAsia="en-GB"/>
        </w:rPr>
      </w:pPr>
      <w:hyperlink w:anchor="_Toc108870267" w:history="1">
        <w:r w:rsidR="00C5001E" w:rsidRPr="00D5765C">
          <w:rPr>
            <w:rStyle w:val="Hyperlink"/>
            <w:noProof/>
          </w:rPr>
          <w:t>Table 4. 18</w:t>
        </w:r>
        <w:r w:rsidR="00C5001E" w:rsidRPr="00D5765C">
          <w:rPr>
            <w:rStyle w:val="Hyperlink"/>
            <w:rFonts w:cs="Times New Roman"/>
            <w:noProof/>
          </w:rPr>
          <w:t>: Mentorship encourages seminars and workshops for competence</w:t>
        </w:r>
        <w:r w:rsidR="00C5001E">
          <w:rPr>
            <w:noProof/>
            <w:webHidden/>
          </w:rPr>
          <w:tab/>
        </w:r>
        <w:r w:rsidR="00CC3838">
          <w:rPr>
            <w:noProof/>
            <w:webHidden/>
          </w:rPr>
          <w:fldChar w:fldCharType="begin"/>
        </w:r>
        <w:r w:rsidR="00C5001E">
          <w:rPr>
            <w:noProof/>
            <w:webHidden/>
          </w:rPr>
          <w:instrText xml:space="preserve"> PAGEREF _Toc108870267 \h </w:instrText>
        </w:r>
        <w:r w:rsidR="00CC3838">
          <w:rPr>
            <w:noProof/>
            <w:webHidden/>
          </w:rPr>
        </w:r>
        <w:r w:rsidR="00CC3838">
          <w:rPr>
            <w:noProof/>
            <w:webHidden/>
          </w:rPr>
          <w:fldChar w:fldCharType="separate"/>
        </w:r>
        <w:r w:rsidR="00B14B7F">
          <w:rPr>
            <w:noProof/>
            <w:webHidden/>
          </w:rPr>
          <w:t>27</w:t>
        </w:r>
        <w:r w:rsidR="00CC3838">
          <w:rPr>
            <w:noProof/>
            <w:webHidden/>
          </w:rPr>
          <w:fldChar w:fldCharType="end"/>
        </w:r>
      </w:hyperlink>
    </w:p>
    <w:p w:rsidR="00C5001E" w:rsidRDefault="00156658">
      <w:pPr>
        <w:pStyle w:val="TableofFigures"/>
        <w:tabs>
          <w:tab w:val="right" w:leader="dot" w:pos="9016"/>
        </w:tabs>
        <w:rPr>
          <w:rFonts w:asciiTheme="minorHAnsi" w:eastAsiaTheme="minorEastAsia" w:hAnsiTheme="minorHAnsi"/>
          <w:noProof/>
          <w:color w:val="auto"/>
          <w:sz w:val="22"/>
          <w:lang w:eastAsia="en-GB"/>
        </w:rPr>
      </w:pPr>
      <w:hyperlink w:anchor="_Toc108870268" w:history="1">
        <w:r w:rsidR="00C5001E" w:rsidRPr="00D5765C">
          <w:rPr>
            <w:rStyle w:val="Hyperlink"/>
            <w:noProof/>
          </w:rPr>
          <w:t>Table 4. 19</w:t>
        </w:r>
        <w:r w:rsidR="00C5001E" w:rsidRPr="00D5765C">
          <w:rPr>
            <w:rStyle w:val="Hyperlink"/>
            <w:rFonts w:cs="Times New Roman"/>
            <w:noProof/>
          </w:rPr>
          <w:t>: Preparation for positions of greater responsibility</w:t>
        </w:r>
        <w:r w:rsidR="00C5001E">
          <w:rPr>
            <w:noProof/>
            <w:webHidden/>
          </w:rPr>
          <w:tab/>
        </w:r>
        <w:r w:rsidR="00CC3838">
          <w:rPr>
            <w:noProof/>
            <w:webHidden/>
          </w:rPr>
          <w:fldChar w:fldCharType="begin"/>
        </w:r>
        <w:r w:rsidR="00C5001E">
          <w:rPr>
            <w:noProof/>
            <w:webHidden/>
          </w:rPr>
          <w:instrText xml:space="preserve"> PAGEREF _Toc108870268 \h </w:instrText>
        </w:r>
        <w:r w:rsidR="00CC3838">
          <w:rPr>
            <w:noProof/>
            <w:webHidden/>
          </w:rPr>
        </w:r>
        <w:r w:rsidR="00CC3838">
          <w:rPr>
            <w:noProof/>
            <w:webHidden/>
          </w:rPr>
          <w:fldChar w:fldCharType="separate"/>
        </w:r>
        <w:r w:rsidR="00B14B7F">
          <w:rPr>
            <w:noProof/>
            <w:webHidden/>
          </w:rPr>
          <w:t>27</w:t>
        </w:r>
        <w:r w:rsidR="00CC3838">
          <w:rPr>
            <w:noProof/>
            <w:webHidden/>
          </w:rPr>
          <w:fldChar w:fldCharType="end"/>
        </w:r>
      </w:hyperlink>
    </w:p>
    <w:p w:rsidR="00C5001E" w:rsidRDefault="00156658">
      <w:pPr>
        <w:pStyle w:val="TableofFigures"/>
        <w:tabs>
          <w:tab w:val="right" w:leader="dot" w:pos="9016"/>
        </w:tabs>
        <w:rPr>
          <w:rFonts w:asciiTheme="minorHAnsi" w:eastAsiaTheme="minorEastAsia" w:hAnsiTheme="minorHAnsi"/>
          <w:noProof/>
          <w:color w:val="auto"/>
          <w:sz w:val="22"/>
          <w:lang w:eastAsia="en-GB"/>
        </w:rPr>
      </w:pPr>
      <w:hyperlink w:anchor="_Toc108870269" w:history="1">
        <w:r w:rsidR="00C5001E" w:rsidRPr="00D5765C">
          <w:rPr>
            <w:rStyle w:val="Hyperlink"/>
            <w:noProof/>
          </w:rPr>
          <w:t>Table 4. 20</w:t>
        </w:r>
        <w:r w:rsidR="00C5001E" w:rsidRPr="00D5765C">
          <w:rPr>
            <w:rStyle w:val="Hyperlink"/>
            <w:rFonts w:cs="Times New Roman"/>
            <w:noProof/>
          </w:rPr>
          <w:t>: Mentor displayed a positive attitude which provided a model worthy of emulation</w:t>
        </w:r>
        <w:r w:rsidR="00C5001E">
          <w:rPr>
            <w:noProof/>
            <w:webHidden/>
          </w:rPr>
          <w:tab/>
        </w:r>
        <w:r w:rsidR="00CC3838">
          <w:rPr>
            <w:noProof/>
            <w:webHidden/>
          </w:rPr>
          <w:fldChar w:fldCharType="begin"/>
        </w:r>
        <w:r w:rsidR="00C5001E">
          <w:rPr>
            <w:noProof/>
            <w:webHidden/>
          </w:rPr>
          <w:instrText xml:space="preserve"> PAGEREF _Toc108870269 \h </w:instrText>
        </w:r>
        <w:r w:rsidR="00CC3838">
          <w:rPr>
            <w:noProof/>
            <w:webHidden/>
          </w:rPr>
        </w:r>
        <w:r w:rsidR="00CC3838">
          <w:rPr>
            <w:noProof/>
            <w:webHidden/>
          </w:rPr>
          <w:fldChar w:fldCharType="separate"/>
        </w:r>
        <w:r w:rsidR="00B14B7F">
          <w:rPr>
            <w:noProof/>
            <w:webHidden/>
          </w:rPr>
          <w:t>28</w:t>
        </w:r>
        <w:r w:rsidR="00CC3838">
          <w:rPr>
            <w:noProof/>
            <w:webHidden/>
          </w:rPr>
          <w:fldChar w:fldCharType="end"/>
        </w:r>
      </w:hyperlink>
    </w:p>
    <w:p w:rsidR="00C5001E" w:rsidRDefault="00156658">
      <w:pPr>
        <w:pStyle w:val="TableofFigures"/>
        <w:tabs>
          <w:tab w:val="right" w:leader="dot" w:pos="9016"/>
        </w:tabs>
        <w:rPr>
          <w:rFonts w:asciiTheme="minorHAnsi" w:eastAsiaTheme="minorEastAsia" w:hAnsiTheme="minorHAnsi"/>
          <w:noProof/>
          <w:color w:val="auto"/>
          <w:sz w:val="22"/>
          <w:lang w:eastAsia="en-GB"/>
        </w:rPr>
      </w:pPr>
      <w:hyperlink w:anchor="_Toc108870270" w:history="1">
        <w:r w:rsidR="00C5001E" w:rsidRPr="00D5765C">
          <w:rPr>
            <w:rStyle w:val="Hyperlink"/>
            <w:noProof/>
          </w:rPr>
          <w:t>Table 4.21</w:t>
        </w:r>
        <w:r w:rsidR="00C5001E" w:rsidRPr="00D5765C">
          <w:rPr>
            <w:rStyle w:val="Hyperlink"/>
            <w:rFonts w:cs="Times New Roman"/>
            <w:noProof/>
          </w:rPr>
          <w:t>: Your mentor provided support and encouragement as you assumed the responsibility and developed competence</w:t>
        </w:r>
        <w:r w:rsidR="00C5001E">
          <w:rPr>
            <w:noProof/>
            <w:webHidden/>
          </w:rPr>
          <w:tab/>
        </w:r>
        <w:r w:rsidR="00CC3838">
          <w:rPr>
            <w:noProof/>
            <w:webHidden/>
          </w:rPr>
          <w:fldChar w:fldCharType="begin"/>
        </w:r>
        <w:r w:rsidR="00C5001E">
          <w:rPr>
            <w:noProof/>
            <w:webHidden/>
          </w:rPr>
          <w:instrText xml:space="preserve"> PAGEREF _Toc108870270 \h </w:instrText>
        </w:r>
        <w:r w:rsidR="00CC3838">
          <w:rPr>
            <w:noProof/>
            <w:webHidden/>
          </w:rPr>
        </w:r>
        <w:r w:rsidR="00CC3838">
          <w:rPr>
            <w:noProof/>
            <w:webHidden/>
          </w:rPr>
          <w:fldChar w:fldCharType="separate"/>
        </w:r>
        <w:r w:rsidR="00B14B7F">
          <w:rPr>
            <w:noProof/>
            <w:webHidden/>
          </w:rPr>
          <w:t>28</w:t>
        </w:r>
        <w:r w:rsidR="00CC3838">
          <w:rPr>
            <w:noProof/>
            <w:webHidden/>
          </w:rPr>
          <w:fldChar w:fldCharType="end"/>
        </w:r>
      </w:hyperlink>
    </w:p>
    <w:p w:rsidR="00C5001E" w:rsidRDefault="00156658">
      <w:pPr>
        <w:pStyle w:val="TableofFigures"/>
        <w:tabs>
          <w:tab w:val="right" w:leader="dot" w:pos="9016"/>
        </w:tabs>
        <w:rPr>
          <w:rFonts w:asciiTheme="minorHAnsi" w:eastAsiaTheme="minorEastAsia" w:hAnsiTheme="minorHAnsi"/>
          <w:noProof/>
          <w:color w:val="auto"/>
          <w:sz w:val="22"/>
          <w:lang w:eastAsia="en-GB"/>
        </w:rPr>
      </w:pPr>
      <w:hyperlink w:anchor="_Toc108870271" w:history="1">
        <w:r w:rsidR="00C5001E" w:rsidRPr="00D5765C">
          <w:rPr>
            <w:rStyle w:val="Hyperlink"/>
            <w:noProof/>
          </w:rPr>
          <w:t>Table 4. 22</w:t>
        </w:r>
        <w:r w:rsidR="00C5001E" w:rsidRPr="00D5765C">
          <w:rPr>
            <w:rStyle w:val="Hyperlink"/>
            <w:rFonts w:cs="Times New Roman"/>
            <w:noProof/>
          </w:rPr>
          <w:t>: Established trust level which encouraged the productive organization</w:t>
        </w:r>
        <w:r w:rsidR="00C5001E">
          <w:rPr>
            <w:noProof/>
            <w:webHidden/>
          </w:rPr>
          <w:tab/>
        </w:r>
        <w:r w:rsidR="00CC3838">
          <w:rPr>
            <w:noProof/>
            <w:webHidden/>
          </w:rPr>
          <w:fldChar w:fldCharType="begin"/>
        </w:r>
        <w:r w:rsidR="00C5001E">
          <w:rPr>
            <w:noProof/>
            <w:webHidden/>
          </w:rPr>
          <w:instrText xml:space="preserve"> PAGEREF _Toc108870271 \h </w:instrText>
        </w:r>
        <w:r w:rsidR="00CC3838">
          <w:rPr>
            <w:noProof/>
            <w:webHidden/>
          </w:rPr>
        </w:r>
        <w:r w:rsidR="00CC3838">
          <w:rPr>
            <w:noProof/>
            <w:webHidden/>
          </w:rPr>
          <w:fldChar w:fldCharType="separate"/>
        </w:r>
        <w:r w:rsidR="00B14B7F">
          <w:rPr>
            <w:noProof/>
            <w:webHidden/>
          </w:rPr>
          <w:t>29</w:t>
        </w:r>
        <w:r w:rsidR="00CC3838">
          <w:rPr>
            <w:noProof/>
            <w:webHidden/>
          </w:rPr>
          <w:fldChar w:fldCharType="end"/>
        </w:r>
      </w:hyperlink>
    </w:p>
    <w:p w:rsidR="00C5001E" w:rsidRDefault="00156658">
      <w:pPr>
        <w:pStyle w:val="TableofFigures"/>
        <w:tabs>
          <w:tab w:val="right" w:leader="dot" w:pos="9016"/>
        </w:tabs>
        <w:rPr>
          <w:rFonts w:asciiTheme="minorHAnsi" w:eastAsiaTheme="minorEastAsia" w:hAnsiTheme="minorHAnsi"/>
          <w:noProof/>
          <w:color w:val="auto"/>
          <w:sz w:val="22"/>
          <w:lang w:eastAsia="en-GB"/>
        </w:rPr>
      </w:pPr>
      <w:hyperlink w:anchor="_Toc108870272" w:history="1">
        <w:r w:rsidR="00C5001E" w:rsidRPr="00D5765C">
          <w:rPr>
            <w:rStyle w:val="Hyperlink"/>
            <w:noProof/>
          </w:rPr>
          <w:t>Table 4. 23</w:t>
        </w:r>
        <w:r w:rsidR="00C5001E" w:rsidRPr="00D5765C">
          <w:rPr>
            <w:rStyle w:val="Hyperlink"/>
            <w:rFonts w:cs="Times New Roman"/>
            <w:noProof/>
          </w:rPr>
          <w:t>: Informal Mentorship exchanges on work and non-work experiences</w:t>
        </w:r>
        <w:r w:rsidR="00C5001E">
          <w:rPr>
            <w:noProof/>
            <w:webHidden/>
          </w:rPr>
          <w:tab/>
        </w:r>
        <w:r w:rsidR="00CC3838">
          <w:rPr>
            <w:noProof/>
            <w:webHidden/>
          </w:rPr>
          <w:fldChar w:fldCharType="begin"/>
        </w:r>
        <w:r w:rsidR="00C5001E">
          <w:rPr>
            <w:noProof/>
            <w:webHidden/>
          </w:rPr>
          <w:instrText xml:space="preserve"> PAGEREF _Toc108870272 \h </w:instrText>
        </w:r>
        <w:r w:rsidR="00CC3838">
          <w:rPr>
            <w:noProof/>
            <w:webHidden/>
          </w:rPr>
        </w:r>
        <w:r w:rsidR="00CC3838">
          <w:rPr>
            <w:noProof/>
            <w:webHidden/>
          </w:rPr>
          <w:fldChar w:fldCharType="separate"/>
        </w:r>
        <w:r w:rsidR="00B14B7F">
          <w:rPr>
            <w:noProof/>
            <w:webHidden/>
          </w:rPr>
          <w:t>29</w:t>
        </w:r>
        <w:r w:rsidR="00CC3838">
          <w:rPr>
            <w:noProof/>
            <w:webHidden/>
          </w:rPr>
          <w:fldChar w:fldCharType="end"/>
        </w:r>
      </w:hyperlink>
    </w:p>
    <w:p w:rsidR="00C5001E" w:rsidRDefault="00156658">
      <w:pPr>
        <w:pStyle w:val="TableofFigures"/>
        <w:tabs>
          <w:tab w:val="right" w:leader="dot" w:pos="9016"/>
        </w:tabs>
        <w:rPr>
          <w:rFonts w:asciiTheme="minorHAnsi" w:eastAsiaTheme="minorEastAsia" w:hAnsiTheme="minorHAnsi"/>
          <w:noProof/>
          <w:color w:val="auto"/>
          <w:sz w:val="22"/>
          <w:lang w:eastAsia="en-GB"/>
        </w:rPr>
      </w:pPr>
      <w:hyperlink w:anchor="_Toc108870273" w:history="1">
        <w:r w:rsidR="00C5001E" w:rsidRPr="00D5765C">
          <w:rPr>
            <w:rStyle w:val="Hyperlink"/>
            <w:noProof/>
          </w:rPr>
          <w:t>Table 4. 24</w:t>
        </w:r>
        <w:r w:rsidR="00C5001E" w:rsidRPr="00D5765C">
          <w:rPr>
            <w:rStyle w:val="Hyperlink"/>
            <w:rFonts w:cs="Times New Roman"/>
            <w:noProof/>
          </w:rPr>
          <w:t>: Exhibited positive values which provided a model worthy of respect</w:t>
        </w:r>
        <w:r w:rsidR="00C5001E">
          <w:rPr>
            <w:noProof/>
            <w:webHidden/>
          </w:rPr>
          <w:tab/>
        </w:r>
        <w:r w:rsidR="00CC3838">
          <w:rPr>
            <w:noProof/>
            <w:webHidden/>
          </w:rPr>
          <w:fldChar w:fldCharType="begin"/>
        </w:r>
        <w:r w:rsidR="00C5001E">
          <w:rPr>
            <w:noProof/>
            <w:webHidden/>
          </w:rPr>
          <w:instrText xml:space="preserve"> PAGEREF _Toc108870273 \h </w:instrText>
        </w:r>
        <w:r w:rsidR="00CC3838">
          <w:rPr>
            <w:noProof/>
            <w:webHidden/>
          </w:rPr>
        </w:r>
        <w:r w:rsidR="00CC3838">
          <w:rPr>
            <w:noProof/>
            <w:webHidden/>
          </w:rPr>
          <w:fldChar w:fldCharType="separate"/>
        </w:r>
        <w:r w:rsidR="00B14B7F">
          <w:rPr>
            <w:noProof/>
            <w:webHidden/>
          </w:rPr>
          <w:t>29</w:t>
        </w:r>
        <w:r w:rsidR="00CC3838">
          <w:rPr>
            <w:noProof/>
            <w:webHidden/>
          </w:rPr>
          <w:fldChar w:fldCharType="end"/>
        </w:r>
      </w:hyperlink>
    </w:p>
    <w:p w:rsidR="00C5001E" w:rsidRDefault="00156658">
      <w:pPr>
        <w:pStyle w:val="TableofFigures"/>
        <w:tabs>
          <w:tab w:val="right" w:leader="dot" w:pos="9016"/>
        </w:tabs>
        <w:rPr>
          <w:rFonts w:asciiTheme="minorHAnsi" w:eastAsiaTheme="minorEastAsia" w:hAnsiTheme="minorHAnsi"/>
          <w:noProof/>
          <w:color w:val="auto"/>
          <w:sz w:val="22"/>
          <w:lang w:eastAsia="en-GB"/>
        </w:rPr>
      </w:pPr>
      <w:hyperlink w:anchor="_Toc108870274" w:history="1">
        <w:r w:rsidR="00C5001E" w:rsidRPr="00D5765C">
          <w:rPr>
            <w:rStyle w:val="Hyperlink"/>
            <w:noProof/>
          </w:rPr>
          <w:t>Table 4. 25</w:t>
        </w:r>
        <w:r w:rsidR="00C5001E" w:rsidRPr="00D5765C">
          <w:rPr>
            <w:rStyle w:val="Hyperlink"/>
            <w:rFonts w:cs="Times New Roman"/>
            <w:noProof/>
          </w:rPr>
          <w:t>: Mentorship serves as a sounding board for self-exploration</w:t>
        </w:r>
        <w:r w:rsidR="00C5001E">
          <w:rPr>
            <w:noProof/>
            <w:webHidden/>
          </w:rPr>
          <w:tab/>
        </w:r>
        <w:r w:rsidR="00CC3838">
          <w:rPr>
            <w:noProof/>
            <w:webHidden/>
          </w:rPr>
          <w:fldChar w:fldCharType="begin"/>
        </w:r>
        <w:r w:rsidR="00C5001E">
          <w:rPr>
            <w:noProof/>
            <w:webHidden/>
          </w:rPr>
          <w:instrText xml:space="preserve"> PAGEREF _Toc108870274 \h </w:instrText>
        </w:r>
        <w:r w:rsidR="00CC3838">
          <w:rPr>
            <w:noProof/>
            <w:webHidden/>
          </w:rPr>
        </w:r>
        <w:r w:rsidR="00CC3838">
          <w:rPr>
            <w:noProof/>
            <w:webHidden/>
          </w:rPr>
          <w:fldChar w:fldCharType="separate"/>
        </w:r>
        <w:r w:rsidR="00B14B7F">
          <w:rPr>
            <w:noProof/>
            <w:webHidden/>
          </w:rPr>
          <w:t>30</w:t>
        </w:r>
        <w:r w:rsidR="00CC3838">
          <w:rPr>
            <w:noProof/>
            <w:webHidden/>
          </w:rPr>
          <w:fldChar w:fldCharType="end"/>
        </w:r>
      </w:hyperlink>
    </w:p>
    <w:p w:rsidR="00C5001E" w:rsidRDefault="00156658">
      <w:pPr>
        <w:pStyle w:val="TableofFigures"/>
        <w:tabs>
          <w:tab w:val="right" w:leader="dot" w:pos="9016"/>
        </w:tabs>
        <w:rPr>
          <w:rFonts w:asciiTheme="minorHAnsi" w:eastAsiaTheme="minorEastAsia" w:hAnsiTheme="minorHAnsi"/>
          <w:noProof/>
          <w:color w:val="auto"/>
          <w:sz w:val="22"/>
          <w:lang w:eastAsia="en-GB"/>
        </w:rPr>
      </w:pPr>
      <w:hyperlink w:anchor="_Toc108870275" w:history="1">
        <w:r w:rsidR="00C5001E" w:rsidRPr="00D5765C">
          <w:rPr>
            <w:rStyle w:val="Hyperlink"/>
            <w:noProof/>
          </w:rPr>
          <w:t>Table 4. 26</w:t>
        </w:r>
        <w:r w:rsidR="00C5001E" w:rsidRPr="00D5765C">
          <w:rPr>
            <w:rStyle w:val="Hyperlink"/>
            <w:rFonts w:cs="Times New Roman"/>
            <w:noProof/>
          </w:rPr>
          <w:t>: Mentorship helped mould leadership style</w:t>
        </w:r>
        <w:r w:rsidR="00C5001E">
          <w:rPr>
            <w:noProof/>
            <w:webHidden/>
          </w:rPr>
          <w:tab/>
        </w:r>
        <w:r w:rsidR="00CC3838">
          <w:rPr>
            <w:noProof/>
            <w:webHidden/>
          </w:rPr>
          <w:fldChar w:fldCharType="begin"/>
        </w:r>
        <w:r w:rsidR="00C5001E">
          <w:rPr>
            <w:noProof/>
            <w:webHidden/>
          </w:rPr>
          <w:instrText xml:space="preserve"> PAGEREF _Toc108870275 \h </w:instrText>
        </w:r>
        <w:r w:rsidR="00CC3838">
          <w:rPr>
            <w:noProof/>
            <w:webHidden/>
          </w:rPr>
        </w:r>
        <w:r w:rsidR="00CC3838">
          <w:rPr>
            <w:noProof/>
            <w:webHidden/>
          </w:rPr>
          <w:fldChar w:fldCharType="separate"/>
        </w:r>
        <w:r w:rsidR="00B14B7F">
          <w:rPr>
            <w:noProof/>
            <w:webHidden/>
          </w:rPr>
          <w:t>30</w:t>
        </w:r>
        <w:r w:rsidR="00CC3838">
          <w:rPr>
            <w:noProof/>
            <w:webHidden/>
          </w:rPr>
          <w:fldChar w:fldCharType="end"/>
        </w:r>
      </w:hyperlink>
    </w:p>
    <w:p w:rsidR="00C5001E" w:rsidRDefault="00156658">
      <w:pPr>
        <w:pStyle w:val="TableofFigures"/>
        <w:tabs>
          <w:tab w:val="right" w:leader="dot" w:pos="9016"/>
        </w:tabs>
        <w:rPr>
          <w:rFonts w:asciiTheme="minorHAnsi" w:eastAsiaTheme="minorEastAsia" w:hAnsiTheme="minorHAnsi"/>
          <w:noProof/>
          <w:color w:val="auto"/>
          <w:sz w:val="22"/>
          <w:lang w:eastAsia="en-GB"/>
        </w:rPr>
      </w:pPr>
      <w:hyperlink w:anchor="_Toc108870276" w:history="1">
        <w:r w:rsidR="00C5001E" w:rsidRPr="00D5765C">
          <w:rPr>
            <w:rStyle w:val="Hyperlink"/>
            <w:noProof/>
          </w:rPr>
          <w:t>Table 4. 27</w:t>
        </w:r>
        <w:r w:rsidR="00C5001E" w:rsidRPr="00D5765C">
          <w:rPr>
            <w:rStyle w:val="Hyperlink"/>
            <w:rFonts w:cs="Times New Roman"/>
            <w:noProof/>
          </w:rPr>
          <w:t>: Mentor accepted and supported personal Concerns</w:t>
        </w:r>
        <w:r w:rsidR="00C5001E">
          <w:rPr>
            <w:noProof/>
            <w:webHidden/>
          </w:rPr>
          <w:tab/>
        </w:r>
        <w:r w:rsidR="00CC3838">
          <w:rPr>
            <w:noProof/>
            <w:webHidden/>
          </w:rPr>
          <w:fldChar w:fldCharType="begin"/>
        </w:r>
        <w:r w:rsidR="00C5001E">
          <w:rPr>
            <w:noProof/>
            <w:webHidden/>
          </w:rPr>
          <w:instrText xml:space="preserve"> PAGEREF _Toc108870276 \h </w:instrText>
        </w:r>
        <w:r w:rsidR="00CC3838">
          <w:rPr>
            <w:noProof/>
            <w:webHidden/>
          </w:rPr>
        </w:r>
        <w:r w:rsidR="00CC3838">
          <w:rPr>
            <w:noProof/>
            <w:webHidden/>
          </w:rPr>
          <w:fldChar w:fldCharType="separate"/>
        </w:r>
        <w:r w:rsidR="00B14B7F">
          <w:rPr>
            <w:noProof/>
            <w:webHidden/>
          </w:rPr>
          <w:t>30</w:t>
        </w:r>
        <w:r w:rsidR="00CC3838">
          <w:rPr>
            <w:noProof/>
            <w:webHidden/>
          </w:rPr>
          <w:fldChar w:fldCharType="end"/>
        </w:r>
      </w:hyperlink>
    </w:p>
    <w:p w:rsidR="00C5001E" w:rsidRDefault="00156658">
      <w:pPr>
        <w:pStyle w:val="TableofFigures"/>
        <w:tabs>
          <w:tab w:val="right" w:leader="dot" w:pos="9016"/>
        </w:tabs>
        <w:rPr>
          <w:rFonts w:asciiTheme="minorHAnsi" w:eastAsiaTheme="minorEastAsia" w:hAnsiTheme="minorHAnsi"/>
          <w:noProof/>
          <w:color w:val="auto"/>
          <w:sz w:val="22"/>
          <w:lang w:eastAsia="en-GB"/>
        </w:rPr>
      </w:pPr>
      <w:hyperlink w:anchor="_Toc108870277" w:history="1">
        <w:r w:rsidR="00C5001E" w:rsidRPr="00D5765C">
          <w:rPr>
            <w:rStyle w:val="Hyperlink"/>
            <w:noProof/>
          </w:rPr>
          <w:t>Table 4. 28</w:t>
        </w:r>
        <w:r w:rsidR="00C5001E" w:rsidRPr="00D5765C">
          <w:rPr>
            <w:rStyle w:val="Hyperlink"/>
            <w:rFonts w:cs="Times New Roman"/>
            <w:noProof/>
          </w:rPr>
          <w:t>: Mentor promote positive self-image of emerging administrator</w:t>
        </w:r>
        <w:r w:rsidR="00C5001E">
          <w:rPr>
            <w:noProof/>
            <w:webHidden/>
          </w:rPr>
          <w:tab/>
        </w:r>
        <w:r w:rsidR="00CC3838">
          <w:rPr>
            <w:noProof/>
            <w:webHidden/>
          </w:rPr>
          <w:fldChar w:fldCharType="begin"/>
        </w:r>
        <w:r w:rsidR="00C5001E">
          <w:rPr>
            <w:noProof/>
            <w:webHidden/>
          </w:rPr>
          <w:instrText xml:space="preserve"> PAGEREF _Toc108870277 \h </w:instrText>
        </w:r>
        <w:r w:rsidR="00CC3838">
          <w:rPr>
            <w:noProof/>
            <w:webHidden/>
          </w:rPr>
        </w:r>
        <w:r w:rsidR="00CC3838">
          <w:rPr>
            <w:noProof/>
            <w:webHidden/>
          </w:rPr>
          <w:fldChar w:fldCharType="separate"/>
        </w:r>
        <w:r w:rsidR="00B14B7F">
          <w:rPr>
            <w:noProof/>
            <w:webHidden/>
          </w:rPr>
          <w:t>31</w:t>
        </w:r>
        <w:r w:rsidR="00CC3838">
          <w:rPr>
            <w:noProof/>
            <w:webHidden/>
          </w:rPr>
          <w:fldChar w:fldCharType="end"/>
        </w:r>
      </w:hyperlink>
    </w:p>
    <w:p w:rsidR="00C5001E" w:rsidRDefault="00156658">
      <w:pPr>
        <w:pStyle w:val="TableofFigures"/>
        <w:tabs>
          <w:tab w:val="right" w:leader="dot" w:pos="9016"/>
        </w:tabs>
        <w:rPr>
          <w:rFonts w:asciiTheme="minorHAnsi" w:eastAsiaTheme="minorEastAsia" w:hAnsiTheme="minorHAnsi"/>
          <w:noProof/>
          <w:color w:val="auto"/>
          <w:sz w:val="22"/>
          <w:lang w:eastAsia="en-GB"/>
        </w:rPr>
      </w:pPr>
      <w:hyperlink w:anchor="_Toc108870278" w:history="1">
        <w:r w:rsidR="00C5001E" w:rsidRPr="00D5765C">
          <w:rPr>
            <w:rStyle w:val="Hyperlink"/>
            <w:noProof/>
          </w:rPr>
          <w:t>Table 4. 29</w:t>
        </w:r>
        <w:r w:rsidR="00C5001E" w:rsidRPr="00D5765C">
          <w:rPr>
            <w:rStyle w:val="Hyperlink"/>
            <w:rFonts w:cs="Times New Roman"/>
            <w:noProof/>
          </w:rPr>
          <w:t>: Mentor served as a confident without risking exposure to others</w:t>
        </w:r>
        <w:r w:rsidR="00C5001E">
          <w:rPr>
            <w:noProof/>
            <w:webHidden/>
          </w:rPr>
          <w:tab/>
        </w:r>
        <w:r w:rsidR="00CC3838">
          <w:rPr>
            <w:noProof/>
            <w:webHidden/>
          </w:rPr>
          <w:fldChar w:fldCharType="begin"/>
        </w:r>
        <w:r w:rsidR="00C5001E">
          <w:rPr>
            <w:noProof/>
            <w:webHidden/>
          </w:rPr>
          <w:instrText xml:space="preserve"> PAGEREF _Toc108870278 \h </w:instrText>
        </w:r>
        <w:r w:rsidR="00CC3838">
          <w:rPr>
            <w:noProof/>
            <w:webHidden/>
          </w:rPr>
        </w:r>
        <w:r w:rsidR="00CC3838">
          <w:rPr>
            <w:noProof/>
            <w:webHidden/>
          </w:rPr>
          <w:fldChar w:fldCharType="separate"/>
        </w:r>
        <w:r w:rsidR="00B14B7F">
          <w:rPr>
            <w:noProof/>
            <w:webHidden/>
          </w:rPr>
          <w:t>31</w:t>
        </w:r>
        <w:r w:rsidR="00CC3838">
          <w:rPr>
            <w:noProof/>
            <w:webHidden/>
          </w:rPr>
          <w:fldChar w:fldCharType="end"/>
        </w:r>
      </w:hyperlink>
    </w:p>
    <w:p w:rsidR="00C5001E" w:rsidRDefault="00156658">
      <w:pPr>
        <w:pStyle w:val="TableofFigures"/>
        <w:tabs>
          <w:tab w:val="right" w:leader="dot" w:pos="9016"/>
        </w:tabs>
        <w:rPr>
          <w:rFonts w:asciiTheme="minorHAnsi" w:eastAsiaTheme="minorEastAsia" w:hAnsiTheme="minorHAnsi"/>
          <w:noProof/>
          <w:color w:val="auto"/>
          <w:sz w:val="22"/>
          <w:lang w:eastAsia="en-GB"/>
        </w:rPr>
      </w:pPr>
      <w:hyperlink w:anchor="_Toc108870279" w:history="1">
        <w:r w:rsidR="00C5001E" w:rsidRPr="00D5765C">
          <w:rPr>
            <w:rStyle w:val="Hyperlink"/>
            <w:noProof/>
          </w:rPr>
          <w:t>Table 4. 30</w:t>
        </w:r>
        <w:r w:rsidR="00C5001E" w:rsidRPr="00D5765C">
          <w:rPr>
            <w:rStyle w:val="Hyperlink"/>
            <w:rFonts w:cs="Times New Roman"/>
            <w:noProof/>
          </w:rPr>
          <w:t>: Established independent environment</w:t>
        </w:r>
        <w:r w:rsidR="00C5001E">
          <w:rPr>
            <w:noProof/>
            <w:webHidden/>
          </w:rPr>
          <w:tab/>
        </w:r>
        <w:r w:rsidR="00CC3838">
          <w:rPr>
            <w:noProof/>
            <w:webHidden/>
          </w:rPr>
          <w:fldChar w:fldCharType="begin"/>
        </w:r>
        <w:r w:rsidR="00C5001E">
          <w:rPr>
            <w:noProof/>
            <w:webHidden/>
          </w:rPr>
          <w:instrText xml:space="preserve"> PAGEREF _Toc108870279 \h </w:instrText>
        </w:r>
        <w:r w:rsidR="00CC3838">
          <w:rPr>
            <w:noProof/>
            <w:webHidden/>
          </w:rPr>
        </w:r>
        <w:r w:rsidR="00CC3838">
          <w:rPr>
            <w:noProof/>
            <w:webHidden/>
          </w:rPr>
          <w:fldChar w:fldCharType="separate"/>
        </w:r>
        <w:r w:rsidR="00B14B7F">
          <w:rPr>
            <w:noProof/>
            <w:webHidden/>
          </w:rPr>
          <w:t>31</w:t>
        </w:r>
        <w:r w:rsidR="00CC3838">
          <w:rPr>
            <w:noProof/>
            <w:webHidden/>
          </w:rPr>
          <w:fldChar w:fldCharType="end"/>
        </w:r>
      </w:hyperlink>
    </w:p>
    <w:p w:rsidR="00C5001E" w:rsidRDefault="00156658">
      <w:pPr>
        <w:pStyle w:val="TableofFigures"/>
        <w:tabs>
          <w:tab w:val="right" w:leader="dot" w:pos="9016"/>
        </w:tabs>
        <w:rPr>
          <w:rFonts w:asciiTheme="minorHAnsi" w:eastAsiaTheme="minorEastAsia" w:hAnsiTheme="minorHAnsi"/>
          <w:noProof/>
          <w:color w:val="auto"/>
          <w:sz w:val="22"/>
          <w:lang w:eastAsia="en-GB"/>
        </w:rPr>
      </w:pPr>
      <w:hyperlink w:anchor="_Toc108870280" w:history="1">
        <w:r w:rsidR="00C5001E" w:rsidRPr="00D5765C">
          <w:rPr>
            <w:rStyle w:val="Hyperlink"/>
            <w:noProof/>
          </w:rPr>
          <w:t>Table 4. 31</w:t>
        </w:r>
        <w:r w:rsidR="00C5001E" w:rsidRPr="00D5765C">
          <w:rPr>
            <w:rStyle w:val="Hyperlink"/>
            <w:rFonts w:cs="Times New Roman"/>
            <w:noProof/>
          </w:rPr>
          <w:t>:  Family has an influence on business</w:t>
        </w:r>
        <w:r w:rsidR="00C5001E">
          <w:rPr>
            <w:noProof/>
            <w:webHidden/>
          </w:rPr>
          <w:tab/>
        </w:r>
        <w:r w:rsidR="00CC3838">
          <w:rPr>
            <w:noProof/>
            <w:webHidden/>
          </w:rPr>
          <w:fldChar w:fldCharType="begin"/>
        </w:r>
        <w:r w:rsidR="00C5001E">
          <w:rPr>
            <w:noProof/>
            <w:webHidden/>
          </w:rPr>
          <w:instrText xml:space="preserve"> PAGEREF _Toc108870280 \h </w:instrText>
        </w:r>
        <w:r w:rsidR="00CC3838">
          <w:rPr>
            <w:noProof/>
            <w:webHidden/>
          </w:rPr>
        </w:r>
        <w:r w:rsidR="00CC3838">
          <w:rPr>
            <w:noProof/>
            <w:webHidden/>
          </w:rPr>
          <w:fldChar w:fldCharType="separate"/>
        </w:r>
        <w:r w:rsidR="00B14B7F">
          <w:rPr>
            <w:noProof/>
            <w:webHidden/>
          </w:rPr>
          <w:t>32</w:t>
        </w:r>
        <w:r w:rsidR="00CC3838">
          <w:rPr>
            <w:noProof/>
            <w:webHidden/>
          </w:rPr>
          <w:fldChar w:fldCharType="end"/>
        </w:r>
      </w:hyperlink>
    </w:p>
    <w:p w:rsidR="00C5001E" w:rsidRDefault="00156658">
      <w:pPr>
        <w:pStyle w:val="TableofFigures"/>
        <w:tabs>
          <w:tab w:val="right" w:leader="dot" w:pos="9016"/>
        </w:tabs>
        <w:rPr>
          <w:rFonts w:asciiTheme="minorHAnsi" w:eastAsiaTheme="minorEastAsia" w:hAnsiTheme="minorHAnsi"/>
          <w:noProof/>
          <w:color w:val="auto"/>
          <w:sz w:val="22"/>
          <w:lang w:eastAsia="en-GB"/>
        </w:rPr>
      </w:pPr>
      <w:hyperlink w:anchor="_Toc108870281" w:history="1">
        <w:r w:rsidR="00C5001E" w:rsidRPr="00D5765C">
          <w:rPr>
            <w:rStyle w:val="Hyperlink"/>
            <w:noProof/>
          </w:rPr>
          <w:t>Table 4. 32</w:t>
        </w:r>
        <w:r w:rsidR="00C5001E" w:rsidRPr="00D5765C">
          <w:rPr>
            <w:rStyle w:val="Hyperlink"/>
            <w:rFonts w:cs="Times New Roman"/>
            <w:noProof/>
          </w:rPr>
          <w:t>: Family members share similar values</w:t>
        </w:r>
        <w:r w:rsidR="00C5001E">
          <w:rPr>
            <w:noProof/>
            <w:webHidden/>
          </w:rPr>
          <w:tab/>
        </w:r>
        <w:r w:rsidR="00CC3838">
          <w:rPr>
            <w:noProof/>
            <w:webHidden/>
          </w:rPr>
          <w:fldChar w:fldCharType="begin"/>
        </w:r>
        <w:r w:rsidR="00C5001E">
          <w:rPr>
            <w:noProof/>
            <w:webHidden/>
          </w:rPr>
          <w:instrText xml:space="preserve"> PAGEREF _Toc108870281 \h </w:instrText>
        </w:r>
        <w:r w:rsidR="00CC3838">
          <w:rPr>
            <w:noProof/>
            <w:webHidden/>
          </w:rPr>
        </w:r>
        <w:r w:rsidR="00CC3838">
          <w:rPr>
            <w:noProof/>
            <w:webHidden/>
          </w:rPr>
          <w:fldChar w:fldCharType="separate"/>
        </w:r>
        <w:r w:rsidR="00B14B7F">
          <w:rPr>
            <w:noProof/>
            <w:webHidden/>
          </w:rPr>
          <w:t>32</w:t>
        </w:r>
        <w:r w:rsidR="00CC3838">
          <w:rPr>
            <w:noProof/>
            <w:webHidden/>
          </w:rPr>
          <w:fldChar w:fldCharType="end"/>
        </w:r>
      </w:hyperlink>
    </w:p>
    <w:p w:rsidR="00C5001E" w:rsidRDefault="00156658">
      <w:pPr>
        <w:pStyle w:val="TableofFigures"/>
        <w:tabs>
          <w:tab w:val="right" w:leader="dot" w:pos="9016"/>
        </w:tabs>
        <w:rPr>
          <w:rFonts w:asciiTheme="minorHAnsi" w:eastAsiaTheme="minorEastAsia" w:hAnsiTheme="minorHAnsi"/>
          <w:noProof/>
          <w:color w:val="auto"/>
          <w:sz w:val="22"/>
          <w:lang w:eastAsia="en-GB"/>
        </w:rPr>
      </w:pPr>
      <w:hyperlink w:anchor="_Toc108870282" w:history="1">
        <w:r w:rsidR="00C5001E" w:rsidRPr="00D5765C">
          <w:rPr>
            <w:rStyle w:val="Hyperlink"/>
            <w:noProof/>
          </w:rPr>
          <w:t>Table 4. 33</w:t>
        </w:r>
        <w:r w:rsidR="00C5001E" w:rsidRPr="00D5765C">
          <w:rPr>
            <w:rStyle w:val="Hyperlink"/>
            <w:rFonts w:cs="Times New Roman"/>
            <w:noProof/>
          </w:rPr>
          <w:t>: Family members support the family business</w:t>
        </w:r>
        <w:r w:rsidR="00C5001E">
          <w:rPr>
            <w:noProof/>
            <w:webHidden/>
          </w:rPr>
          <w:tab/>
        </w:r>
        <w:r w:rsidR="00CC3838">
          <w:rPr>
            <w:noProof/>
            <w:webHidden/>
          </w:rPr>
          <w:fldChar w:fldCharType="begin"/>
        </w:r>
        <w:r w:rsidR="00C5001E">
          <w:rPr>
            <w:noProof/>
            <w:webHidden/>
          </w:rPr>
          <w:instrText xml:space="preserve"> PAGEREF _Toc108870282 \h </w:instrText>
        </w:r>
        <w:r w:rsidR="00CC3838">
          <w:rPr>
            <w:noProof/>
            <w:webHidden/>
          </w:rPr>
        </w:r>
        <w:r w:rsidR="00CC3838">
          <w:rPr>
            <w:noProof/>
            <w:webHidden/>
          </w:rPr>
          <w:fldChar w:fldCharType="separate"/>
        </w:r>
        <w:r w:rsidR="00B14B7F">
          <w:rPr>
            <w:noProof/>
            <w:webHidden/>
          </w:rPr>
          <w:t>32</w:t>
        </w:r>
        <w:r w:rsidR="00CC3838">
          <w:rPr>
            <w:noProof/>
            <w:webHidden/>
          </w:rPr>
          <w:fldChar w:fldCharType="end"/>
        </w:r>
      </w:hyperlink>
    </w:p>
    <w:p w:rsidR="00C5001E" w:rsidRDefault="00156658">
      <w:pPr>
        <w:pStyle w:val="TableofFigures"/>
        <w:tabs>
          <w:tab w:val="right" w:leader="dot" w:pos="9016"/>
        </w:tabs>
        <w:rPr>
          <w:rFonts w:asciiTheme="minorHAnsi" w:eastAsiaTheme="minorEastAsia" w:hAnsiTheme="minorHAnsi"/>
          <w:noProof/>
          <w:color w:val="auto"/>
          <w:sz w:val="22"/>
          <w:lang w:eastAsia="en-GB"/>
        </w:rPr>
      </w:pPr>
      <w:hyperlink w:anchor="_Toc108870283" w:history="1">
        <w:r w:rsidR="00C5001E" w:rsidRPr="00D5765C">
          <w:rPr>
            <w:rStyle w:val="Hyperlink"/>
            <w:noProof/>
          </w:rPr>
          <w:t>Table 4. 34</w:t>
        </w:r>
        <w:r w:rsidR="00C5001E" w:rsidRPr="00D5765C">
          <w:rPr>
            <w:rStyle w:val="Hyperlink"/>
            <w:rFonts w:cs="Times New Roman"/>
            <w:noProof/>
          </w:rPr>
          <w:t>: Family members are committed to the family firm.</w:t>
        </w:r>
        <w:r w:rsidR="00C5001E">
          <w:rPr>
            <w:noProof/>
            <w:webHidden/>
          </w:rPr>
          <w:tab/>
        </w:r>
        <w:r w:rsidR="00CC3838">
          <w:rPr>
            <w:noProof/>
            <w:webHidden/>
          </w:rPr>
          <w:fldChar w:fldCharType="begin"/>
        </w:r>
        <w:r w:rsidR="00C5001E">
          <w:rPr>
            <w:noProof/>
            <w:webHidden/>
          </w:rPr>
          <w:instrText xml:space="preserve"> PAGEREF _Toc108870283 \h </w:instrText>
        </w:r>
        <w:r w:rsidR="00CC3838">
          <w:rPr>
            <w:noProof/>
            <w:webHidden/>
          </w:rPr>
        </w:r>
        <w:r w:rsidR="00CC3838">
          <w:rPr>
            <w:noProof/>
            <w:webHidden/>
          </w:rPr>
          <w:fldChar w:fldCharType="separate"/>
        </w:r>
        <w:r w:rsidR="00B14B7F">
          <w:rPr>
            <w:noProof/>
            <w:webHidden/>
          </w:rPr>
          <w:t>33</w:t>
        </w:r>
        <w:r w:rsidR="00CC3838">
          <w:rPr>
            <w:noProof/>
            <w:webHidden/>
          </w:rPr>
          <w:fldChar w:fldCharType="end"/>
        </w:r>
      </w:hyperlink>
    </w:p>
    <w:p w:rsidR="00C5001E" w:rsidRDefault="00156658">
      <w:pPr>
        <w:pStyle w:val="TableofFigures"/>
        <w:tabs>
          <w:tab w:val="right" w:leader="dot" w:pos="9016"/>
        </w:tabs>
        <w:rPr>
          <w:rFonts w:asciiTheme="minorHAnsi" w:eastAsiaTheme="minorEastAsia" w:hAnsiTheme="minorHAnsi"/>
          <w:noProof/>
          <w:color w:val="auto"/>
          <w:sz w:val="22"/>
          <w:lang w:eastAsia="en-GB"/>
        </w:rPr>
      </w:pPr>
      <w:hyperlink w:anchor="_Toc108870284" w:history="1">
        <w:r w:rsidR="00C5001E" w:rsidRPr="00D5765C">
          <w:rPr>
            <w:rStyle w:val="Hyperlink"/>
            <w:noProof/>
          </w:rPr>
          <w:t>Table 4. 35</w:t>
        </w:r>
        <w:r w:rsidR="00C5001E" w:rsidRPr="00D5765C">
          <w:rPr>
            <w:rStyle w:val="Hyperlink"/>
            <w:rFonts w:cs="Times New Roman"/>
            <w:noProof/>
          </w:rPr>
          <w:t>: Family members are proud of the family business</w:t>
        </w:r>
        <w:r w:rsidR="00C5001E">
          <w:rPr>
            <w:noProof/>
            <w:webHidden/>
          </w:rPr>
          <w:tab/>
        </w:r>
        <w:r w:rsidR="00CC3838">
          <w:rPr>
            <w:noProof/>
            <w:webHidden/>
          </w:rPr>
          <w:fldChar w:fldCharType="begin"/>
        </w:r>
        <w:r w:rsidR="00C5001E">
          <w:rPr>
            <w:noProof/>
            <w:webHidden/>
          </w:rPr>
          <w:instrText xml:space="preserve"> PAGEREF _Toc108870284 \h </w:instrText>
        </w:r>
        <w:r w:rsidR="00CC3838">
          <w:rPr>
            <w:noProof/>
            <w:webHidden/>
          </w:rPr>
        </w:r>
        <w:r w:rsidR="00CC3838">
          <w:rPr>
            <w:noProof/>
            <w:webHidden/>
          </w:rPr>
          <w:fldChar w:fldCharType="separate"/>
        </w:r>
        <w:r w:rsidR="00B14B7F">
          <w:rPr>
            <w:noProof/>
            <w:webHidden/>
          </w:rPr>
          <w:t>33</w:t>
        </w:r>
        <w:r w:rsidR="00CC3838">
          <w:rPr>
            <w:noProof/>
            <w:webHidden/>
          </w:rPr>
          <w:fldChar w:fldCharType="end"/>
        </w:r>
      </w:hyperlink>
    </w:p>
    <w:p w:rsidR="00C5001E" w:rsidRDefault="00156658">
      <w:pPr>
        <w:pStyle w:val="TableofFigures"/>
        <w:tabs>
          <w:tab w:val="right" w:leader="dot" w:pos="9016"/>
        </w:tabs>
        <w:rPr>
          <w:rFonts w:asciiTheme="minorHAnsi" w:eastAsiaTheme="minorEastAsia" w:hAnsiTheme="minorHAnsi"/>
          <w:noProof/>
          <w:color w:val="auto"/>
          <w:sz w:val="22"/>
          <w:lang w:eastAsia="en-GB"/>
        </w:rPr>
      </w:pPr>
      <w:hyperlink w:anchor="_Toc108870285" w:history="1">
        <w:r w:rsidR="00C5001E" w:rsidRPr="00D5765C">
          <w:rPr>
            <w:rStyle w:val="Hyperlink"/>
            <w:noProof/>
          </w:rPr>
          <w:t>Table 4. 36</w:t>
        </w:r>
        <w:r w:rsidR="00C5001E" w:rsidRPr="00D5765C">
          <w:rPr>
            <w:rStyle w:val="Hyperlink"/>
            <w:rFonts w:cs="Times New Roman"/>
            <w:noProof/>
          </w:rPr>
          <w:t>: Long-term participation in the family business is profitable.</w:t>
        </w:r>
        <w:r w:rsidR="00C5001E">
          <w:rPr>
            <w:noProof/>
            <w:webHidden/>
          </w:rPr>
          <w:tab/>
        </w:r>
        <w:r w:rsidR="00CC3838">
          <w:rPr>
            <w:noProof/>
            <w:webHidden/>
          </w:rPr>
          <w:fldChar w:fldCharType="begin"/>
        </w:r>
        <w:r w:rsidR="00C5001E">
          <w:rPr>
            <w:noProof/>
            <w:webHidden/>
          </w:rPr>
          <w:instrText xml:space="preserve"> PAGEREF _Toc108870285 \h </w:instrText>
        </w:r>
        <w:r w:rsidR="00CC3838">
          <w:rPr>
            <w:noProof/>
            <w:webHidden/>
          </w:rPr>
        </w:r>
        <w:r w:rsidR="00CC3838">
          <w:rPr>
            <w:noProof/>
            <w:webHidden/>
          </w:rPr>
          <w:fldChar w:fldCharType="separate"/>
        </w:r>
        <w:r w:rsidR="00B14B7F">
          <w:rPr>
            <w:noProof/>
            <w:webHidden/>
          </w:rPr>
          <w:t>33</w:t>
        </w:r>
        <w:r w:rsidR="00CC3838">
          <w:rPr>
            <w:noProof/>
            <w:webHidden/>
          </w:rPr>
          <w:fldChar w:fldCharType="end"/>
        </w:r>
      </w:hyperlink>
    </w:p>
    <w:p w:rsidR="00C5001E" w:rsidRDefault="00156658">
      <w:pPr>
        <w:pStyle w:val="TableofFigures"/>
        <w:tabs>
          <w:tab w:val="right" w:leader="dot" w:pos="9016"/>
        </w:tabs>
        <w:rPr>
          <w:rFonts w:asciiTheme="minorHAnsi" w:eastAsiaTheme="minorEastAsia" w:hAnsiTheme="minorHAnsi"/>
          <w:noProof/>
          <w:color w:val="auto"/>
          <w:sz w:val="22"/>
          <w:lang w:eastAsia="en-GB"/>
        </w:rPr>
      </w:pPr>
      <w:hyperlink w:anchor="_Toc108870286" w:history="1">
        <w:r w:rsidR="00C5001E" w:rsidRPr="00D5765C">
          <w:rPr>
            <w:rStyle w:val="Hyperlink"/>
            <w:noProof/>
          </w:rPr>
          <w:t>Table 4. 37</w:t>
        </w:r>
        <w:r w:rsidR="00C5001E" w:rsidRPr="00D5765C">
          <w:rPr>
            <w:rStyle w:val="Hyperlink"/>
            <w:rFonts w:cs="Times New Roman"/>
            <w:noProof/>
          </w:rPr>
          <w:t>: Family members agreed on the family business's goals, plans, and policies.</w:t>
        </w:r>
        <w:r w:rsidR="00C5001E">
          <w:rPr>
            <w:noProof/>
            <w:webHidden/>
          </w:rPr>
          <w:tab/>
        </w:r>
        <w:r w:rsidR="00CC3838">
          <w:rPr>
            <w:noProof/>
            <w:webHidden/>
          </w:rPr>
          <w:fldChar w:fldCharType="begin"/>
        </w:r>
        <w:r w:rsidR="00C5001E">
          <w:rPr>
            <w:noProof/>
            <w:webHidden/>
          </w:rPr>
          <w:instrText xml:space="preserve"> PAGEREF _Toc108870286 \h </w:instrText>
        </w:r>
        <w:r w:rsidR="00CC3838">
          <w:rPr>
            <w:noProof/>
            <w:webHidden/>
          </w:rPr>
        </w:r>
        <w:r w:rsidR="00CC3838">
          <w:rPr>
            <w:noProof/>
            <w:webHidden/>
          </w:rPr>
          <w:fldChar w:fldCharType="separate"/>
        </w:r>
        <w:r w:rsidR="00B14B7F">
          <w:rPr>
            <w:noProof/>
            <w:webHidden/>
          </w:rPr>
          <w:t>35</w:t>
        </w:r>
        <w:r w:rsidR="00CC3838">
          <w:rPr>
            <w:noProof/>
            <w:webHidden/>
          </w:rPr>
          <w:fldChar w:fldCharType="end"/>
        </w:r>
      </w:hyperlink>
    </w:p>
    <w:p w:rsidR="00C5001E" w:rsidRDefault="00156658">
      <w:pPr>
        <w:pStyle w:val="TableofFigures"/>
        <w:tabs>
          <w:tab w:val="right" w:leader="dot" w:pos="9016"/>
        </w:tabs>
        <w:rPr>
          <w:rFonts w:asciiTheme="minorHAnsi" w:eastAsiaTheme="minorEastAsia" w:hAnsiTheme="minorHAnsi"/>
          <w:noProof/>
          <w:color w:val="auto"/>
          <w:sz w:val="22"/>
          <w:lang w:eastAsia="en-GB"/>
        </w:rPr>
      </w:pPr>
      <w:hyperlink w:anchor="_Toc108870287" w:history="1">
        <w:r w:rsidR="00C5001E" w:rsidRPr="00D5765C">
          <w:rPr>
            <w:rStyle w:val="Hyperlink"/>
            <w:noProof/>
          </w:rPr>
          <w:t>Table 4. 38</w:t>
        </w:r>
        <w:r w:rsidR="00C5001E" w:rsidRPr="00D5765C">
          <w:rPr>
            <w:rStyle w:val="Hyperlink"/>
            <w:rFonts w:cs="Times New Roman"/>
            <w:noProof/>
          </w:rPr>
          <w:t>: Deciding to be involved with the family business has had a positive influence on my life</w:t>
        </w:r>
        <w:r w:rsidR="00C5001E">
          <w:rPr>
            <w:noProof/>
            <w:webHidden/>
          </w:rPr>
          <w:tab/>
        </w:r>
        <w:r w:rsidR="00CC3838">
          <w:rPr>
            <w:noProof/>
            <w:webHidden/>
          </w:rPr>
          <w:fldChar w:fldCharType="begin"/>
        </w:r>
        <w:r w:rsidR="00C5001E">
          <w:rPr>
            <w:noProof/>
            <w:webHidden/>
          </w:rPr>
          <w:instrText xml:space="preserve"> PAGEREF _Toc108870287 \h </w:instrText>
        </w:r>
        <w:r w:rsidR="00CC3838">
          <w:rPr>
            <w:noProof/>
            <w:webHidden/>
          </w:rPr>
        </w:r>
        <w:r w:rsidR="00CC3838">
          <w:rPr>
            <w:noProof/>
            <w:webHidden/>
          </w:rPr>
          <w:fldChar w:fldCharType="separate"/>
        </w:r>
        <w:r w:rsidR="00B14B7F">
          <w:rPr>
            <w:noProof/>
            <w:webHidden/>
          </w:rPr>
          <w:t>35</w:t>
        </w:r>
        <w:r w:rsidR="00CC3838">
          <w:rPr>
            <w:noProof/>
            <w:webHidden/>
          </w:rPr>
          <w:fldChar w:fldCharType="end"/>
        </w:r>
      </w:hyperlink>
    </w:p>
    <w:p w:rsidR="00C5001E" w:rsidRDefault="00156658">
      <w:pPr>
        <w:pStyle w:val="TableofFigures"/>
        <w:tabs>
          <w:tab w:val="right" w:leader="dot" w:pos="9016"/>
        </w:tabs>
        <w:rPr>
          <w:rFonts w:asciiTheme="minorHAnsi" w:eastAsiaTheme="minorEastAsia" w:hAnsiTheme="minorHAnsi"/>
          <w:noProof/>
          <w:color w:val="auto"/>
          <w:sz w:val="22"/>
          <w:lang w:eastAsia="en-GB"/>
        </w:rPr>
      </w:pPr>
      <w:hyperlink w:anchor="_Toc108870288" w:history="1">
        <w:r w:rsidR="00C5001E" w:rsidRPr="00D5765C">
          <w:rPr>
            <w:rStyle w:val="Hyperlink"/>
            <w:noProof/>
          </w:rPr>
          <w:t>Table 4. 39</w:t>
        </w:r>
        <w:r w:rsidR="00C5001E" w:rsidRPr="00D5765C">
          <w:rPr>
            <w:rStyle w:val="Hyperlink"/>
            <w:rFonts w:cs="Times New Roman"/>
            <w:noProof/>
          </w:rPr>
          <w:t>: Supporting family decisions about the family business's future</w:t>
        </w:r>
        <w:r w:rsidR="00C5001E">
          <w:rPr>
            <w:noProof/>
            <w:webHidden/>
          </w:rPr>
          <w:tab/>
        </w:r>
        <w:r w:rsidR="00CC3838">
          <w:rPr>
            <w:noProof/>
            <w:webHidden/>
          </w:rPr>
          <w:fldChar w:fldCharType="begin"/>
        </w:r>
        <w:r w:rsidR="00C5001E">
          <w:rPr>
            <w:noProof/>
            <w:webHidden/>
          </w:rPr>
          <w:instrText xml:space="preserve"> PAGEREF _Toc108870288 \h </w:instrText>
        </w:r>
        <w:r w:rsidR="00CC3838">
          <w:rPr>
            <w:noProof/>
            <w:webHidden/>
          </w:rPr>
        </w:r>
        <w:r w:rsidR="00CC3838">
          <w:rPr>
            <w:noProof/>
            <w:webHidden/>
          </w:rPr>
          <w:fldChar w:fldCharType="separate"/>
        </w:r>
        <w:r w:rsidR="00B14B7F">
          <w:rPr>
            <w:noProof/>
            <w:webHidden/>
          </w:rPr>
          <w:t>35</w:t>
        </w:r>
        <w:r w:rsidR="00CC3838">
          <w:rPr>
            <w:noProof/>
            <w:webHidden/>
          </w:rPr>
          <w:fldChar w:fldCharType="end"/>
        </w:r>
      </w:hyperlink>
    </w:p>
    <w:p w:rsidR="00C5001E" w:rsidRDefault="00156658">
      <w:pPr>
        <w:pStyle w:val="TableofFigures"/>
        <w:tabs>
          <w:tab w:val="right" w:leader="dot" w:pos="9016"/>
        </w:tabs>
        <w:rPr>
          <w:rFonts w:asciiTheme="minorHAnsi" w:eastAsiaTheme="minorEastAsia" w:hAnsiTheme="minorHAnsi"/>
          <w:noProof/>
          <w:color w:val="auto"/>
          <w:sz w:val="22"/>
          <w:lang w:eastAsia="en-GB"/>
        </w:rPr>
      </w:pPr>
      <w:hyperlink w:anchor="_Toc108870289" w:history="1">
        <w:r w:rsidR="00C5001E" w:rsidRPr="00D5765C">
          <w:rPr>
            <w:rStyle w:val="Hyperlink"/>
            <w:noProof/>
          </w:rPr>
          <w:t>Table 4. 40</w:t>
        </w:r>
        <w:r w:rsidR="00C5001E" w:rsidRPr="00D5765C">
          <w:rPr>
            <w:rStyle w:val="Hyperlink"/>
            <w:rFonts w:cs="Times New Roman"/>
            <w:noProof/>
          </w:rPr>
          <w:t>: Your family has an impact on your company.</w:t>
        </w:r>
        <w:r w:rsidR="00C5001E">
          <w:rPr>
            <w:noProof/>
            <w:webHidden/>
          </w:rPr>
          <w:tab/>
        </w:r>
        <w:r w:rsidR="00CC3838">
          <w:rPr>
            <w:noProof/>
            <w:webHidden/>
          </w:rPr>
          <w:fldChar w:fldCharType="begin"/>
        </w:r>
        <w:r w:rsidR="00C5001E">
          <w:rPr>
            <w:noProof/>
            <w:webHidden/>
          </w:rPr>
          <w:instrText xml:space="preserve"> PAGEREF _Toc108870289 \h </w:instrText>
        </w:r>
        <w:r w:rsidR="00CC3838">
          <w:rPr>
            <w:noProof/>
            <w:webHidden/>
          </w:rPr>
        </w:r>
        <w:r w:rsidR="00CC3838">
          <w:rPr>
            <w:noProof/>
            <w:webHidden/>
          </w:rPr>
          <w:fldChar w:fldCharType="separate"/>
        </w:r>
        <w:r w:rsidR="00B14B7F">
          <w:rPr>
            <w:noProof/>
            <w:webHidden/>
          </w:rPr>
          <w:t>36</w:t>
        </w:r>
        <w:r w:rsidR="00CC3838">
          <w:rPr>
            <w:noProof/>
            <w:webHidden/>
          </w:rPr>
          <w:fldChar w:fldCharType="end"/>
        </w:r>
      </w:hyperlink>
    </w:p>
    <w:p w:rsidR="00C5001E" w:rsidRDefault="00156658">
      <w:pPr>
        <w:pStyle w:val="TableofFigures"/>
        <w:tabs>
          <w:tab w:val="right" w:leader="dot" w:pos="9016"/>
        </w:tabs>
        <w:rPr>
          <w:rFonts w:asciiTheme="minorHAnsi" w:eastAsiaTheme="minorEastAsia" w:hAnsiTheme="minorHAnsi"/>
          <w:noProof/>
          <w:color w:val="auto"/>
          <w:sz w:val="22"/>
          <w:lang w:eastAsia="en-GB"/>
        </w:rPr>
      </w:pPr>
      <w:hyperlink w:anchor="_Toc108870290" w:history="1">
        <w:r w:rsidR="00C5001E" w:rsidRPr="00D5765C">
          <w:rPr>
            <w:rStyle w:val="Hyperlink"/>
            <w:noProof/>
          </w:rPr>
          <w:t>Table 4. 41</w:t>
        </w:r>
        <w:r w:rsidR="00C5001E" w:rsidRPr="00D5765C">
          <w:rPr>
            <w:rStyle w:val="Hyperlink"/>
            <w:rFonts w:cs="Times New Roman"/>
            <w:noProof/>
          </w:rPr>
          <w:t>: The company's owners' current generation (or generations) (1st,2nd, etc.)</w:t>
        </w:r>
        <w:r w:rsidR="00C5001E">
          <w:rPr>
            <w:noProof/>
            <w:webHidden/>
          </w:rPr>
          <w:tab/>
        </w:r>
        <w:r w:rsidR="00CC3838">
          <w:rPr>
            <w:noProof/>
            <w:webHidden/>
          </w:rPr>
          <w:fldChar w:fldCharType="begin"/>
        </w:r>
        <w:r w:rsidR="00C5001E">
          <w:rPr>
            <w:noProof/>
            <w:webHidden/>
          </w:rPr>
          <w:instrText xml:space="preserve"> PAGEREF _Toc108870290 \h </w:instrText>
        </w:r>
        <w:r w:rsidR="00CC3838">
          <w:rPr>
            <w:noProof/>
            <w:webHidden/>
          </w:rPr>
        </w:r>
        <w:r w:rsidR="00CC3838">
          <w:rPr>
            <w:noProof/>
            <w:webHidden/>
          </w:rPr>
          <w:fldChar w:fldCharType="separate"/>
        </w:r>
        <w:r w:rsidR="00B14B7F">
          <w:rPr>
            <w:noProof/>
            <w:webHidden/>
          </w:rPr>
          <w:t>36</w:t>
        </w:r>
        <w:r w:rsidR="00CC3838">
          <w:rPr>
            <w:noProof/>
            <w:webHidden/>
          </w:rPr>
          <w:fldChar w:fldCharType="end"/>
        </w:r>
      </w:hyperlink>
    </w:p>
    <w:p w:rsidR="00C5001E" w:rsidRDefault="00156658">
      <w:pPr>
        <w:pStyle w:val="TableofFigures"/>
        <w:tabs>
          <w:tab w:val="right" w:leader="dot" w:pos="9016"/>
        </w:tabs>
        <w:rPr>
          <w:rFonts w:asciiTheme="minorHAnsi" w:eastAsiaTheme="minorEastAsia" w:hAnsiTheme="minorHAnsi"/>
          <w:noProof/>
          <w:color w:val="auto"/>
          <w:sz w:val="22"/>
          <w:lang w:eastAsia="en-GB"/>
        </w:rPr>
      </w:pPr>
      <w:hyperlink w:anchor="_Toc108870291" w:history="1">
        <w:r w:rsidR="00C5001E" w:rsidRPr="00D5765C">
          <w:rPr>
            <w:rStyle w:val="Hyperlink"/>
            <w:noProof/>
          </w:rPr>
          <w:t>Table 4. 42</w:t>
        </w:r>
        <w:r w:rsidR="00C5001E" w:rsidRPr="00D5765C">
          <w:rPr>
            <w:rStyle w:val="Hyperlink"/>
            <w:rFonts w:cs="Times New Roman"/>
            <w:noProof/>
          </w:rPr>
          <w:t>: Present generation managing the Company</w:t>
        </w:r>
        <w:r w:rsidR="00C5001E">
          <w:rPr>
            <w:noProof/>
            <w:webHidden/>
          </w:rPr>
          <w:tab/>
        </w:r>
        <w:r w:rsidR="00CC3838">
          <w:rPr>
            <w:noProof/>
            <w:webHidden/>
          </w:rPr>
          <w:fldChar w:fldCharType="begin"/>
        </w:r>
        <w:r w:rsidR="00C5001E">
          <w:rPr>
            <w:noProof/>
            <w:webHidden/>
          </w:rPr>
          <w:instrText xml:space="preserve"> PAGEREF _Toc108870291 \h </w:instrText>
        </w:r>
        <w:r w:rsidR="00CC3838">
          <w:rPr>
            <w:noProof/>
            <w:webHidden/>
          </w:rPr>
        </w:r>
        <w:r w:rsidR="00CC3838">
          <w:rPr>
            <w:noProof/>
            <w:webHidden/>
          </w:rPr>
          <w:fldChar w:fldCharType="separate"/>
        </w:r>
        <w:r w:rsidR="00B14B7F">
          <w:rPr>
            <w:noProof/>
            <w:webHidden/>
          </w:rPr>
          <w:t>36</w:t>
        </w:r>
        <w:r w:rsidR="00CC3838">
          <w:rPr>
            <w:noProof/>
            <w:webHidden/>
          </w:rPr>
          <w:fldChar w:fldCharType="end"/>
        </w:r>
      </w:hyperlink>
    </w:p>
    <w:p w:rsidR="00C5001E" w:rsidRDefault="00156658">
      <w:pPr>
        <w:pStyle w:val="TableofFigures"/>
        <w:tabs>
          <w:tab w:val="right" w:leader="dot" w:pos="9016"/>
        </w:tabs>
        <w:rPr>
          <w:rFonts w:asciiTheme="minorHAnsi" w:eastAsiaTheme="minorEastAsia" w:hAnsiTheme="minorHAnsi"/>
          <w:noProof/>
          <w:color w:val="auto"/>
          <w:sz w:val="22"/>
          <w:lang w:eastAsia="en-GB"/>
        </w:rPr>
      </w:pPr>
      <w:hyperlink w:anchor="_Toc108870292" w:history="1">
        <w:r w:rsidR="00C5001E" w:rsidRPr="00D5765C">
          <w:rPr>
            <w:rStyle w:val="Hyperlink"/>
            <w:noProof/>
          </w:rPr>
          <w:t>Table 4. 43</w:t>
        </w:r>
        <w:r w:rsidR="00C5001E" w:rsidRPr="00D5765C">
          <w:rPr>
            <w:rStyle w:val="Hyperlink"/>
            <w:rFonts w:cs="Times New Roman"/>
            <w:noProof/>
          </w:rPr>
          <w:t>: Active generation on governing board</w:t>
        </w:r>
        <w:r w:rsidR="00C5001E">
          <w:rPr>
            <w:noProof/>
            <w:webHidden/>
          </w:rPr>
          <w:tab/>
        </w:r>
        <w:r w:rsidR="00CC3838">
          <w:rPr>
            <w:noProof/>
            <w:webHidden/>
          </w:rPr>
          <w:fldChar w:fldCharType="begin"/>
        </w:r>
        <w:r w:rsidR="00C5001E">
          <w:rPr>
            <w:noProof/>
            <w:webHidden/>
          </w:rPr>
          <w:instrText xml:space="preserve"> PAGEREF _Toc108870292 \h </w:instrText>
        </w:r>
        <w:r w:rsidR="00CC3838">
          <w:rPr>
            <w:noProof/>
            <w:webHidden/>
          </w:rPr>
        </w:r>
        <w:r w:rsidR="00CC3838">
          <w:rPr>
            <w:noProof/>
            <w:webHidden/>
          </w:rPr>
          <w:fldChar w:fldCharType="separate"/>
        </w:r>
        <w:r w:rsidR="00B14B7F">
          <w:rPr>
            <w:noProof/>
            <w:webHidden/>
          </w:rPr>
          <w:t>37</w:t>
        </w:r>
        <w:r w:rsidR="00CC3838">
          <w:rPr>
            <w:noProof/>
            <w:webHidden/>
          </w:rPr>
          <w:fldChar w:fldCharType="end"/>
        </w:r>
      </w:hyperlink>
    </w:p>
    <w:p w:rsidR="00C5001E" w:rsidRDefault="00156658">
      <w:pPr>
        <w:pStyle w:val="TableofFigures"/>
        <w:tabs>
          <w:tab w:val="right" w:leader="dot" w:pos="9016"/>
        </w:tabs>
        <w:rPr>
          <w:rFonts w:asciiTheme="minorHAnsi" w:eastAsiaTheme="minorEastAsia" w:hAnsiTheme="minorHAnsi"/>
          <w:noProof/>
          <w:color w:val="auto"/>
          <w:sz w:val="22"/>
          <w:lang w:eastAsia="en-GB"/>
        </w:rPr>
      </w:pPr>
      <w:hyperlink w:anchor="_Toc108870293" w:history="1">
        <w:r w:rsidR="00C5001E" w:rsidRPr="00D5765C">
          <w:rPr>
            <w:rStyle w:val="Hyperlink"/>
            <w:noProof/>
          </w:rPr>
          <w:t>Table 4. 44</w:t>
        </w:r>
        <w:r w:rsidR="00C5001E" w:rsidRPr="00D5765C">
          <w:rPr>
            <w:rStyle w:val="Hyperlink"/>
            <w:rFonts w:cs="Times New Roman"/>
            <w:noProof/>
          </w:rPr>
          <w:t>: Stay Independent</w:t>
        </w:r>
        <w:r w:rsidR="00C5001E">
          <w:rPr>
            <w:noProof/>
            <w:webHidden/>
          </w:rPr>
          <w:tab/>
        </w:r>
        <w:r w:rsidR="00CC3838">
          <w:rPr>
            <w:noProof/>
            <w:webHidden/>
          </w:rPr>
          <w:fldChar w:fldCharType="begin"/>
        </w:r>
        <w:r w:rsidR="00C5001E">
          <w:rPr>
            <w:noProof/>
            <w:webHidden/>
          </w:rPr>
          <w:instrText xml:space="preserve"> PAGEREF _Toc108870293 \h </w:instrText>
        </w:r>
        <w:r w:rsidR="00CC3838">
          <w:rPr>
            <w:noProof/>
            <w:webHidden/>
          </w:rPr>
        </w:r>
        <w:r w:rsidR="00CC3838">
          <w:rPr>
            <w:noProof/>
            <w:webHidden/>
          </w:rPr>
          <w:fldChar w:fldCharType="separate"/>
        </w:r>
        <w:r w:rsidR="00B14B7F">
          <w:rPr>
            <w:noProof/>
            <w:webHidden/>
          </w:rPr>
          <w:t>37</w:t>
        </w:r>
        <w:r w:rsidR="00CC3838">
          <w:rPr>
            <w:noProof/>
            <w:webHidden/>
          </w:rPr>
          <w:fldChar w:fldCharType="end"/>
        </w:r>
      </w:hyperlink>
    </w:p>
    <w:p w:rsidR="00C5001E" w:rsidRDefault="00156658">
      <w:pPr>
        <w:pStyle w:val="TableofFigures"/>
        <w:tabs>
          <w:tab w:val="right" w:leader="dot" w:pos="9016"/>
        </w:tabs>
        <w:rPr>
          <w:rFonts w:asciiTheme="minorHAnsi" w:eastAsiaTheme="minorEastAsia" w:hAnsiTheme="minorHAnsi"/>
          <w:noProof/>
          <w:color w:val="auto"/>
          <w:sz w:val="22"/>
          <w:lang w:eastAsia="en-GB"/>
        </w:rPr>
      </w:pPr>
      <w:hyperlink w:anchor="_Toc108870294" w:history="1">
        <w:r w:rsidR="00C5001E" w:rsidRPr="00D5765C">
          <w:rPr>
            <w:rStyle w:val="Hyperlink"/>
            <w:noProof/>
          </w:rPr>
          <w:t>Table 4. 45</w:t>
        </w:r>
        <w:r w:rsidR="00C5001E" w:rsidRPr="00D5765C">
          <w:rPr>
            <w:rStyle w:val="Hyperlink"/>
            <w:rFonts w:cs="Times New Roman"/>
            <w:noProof/>
          </w:rPr>
          <w:t>: Reduce Debt</w:t>
        </w:r>
        <w:r w:rsidR="00C5001E">
          <w:rPr>
            <w:noProof/>
            <w:webHidden/>
          </w:rPr>
          <w:tab/>
        </w:r>
        <w:r w:rsidR="00CC3838">
          <w:rPr>
            <w:noProof/>
            <w:webHidden/>
          </w:rPr>
          <w:fldChar w:fldCharType="begin"/>
        </w:r>
        <w:r w:rsidR="00C5001E">
          <w:rPr>
            <w:noProof/>
            <w:webHidden/>
          </w:rPr>
          <w:instrText xml:space="preserve"> PAGEREF _Toc108870294 \h </w:instrText>
        </w:r>
        <w:r w:rsidR="00CC3838">
          <w:rPr>
            <w:noProof/>
            <w:webHidden/>
          </w:rPr>
        </w:r>
        <w:r w:rsidR="00CC3838">
          <w:rPr>
            <w:noProof/>
            <w:webHidden/>
          </w:rPr>
          <w:fldChar w:fldCharType="separate"/>
        </w:r>
        <w:r w:rsidR="00B14B7F">
          <w:rPr>
            <w:noProof/>
            <w:webHidden/>
          </w:rPr>
          <w:t>38</w:t>
        </w:r>
        <w:r w:rsidR="00CC3838">
          <w:rPr>
            <w:noProof/>
            <w:webHidden/>
          </w:rPr>
          <w:fldChar w:fldCharType="end"/>
        </w:r>
      </w:hyperlink>
    </w:p>
    <w:p w:rsidR="00C5001E" w:rsidRDefault="00156658">
      <w:pPr>
        <w:pStyle w:val="TableofFigures"/>
        <w:tabs>
          <w:tab w:val="right" w:leader="dot" w:pos="9016"/>
        </w:tabs>
        <w:rPr>
          <w:rFonts w:asciiTheme="minorHAnsi" w:eastAsiaTheme="minorEastAsia" w:hAnsiTheme="minorHAnsi"/>
          <w:noProof/>
          <w:color w:val="auto"/>
          <w:sz w:val="22"/>
          <w:lang w:eastAsia="en-GB"/>
        </w:rPr>
      </w:pPr>
      <w:hyperlink w:anchor="_Toc108870295" w:history="1">
        <w:r w:rsidR="00C5001E" w:rsidRPr="00D5765C">
          <w:rPr>
            <w:rStyle w:val="Hyperlink"/>
            <w:noProof/>
          </w:rPr>
          <w:t>Table 4. 46</w:t>
        </w:r>
        <w:r w:rsidR="00C5001E" w:rsidRPr="00D5765C">
          <w:rPr>
            <w:rStyle w:val="Hyperlink"/>
            <w:rFonts w:cs="Times New Roman"/>
            <w:noProof/>
          </w:rPr>
          <w:t>: Ensure the company's long-term viability.</w:t>
        </w:r>
        <w:r w:rsidR="00C5001E">
          <w:rPr>
            <w:noProof/>
            <w:webHidden/>
          </w:rPr>
          <w:tab/>
        </w:r>
        <w:r w:rsidR="00CC3838">
          <w:rPr>
            <w:noProof/>
            <w:webHidden/>
          </w:rPr>
          <w:fldChar w:fldCharType="begin"/>
        </w:r>
        <w:r w:rsidR="00C5001E">
          <w:rPr>
            <w:noProof/>
            <w:webHidden/>
          </w:rPr>
          <w:instrText xml:space="preserve"> PAGEREF _Toc108870295 \h </w:instrText>
        </w:r>
        <w:r w:rsidR="00CC3838">
          <w:rPr>
            <w:noProof/>
            <w:webHidden/>
          </w:rPr>
        </w:r>
        <w:r w:rsidR="00CC3838">
          <w:rPr>
            <w:noProof/>
            <w:webHidden/>
          </w:rPr>
          <w:fldChar w:fldCharType="separate"/>
        </w:r>
        <w:r w:rsidR="00B14B7F">
          <w:rPr>
            <w:noProof/>
            <w:webHidden/>
          </w:rPr>
          <w:t>38</w:t>
        </w:r>
        <w:r w:rsidR="00CC3838">
          <w:rPr>
            <w:noProof/>
            <w:webHidden/>
          </w:rPr>
          <w:fldChar w:fldCharType="end"/>
        </w:r>
      </w:hyperlink>
    </w:p>
    <w:p w:rsidR="00C5001E" w:rsidRDefault="00156658">
      <w:pPr>
        <w:pStyle w:val="TableofFigures"/>
        <w:tabs>
          <w:tab w:val="right" w:leader="dot" w:pos="9016"/>
        </w:tabs>
        <w:rPr>
          <w:rFonts w:asciiTheme="minorHAnsi" w:eastAsiaTheme="minorEastAsia" w:hAnsiTheme="minorHAnsi"/>
          <w:noProof/>
          <w:color w:val="auto"/>
          <w:sz w:val="22"/>
          <w:lang w:eastAsia="en-GB"/>
        </w:rPr>
      </w:pPr>
      <w:hyperlink w:anchor="_Toc108870296" w:history="1">
        <w:r w:rsidR="00C5001E" w:rsidRPr="00D5765C">
          <w:rPr>
            <w:rStyle w:val="Hyperlink"/>
            <w:noProof/>
          </w:rPr>
          <w:t>Table 4.47</w:t>
        </w:r>
        <w:r w:rsidR="00C5001E" w:rsidRPr="00D5765C">
          <w:rPr>
            <w:rStyle w:val="Hyperlink"/>
            <w:rFonts w:cs="Times New Roman"/>
            <w:noProof/>
          </w:rPr>
          <w:t>: Balance family concerns and business interests</w:t>
        </w:r>
        <w:r w:rsidR="00C5001E">
          <w:rPr>
            <w:noProof/>
            <w:webHidden/>
          </w:rPr>
          <w:tab/>
        </w:r>
        <w:r w:rsidR="00CC3838">
          <w:rPr>
            <w:noProof/>
            <w:webHidden/>
          </w:rPr>
          <w:fldChar w:fldCharType="begin"/>
        </w:r>
        <w:r w:rsidR="00C5001E">
          <w:rPr>
            <w:noProof/>
            <w:webHidden/>
          </w:rPr>
          <w:instrText xml:space="preserve"> PAGEREF _Toc108870296 \h </w:instrText>
        </w:r>
        <w:r w:rsidR="00CC3838">
          <w:rPr>
            <w:noProof/>
            <w:webHidden/>
          </w:rPr>
        </w:r>
        <w:r w:rsidR="00CC3838">
          <w:rPr>
            <w:noProof/>
            <w:webHidden/>
          </w:rPr>
          <w:fldChar w:fldCharType="separate"/>
        </w:r>
        <w:r w:rsidR="00B14B7F">
          <w:rPr>
            <w:noProof/>
            <w:webHidden/>
          </w:rPr>
          <w:t>38</w:t>
        </w:r>
        <w:r w:rsidR="00CC3838">
          <w:rPr>
            <w:noProof/>
            <w:webHidden/>
          </w:rPr>
          <w:fldChar w:fldCharType="end"/>
        </w:r>
      </w:hyperlink>
    </w:p>
    <w:p w:rsidR="00C5001E" w:rsidRDefault="00156658">
      <w:pPr>
        <w:pStyle w:val="TableofFigures"/>
        <w:tabs>
          <w:tab w:val="right" w:leader="dot" w:pos="9016"/>
        </w:tabs>
        <w:rPr>
          <w:rFonts w:asciiTheme="minorHAnsi" w:eastAsiaTheme="minorEastAsia" w:hAnsiTheme="minorHAnsi"/>
          <w:noProof/>
          <w:color w:val="auto"/>
          <w:sz w:val="22"/>
          <w:lang w:eastAsia="en-GB"/>
        </w:rPr>
      </w:pPr>
      <w:hyperlink w:anchor="_Toc108870297" w:history="1">
        <w:r w:rsidR="00C5001E" w:rsidRPr="00D5765C">
          <w:rPr>
            <w:rStyle w:val="Hyperlink"/>
            <w:noProof/>
          </w:rPr>
          <w:t>Table 4.48</w:t>
        </w:r>
        <w:r w:rsidR="00C5001E" w:rsidRPr="00D5765C">
          <w:rPr>
            <w:rStyle w:val="Hyperlink"/>
            <w:rFonts w:cs="Times New Roman"/>
            <w:noProof/>
          </w:rPr>
          <w:t>: Prepare and Train a Successor</w:t>
        </w:r>
        <w:r w:rsidR="00C5001E">
          <w:rPr>
            <w:noProof/>
            <w:webHidden/>
          </w:rPr>
          <w:tab/>
        </w:r>
        <w:r w:rsidR="00CC3838">
          <w:rPr>
            <w:noProof/>
            <w:webHidden/>
          </w:rPr>
          <w:fldChar w:fldCharType="begin"/>
        </w:r>
        <w:r w:rsidR="00C5001E">
          <w:rPr>
            <w:noProof/>
            <w:webHidden/>
          </w:rPr>
          <w:instrText xml:space="preserve"> PAGEREF _Toc108870297 \h </w:instrText>
        </w:r>
        <w:r w:rsidR="00CC3838">
          <w:rPr>
            <w:noProof/>
            <w:webHidden/>
          </w:rPr>
        </w:r>
        <w:r w:rsidR="00CC3838">
          <w:rPr>
            <w:noProof/>
            <w:webHidden/>
          </w:rPr>
          <w:fldChar w:fldCharType="separate"/>
        </w:r>
        <w:r w:rsidR="00B14B7F">
          <w:rPr>
            <w:noProof/>
            <w:webHidden/>
          </w:rPr>
          <w:t>38</w:t>
        </w:r>
        <w:r w:rsidR="00CC3838">
          <w:rPr>
            <w:noProof/>
            <w:webHidden/>
          </w:rPr>
          <w:fldChar w:fldCharType="end"/>
        </w:r>
      </w:hyperlink>
    </w:p>
    <w:p w:rsidR="00C5001E" w:rsidRDefault="00156658">
      <w:pPr>
        <w:pStyle w:val="TableofFigures"/>
        <w:tabs>
          <w:tab w:val="right" w:leader="dot" w:pos="9016"/>
        </w:tabs>
        <w:rPr>
          <w:rFonts w:asciiTheme="minorHAnsi" w:eastAsiaTheme="minorEastAsia" w:hAnsiTheme="minorHAnsi"/>
          <w:noProof/>
          <w:color w:val="auto"/>
          <w:sz w:val="22"/>
          <w:lang w:eastAsia="en-GB"/>
        </w:rPr>
      </w:pPr>
      <w:hyperlink w:anchor="_Toc108870298" w:history="1">
        <w:r w:rsidR="00C5001E" w:rsidRPr="00D5765C">
          <w:rPr>
            <w:rStyle w:val="Hyperlink"/>
            <w:noProof/>
          </w:rPr>
          <w:t>Table 4.49</w:t>
        </w:r>
        <w:r w:rsidR="00C5001E" w:rsidRPr="00D5765C">
          <w:rPr>
            <w:rStyle w:val="Hyperlink"/>
            <w:rFonts w:cs="Times New Roman"/>
            <w:noProof/>
          </w:rPr>
          <w:t>: Increase private or family wealth</w:t>
        </w:r>
        <w:r w:rsidR="00C5001E">
          <w:rPr>
            <w:noProof/>
            <w:webHidden/>
          </w:rPr>
          <w:tab/>
        </w:r>
        <w:r w:rsidR="00CC3838">
          <w:rPr>
            <w:noProof/>
            <w:webHidden/>
          </w:rPr>
          <w:fldChar w:fldCharType="begin"/>
        </w:r>
        <w:r w:rsidR="00C5001E">
          <w:rPr>
            <w:noProof/>
            <w:webHidden/>
          </w:rPr>
          <w:instrText xml:space="preserve"> PAGEREF _Toc108870298 \h </w:instrText>
        </w:r>
        <w:r w:rsidR="00CC3838">
          <w:rPr>
            <w:noProof/>
            <w:webHidden/>
          </w:rPr>
        </w:r>
        <w:r w:rsidR="00CC3838">
          <w:rPr>
            <w:noProof/>
            <w:webHidden/>
          </w:rPr>
          <w:fldChar w:fldCharType="separate"/>
        </w:r>
        <w:r w:rsidR="00B14B7F">
          <w:rPr>
            <w:noProof/>
            <w:webHidden/>
          </w:rPr>
          <w:t>39</w:t>
        </w:r>
        <w:r w:rsidR="00CC3838">
          <w:rPr>
            <w:noProof/>
            <w:webHidden/>
          </w:rPr>
          <w:fldChar w:fldCharType="end"/>
        </w:r>
      </w:hyperlink>
    </w:p>
    <w:p w:rsidR="00C5001E" w:rsidRDefault="00156658">
      <w:pPr>
        <w:pStyle w:val="TableofFigures"/>
        <w:tabs>
          <w:tab w:val="right" w:leader="dot" w:pos="9016"/>
        </w:tabs>
        <w:rPr>
          <w:rFonts w:asciiTheme="minorHAnsi" w:eastAsiaTheme="minorEastAsia" w:hAnsiTheme="minorHAnsi"/>
          <w:noProof/>
          <w:color w:val="auto"/>
          <w:sz w:val="22"/>
          <w:lang w:eastAsia="en-GB"/>
        </w:rPr>
      </w:pPr>
      <w:hyperlink w:anchor="_Toc108870299" w:history="1">
        <w:r w:rsidR="00C5001E" w:rsidRPr="00D5765C">
          <w:rPr>
            <w:rStyle w:val="Hyperlink"/>
            <w:noProof/>
          </w:rPr>
          <w:t>Table 4.50</w:t>
        </w:r>
        <w:r w:rsidR="00C5001E" w:rsidRPr="00D5765C">
          <w:rPr>
            <w:rStyle w:val="Hyperlink"/>
            <w:rFonts w:cs="Times New Roman"/>
            <w:noProof/>
          </w:rPr>
          <w:t>: Increase the market value of the business</w:t>
        </w:r>
        <w:r w:rsidR="00C5001E">
          <w:rPr>
            <w:noProof/>
            <w:webHidden/>
          </w:rPr>
          <w:tab/>
        </w:r>
        <w:r w:rsidR="00CC3838">
          <w:rPr>
            <w:noProof/>
            <w:webHidden/>
          </w:rPr>
          <w:fldChar w:fldCharType="begin"/>
        </w:r>
        <w:r w:rsidR="00C5001E">
          <w:rPr>
            <w:noProof/>
            <w:webHidden/>
          </w:rPr>
          <w:instrText xml:space="preserve"> PAGEREF _Toc108870299 \h </w:instrText>
        </w:r>
        <w:r w:rsidR="00CC3838">
          <w:rPr>
            <w:noProof/>
            <w:webHidden/>
          </w:rPr>
        </w:r>
        <w:r w:rsidR="00CC3838">
          <w:rPr>
            <w:noProof/>
            <w:webHidden/>
          </w:rPr>
          <w:fldChar w:fldCharType="separate"/>
        </w:r>
        <w:r w:rsidR="00B14B7F">
          <w:rPr>
            <w:noProof/>
            <w:webHidden/>
          </w:rPr>
          <w:t>39</w:t>
        </w:r>
        <w:r w:rsidR="00CC3838">
          <w:rPr>
            <w:noProof/>
            <w:webHidden/>
          </w:rPr>
          <w:fldChar w:fldCharType="end"/>
        </w:r>
      </w:hyperlink>
    </w:p>
    <w:p w:rsidR="00C5001E" w:rsidRDefault="00156658">
      <w:pPr>
        <w:pStyle w:val="TableofFigures"/>
        <w:tabs>
          <w:tab w:val="right" w:leader="dot" w:pos="9016"/>
        </w:tabs>
        <w:rPr>
          <w:rFonts w:asciiTheme="minorHAnsi" w:eastAsiaTheme="minorEastAsia" w:hAnsiTheme="minorHAnsi"/>
          <w:noProof/>
          <w:color w:val="auto"/>
          <w:sz w:val="22"/>
          <w:lang w:eastAsia="en-GB"/>
        </w:rPr>
      </w:pPr>
      <w:hyperlink w:anchor="_Toc108870300" w:history="1">
        <w:r w:rsidR="00C5001E" w:rsidRPr="00D5765C">
          <w:rPr>
            <w:rStyle w:val="Hyperlink"/>
            <w:noProof/>
          </w:rPr>
          <w:t>Table 4.51</w:t>
        </w:r>
        <w:r w:rsidR="00C5001E" w:rsidRPr="00D5765C">
          <w:rPr>
            <w:rStyle w:val="Hyperlink"/>
            <w:rFonts w:cs="Times New Roman"/>
            <w:noProof/>
          </w:rPr>
          <w:t>: Maintain the founder's position in the firm after retirement.</w:t>
        </w:r>
        <w:r w:rsidR="00C5001E">
          <w:rPr>
            <w:noProof/>
            <w:webHidden/>
          </w:rPr>
          <w:tab/>
        </w:r>
        <w:r w:rsidR="00CC3838">
          <w:rPr>
            <w:noProof/>
            <w:webHidden/>
          </w:rPr>
          <w:fldChar w:fldCharType="begin"/>
        </w:r>
        <w:r w:rsidR="00C5001E">
          <w:rPr>
            <w:noProof/>
            <w:webHidden/>
          </w:rPr>
          <w:instrText xml:space="preserve"> PAGEREF _Toc108870300 \h </w:instrText>
        </w:r>
        <w:r w:rsidR="00CC3838">
          <w:rPr>
            <w:noProof/>
            <w:webHidden/>
          </w:rPr>
        </w:r>
        <w:r w:rsidR="00CC3838">
          <w:rPr>
            <w:noProof/>
            <w:webHidden/>
          </w:rPr>
          <w:fldChar w:fldCharType="separate"/>
        </w:r>
        <w:r w:rsidR="00B14B7F">
          <w:rPr>
            <w:noProof/>
            <w:webHidden/>
          </w:rPr>
          <w:t>39</w:t>
        </w:r>
        <w:r w:rsidR="00CC3838">
          <w:rPr>
            <w:noProof/>
            <w:webHidden/>
          </w:rPr>
          <w:fldChar w:fldCharType="end"/>
        </w:r>
      </w:hyperlink>
    </w:p>
    <w:p w:rsidR="00C5001E" w:rsidRDefault="00156658">
      <w:pPr>
        <w:pStyle w:val="TableofFigures"/>
        <w:tabs>
          <w:tab w:val="right" w:leader="dot" w:pos="9016"/>
        </w:tabs>
        <w:rPr>
          <w:rFonts w:asciiTheme="minorHAnsi" w:eastAsiaTheme="minorEastAsia" w:hAnsiTheme="minorHAnsi"/>
          <w:noProof/>
          <w:color w:val="auto"/>
          <w:sz w:val="22"/>
          <w:lang w:eastAsia="en-GB"/>
        </w:rPr>
      </w:pPr>
      <w:hyperlink w:anchor="_Toc108870301" w:history="1">
        <w:r w:rsidR="00C5001E" w:rsidRPr="00D5765C">
          <w:rPr>
            <w:rStyle w:val="Hyperlink"/>
            <w:noProof/>
          </w:rPr>
          <w:t>Table 4.52</w:t>
        </w:r>
        <w:r w:rsidR="00C5001E" w:rsidRPr="00D5765C">
          <w:rPr>
            <w:rStyle w:val="Hyperlink"/>
            <w:rFonts w:cs="Times New Roman"/>
            <w:noProof/>
          </w:rPr>
          <w:t>: Promote business growth</w:t>
        </w:r>
        <w:r w:rsidR="00C5001E">
          <w:rPr>
            <w:noProof/>
            <w:webHidden/>
          </w:rPr>
          <w:tab/>
        </w:r>
        <w:r w:rsidR="00CC3838">
          <w:rPr>
            <w:noProof/>
            <w:webHidden/>
          </w:rPr>
          <w:fldChar w:fldCharType="begin"/>
        </w:r>
        <w:r w:rsidR="00C5001E">
          <w:rPr>
            <w:noProof/>
            <w:webHidden/>
          </w:rPr>
          <w:instrText xml:space="preserve"> PAGEREF _Toc108870301 \h </w:instrText>
        </w:r>
        <w:r w:rsidR="00CC3838">
          <w:rPr>
            <w:noProof/>
            <w:webHidden/>
          </w:rPr>
        </w:r>
        <w:r w:rsidR="00CC3838">
          <w:rPr>
            <w:noProof/>
            <w:webHidden/>
          </w:rPr>
          <w:fldChar w:fldCharType="separate"/>
        </w:r>
        <w:r w:rsidR="00B14B7F">
          <w:rPr>
            <w:noProof/>
            <w:webHidden/>
          </w:rPr>
          <w:t>40</w:t>
        </w:r>
        <w:r w:rsidR="00CC3838">
          <w:rPr>
            <w:noProof/>
            <w:webHidden/>
          </w:rPr>
          <w:fldChar w:fldCharType="end"/>
        </w:r>
      </w:hyperlink>
    </w:p>
    <w:p w:rsidR="00C5001E" w:rsidRDefault="00156658">
      <w:pPr>
        <w:pStyle w:val="TableofFigures"/>
        <w:tabs>
          <w:tab w:val="right" w:leader="dot" w:pos="9016"/>
        </w:tabs>
        <w:rPr>
          <w:rFonts w:asciiTheme="minorHAnsi" w:eastAsiaTheme="minorEastAsia" w:hAnsiTheme="minorHAnsi"/>
          <w:noProof/>
          <w:color w:val="auto"/>
          <w:sz w:val="22"/>
          <w:lang w:eastAsia="en-GB"/>
        </w:rPr>
      </w:pPr>
      <w:hyperlink w:anchor="_Toc108870302" w:history="1">
        <w:r w:rsidR="00C5001E" w:rsidRPr="00D5765C">
          <w:rPr>
            <w:rStyle w:val="Hyperlink"/>
            <w:noProof/>
          </w:rPr>
          <w:t>Table 4.53</w:t>
        </w:r>
        <w:r w:rsidR="00C5001E" w:rsidRPr="00D5765C">
          <w:rPr>
            <w:rStyle w:val="Hyperlink"/>
            <w:rFonts w:cs="Times New Roman"/>
            <w:noProof/>
          </w:rPr>
          <w:t>: Engage in assembly talks and share entrepreneurship experience</w:t>
        </w:r>
        <w:r w:rsidR="00C5001E">
          <w:rPr>
            <w:noProof/>
            <w:webHidden/>
          </w:rPr>
          <w:tab/>
        </w:r>
        <w:r w:rsidR="00CC3838">
          <w:rPr>
            <w:noProof/>
            <w:webHidden/>
          </w:rPr>
          <w:fldChar w:fldCharType="begin"/>
        </w:r>
        <w:r w:rsidR="00C5001E">
          <w:rPr>
            <w:noProof/>
            <w:webHidden/>
          </w:rPr>
          <w:instrText xml:space="preserve"> PAGEREF _Toc108870302 \h </w:instrText>
        </w:r>
        <w:r w:rsidR="00CC3838">
          <w:rPr>
            <w:noProof/>
            <w:webHidden/>
          </w:rPr>
        </w:r>
        <w:r w:rsidR="00CC3838">
          <w:rPr>
            <w:noProof/>
            <w:webHidden/>
          </w:rPr>
          <w:fldChar w:fldCharType="separate"/>
        </w:r>
        <w:r w:rsidR="00B14B7F">
          <w:rPr>
            <w:noProof/>
            <w:webHidden/>
          </w:rPr>
          <w:t>40</w:t>
        </w:r>
        <w:r w:rsidR="00CC3838">
          <w:rPr>
            <w:noProof/>
            <w:webHidden/>
          </w:rPr>
          <w:fldChar w:fldCharType="end"/>
        </w:r>
      </w:hyperlink>
    </w:p>
    <w:p w:rsidR="00C5001E" w:rsidRDefault="00156658">
      <w:pPr>
        <w:pStyle w:val="TableofFigures"/>
        <w:tabs>
          <w:tab w:val="right" w:leader="dot" w:pos="9016"/>
        </w:tabs>
        <w:rPr>
          <w:rFonts w:asciiTheme="minorHAnsi" w:eastAsiaTheme="minorEastAsia" w:hAnsiTheme="minorHAnsi"/>
          <w:noProof/>
          <w:color w:val="auto"/>
          <w:sz w:val="22"/>
          <w:lang w:eastAsia="en-GB"/>
        </w:rPr>
      </w:pPr>
      <w:hyperlink w:anchor="_Toc108870303" w:history="1">
        <w:r w:rsidR="00C5001E" w:rsidRPr="00D5765C">
          <w:rPr>
            <w:rStyle w:val="Hyperlink"/>
            <w:noProof/>
          </w:rPr>
          <w:t>Table 4.54</w:t>
        </w:r>
        <w:r w:rsidR="00C5001E" w:rsidRPr="00D5765C">
          <w:rPr>
            <w:rStyle w:val="Hyperlink"/>
            <w:rFonts w:cs="Times New Roman"/>
            <w:noProof/>
          </w:rPr>
          <w:t>: Lecture on entrepreneurial skills is engaged by family intermittently</w:t>
        </w:r>
        <w:r w:rsidR="00C5001E">
          <w:rPr>
            <w:noProof/>
            <w:webHidden/>
          </w:rPr>
          <w:tab/>
        </w:r>
        <w:r w:rsidR="00CC3838">
          <w:rPr>
            <w:noProof/>
            <w:webHidden/>
          </w:rPr>
          <w:fldChar w:fldCharType="begin"/>
        </w:r>
        <w:r w:rsidR="00C5001E">
          <w:rPr>
            <w:noProof/>
            <w:webHidden/>
          </w:rPr>
          <w:instrText xml:space="preserve"> PAGEREF _Toc108870303 \h </w:instrText>
        </w:r>
        <w:r w:rsidR="00CC3838">
          <w:rPr>
            <w:noProof/>
            <w:webHidden/>
          </w:rPr>
        </w:r>
        <w:r w:rsidR="00CC3838">
          <w:rPr>
            <w:noProof/>
            <w:webHidden/>
          </w:rPr>
          <w:fldChar w:fldCharType="separate"/>
        </w:r>
        <w:r w:rsidR="00B14B7F">
          <w:rPr>
            <w:noProof/>
            <w:webHidden/>
          </w:rPr>
          <w:t>40</w:t>
        </w:r>
        <w:r w:rsidR="00CC3838">
          <w:rPr>
            <w:noProof/>
            <w:webHidden/>
          </w:rPr>
          <w:fldChar w:fldCharType="end"/>
        </w:r>
      </w:hyperlink>
    </w:p>
    <w:p w:rsidR="00C5001E" w:rsidRDefault="00156658">
      <w:pPr>
        <w:pStyle w:val="TableofFigures"/>
        <w:tabs>
          <w:tab w:val="right" w:leader="dot" w:pos="9016"/>
        </w:tabs>
        <w:rPr>
          <w:rFonts w:asciiTheme="minorHAnsi" w:eastAsiaTheme="minorEastAsia" w:hAnsiTheme="minorHAnsi"/>
          <w:noProof/>
          <w:color w:val="auto"/>
          <w:sz w:val="22"/>
          <w:lang w:eastAsia="en-GB"/>
        </w:rPr>
      </w:pPr>
      <w:hyperlink w:anchor="_Toc108870304" w:history="1">
        <w:r w:rsidR="00C5001E" w:rsidRPr="00D5765C">
          <w:rPr>
            <w:rStyle w:val="Hyperlink"/>
            <w:noProof/>
          </w:rPr>
          <w:t>Table 4.55</w:t>
        </w:r>
        <w:r w:rsidR="00C5001E" w:rsidRPr="00D5765C">
          <w:rPr>
            <w:rStyle w:val="Hyperlink"/>
            <w:rFonts w:cs="Times New Roman"/>
            <w:noProof/>
          </w:rPr>
          <w:t>: External visits to the museum, companies to understand enterprise and innovation</w:t>
        </w:r>
        <w:r w:rsidR="00C5001E">
          <w:rPr>
            <w:noProof/>
            <w:webHidden/>
          </w:rPr>
          <w:tab/>
        </w:r>
        <w:r w:rsidR="00CC3838">
          <w:rPr>
            <w:noProof/>
            <w:webHidden/>
          </w:rPr>
          <w:fldChar w:fldCharType="begin"/>
        </w:r>
        <w:r w:rsidR="00C5001E">
          <w:rPr>
            <w:noProof/>
            <w:webHidden/>
          </w:rPr>
          <w:instrText xml:space="preserve"> PAGEREF _Toc108870304 \h </w:instrText>
        </w:r>
        <w:r w:rsidR="00CC3838">
          <w:rPr>
            <w:noProof/>
            <w:webHidden/>
          </w:rPr>
        </w:r>
        <w:r w:rsidR="00CC3838">
          <w:rPr>
            <w:noProof/>
            <w:webHidden/>
          </w:rPr>
          <w:fldChar w:fldCharType="separate"/>
        </w:r>
        <w:r w:rsidR="00B14B7F">
          <w:rPr>
            <w:noProof/>
            <w:webHidden/>
          </w:rPr>
          <w:t>41</w:t>
        </w:r>
        <w:r w:rsidR="00CC3838">
          <w:rPr>
            <w:noProof/>
            <w:webHidden/>
          </w:rPr>
          <w:fldChar w:fldCharType="end"/>
        </w:r>
      </w:hyperlink>
    </w:p>
    <w:p w:rsidR="00C5001E" w:rsidRDefault="00156658">
      <w:pPr>
        <w:pStyle w:val="TableofFigures"/>
        <w:tabs>
          <w:tab w:val="right" w:leader="dot" w:pos="9016"/>
        </w:tabs>
        <w:rPr>
          <w:rFonts w:asciiTheme="minorHAnsi" w:eastAsiaTheme="minorEastAsia" w:hAnsiTheme="minorHAnsi"/>
          <w:noProof/>
          <w:color w:val="auto"/>
          <w:sz w:val="22"/>
          <w:lang w:eastAsia="en-GB"/>
        </w:rPr>
      </w:pPr>
      <w:hyperlink w:anchor="_Toc108870305" w:history="1">
        <w:r w:rsidR="00C5001E" w:rsidRPr="00D5765C">
          <w:rPr>
            <w:rStyle w:val="Hyperlink"/>
            <w:noProof/>
          </w:rPr>
          <w:t>Table 4.56</w:t>
        </w:r>
        <w:r w:rsidR="00C5001E" w:rsidRPr="00D5765C">
          <w:rPr>
            <w:rStyle w:val="Hyperlink"/>
            <w:rFonts w:cs="Times New Roman"/>
            <w:noProof/>
          </w:rPr>
          <w:t>: Attachment and internship to a family company</w:t>
        </w:r>
        <w:r w:rsidR="00C5001E">
          <w:rPr>
            <w:noProof/>
            <w:webHidden/>
          </w:rPr>
          <w:tab/>
        </w:r>
        <w:r w:rsidR="00CC3838">
          <w:rPr>
            <w:noProof/>
            <w:webHidden/>
          </w:rPr>
          <w:fldChar w:fldCharType="begin"/>
        </w:r>
        <w:r w:rsidR="00C5001E">
          <w:rPr>
            <w:noProof/>
            <w:webHidden/>
          </w:rPr>
          <w:instrText xml:space="preserve"> PAGEREF _Toc108870305 \h </w:instrText>
        </w:r>
        <w:r w:rsidR="00CC3838">
          <w:rPr>
            <w:noProof/>
            <w:webHidden/>
          </w:rPr>
        </w:r>
        <w:r w:rsidR="00CC3838">
          <w:rPr>
            <w:noProof/>
            <w:webHidden/>
          </w:rPr>
          <w:fldChar w:fldCharType="separate"/>
        </w:r>
        <w:r w:rsidR="00B14B7F">
          <w:rPr>
            <w:noProof/>
            <w:webHidden/>
          </w:rPr>
          <w:t>41</w:t>
        </w:r>
        <w:r w:rsidR="00CC3838">
          <w:rPr>
            <w:noProof/>
            <w:webHidden/>
          </w:rPr>
          <w:fldChar w:fldCharType="end"/>
        </w:r>
      </w:hyperlink>
    </w:p>
    <w:p w:rsidR="00C5001E" w:rsidRDefault="00156658">
      <w:pPr>
        <w:pStyle w:val="TableofFigures"/>
        <w:tabs>
          <w:tab w:val="right" w:leader="dot" w:pos="9016"/>
        </w:tabs>
        <w:rPr>
          <w:rFonts w:asciiTheme="minorHAnsi" w:eastAsiaTheme="minorEastAsia" w:hAnsiTheme="minorHAnsi"/>
          <w:noProof/>
          <w:color w:val="auto"/>
          <w:sz w:val="22"/>
          <w:lang w:eastAsia="en-GB"/>
        </w:rPr>
      </w:pPr>
      <w:hyperlink w:anchor="_Toc108870306" w:history="1">
        <w:r w:rsidR="00C5001E" w:rsidRPr="00D5765C">
          <w:rPr>
            <w:rStyle w:val="Hyperlink"/>
            <w:noProof/>
          </w:rPr>
          <w:t>Table 4.57</w:t>
        </w:r>
        <w:r w:rsidR="00C5001E" w:rsidRPr="00D5765C">
          <w:rPr>
            <w:rStyle w:val="Hyperlink"/>
            <w:rFonts w:cs="Times New Roman"/>
            <w:noProof/>
          </w:rPr>
          <w:t>: Lessons on product or prototype development</w:t>
        </w:r>
        <w:r w:rsidR="00C5001E">
          <w:rPr>
            <w:noProof/>
            <w:webHidden/>
          </w:rPr>
          <w:tab/>
        </w:r>
        <w:r w:rsidR="00CC3838">
          <w:rPr>
            <w:noProof/>
            <w:webHidden/>
          </w:rPr>
          <w:fldChar w:fldCharType="begin"/>
        </w:r>
        <w:r w:rsidR="00C5001E">
          <w:rPr>
            <w:noProof/>
            <w:webHidden/>
          </w:rPr>
          <w:instrText xml:space="preserve"> PAGEREF _Toc108870306 \h </w:instrText>
        </w:r>
        <w:r w:rsidR="00CC3838">
          <w:rPr>
            <w:noProof/>
            <w:webHidden/>
          </w:rPr>
        </w:r>
        <w:r w:rsidR="00CC3838">
          <w:rPr>
            <w:noProof/>
            <w:webHidden/>
          </w:rPr>
          <w:fldChar w:fldCharType="separate"/>
        </w:r>
        <w:r w:rsidR="00B14B7F">
          <w:rPr>
            <w:noProof/>
            <w:webHidden/>
          </w:rPr>
          <w:t>41</w:t>
        </w:r>
        <w:r w:rsidR="00CC3838">
          <w:rPr>
            <w:noProof/>
            <w:webHidden/>
          </w:rPr>
          <w:fldChar w:fldCharType="end"/>
        </w:r>
      </w:hyperlink>
    </w:p>
    <w:p w:rsidR="00C5001E" w:rsidRDefault="00156658">
      <w:pPr>
        <w:pStyle w:val="TableofFigures"/>
        <w:tabs>
          <w:tab w:val="right" w:leader="dot" w:pos="9016"/>
        </w:tabs>
        <w:rPr>
          <w:rFonts w:asciiTheme="minorHAnsi" w:eastAsiaTheme="minorEastAsia" w:hAnsiTheme="minorHAnsi"/>
          <w:noProof/>
          <w:color w:val="auto"/>
          <w:sz w:val="22"/>
          <w:lang w:eastAsia="en-GB"/>
        </w:rPr>
      </w:pPr>
      <w:hyperlink w:anchor="_Toc108870307" w:history="1">
        <w:r w:rsidR="00C5001E" w:rsidRPr="00D5765C">
          <w:rPr>
            <w:rStyle w:val="Hyperlink"/>
            <w:noProof/>
          </w:rPr>
          <w:t>Table 4.58</w:t>
        </w:r>
        <w:r w:rsidR="00C5001E" w:rsidRPr="00D5765C">
          <w:rPr>
            <w:rStyle w:val="Hyperlink"/>
            <w:rFonts w:cs="Times New Roman"/>
            <w:noProof/>
          </w:rPr>
          <w:t>: Worked in groups for business ideas development</w:t>
        </w:r>
        <w:r w:rsidR="00C5001E">
          <w:rPr>
            <w:noProof/>
            <w:webHidden/>
          </w:rPr>
          <w:tab/>
        </w:r>
        <w:r w:rsidR="00CC3838">
          <w:rPr>
            <w:noProof/>
            <w:webHidden/>
          </w:rPr>
          <w:fldChar w:fldCharType="begin"/>
        </w:r>
        <w:r w:rsidR="00C5001E">
          <w:rPr>
            <w:noProof/>
            <w:webHidden/>
          </w:rPr>
          <w:instrText xml:space="preserve"> PAGEREF _Toc108870307 \h </w:instrText>
        </w:r>
        <w:r w:rsidR="00CC3838">
          <w:rPr>
            <w:noProof/>
            <w:webHidden/>
          </w:rPr>
        </w:r>
        <w:r w:rsidR="00CC3838">
          <w:rPr>
            <w:noProof/>
            <w:webHidden/>
          </w:rPr>
          <w:fldChar w:fldCharType="separate"/>
        </w:r>
        <w:r w:rsidR="00B14B7F">
          <w:rPr>
            <w:noProof/>
            <w:webHidden/>
          </w:rPr>
          <w:t>42</w:t>
        </w:r>
        <w:r w:rsidR="00CC3838">
          <w:rPr>
            <w:noProof/>
            <w:webHidden/>
          </w:rPr>
          <w:fldChar w:fldCharType="end"/>
        </w:r>
      </w:hyperlink>
    </w:p>
    <w:p w:rsidR="00C5001E" w:rsidRDefault="00156658">
      <w:pPr>
        <w:pStyle w:val="TableofFigures"/>
        <w:tabs>
          <w:tab w:val="right" w:leader="dot" w:pos="9016"/>
        </w:tabs>
        <w:rPr>
          <w:rFonts w:asciiTheme="minorHAnsi" w:eastAsiaTheme="minorEastAsia" w:hAnsiTheme="minorHAnsi"/>
          <w:noProof/>
          <w:color w:val="auto"/>
          <w:sz w:val="22"/>
          <w:lang w:eastAsia="en-GB"/>
        </w:rPr>
      </w:pPr>
      <w:hyperlink w:anchor="_Toc108870308" w:history="1">
        <w:r w:rsidR="00C5001E" w:rsidRPr="00D5765C">
          <w:rPr>
            <w:rStyle w:val="Hyperlink"/>
            <w:noProof/>
          </w:rPr>
          <w:t>Table 4.59</w:t>
        </w:r>
        <w:r w:rsidR="00C5001E" w:rsidRPr="00D5765C">
          <w:rPr>
            <w:rStyle w:val="Hyperlink"/>
            <w:rFonts w:cs="Times New Roman"/>
            <w:noProof/>
          </w:rPr>
          <w:t>: Presented reports about the progress of my projects</w:t>
        </w:r>
        <w:r w:rsidR="00C5001E">
          <w:rPr>
            <w:noProof/>
            <w:webHidden/>
          </w:rPr>
          <w:tab/>
        </w:r>
        <w:r w:rsidR="00CC3838">
          <w:rPr>
            <w:noProof/>
            <w:webHidden/>
          </w:rPr>
          <w:fldChar w:fldCharType="begin"/>
        </w:r>
        <w:r w:rsidR="00C5001E">
          <w:rPr>
            <w:noProof/>
            <w:webHidden/>
          </w:rPr>
          <w:instrText xml:space="preserve"> PAGEREF _Toc108870308 \h </w:instrText>
        </w:r>
        <w:r w:rsidR="00CC3838">
          <w:rPr>
            <w:noProof/>
            <w:webHidden/>
          </w:rPr>
        </w:r>
        <w:r w:rsidR="00CC3838">
          <w:rPr>
            <w:noProof/>
            <w:webHidden/>
          </w:rPr>
          <w:fldChar w:fldCharType="separate"/>
        </w:r>
        <w:r w:rsidR="00B14B7F">
          <w:rPr>
            <w:noProof/>
            <w:webHidden/>
          </w:rPr>
          <w:t>42</w:t>
        </w:r>
        <w:r w:rsidR="00CC3838">
          <w:rPr>
            <w:noProof/>
            <w:webHidden/>
          </w:rPr>
          <w:fldChar w:fldCharType="end"/>
        </w:r>
      </w:hyperlink>
    </w:p>
    <w:p w:rsidR="00C5001E" w:rsidRDefault="00156658">
      <w:pPr>
        <w:pStyle w:val="TableofFigures"/>
        <w:tabs>
          <w:tab w:val="right" w:leader="dot" w:pos="9016"/>
        </w:tabs>
        <w:rPr>
          <w:rFonts w:asciiTheme="minorHAnsi" w:eastAsiaTheme="minorEastAsia" w:hAnsiTheme="minorHAnsi"/>
          <w:noProof/>
          <w:color w:val="auto"/>
          <w:sz w:val="22"/>
          <w:lang w:eastAsia="en-GB"/>
        </w:rPr>
      </w:pPr>
      <w:hyperlink w:anchor="_Toc108870309" w:history="1">
        <w:r w:rsidR="00C5001E" w:rsidRPr="00D5765C">
          <w:rPr>
            <w:rStyle w:val="Hyperlink"/>
            <w:noProof/>
          </w:rPr>
          <w:t>Table 4.60</w:t>
        </w:r>
        <w:r w:rsidR="00C5001E" w:rsidRPr="00D5765C">
          <w:rPr>
            <w:rStyle w:val="Hyperlink"/>
            <w:rFonts w:cs="Times New Roman"/>
            <w:noProof/>
          </w:rPr>
          <w:t>: Learned from mentors’ experience</w:t>
        </w:r>
        <w:r w:rsidR="00C5001E">
          <w:rPr>
            <w:noProof/>
            <w:webHidden/>
          </w:rPr>
          <w:tab/>
        </w:r>
        <w:r w:rsidR="00CC3838">
          <w:rPr>
            <w:noProof/>
            <w:webHidden/>
          </w:rPr>
          <w:fldChar w:fldCharType="begin"/>
        </w:r>
        <w:r w:rsidR="00C5001E">
          <w:rPr>
            <w:noProof/>
            <w:webHidden/>
          </w:rPr>
          <w:instrText xml:space="preserve"> PAGEREF _Toc108870309 \h </w:instrText>
        </w:r>
        <w:r w:rsidR="00CC3838">
          <w:rPr>
            <w:noProof/>
            <w:webHidden/>
          </w:rPr>
        </w:r>
        <w:r w:rsidR="00CC3838">
          <w:rPr>
            <w:noProof/>
            <w:webHidden/>
          </w:rPr>
          <w:fldChar w:fldCharType="separate"/>
        </w:r>
        <w:r w:rsidR="00B14B7F">
          <w:rPr>
            <w:noProof/>
            <w:webHidden/>
          </w:rPr>
          <w:t>42</w:t>
        </w:r>
        <w:r w:rsidR="00CC3838">
          <w:rPr>
            <w:noProof/>
            <w:webHidden/>
          </w:rPr>
          <w:fldChar w:fldCharType="end"/>
        </w:r>
      </w:hyperlink>
    </w:p>
    <w:p w:rsidR="00C5001E" w:rsidRDefault="00156658">
      <w:pPr>
        <w:pStyle w:val="TableofFigures"/>
        <w:tabs>
          <w:tab w:val="right" w:leader="dot" w:pos="9016"/>
        </w:tabs>
        <w:rPr>
          <w:rFonts w:asciiTheme="minorHAnsi" w:eastAsiaTheme="minorEastAsia" w:hAnsiTheme="minorHAnsi"/>
          <w:noProof/>
          <w:color w:val="auto"/>
          <w:sz w:val="22"/>
          <w:lang w:eastAsia="en-GB"/>
        </w:rPr>
      </w:pPr>
      <w:hyperlink w:anchor="_Toc108870310" w:history="1">
        <w:r w:rsidR="00C5001E" w:rsidRPr="00D5765C">
          <w:rPr>
            <w:rStyle w:val="Hyperlink"/>
            <w:noProof/>
          </w:rPr>
          <w:t>Table 4.61</w:t>
        </w:r>
        <w:r w:rsidR="00C5001E" w:rsidRPr="00D5765C">
          <w:rPr>
            <w:rStyle w:val="Hyperlink"/>
            <w:rFonts w:cs="Times New Roman"/>
            <w:noProof/>
          </w:rPr>
          <w:t>: Received guidance and feedback from mentors</w:t>
        </w:r>
        <w:r w:rsidR="00C5001E">
          <w:rPr>
            <w:noProof/>
            <w:webHidden/>
          </w:rPr>
          <w:tab/>
        </w:r>
        <w:r w:rsidR="00CC3838">
          <w:rPr>
            <w:noProof/>
            <w:webHidden/>
          </w:rPr>
          <w:fldChar w:fldCharType="begin"/>
        </w:r>
        <w:r w:rsidR="00C5001E">
          <w:rPr>
            <w:noProof/>
            <w:webHidden/>
          </w:rPr>
          <w:instrText xml:space="preserve"> PAGEREF _Toc108870310 \h </w:instrText>
        </w:r>
        <w:r w:rsidR="00CC3838">
          <w:rPr>
            <w:noProof/>
            <w:webHidden/>
          </w:rPr>
        </w:r>
        <w:r w:rsidR="00CC3838">
          <w:rPr>
            <w:noProof/>
            <w:webHidden/>
          </w:rPr>
          <w:fldChar w:fldCharType="separate"/>
        </w:r>
        <w:r w:rsidR="00B14B7F">
          <w:rPr>
            <w:noProof/>
            <w:webHidden/>
          </w:rPr>
          <w:t>43</w:t>
        </w:r>
        <w:r w:rsidR="00CC3838">
          <w:rPr>
            <w:noProof/>
            <w:webHidden/>
          </w:rPr>
          <w:fldChar w:fldCharType="end"/>
        </w:r>
      </w:hyperlink>
    </w:p>
    <w:p w:rsidR="00C5001E" w:rsidRDefault="00156658">
      <w:pPr>
        <w:pStyle w:val="TableofFigures"/>
        <w:tabs>
          <w:tab w:val="right" w:leader="dot" w:pos="9016"/>
        </w:tabs>
        <w:rPr>
          <w:rFonts w:asciiTheme="minorHAnsi" w:eastAsiaTheme="minorEastAsia" w:hAnsiTheme="minorHAnsi"/>
          <w:noProof/>
          <w:color w:val="auto"/>
          <w:sz w:val="22"/>
          <w:lang w:eastAsia="en-GB"/>
        </w:rPr>
      </w:pPr>
      <w:hyperlink w:anchor="_Toc108870311" w:history="1">
        <w:r w:rsidR="00C5001E" w:rsidRPr="00D5765C">
          <w:rPr>
            <w:rStyle w:val="Hyperlink"/>
            <w:noProof/>
          </w:rPr>
          <w:t>Table 4.62</w:t>
        </w:r>
        <w:r w:rsidR="00C5001E" w:rsidRPr="00D5765C">
          <w:rPr>
            <w:rStyle w:val="Hyperlink"/>
            <w:rFonts w:cs="Times New Roman"/>
            <w:noProof/>
          </w:rPr>
          <w:t>: Presentation of entrepreneurship idea to family organization</w:t>
        </w:r>
        <w:r w:rsidR="00C5001E">
          <w:rPr>
            <w:noProof/>
            <w:webHidden/>
          </w:rPr>
          <w:tab/>
        </w:r>
        <w:r w:rsidR="00CC3838">
          <w:rPr>
            <w:noProof/>
            <w:webHidden/>
          </w:rPr>
          <w:fldChar w:fldCharType="begin"/>
        </w:r>
        <w:r w:rsidR="00C5001E">
          <w:rPr>
            <w:noProof/>
            <w:webHidden/>
          </w:rPr>
          <w:instrText xml:space="preserve"> PAGEREF _Toc108870311 \h </w:instrText>
        </w:r>
        <w:r w:rsidR="00CC3838">
          <w:rPr>
            <w:noProof/>
            <w:webHidden/>
          </w:rPr>
        </w:r>
        <w:r w:rsidR="00CC3838">
          <w:rPr>
            <w:noProof/>
            <w:webHidden/>
          </w:rPr>
          <w:fldChar w:fldCharType="separate"/>
        </w:r>
        <w:r w:rsidR="00B14B7F">
          <w:rPr>
            <w:noProof/>
            <w:webHidden/>
          </w:rPr>
          <w:t>43</w:t>
        </w:r>
        <w:r w:rsidR="00CC3838">
          <w:rPr>
            <w:noProof/>
            <w:webHidden/>
          </w:rPr>
          <w:fldChar w:fldCharType="end"/>
        </w:r>
      </w:hyperlink>
    </w:p>
    <w:p w:rsidR="00C5001E" w:rsidRDefault="00156658">
      <w:pPr>
        <w:pStyle w:val="TableofFigures"/>
        <w:tabs>
          <w:tab w:val="right" w:leader="dot" w:pos="9016"/>
        </w:tabs>
        <w:rPr>
          <w:rFonts w:asciiTheme="minorHAnsi" w:eastAsiaTheme="minorEastAsia" w:hAnsiTheme="minorHAnsi"/>
          <w:noProof/>
          <w:color w:val="auto"/>
          <w:sz w:val="22"/>
          <w:lang w:eastAsia="en-GB"/>
        </w:rPr>
      </w:pPr>
      <w:hyperlink w:anchor="_Toc108870312" w:history="1">
        <w:r w:rsidR="00C5001E" w:rsidRPr="00D5765C">
          <w:rPr>
            <w:rStyle w:val="Hyperlink"/>
            <w:noProof/>
          </w:rPr>
          <w:t>Table 4.63</w:t>
        </w:r>
        <w:r w:rsidR="00C5001E" w:rsidRPr="00D5765C">
          <w:rPr>
            <w:rStyle w:val="Hyperlink"/>
            <w:rFonts w:cs="Times New Roman"/>
            <w:noProof/>
          </w:rPr>
          <w:t>: Management actively adapts to new ways of doing things by key rivals.</w:t>
        </w:r>
        <w:r w:rsidR="00C5001E">
          <w:rPr>
            <w:noProof/>
            <w:webHidden/>
          </w:rPr>
          <w:tab/>
        </w:r>
        <w:r w:rsidR="00CC3838">
          <w:rPr>
            <w:noProof/>
            <w:webHidden/>
          </w:rPr>
          <w:fldChar w:fldCharType="begin"/>
        </w:r>
        <w:r w:rsidR="00C5001E">
          <w:rPr>
            <w:noProof/>
            <w:webHidden/>
          </w:rPr>
          <w:instrText xml:space="preserve"> PAGEREF _Toc108870312 \h </w:instrText>
        </w:r>
        <w:r w:rsidR="00CC3838">
          <w:rPr>
            <w:noProof/>
            <w:webHidden/>
          </w:rPr>
        </w:r>
        <w:r w:rsidR="00CC3838">
          <w:rPr>
            <w:noProof/>
            <w:webHidden/>
          </w:rPr>
          <w:fldChar w:fldCharType="separate"/>
        </w:r>
        <w:r w:rsidR="00B14B7F">
          <w:rPr>
            <w:noProof/>
            <w:webHidden/>
          </w:rPr>
          <w:t>43</w:t>
        </w:r>
        <w:r w:rsidR="00CC3838">
          <w:rPr>
            <w:noProof/>
            <w:webHidden/>
          </w:rPr>
          <w:fldChar w:fldCharType="end"/>
        </w:r>
      </w:hyperlink>
    </w:p>
    <w:p w:rsidR="00C5001E" w:rsidRDefault="00156658">
      <w:pPr>
        <w:pStyle w:val="TableofFigures"/>
        <w:tabs>
          <w:tab w:val="right" w:leader="dot" w:pos="9016"/>
        </w:tabs>
        <w:rPr>
          <w:rFonts w:asciiTheme="minorHAnsi" w:eastAsiaTheme="minorEastAsia" w:hAnsiTheme="minorHAnsi"/>
          <w:noProof/>
          <w:color w:val="auto"/>
          <w:sz w:val="22"/>
          <w:lang w:eastAsia="en-GB"/>
        </w:rPr>
      </w:pPr>
      <w:hyperlink w:anchor="_Toc108870313" w:history="1">
        <w:r w:rsidR="00C5001E" w:rsidRPr="00D5765C">
          <w:rPr>
            <w:rStyle w:val="Hyperlink"/>
            <w:noProof/>
          </w:rPr>
          <w:t>Table 4.64</w:t>
        </w:r>
        <w:r w:rsidR="00C5001E" w:rsidRPr="00D5765C">
          <w:rPr>
            <w:rStyle w:val="Hyperlink"/>
            <w:rFonts w:cs="Times New Roman"/>
            <w:noProof/>
          </w:rPr>
          <w:t>: Try new ways of doing things and seek novel solutions</w:t>
        </w:r>
        <w:r w:rsidR="00C5001E">
          <w:rPr>
            <w:noProof/>
            <w:webHidden/>
          </w:rPr>
          <w:tab/>
        </w:r>
        <w:r w:rsidR="00CC3838">
          <w:rPr>
            <w:noProof/>
            <w:webHidden/>
          </w:rPr>
          <w:fldChar w:fldCharType="begin"/>
        </w:r>
        <w:r w:rsidR="00C5001E">
          <w:rPr>
            <w:noProof/>
            <w:webHidden/>
          </w:rPr>
          <w:instrText xml:space="preserve"> PAGEREF _Toc108870313 \h </w:instrText>
        </w:r>
        <w:r w:rsidR="00CC3838">
          <w:rPr>
            <w:noProof/>
            <w:webHidden/>
          </w:rPr>
        </w:r>
        <w:r w:rsidR="00CC3838">
          <w:rPr>
            <w:noProof/>
            <w:webHidden/>
          </w:rPr>
          <w:fldChar w:fldCharType="separate"/>
        </w:r>
        <w:r w:rsidR="00B14B7F">
          <w:rPr>
            <w:noProof/>
            <w:webHidden/>
          </w:rPr>
          <w:t>44</w:t>
        </w:r>
        <w:r w:rsidR="00CC3838">
          <w:rPr>
            <w:noProof/>
            <w:webHidden/>
          </w:rPr>
          <w:fldChar w:fldCharType="end"/>
        </w:r>
      </w:hyperlink>
    </w:p>
    <w:p w:rsidR="00C5001E" w:rsidRDefault="00156658">
      <w:pPr>
        <w:pStyle w:val="TableofFigures"/>
        <w:tabs>
          <w:tab w:val="right" w:leader="dot" w:pos="9016"/>
        </w:tabs>
        <w:rPr>
          <w:rFonts w:asciiTheme="minorHAnsi" w:eastAsiaTheme="minorEastAsia" w:hAnsiTheme="minorHAnsi"/>
          <w:noProof/>
          <w:color w:val="auto"/>
          <w:sz w:val="22"/>
          <w:lang w:eastAsia="en-GB"/>
        </w:rPr>
      </w:pPr>
      <w:hyperlink w:anchor="_Toc108870314" w:history="1">
        <w:r w:rsidR="00C5001E" w:rsidRPr="00D5765C">
          <w:rPr>
            <w:rStyle w:val="Hyperlink"/>
            <w:noProof/>
          </w:rPr>
          <w:t>Table 4.65</w:t>
        </w:r>
        <w:r w:rsidR="00C5001E" w:rsidRPr="00D5765C">
          <w:rPr>
            <w:rStyle w:val="Hyperlink"/>
            <w:rFonts w:cs="Times New Roman"/>
            <w:noProof/>
          </w:rPr>
          <w:t>: Encourage individuals to think and act in innovative and creative ways.</w:t>
        </w:r>
        <w:r w:rsidR="00C5001E">
          <w:rPr>
            <w:noProof/>
            <w:webHidden/>
          </w:rPr>
          <w:tab/>
        </w:r>
        <w:r w:rsidR="00CC3838">
          <w:rPr>
            <w:noProof/>
            <w:webHidden/>
          </w:rPr>
          <w:fldChar w:fldCharType="begin"/>
        </w:r>
        <w:r w:rsidR="00C5001E">
          <w:rPr>
            <w:noProof/>
            <w:webHidden/>
          </w:rPr>
          <w:instrText xml:space="preserve"> PAGEREF _Toc108870314 \h </w:instrText>
        </w:r>
        <w:r w:rsidR="00CC3838">
          <w:rPr>
            <w:noProof/>
            <w:webHidden/>
          </w:rPr>
        </w:r>
        <w:r w:rsidR="00CC3838">
          <w:rPr>
            <w:noProof/>
            <w:webHidden/>
          </w:rPr>
          <w:fldChar w:fldCharType="separate"/>
        </w:r>
        <w:r w:rsidR="00B14B7F">
          <w:rPr>
            <w:noProof/>
            <w:webHidden/>
          </w:rPr>
          <w:t>44</w:t>
        </w:r>
        <w:r w:rsidR="00CC3838">
          <w:rPr>
            <w:noProof/>
            <w:webHidden/>
          </w:rPr>
          <w:fldChar w:fldCharType="end"/>
        </w:r>
      </w:hyperlink>
    </w:p>
    <w:p w:rsidR="00C5001E" w:rsidRDefault="00156658">
      <w:pPr>
        <w:pStyle w:val="TableofFigures"/>
        <w:tabs>
          <w:tab w:val="right" w:leader="dot" w:pos="9016"/>
        </w:tabs>
        <w:rPr>
          <w:rFonts w:asciiTheme="minorHAnsi" w:eastAsiaTheme="minorEastAsia" w:hAnsiTheme="minorHAnsi"/>
          <w:noProof/>
          <w:color w:val="auto"/>
          <w:sz w:val="22"/>
          <w:lang w:eastAsia="en-GB"/>
        </w:rPr>
      </w:pPr>
      <w:hyperlink w:anchor="_Toc108870315" w:history="1">
        <w:r w:rsidR="00C5001E" w:rsidRPr="00D5765C">
          <w:rPr>
            <w:rStyle w:val="Hyperlink"/>
            <w:noProof/>
          </w:rPr>
          <w:t>Table 4.66</w:t>
        </w:r>
        <w:r w:rsidR="00C5001E" w:rsidRPr="00D5765C">
          <w:rPr>
            <w:rStyle w:val="Hyperlink"/>
            <w:rFonts w:cs="Times New Roman"/>
            <w:noProof/>
          </w:rPr>
          <w:t>: People in the organisation have a strong propensity for a high-risk project</w:t>
        </w:r>
        <w:r w:rsidR="00C5001E">
          <w:rPr>
            <w:noProof/>
            <w:webHidden/>
          </w:rPr>
          <w:tab/>
        </w:r>
        <w:r w:rsidR="00CC3838">
          <w:rPr>
            <w:noProof/>
            <w:webHidden/>
          </w:rPr>
          <w:fldChar w:fldCharType="begin"/>
        </w:r>
        <w:r w:rsidR="00C5001E">
          <w:rPr>
            <w:noProof/>
            <w:webHidden/>
          </w:rPr>
          <w:instrText xml:space="preserve"> PAGEREF _Toc108870315 \h </w:instrText>
        </w:r>
        <w:r w:rsidR="00CC3838">
          <w:rPr>
            <w:noProof/>
            <w:webHidden/>
          </w:rPr>
        </w:r>
        <w:r w:rsidR="00CC3838">
          <w:rPr>
            <w:noProof/>
            <w:webHidden/>
          </w:rPr>
          <w:fldChar w:fldCharType="separate"/>
        </w:r>
        <w:r w:rsidR="00B14B7F">
          <w:rPr>
            <w:noProof/>
            <w:webHidden/>
          </w:rPr>
          <w:t>44</w:t>
        </w:r>
        <w:r w:rsidR="00CC3838">
          <w:rPr>
            <w:noProof/>
            <w:webHidden/>
          </w:rPr>
          <w:fldChar w:fldCharType="end"/>
        </w:r>
      </w:hyperlink>
    </w:p>
    <w:p w:rsidR="00C5001E" w:rsidRDefault="00156658">
      <w:pPr>
        <w:pStyle w:val="TableofFigures"/>
        <w:tabs>
          <w:tab w:val="right" w:leader="dot" w:pos="9016"/>
        </w:tabs>
        <w:rPr>
          <w:rFonts w:asciiTheme="minorHAnsi" w:eastAsiaTheme="minorEastAsia" w:hAnsiTheme="minorHAnsi"/>
          <w:noProof/>
          <w:color w:val="auto"/>
          <w:sz w:val="22"/>
          <w:lang w:eastAsia="en-GB"/>
        </w:rPr>
      </w:pPr>
      <w:hyperlink w:anchor="_Toc108870316" w:history="1">
        <w:r w:rsidR="00C5001E" w:rsidRPr="00D5765C">
          <w:rPr>
            <w:rStyle w:val="Hyperlink"/>
            <w:noProof/>
          </w:rPr>
          <w:t>Table 4.67</w:t>
        </w:r>
        <w:r w:rsidR="00C5001E" w:rsidRPr="00D5765C">
          <w:rPr>
            <w:rStyle w:val="Hyperlink"/>
            <w:rFonts w:cs="Times New Roman"/>
            <w:noProof/>
          </w:rPr>
          <w:t>: Bold, wide-ranging acts are necessary to achieve our organization's objective</w:t>
        </w:r>
        <w:r w:rsidR="00C5001E">
          <w:rPr>
            <w:noProof/>
            <w:webHidden/>
          </w:rPr>
          <w:tab/>
        </w:r>
        <w:r w:rsidR="00CC3838">
          <w:rPr>
            <w:noProof/>
            <w:webHidden/>
          </w:rPr>
          <w:fldChar w:fldCharType="begin"/>
        </w:r>
        <w:r w:rsidR="00C5001E">
          <w:rPr>
            <w:noProof/>
            <w:webHidden/>
          </w:rPr>
          <w:instrText xml:space="preserve"> PAGEREF _Toc108870316 \h </w:instrText>
        </w:r>
        <w:r w:rsidR="00CC3838">
          <w:rPr>
            <w:noProof/>
            <w:webHidden/>
          </w:rPr>
        </w:r>
        <w:r w:rsidR="00CC3838">
          <w:rPr>
            <w:noProof/>
            <w:webHidden/>
          </w:rPr>
          <w:fldChar w:fldCharType="separate"/>
        </w:r>
        <w:r w:rsidR="00B14B7F">
          <w:rPr>
            <w:noProof/>
            <w:webHidden/>
          </w:rPr>
          <w:t>45</w:t>
        </w:r>
        <w:r w:rsidR="00CC3838">
          <w:rPr>
            <w:noProof/>
            <w:webHidden/>
          </w:rPr>
          <w:fldChar w:fldCharType="end"/>
        </w:r>
      </w:hyperlink>
    </w:p>
    <w:p w:rsidR="00C5001E" w:rsidRDefault="00156658">
      <w:pPr>
        <w:pStyle w:val="TableofFigures"/>
        <w:tabs>
          <w:tab w:val="right" w:leader="dot" w:pos="9016"/>
        </w:tabs>
        <w:rPr>
          <w:rFonts w:asciiTheme="minorHAnsi" w:eastAsiaTheme="minorEastAsia" w:hAnsiTheme="minorHAnsi"/>
          <w:noProof/>
          <w:color w:val="auto"/>
          <w:sz w:val="22"/>
          <w:lang w:eastAsia="en-GB"/>
        </w:rPr>
      </w:pPr>
      <w:hyperlink w:anchor="_Toc108870317" w:history="1">
        <w:r w:rsidR="00C5001E" w:rsidRPr="00D5765C">
          <w:rPr>
            <w:rStyle w:val="Hyperlink"/>
            <w:noProof/>
          </w:rPr>
          <w:t>Table 4.68</w:t>
        </w:r>
        <w:r w:rsidR="00C5001E" w:rsidRPr="00D5765C">
          <w:rPr>
            <w:rStyle w:val="Hyperlink"/>
            <w:rFonts w:cs="Times New Roman"/>
            <w:noProof/>
          </w:rPr>
          <w:t>: Organization adopts a wait-and-see posture in making costly decisions</w:t>
        </w:r>
        <w:r w:rsidR="00C5001E">
          <w:rPr>
            <w:noProof/>
            <w:webHidden/>
          </w:rPr>
          <w:tab/>
        </w:r>
        <w:r w:rsidR="00CC3838">
          <w:rPr>
            <w:noProof/>
            <w:webHidden/>
          </w:rPr>
          <w:fldChar w:fldCharType="begin"/>
        </w:r>
        <w:r w:rsidR="00C5001E">
          <w:rPr>
            <w:noProof/>
            <w:webHidden/>
          </w:rPr>
          <w:instrText xml:space="preserve"> PAGEREF _Toc108870317 \h </w:instrText>
        </w:r>
        <w:r w:rsidR="00CC3838">
          <w:rPr>
            <w:noProof/>
            <w:webHidden/>
          </w:rPr>
        </w:r>
        <w:r w:rsidR="00CC3838">
          <w:rPr>
            <w:noProof/>
            <w:webHidden/>
          </w:rPr>
          <w:fldChar w:fldCharType="separate"/>
        </w:r>
        <w:r w:rsidR="00B14B7F">
          <w:rPr>
            <w:noProof/>
            <w:webHidden/>
          </w:rPr>
          <w:t>45</w:t>
        </w:r>
        <w:r w:rsidR="00CC3838">
          <w:rPr>
            <w:noProof/>
            <w:webHidden/>
          </w:rPr>
          <w:fldChar w:fldCharType="end"/>
        </w:r>
      </w:hyperlink>
    </w:p>
    <w:p w:rsidR="00C5001E" w:rsidRDefault="00156658">
      <w:pPr>
        <w:pStyle w:val="TableofFigures"/>
        <w:tabs>
          <w:tab w:val="right" w:leader="dot" w:pos="9016"/>
        </w:tabs>
        <w:rPr>
          <w:rFonts w:asciiTheme="minorHAnsi" w:eastAsiaTheme="minorEastAsia" w:hAnsiTheme="minorHAnsi"/>
          <w:noProof/>
          <w:color w:val="auto"/>
          <w:sz w:val="22"/>
          <w:lang w:eastAsia="en-GB"/>
        </w:rPr>
      </w:pPr>
      <w:hyperlink w:anchor="_Toc108870318" w:history="1">
        <w:r w:rsidR="00C5001E" w:rsidRPr="00D5765C">
          <w:rPr>
            <w:rStyle w:val="Hyperlink"/>
            <w:noProof/>
          </w:rPr>
          <w:t>Table 4.69</w:t>
        </w:r>
        <w:r w:rsidR="00C5001E" w:rsidRPr="00D5765C">
          <w:rPr>
            <w:rStyle w:val="Hyperlink"/>
            <w:rFonts w:cs="Times New Roman"/>
            <w:noProof/>
          </w:rPr>
          <w:t>: In the last three years, our company has launched several new product and service lines.</w:t>
        </w:r>
        <w:r w:rsidR="00C5001E">
          <w:rPr>
            <w:noProof/>
            <w:webHidden/>
          </w:rPr>
          <w:tab/>
        </w:r>
        <w:r w:rsidR="00CC3838">
          <w:rPr>
            <w:noProof/>
            <w:webHidden/>
          </w:rPr>
          <w:fldChar w:fldCharType="begin"/>
        </w:r>
        <w:r w:rsidR="00C5001E">
          <w:rPr>
            <w:noProof/>
            <w:webHidden/>
          </w:rPr>
          <w:instrText xml:space="preserve"> PAGEREF _Toc108870318 \h </w:instrText>
        </w:r>
        <w:r w:rsidR="00CC3838">
          <w:rPr>
            <w:noProof/>
            <w:webHidden/>
          </w:rPr>
        </w:r>
        <w:r w:rsidR="00CC3838">
          <w:rPr>
            <w:noProof/>
            <w:webHidden/>
          </w:rPr>
          <w:fldChar w:fldCharType="separate"/>
        </w:r>
        <w:r w:rsidR="00B14B7F">
          <w:rPr>
            <w:noProof/>
            <w:webHidden/>
          </w:rPr>
          <w:t>45</w:t>
        </w:r>
        <w:r w:rsidR="00CC3838">
          <w:rPr>
            <w:noProof/>
            <w:webHidden/>
          </w:rPr>
          <w:fldChar w:fldCharType="end"/>
        </w:r>
      </w:hyperlink>
    </w:p>
    <w:p w:rsidR="00C5001E" w:rsidRDefault="00156658">
      <w:pPr>
        <w:pStyle w:val="TableofFigures"/>
        <w:tabs>
          <w:tab w:val="right" w:leader="dot" w:pos="9016"/>
        </w:tabs>
        <w:rPr>
          <w:rFonts w:asciiTheme="minorHAnsi" w:eastAsiaTheme="minorEastAsia" w:hAnsiTheme="minorHAnsi"/>
          <w:noProof/>
          <w:color w:val="auto"/>
          <w:sz w:val="22"/>
          <w:lang w:eastAsia="en-GB"/>
        </w:rPr>
      </w:pPr>
      <w:hyperlink w:anchor="_Toc108870319" w:history="1">
        <w:r w:rsidR="00C5001E" w:rsidRPr="00D5765C">
          <w:rPr>
            <w:rStyle w:val="Hyperlink"/>
            <w:noProof/>
          </w:rPr>
          <w:t>Table 4.70</w:t>
        </w:r>
        <w:r w:rsidR="00C5001E" w:rsidRPr="00D5765C">
          <w:rPr>
            <w:rStyle w:val="Hyperlink"/>
            <w:rFonts w:cs="Times New Roman"/>
            <w:noProof/>
          </w:rPr>
          <w:t>: In the past 3years, changes in products and service lines have been mostly of a minor nature</w:t>
        </w:r>
        <w:r w:rsidR="00C5001E">
          <w:rPr>
            <w:noProof/>
            <w:webHidden/>
          </w:rPr>
          <w:tab/>
        </w:r>
        <w:r w:rsidR="00CC3838">
          <w:rPr>
            <w:noProof/>
            <w:webHidden/>
          </w:rPr>
          <w:fldChar w:fldCharType="begin"/>
        </w:r>
        <w:r w:rsidR="00C5001E">
          <w:rPr>
            <w:noProof/>
            <w:webHidden/>
          </w:rPr>
          <w:instrText xml:space="preserve"> PAGEREF _Toc108870319 \h </w:instrText>
        </w:r>
        <w:r w:rsidR="00CC3838">
          <w:rPr>
            <w:noProof/>
            <w:webHidden/>
          </w:rPr>
        </w:r>
        <w:r w:rsidR="00CC3838">
          <w:rPr>
            <w:noProof/>
            <w:webHidden/>
          </w:rPr>
          <w:fldChar w:fldCharType="separate"/>
        </w:r>
        <w:r w:rsidR="00B14B7F">
          <w:rPr>
            <w:noProof/>
            <w:webHidden/>
          </w:rPr>
          <w:t>46</w:t>
        </w:r>
        <w:r w:rsidR="00CC3838">
          <w:rPr>
            <w:noProof/>
            <w:webHidden/>
          </w:rPr>
          <w:fldChar w:fldCharType="end"/>
        </w:r>
      </w:hyperlink>
    </w:p>
    <w:p w:rsidR="00C5001E" w:rsidRDefault="00156658">
      <w:pPr>
        <w:pStyle w:val="TableofFigures"/>
        <w:tabs>
          <w:tab w:val="right" w:leader="dot" w:pos="9016"/>
        </w:tabs>
        <w:rPr>
          <w:rFonts w:asciiTheme="minorHAnsi" w:eastAsiaTheme="minorEastAsia" w:hAnsiTheme="minorHAnsi"/>
          <w:noProof/>
          <w:color w:val="auto"/>
          <w:sz w:val="22"/>
          <w:lang w:eastAsia="en-GB"/>
        </w:rPr>
      </w:pPr>
      <w:hyperlink w:anchor="_Toc108870320" w:history="1">
        <w:r w:rsidR="00C5001E" w:rsidRPr="00D5765C">
          <w:rPr>
            <w:rStyle w:val="Hyperlink"/>
            <w:noProof/>
          </w:rPr>
          <w:t>Table 4.71</w:t>
        </w:r>
        <w:r w:rsidR="00C5001E" w:rsidRPr="00D5765C">
          <w:rPr>
            <w:rStyle w:val="Hyperlink"/>
            <w:rFonts w:cs="Times New Roman"/>
            <w:noProof/>
          </w:rPr>
          <w:t>: The firm supports the efforts of individuals or teams that work autonomously</w:t>
        </w:r>
        <w:r w:rsidR="00C5001E">
          <w:rPr>
            <w:noProof/>
            <w:webHidden/>
          </w:rPr>
          <w:tab/>
        </w:r>
        <w:r w:rsidR="00CC3838">
          <w:rPr>
            <w:noProof/>
            <w:webHidden/>
          </w:rPr>
          <w:fldChar w:fldCharType="begin"/>
        </w:r>
        <w:r w:rsidR="00C5001E">
          <w:rPr>
            <w:noProof/>
            <w:webHidden/>
          </w:rPr>
          <w:instrText xml:space="preserve"> PAGEREF _Toc108870320 \h </w:instrText>
        </w:r>
        <w:r w:rsidR="00CC3838">
          <w:rPr>
            <w:noProof/>
            <w:webHidden/>
          </w:rPr>
        </w:r>
        <w:r w:rsidR="00CC3838">
          <w:rPr>
            <w:noProof/>
            <w:webHidden/>
          </w:rPr>
          <w:fldChar w:fldCharType="separate"/>
        </w:r>
        <w:r w:rsidR="00B14B7F">
          <w:rPr>
            <w:noProof/>
            <w:webHidden/>
          </w:rPr>
          <w:t>46</w:t>
        </w:r>
        <w:r w:rsidR="00CC3838">
          <w:rPr>
            <w:noProof/>
            <w:webHidden/>
          </w:rPr>
          <w:fldChar w:fldCharType="end"/>
        </w:r>
      </w:hyperlink>
    </w:p>
    <w:p w:rsidR="00C5001E" w:rsidRDefault="00156658">
      <w:pPr>
        <w:pStyle w:val="TableofFigures"/>
        <w:tabs>
          <w:tab w:val="right" w:leader="dot" w:pos="9016"/>
        </w:tabs>
        <w:rPr>
          <w:rFonts w:asciiTheme="minorHAnsi" w:eastAsiaTheme="minorEastAsia" w:hAnsiTheme="minorHAnsi"/>
          <w:noProof/>
          <w:color w:val="auto"/>
          <w:sz w:val="22"/>
          <w:lang w:eastAsia="en-GB"/>
        </w:rPr>
      </w:pPr>
      <w:hyperlink w:anchor="_Toc108870321" w:history="1">
        <w:r w:rsidR="00C5001E" w:rsidRPr="00D5765C">
          <w:rPr>
            <w:rStyle w:val="Hyperlink"/>
            <w:noProof/>
          </w:rPr>
          <w:t>Table 4.72</w:t>
        </w:r>
        <w:r w:rsidR="00C5001E" w:rsidRPr="00D5765C">
          <w:rPr>
            <w:rStyle w:val="Hyperlink"/>
            <w:rFonts w:cs="Times New Roman"/>
            <w:noProof/>
          </w:rPr>
          <w:t>: In general, my firm's employees feel that the best outcomes emerge when individuals or teams choose which business possibilities to pursue on their own.</w:t>
        </w:r>
        <w:r w:rsidR="00C5001E">
          <w:rPr>
            <w:noProof/>
            <w:webHidden/>
          </w:rPr>
          <w:tab/>
        </w:r>
        <w:r w:rsidR="00CC3838">
          <w:rPr>
            <w:noProof/>
            <w:webHidden/>
          </w:rPr>
          <w:fldChar w:fldCharType="begin"/>
        </w:r>
        <w:r w:rsidR="00C5001E">
          <w:rPr>
            <w:noProof/>
            <w:webHidden/>
          </w:rPr>
          <w:instrText xml:space="preserve"> PAGEREF _Toc108870321 \h </w:instrText>
        </w:r>
        <w:r w:rsidR="00CC3838">
          <w:rPr>
            <w:noProof/>
            <w:webHidden/>
          </w:rPr>
        </w:r>
        <w:r w:rsidR="00CC3838">
          <w:rPr>
            <w:noProof/>
            <w:webHidden/>
          </w:rPr>
          <w:fldChar w:fldCharType="separate"/>
        </w:r>
        <w:r w:rsidR="00B14B7F">
          <w:rPr>
            <w:noProof/>
            <w:webHidden/>
          </w:rPr>
          <w:t>46</w:t>
        </w:r>
        <w:r w:rsidR="00CC3838">
          <w:rPr>
            <w:noProof/>
            <w:webHidden/>
          </w:rPr>
          <w:fldChar w:fldCharType="end"/>
        </w:r>
      </w:hyperlink>
    </w:p>
    <w:p w:rsidR="00C5001E" w:rsidRDefault="00156658">
      <w:pPr>
        <w:pStyle w:val="TableofFigures"/>
        <w:tabs>
          <w:tab w:val="right" w:leader="dot" w:pos="9016"/>
        </w:tabs>
        <w:rPr>
          <w:rFonts w:asciiTheme="minorHAnsi" w:eastAsiaTheme="minorEastAsia" w:hAnsiTheme="minorHAnsi"/>
          <w:noProof/>
          <w:color w:val="auto"/>
          <w:sz w:val="22"/>
          <w:lang w:eastAsia="en-GB"/>
        </w:rPr>
      </w:pPr>
      <w:hyperlink w:anchor="_Toc108870322" w:history="1">
        <w:r w:rsidR="00C5001E" w:rsidRPr="00D5765C">
          <w:rPr>
            <w:rStyle w:val="Hyperlink"/>
            <w:noProof/>
          </w:rPr>
          <w:t>Table 4.73</w:t>
        </w:r>
        <w:r w:rsidR="00C5001E" w:rsidRPr="00D5765C">
          <w:rPr>
            <w:rStyle w:val="Hyperlink"/>
            <w:rFonts w:cs="Times New Roman"/>
            <w:noProof/>
          </w:rPr>
          <w:t>: There is gender discrimination in the workplace</w:t>
        </w:r>
        <w:r w:rsidR="00C5001E">
          <w:rPr>
            <w:noProof/>
            <w:webHidden/>
          </w:rPr>
          <w:tab/>
        </w:r>
        <w:r w:rsidR="00CC3838">
          <w:rPr>
            <w:noProof/>
            <w:webHidden/>
          </w:rPr>
          <w:fldChar w:fldCharType="begin"/>
        </w:r>
        <w:r w:rsidR="00C5001E">
          <w:rPr>
            <w:noProof/>
            <w:webHidden/>
          </w:rPr>
          <w:instrText xml:space="preserve"> PAGEREF _Toc108870322 \h </w:instrText>
        </w:r>
        <w:r w:rsidR="00CC3838">
          <w:rPr>
            <w:noProof/>
            <w:webHidden/>
          </w:rPr>
        </w:r>
        <w:r w:rsidR="00CC3838">
          <w:rPr>
            <w:noProof/>
            <w:webHidden/>
          </w:rPr>
          <w:fldChar w:fldCharType="separate"/>
        </w:r>
        <w:r w:rsidR="00B14B7F">
          <w:rPr>
            <w:noProof/>
            <w:webHidden/>
          </w:rPr>
          <w:t>47</w:t>
        </w:r>
        <w:r w:rsidR="00CC3838">
          <w:rPr>
            <w:noProof/>
            <w:webHidden/>
          </w:rPr>
          <w:fldChar w:fldCharType="end"/>
        </w:r>
      </w:hyperlink>
    </w:p>
    <w:p w:rsidR="00C5001E" w:rsidRDefault="00156658">
      <w:pPr>
        <w:pStyle w:val="TableofFigures"/>
        <w:tabs>
          <w:tab w:val="right" w:leader="dot" w:pos="9016"/>
        </w:tabs>
        <w:rPr>
          <w:rFonts w:asciiTheme="minorHAnsi" w:eastAsiaTheme="minorEastAsia" w:hAnsiTheme="minorHAnsi"/>
          <w:noProof/>
          <w:color w:val="auto"/>
          <w:sz w:val="22"/>
          <w:lang w:eastAsia="en-GB"/>
        </w:rPr>
      </w:pPr>
      <w:hyperlink w:anchor="_Toc108870323" w:history="1">
        <w:r w:rsidR="00C5001E" w:rsidRPr="00D5765C">
          <w:rPr>
            <w:rStyle w:val="Hyperlink"/>
            <w:noProof/>
          </w:rPr>
          <w:t>Table 4.74</w:t>
        </w:r>
        <w:r w:rsidR="00C5001E" w:rsidRPr="00D5765C">
          <w:rPr>
            <w:rStyle w:val="Hyperlink"/>
            <w:rFonts w:cs="Times New Roman"/>
            <w:noProof/>
          </w:rPr>
          <w:t>:  You lost an opportunity because of your gender</w:t>
        </w:r>
        <w:r w:rsidR="00C5001E">
          <w:rPr>
            <w:noProof/>
            <w:webHidden/>
          </w:rPr>
          <w:tab/>
        </w:r>
        <w:r w:rsidR="00CC3838">
          <w:rPr>
            <w:noProof/>
            <w:webHidden/>
          </w:rPr>
          <w:fldChar w:fldCharType="begin"/>
        </w:r>
        <w:r w:rsidR="00C5001E">
          <w:rPr>
            <w:noProof/>
            <w:webHidden/>
          </w:rPr>
          <w:instrText xml:space="preserve"> PAGEREF _Toc108870323 \h </w:instrText>
        </w:r>
        <w:r w:rsidR="00CC3838">
          <w:rPr>
            <w:noProof/>
            <w:webHidden/>
          </w:rPr>
        </w:r>
        <w:r w:rsidR="00CC3838">
          <w:rPr>
            <w:noProof/>
            <w:webHidden/>
          </w:rPr>
          <w:fldChar w:fldCharType="separate"/>
        </w:r>
        <w:r w:rsidR="00B14B7F">
          <w:rPr>
            <w:noProof/>
            <w:webHidden/>
          </w:rPr>
          <w:t>47</w:t>
        </w:r>
        <w:r w:rsidR="00CC3838">
          <w:rPr>
            <w:noProof/>
            <w:webHidden/>
          </w:rPr>
          <w:fldChar w:fldCharType="end"/>
        </w:r>
      </w:hyperlink>
    </w:p>
    <w:p w:rsidR="00C5001E" w:rsidRDefault="00156658">
      <w:pPr>
        <w:pStyle w:val="TableofFigures"/>
        <w:tabs>
          <w:tab w:val="right" w:leader="dot" w:pos="9016"/>
        </w:tabs>
        <w:rPr>
          <w:rFonts w:asciiTheme="minorHAnsi" w:eastAsiaTheme="minorEastAsia" w:hAnsiTheme="minorHAnsi"/>
          <w:noProof/>
          <w:color w:val="auto"/>
          <w:sz w:val="22"/>
          <w:lang w:eastAsia="en-GB"/>
        </w:rPr>
      </w:pPr>
      <w:hyperlink w:anchor="_Toc108870324" w:history="1">
        <w:r w:rsidR="00C5001E" w:rsidRPr="00D5765C">
          <w:rPr>
            <w:rStyle w:val="Hyperlink"/>
            <w:noProof/>
          </w:rPr>
          <w:t>Table 4.75</w:t>
        </w:r>
        <w:r w:rsidR="00C5001E" w:rsidRPr="00D5765C">
          <w:rPr>
            <w:rStyle w:val="Hyperlink"/>
            <w:rFonts w:cs="Times New Roman"/>
            <w:noProof/>
          </w:rPr>
          <w:t>: You work harder at your job because of your gender</w:t>
        </w:r>
        <w:r w:rsidR="00C5001E">
          <w:rPr>
            <w:noProof/>
            <w:webHidden/>
          </w:rPr>
          <w:tab/>
        </w:r>
        <w:r w:rsidR="00CC3838">
          <w:rPr>
            <w:noProof/>
            <w:webHidden/>
          </w:rPr>
          <w:fldChar w:fldCharType="begin"/>
        </w:r>
        <w:r w:rsidR="00C5001E">
          <w:rPr>
            <w:noProof/>
            <w:webHidden/>
          </w:rPr>
          <w:instrText xml:space="preserve"> PAGEREF _Toc108870324 \h </w:instrText>
        </w:r>
        <w:r w:rsidR="00CC3838">
          <w:rPr>
            <w:noProof/>
            <w:webHidden/>
          </w:rPr>
        </w:r>
        <w:r w:rsidR="00CC3838">
          <w:rPr>
            <w:noProof/>
            <w:webHidden/>
          </w:rPr>
          <w:fldChar w:fldCharType="separate"/>
        </w:r>
        <w:r w:rsidR="00B14B7F">
          <w:rPr>
            <w:noProof/>
            <w:webHidden/>
          </w:rPr>
          <w:t>49</w:t>
        </w:r>
        <w:r w:rsidR="00CC3838">
          <w:rPr>
            <w:noProof/>
            <w:webHidden/>
          </w:rPr>
          <w:fldChar w:fldCharType="end"/>
        </w:r>
      </w:hyperlink>
    </w:p>
    <w:p w:rsidR="00C5001E" w:rsidRDefault="00156658">
      <w:pPr>
        <w:pStyle w:val="TableofFigures"/>
        <w:tabs>
          <w:tab w:val="right" w:leader="dot" w:pos="9016"/>
        </w:tabs>
        <w:rPr>
          <w:rFonts w:asciiTheme="minorHAnsi" w:eastAsiaTheme="minorEastAsia" w:hAnsiTheme="minorHAnsi"/>
          <w:noProof/>
          <w:color w:val="auto"/>
          <w:sz w:val="22"/>
          <w:lang w:eastAsia="en-GB"/>
        </w:rPr>
      </w:pPr>
      <w:hyperlink w:anchor="_Toc108870325" w:history="1">
        <w:r w:rsidR="00C5001E" w:rsidRPr="00D5765C">
          <w:rPr>
            <w:rStyle w:val="Hyperlink"/>
            <w:noProof/>
          </w:rPr>
          <w:t>Table 4.76</w:t>
        </w:r>
        <w:r w:rsidR="00C5001E" w:rsidRPr="00D5765C">
          <w:rPr>
            <w:rStyle w:val="Hyperlink"/>
            <w:rFonts w:cs="Times New Roman"/>
            <w:noProof/>
          </w:rPr>
          <w:t>: Men are superior to women in the workplace</w:t>
        </w:r>
        <w:r w:rsidR="00C5001E">
          <w:rPr>
            <w:noProof/>
            <w:webHidden/>
          </w:rPr>
          <w:tab/>
        </w:r>
        <w:r w:rsidR="00CC3838">
          <w:rPr>
            <w:noProof/>
            <w:webHidden/>
          </w:rPr>
          <w:fldChar w:fldCharType="begin"/>
        </w:r>
        <w:r w:rsidR="00C5001E">
          <w:rPr>
            <w:noProof/>
            <w:webHidden/>
          </w:rPr>
          <w:instrText xml:space="preserve"> PAGEREF _Toc108870325 \h </w:instrText>
        </w:r>
        <w:r w:rsidR="00CC3838">
          <w:rPr>
            <w:noProof/>
            <w:webHidden/>
          </w:rPr>
        </w:r>
        <w:r w:rsidR="00CC3838">
          <w:rPr>
            <w:noProof/>
            <w:webHidden/>
          </w:rPr>
          <w:fldChar w:fldCharType="separate"/>
        </w:r>
        <w:r w:rsidR="00B14B7F">
          <w:rPr>
            <w:noProof/>
            <w:webHidden/>
          </w:rPr>
          <w:t>49</w:t>
        </w:r>
        <w:r w:rsidR="00CC3838">
          <w:rPr>
            <w:noProof/>
            <w:webHidden/>
          </w:rPr>
          <w:fldChar w:fldCharType="end"/>
        </w:r>
      </w:hyperlink>
    </w:p>
    <w:p w:rsidR="00C5001E" w:rsidRDefault="00156658">
      <w:pPr>
        <w:pStyle w:val="TableofFigures"/>
        <w:tabs>
          <w:tab w:val="right" w:leader="dot" w:pos="9016"/>
        </w:tabs>
        <w:rPr>
          <w:rFonts w:asciiTheme="minorHAnsi" w:eastAsiaTheme="minorEastAsia" w:hAnsiTheme="minorHAnsi"/>
          <w:noProof/>
          <w:color w:val="auto"/>
          <w:sz w:val="22"/>
          <w:lang w:eastAsia="en-GB"/>
        </w:rPr>
      </w:pPr>
      <w:hyperlink w:anchor="_Toc108870326" w:history="1">
        <w:r w:rsidR="00C5001E" w:rsidRPr="00D5765C">
          <w:rPr>
            <w:rStyle w:val="Hyperlink"/>
            <w:noProof/>
          </w:rPr>
          <w:t>Table 4.77</w:t>
        </w:r>
        <w:r w:rsidR="00C5001E" w:rsidRPr="00D5765C">
          <w:rPr>
            <w:rStyle w:val="Hyperlink"/>
            <w:rFonts w:cs="Times New Roman"/>
            <w:noProof/>
          </w:rPr>
          <w:t>: Women in the workplace receive fewer opportunities than men</w:t>
        </w:r>
        <w:r w:rsidR="00C5001E">
          <w:rPr>
            <w:noProof/>
            <w:webHidden/>
          </w:rPr>
          <w:tab/>
        </w:r>
        <w:r w:rsidR="00CC3838">
          <w:rPr>
            <w:noProof/>
            <w:webHidden/>
          </w:rPr>
          <w:fldChar w:fldCharType="begin"/>
        </w:r>
        <w:r w:rsidR="00C5001E">
          <w:rPr>
            <w:noProof/>
            <w:webHidden/>
          </w:rPr>
          <w:instrText xml:space="preserve"> PAGEREF _Toc108870326 \h </w:instrText>
        </w:r>
        <w:r w:rsidR="00CC3838">
          <w:rPr>
            <w:noProof/>
            <w:webHidden/>
          </w:rPr>
        </w:r>
        <w:r w:rsidR="00CC3838">
          <w:rPr>
            <w:noProof/>
            <w:webHidden/>
          </w:rPr>
          <w:fldChar w:fldCharType="separate"/>
        </w:r>
        <w:r w:rsidR="00B14B7F">
          <w:rPr>
            <w:noProof/>
            <w:webHidden/>
          </w:rPr>
          <w:t>49</w:t>
        </w:r>
        <w:r w:rsidR="00CC3838">
          <w:rPr>
            <w:noProof/>
            <w:webHidden/>
          </w:rPr>
          <w:fldChar w:fldCharType="end"/>
        </w:r>
      </w:hyperlink>
    </w:p>
    <w:p w:rsidR="00C5001E" w:rsidRDefault="00156658">
      <w:pPr>
        <w:pStyle w:val="TableofFigures"/>
        <w:tabs>
          <w:tab w:val="right" w:leader="dot" w:pos="9016"/>
        </w:tabs>
        <w:rPr>
          <w:rFonts w:asciiTheme="minorHAnsi" w:eastAsiaTheme="minorEastAsia" w:hAnsiTheme="minorHAnsi"/>
          <w:noProof/>
          <w:color w:val="auto"/>
          <w:sz w:val="22"/>
          <w:lang w:eastAsia="en-GB"/>
        </w:rPr>
      </w:pPr>
      <w:hyperlink w:anchor="_Toc108870327" w:history="1">
        <w:r w:rsidR="00C5001E" w:rsidRPr="00D5765C">
          <w:rPr>
            <w:rStyle w:val="Hyperlink"/>
            <w:noProof/>
          </w:rPr>
          <w:t>Table 4.78</w:t>
        </w:r>
        <w:r w:rsidR="00C5001E" w:rsidRPr="00D5765C">
          <w:rPr>
            <w:rStyle w:val="Hyperlink"/>
            <w:rFonts w:cs="Times New Roman"/>
            <w:noProof/>
          </w:rPr>
          <w:t>: Women should fill a top position in the workplace</w:t>
        </w:r>
        <w:r w:rsidR="00C5001E">
          <w:rPr>
            <w:noProof/>
            <w:webHidden/>
          </w:rPr>
          <w:tab/>
        </w:r>
        <w:r w:rsidR="00CC3838">
          <w:rPr>
            <w:noProof/>
            <w:webHidden/>
          </w:rPr>
          <w:fldChar w:fldCharType="begin"/>
        </w:r>
        <w:r w:rsidR="00C5001E">
          <w:rPr>
            <w:noProof/>
            <w:webHidden/>
          </w:rPr>
          <w:instrText xml:space="preserve"> PAGEREF _Toc108870327 \h </w:instrText>
        </w:r>
        <w:r w:rsidR="00CC3838">
          <w:rPr>
            <w:noProof/>
            <w:webHidden/>
          </w:rPr>
        </w:r>
        <w:r w:rsidR="00CC3838">
          <w:rPr>
            <w:noProof/>
            <w:webHidden/>
          </w:rPr>
          <w:fldChar w:fldCharType="separate"/>
        </w:r>
        <w:r w:rsidR="00B14B7F">
          <w:rPr>
            <w:noProof/>
            <w:webHidden/>
          </w:rPr>
          <w:t>50</w:t>
        </w:r>
        <w:r w:rsidR="00CC3838">
          <w:rPr>
            <w:noProof/>
            <w:webHidden/>
          </w:rPr>
          <w:fldChar w:fldCharType="end"/>
        </w:r>
      </w:hyperlink>
    </w:p>
    <w:p w:rsidR="00C5001E" w:rsidRDefault="00156658">
      <w:pPr>
        <w:pStyle w:val="TableofFigures"/>
        <w:tabs>
          <w:tab w:val="right" w:leader="dot" w:pos="9016"/>
        </w:tabs>
        <w:rPr>
          <w:rFonts w:asciiTheme="minorHAnsi" w:eastAsiaTheme="minorEastAsia" w:hAnsiTheme="minorHAnsi"/>
          <w:noProof/>
          <w:color w:val="auto"/>
          <w:sz w:val="22"/>
          <w:lang w:eastAsia="en-GB"/>
        </w:rPr>
      </w:pPr>
      <w:hyperlink w:anchor="_Toc108870328" w:history="1">
        <w:r w:rsidR="00C5001E" w:rsidRPr="00D5765C">
          <w:rPr>
            <w:rStyle w:val="Hyperlink"/>
            <w:noProof/>
          </w:rPr>
          <w:t>Table 4.79</w:t>
        </w:r>
        <w:r w:rsidR="00C5001E" w:rsidRPr="00D5765C">
          <w:rPr>
            <w:rStyle w:val="Hyperlink"/>
            <w:rFonts w:cs="Times New Roman"/>
            <w:noProof/>
          </w:rPr>
          <w:t>: Women take desperate measures to get a promotion?</w:t>
        </w:r>
        <w:r w:rsidR="00C5001E">
          <w:rPr>
            <w:noProof/>
            <w:webHidden/>
          </w:rPr>
          <w:tab/>
        </w:r>
        <w:r w:rsidR="00CC3838">
          <w:rPr>
            <w:noProof/>
            <w:webHidden/>
          </w:rPr>
          <w:fldChar w:fldCharType="begin"/>
        </w:r>
        <w:r w:rsidR="00C5001E">
          <w:rPr>
            <w:noProof/>
            <w:webHidden/>
          </w:rPr>
          <w:instrText xml:space="preserve"> PAGEREF _Toc108870328 \h </w:instrText>
        </w:r>
        <w:r w:rsidR="00CC3838">
          <w:rPr>
            <w:noProof/>
            <w:webHidden/>
          </w:rPr>
        </w:r>
        <w:r w:rsidR="00CC3838">
          <w:rPr>
            <w:noProof/>
            <w:webHidden/>
          </w:rPr>
          <w:fldChar w:fldCharType="separate"/>
        </w:r>
        <w:r w:rsidR="00B14B7F">
          <w:rPr>
            <w:noProof/>
            <w:webHidden/>
          </w:rPr>
          <w:t>50</w:t>
        </w:r>
        <w:r w:rsidR="00CC3838">
          <w:rPr>
            <w:noProof/>
            <w:webHidden/>
          </w:rPr>
          <w:fldChar w:fldCharType="end"/>
        </w:r>
      </w:hyperlink>
    </w:p>
    <w:p w:rsidR="00C5001E" w:rsidRDefault="00156658">
      <w:pPr>
        <w:pStyle w:val="TableofFigures"/>
        <w:tabs>
          <w:tab w:val="right" w:leader="dot" w:pos="9016"/>
        </w:tabs>
        <w:rPr>
          <w:rFonts w:asciiTheme="minorHAnsi" w:eastAsiaTheme="minorEastAsia" w:hAnsiTheme="minorHAnsi"/>
          <w:noProof/>
          <w:color w:val="auto"/>
          <w:sz w:val="22"/>
          <w:lang w:eastAsia="en-GB"/>
        </w:rPr>
      </w:pPr>
      <w:hyperlink w:anchor="_Toc108870329" w:history="1">
        <w:r w:rsidR="00C5001E" w:rsidRPr="00D5765C">
          <w:rPr>
            <w:rStyle w:val="Hyperlink"/>
            <w:noProof/>
          </w:rPr>
          <w:t>Table 4.80</w:t>
        </w:r>
        <w:r w:rsidR="00C5001E" w:rsidRPr="00D5765C">
          <w:rPr>
            <w:rStyle w:val="Hyperlink"/>
            <w:rFonts w:cs="Times New Roman"/>
            <w:noProof/>
          </w:rPr>
          <w:t>: Have you ever taken desperate measures to get recognition?</w:t>
        </w:r>
        <w:r w:rsidR="00C5001E">
          <w:rPr>
            <w:noProof/>
            <w:webHidden/>
          </w:rPr>
          <w:tab/>
        </w:r>
        <w:r w:rsidR="00CC3838">
          <w:rPr>
            <w:noProof/>
            <w:webHidden/>
          </w:rPr>
          <w:fldChar w:fldCharType="begin"/>
        </w:r>
        <w:r w:rsidR="00C5001E">
          <w:rPr>
            <w:noProof/>
            <w:webHidden/>
          </w:rPr>
          <w:instrText xml:space="preserve"> PAGEREF _Toc108870329 \h </w:instrText>
        </w:r>
        <w:r w:rsidR="00CC3838">
          <w:rPr>
            <w:noProof/>
            <w:webHidden/>
          </w:rPr>
        </w:r>
        <w:r w:rsidR="00CC3838">
          <w:rPr>
            <w:noProof/>
            <w:webHidden/>
          </w:rPr>
          <w:fldChar w:fldCharType="separate"/>
        </w:r>
        <w:r w:rsidR="00B14B7F">
          <w:rPr>
            <w:noProof/>
            <w:webHidden/>
          </w:rPr>
          <w:t>51</w:t>
        </w:r>
        <w:r w:rsidR="00CC3838">
          <w:rPr>
            <w:noProof/>
            <w:webHidden/>
          </w:rPr>
          <w:fldChar w:fldCharType="end"/>
        </w:r>
      </w:hyperlink>
    </w:p>
    <w:p w:rsidR="00C5001E" w:rsidRDefault="00156658">
      <w:pPr>
        <w:pStyle w:val="TableofFigures"/>
        <w:tabs>
          <w:tab w:val="right" w:leader="dot" w:pos="9016"/>
        </w:tabs>
        <w:rPr>
          <w:rFonts w:asciiTheme="minorHAnsi" w:eastAsiaTheme="minorEastAsia" w:hAnsiTheme="minorHAnsi"/>
          <w:noProof/>
          <w:color w:val="auto"/>
          <w:sz w:val="22"/>
          <w:lang w:eastAsia="en-GB"/>
        </w:rPr>
      </w:pPr>
      <w:hyperlink w:anchor="_Toc108870330" w:history="1">
        <w:r w:rsidR="00C5001E" w:rsidRPr="00D5765C">
          <w:rPr>
            <w:rStyle w:val="Hyperlink"/>
            <w:noProof/>
          </w:rPr>
          <w:t>Table 4.81</w:t>
        </w:r>
        <w:r w:rsidR="00C5001E" w:rsidRPr="00D5765C">
          <w:rPr>
            <w:rStyle w:val="Hyperlink"/>
            <w:rFonts w:cs="Times New Roman"/>
            <w:noProof/>
          </w:rPr>
          <w:t>: Men get promoted more than women in your workplace</w:t>
        </w:r>
        <w:r w:rsidR="00C5001E">
          <w:rPr>
            <w:noProof/>
            <w:webHidden/>
          </w:rPr>
          <w:tab/>
        </w:r>
        <w:r w:rsidR="00CC3838">
          <w:rPr>
            <w:noProof/>
            <w:webHidden/>
          </w:rPr>
          <w:fldChar w:fldCharType="begin"/>
        </w:r>
        <w:r w:rsidR="00C5001E">
          <w:rPr>
            <w:noProof/>
            <w:webHidden/>
          </w:rPr>
          <w:instrText xml:space="preserve"> PAGEREF _Toc108870330 \h </w:instrText>
        </w:r>
        <w:r w:rsidR="00CC3838">
          <w:rPr>
            <w:noProof/>
            <w:webHidden/>
          </w:rPr>
        </w:r>
        <w:r w:rsidR="00CC3838">
          <w:rPr>
            <w:noProof/>
            <w:webHidden/>
          </w:rPr>
          <w:fldChar w:fldCharType="separate"/>
        </w:r>
        <w:r w:rsidR="00B14B7F">
          <w:rPr>
            <w:noProof/>
            <w:webHidden/>
          </w:rPr>
          <w:t>51</w:t>
        </w:r>
        <w:r w:rsidR="00CC3838">
          <w:rPr>
            <w:noProof/>
            <w:webHidden/>
          </w:rPr>
          <w:fldChar w:fldCharType="end"/>
        </w:r>
      </w:hyperlink>
    </w:p>
    <w:p w:rsidR="00C5001E" w:rsidRDefault="00156658">
      <w:pPr>
        <w:pStyle w:val="TableofFigures"/>
        <w:tabs>
          <w:tab w:val="right" w:leader="dot" w:pos="9016"/>
        </w:tabs>
        <w:rPr>
          <w:rFonts w:asciiTheme="minorHAnsi" w:eastAsiaTheme="minorEastAsia" w:hAnsiTheme="minorHAnsi"/>
          <w:noProof/>
          <w:color w:val="auto"/>
          <w:sz w:val="22"/>
          <w:lang w:eastAsia="en-GB"/>
        </w:rPr>
      </w:pPr>
      <w:hyperlink w:anchor="_Toc108870331" w:history="1">
        <w:r w:rsidR="00C5001E" w:rsidRPr="00D5765C">
          <w:rPr>
            <w:rStyle w:val="Hyperlink"/>
            <w:noProof/>
          </w:rPr>
          <w:t>Table 4.82</w:t>
        </w:r>
        <w:r w:rsidR="00C5001E" w:rsidRPr="00D5765C">
          <w:rPr>
            <w:rStyle w:val="Hyperlink"/>
            <w:rFonts w:cs="Times New Roman"/>
            <w:noProof/>
          </w:rPr>
          <w:t>: Men and women get paid the same amount of money for the same job in the workplace</w:t>
        </w:r>
        <w:r w:rsidR="00C5001E">
          <w:rPr>
            <w:noProof/>
            <w:webHidden/>
          </w:rPr>
          <w:tab/>
        </w:r>
        <w:r w:rsidR="00CC3838">
          <w:rPr>
            <w:noProof/>
            <w:webHidden/>
          </w:rPr>
          <w:fldChar w:fldCharType="begin"/>
        </w:r>
        <w:r w:rsidR="00C5001E">
          <w:rPr>
            <w:noProof/>
            <w:webHidden/>
          </w:rPr>
          <w:instrText xml:space="preserve"> PAGEREF _Toc108870331 \h </w:instrText>
        </w:r>
        <w:r w:rsidR="00CC3838">
          <w:rPr>
            <w:noProof/>
            <w:webHidden/>
          </w:rPr>
        </w:r>
        <w:r w:rsidR="00CC3838">
          <w:rPr>
            <w:noProof/>
            <w:webHidden/>
          </w:rPr>
          <w:fldChar w:fldCharType="separate"/>
        </w:r>
        <w:r w:rsidR="00B14B7F">
          <w:rPr>
            <w:noProof/>
            <w:webHidden/>
          </w:rPr>
          <w:t>51</w:t>
        </w:r>
        <w:r w:rsidR="00CC3838">
          <w:rPr>
            <w:noProof/>
            <w:webHidden/>
          </w:rPr>
          <w:fldChar w:fldCharType="end"/>
        </w:r>
      </w:hyperlink>
    </w:p>
    <w:p w:rsidR="00C5001E" w:rsidRDefault="00156658">
      <w:pPr>
        <w:pStyle w:val="TableofFigures"/>
        <w:tabs>
          <w:tab w:val="right" w:leader="dot" w:pos="9016"/>
        </w:tabs>
        <w:rPr>
          <w:rFonts w:asciiTheme="minorHAnsi" w:eastAsiaTheme="minorEastAsia" w:hAnsiTheme="minorHAnsi"/>
          <w:noProof/>
          <w:color w:val="auto"/>
          <w:sz w:val="22"/>
          <w:lang w:eastAsia="en-GB"/>
        </w:rPr>
      </w:pPr>
      <w:hyperlink w:anchor="_Toc108870332" w:history="1">
        <w:r w:rsidR="00C5001E" w:rsidRPr="00D5765C">
          <w:rPr>
            <w:rStyle w:val="Hyperlink"/>
            <w:noProof/>
          </w:rPr>
          <w:t>Table 4.83</w:t>
        </w:r>
        <w:r w:rsidR="00C5001E" w:rsidRPr="00D5765C">
          <w:rPr>
            <w:rStyle w:val="Hyperlink"/>
            <w:rFonts w:cs="Times New Roman"/>
            <w:noProof/>
          </w:rPr>
          <w:t>: Men and women should be treated as equal</w:t>
        </w:r>
        <w:r w:rsidR="00C5001E">
          <w:rPr>
            <w:noProof/>
            <w:webHidden/>
          </w:rPr>
          <w:tab/>
        </w:r>
        <w:r w:rsidR="00CC3838">
          <w:rPr>
            <w:noProof/>
            <w:webHidden/>
          </w:rPr>
          <w:fldChar w:fldCharType="begin"/>
        </w:r>
        <w:r w:rsidR="00C5001E">
          <w:rPr>
            <w:noProof/>
            <w:webHidden/>
          </w:rPr>
          <w:instrText xml:space="preserve"> PAGEREF _Toc108870332 \h </w:instrText>
        </w:r>
        <w:r w:rsidR="00CC3838">
          <w:rPr>
            <w:noProof/>
            <w:webHidden/>
          </w:rPr>
        </w:r>
        <w:r w:rsidR="00CC3838">
          <w:rPr>
            <w:noProof/>
            <w:webHidden/>
          </w:rPr>
          <w:fldChar w:fldCharType="separate"/>
        </w:r>
        <w:r w:rsidR="00B14B7F">
          <w:rPr>
            <w:noProof/>
            <w:webHidden/>
          </w:rPr>
          <w:t>52</w:t>
        </w:r>
        <w:r w:rsidR="00CC3838">
          <w:rPr>
            <w:noProof/>
            <w:webHidden/>
          </w:rPr>
          <w:fldChar w:fldCharType="end"/>
        </w:r>
      </w:hyperlink>
    </w:p>
    <w:p w:rsidR="00C5001E" w:rsidRDefault="00156658">
      <w:pPr>
        <w:pStyle w:val="TableofFigures"/>
        <w:tabs>
          <w:tab w:val="right" w:leader="dot" w:pos="9016"/>
        </w:tabs>
        <w:rPr>
          <w:rFonts w:asciiTheme="minorHAnsi" w:eastAsiaTheme="minorEastAsia" w:hAnsiTheme="minorHAnsi"/>
          <w:noProof/>
          <w:color w:val="auto"/>
          <w:sz w:val="22"/>
          <w:lang w:eastAsia="en-GB"/>
        </w:rPr>
      </w:pPr>
      <w:hyperlink w:anchor="_Toc108870333" w:history="1">
        <w:r w:rsidR="00C5001E" w:rsidRPr="00D5765C">
          <w:rPr>
            <w:rStyle w:val="Hyperlink"/>
            <w:noProof/>
          </w:rPr>
          <w:t>Table 4.84</w:t>
        </w:r>
        <w:r w:rsidR="00C5001E" w:rsidRPr="00D5765C">
          <w:rPr>
            <w:rStyle w:val="Hyperlink"/>
            <w:rFonts w:cs="Times New Roman"/>
            <w:noProof/>
          </w:rPr>
          <w:t>: You receive the respect you deserve from a colleague</w:t>
        </w:r>
        <w:r w:rsidR="00C5001E">
          <w:rPr>
            <w:noProof/>
            <w:webHidden/>
          </w:rPr>
          <w:tab/>
        </w:r>
        <w:r w:rsidR="00CC3838">
          <w:rPr>
            <w:noProof/>
            <w:webHidden/>
          </w:rPr>
          <w:fldChar w:fldCharType="begin"/>
        </w:r>
        <w:r w:rsidR="00C5001E">
          <w:rPr>
            <w:noProof/>
            <w:webHidden/>
          </w:rPr>
          <w:instrText xml:space="preserve"> PAGEREF _Toc108870333 \h </w:instrText>
        </w:r>
        <w:r w:rsidR="00CC3838">
          <w:rPr>
            <w:noProof/>
            <w:webHidden/>
          </w:rPr>
        </w:r>
        <w:r w:rsidR="00CC3838">
          <w:rPr>
            <w:noProof/>
            <w:webHidden/>
          </w:rPr>
          <w:fldChar w:fldCharType="separate"/>
        </w:r>
        <w:r w:rsidR="00B14B7F">
          <w:rPr>
            <w:noProof/>
            <w:webHidden/>
          </w:rPr>
          <w:t>52</w:t>
        </w:r>
        <w:r w:rsidR="00CC3838">
          <w:rPr>
            <w:noProof/>
            <w:webHidden/>
          </w:rPr>
          <w:fldChar w:fldCharType="end"/>
        </w:r>
      </w:hyperlink>
    </w:p>
    <w:p w:rsidR="00C5001E" w:rsidRDefault="00156658">
      <w:pPr>
        <w:pStyle w:val="TableofFigures"/>
        <w:tabs>
          <w:tab w:val="right" w:leader="dot" w:pos="9016"/>
        </w:tabs>
        <w:rPr>
          <w:rFonts w:asciiTheme="minorHAnsi" w:eastAsiaTheme="minorEastAsia" w:hAnsiTheme="minorHAnsi"/>
          <w:noProof/>
          <w:color w:val="auto"/>
          <w:sz w:val="22"/>
          <w:lang w:eastAsia="en-GB"/>
        </w:rPr>
      </w:pPr>
      <w:hyperlink w:anchor="_Toc108870334" w:history="1">
        <w:r w:rsidR="00C5001E" w:rsidRPr="00D5765C">
          <w:rPr>
            <w:rStyle w:val="Hyperlink"/>
            <w:noProof/>
          </w:rPr>
          <w:t>Table 4.85</w:t>
        </w:r>
        <w:r w:rsidR="00C5001E" w:rsidRPr="00D5765C">
          <w:rPr>
            <w:rStyle w:val="Hyperlink"/>
            <w:rFonts w:cs="Times New Roman"/>
            <w:noProof/>
          </w:rPr>
          <w:t>: Manager encourages at work</w:t>
        </w:r>
        <w:r w:rsidR="00C5001E">
          <w:rPr>
            <w:noProof/>
            <w:webHidden/>
          </w:rPr>
          <w:tab/>
        </w:r>
        <w:r w:rsidR="00CC3838">
          <w:rPr>
            <w:noProof/>
            <w:webHidden/>
          </w:rPr>
          <w:fldChar w:fldCharType="begin"/>
        </w:r>
        <w:r w:rsidR="00C5001E">
          <w:rPr>
            <w:noProof/>
            <w:webHidden/>
          </w:rPr>
          <w:instrText xml:space="preserve"> PAGEREF _Toc108870334 \h </w:instrText>
        </w:r>
        <w:r w:rsidR="00CC3838">
          <w:rPr>
            <w:noProof/>
            <w:webHidden/>
          </w:rPr>
        </w:r>
        <w:r w:rsidR="00CC3838">
          <w:rPr>
            <w:noProof/>
            <w:webHidden/>
          </w:rPr>
          <w:fldChar w:fldCharType="separate"/>
        </w:r>
        <w:r w:rsidR="00B14B7F">
          <w:rPr>
            <w:noProof/>
            <w:webHidden/>
          </w:rPr>
          <w:t>52</w:t>
        </w:r>
        <w:r w:rsidR="00CC3838">
          <w:rPr>
            <w:noProof/>
            <w:webHidden/>
          </w:rPr>
          <w:fldChar w:fldCharType="end"/>
        </w:r>
      </w:hyperlink>
    </w:p>
    <w:p w:rsidR="00C5001E" w:rsidRDefault="00156658">
      <w:pPr>
        <w:pStyle w:val="TableofFigures"/>
        <w:tabs>
          <w:tab w:val="right" w:leader="dot" w:pos="9016"/>
        </w:tabs>
        <w:rPr>
          <w:rFonts w:asciiTheme="minorHAnsi" w:eastAsiaTheme="minorEastAsia" w:hAnsiTheme="minorHAnsi"/>
          <w:noProof/>
          <w:color w:val="auto"/>
          <w:sz w:val="22"/>
          <w:lang w:eastAsia="en-GB"/>
        </w:rPr>
      </w:pPr>
      <w:hyperlink w:anchor="_Toc108870335" w:history="1">
        <w:r w:rsidR="00C5001E" w:rsidRPr="00D5765C">
          <w:rPr>
            <w:rStyle w:val="Hyperlink"/>
            <w:noProof/>
          </w:rPr>
          <w:t>Table 4.86</w:t>
        </w:r>
        <w:r w:rsidR="00C5001E" w:rsidRPr="00D5765C">
          <w:rPr>
            <w:rStyle w:val="Hyperlink"/>
            <w:rFonts w:cs="Times New Roman"/>
            <w:noProof/>
          </w:rPr>
          <w:t>:</w:t>
        </w:r>
        <w:r w:rsidR="00C5001E" w:rsidRPr="00D5765C">
          <w:rPr>
            <w:rStyle w:val="Hyperlink"/>
            <w:rFonts w:cs="Times New Roman"/>
            <w:bCs/>
            <w:noProof/>
          </w:rPr>
          <w:t>Model Summary</w:t>
        </w:r>
        <w:r w:rsidR="00C5001E">
          <w:rPr>
            <w:noProof/>
            <w:webHidden/>
          </w:rPr>
          <w:tab/>
        </w:r>
        <w:r w:rsidR="00CC3838">
          <w:rPr>
            <w:noProof/>
            <w:webHidden/>
          </w:rPr>
          <w:fldChar w:fldCharType="begin"/>
        </w:r>
        <w:r w:rsidR="00C5001E">
          <w:rPr>
            <w:noProof/>
            <w:webHidden/>
          </w:rPr>
          <w:instrText xml:space="preserve"> PAGEREF _Toc108870335 \h </w:instrText>
        </w:r>
        <w:r w:rsidR="00CC3838">
          <w:rPr>
            <w:noProof/>
            <w:webHidden/>
          </w:rPr>
        </w:r>
        <w:r w:rsidR="00CC3838">
          <w:rPr>
            <w:noProof/>
            <w:webHidden/>
          </w:rPr>
          <w:fldChar w:fldCharType="separate"/>
        </w:r>
        <w:r w:rsidR="00B14B7F">
          <w:rPr>
            <w:noProof/>
            <w:webHidden/>
          </w:rPr>
          <w:t>53</w:t>
        </w:r>
        <w:r w:rsidR="00CC3838">
          <w:rPr>
            <w:noProof/>
            <w:webHidden/>
          </w:rPr>
          <w:fldChar w:fldCharType="end"/>
        </w:r>
      </w:hyperlink>
    </w:p>
    <w:p w:rsidR="00C5001E" w:rsidRDefault="00156658">
      <w:pPr>
        <w:pStyle w:val="TableofFigures"/>
        <w:tabs>
          <w:tab w:val="right" w:leader="dot" w:pos="9016"/>
        </w:tabs>
        <w:rPr>
          <w:rFonts w:asciiTheme="minorHAnsi" w:eastAsiaTheme="minorEastAsia" w:hAnsiTheme="minorHAnsi"/>
          <w:noProof/>
          <w:color w:val="auto"/>
          <w:sz w:val="22"/>
          <w:lang w:eastAsia="en-GB"/>
        </w:rPr>
      </w:pPr>
      <w:hyperlink w:anchor="_Toc108870336" w:history="1">
        <w:r w:rsidR="00C5001E" w:rsidRPr="00D5765C">
          <w:rPr>
            <w:rStyle w:val="Hyperlink"/>
            <w:noProof/>
          </w:rPr>
          <w:t>Table 4.87</w:t>
        </w:r>
        <w:r w:rsidR="00C5001E" w:rsidRPr="00D5765C">
          <w:rPr>
            <w:rStyle w:val="Hyperlink"/>
            <w:rFonts w:cs="Times New Roman"/>
            <w:noProof/>
          </w:rPr>
          <w:t xml:space="preserve">: </w:t>
        </w:r>
        <w:r w:rsidR="00C5001E" w:rsidRPr="00D5765C">
          <w:rPr>
            <w:rStyle w:val="Hyperlink"/>
            <w:rFonts w:cs="Times New Roman"/>
            <w:bCs/>
            <w:noProof/>
          </w:rPr>
          <w:t>ANOVA</w:t>
        </w:r>
        <w:r w:rsidR="00C5001E">
          <w:rPr>
            <w:noProof/>
            <w:webHidden/>
          </w:rPr>
          <w:tab/>
        </w:r>
        <w:r w:rsidR="00CC3838">
          <w:rPr>
            <w:noProof/>
            <w:webHidden/>
          </w:rPr>
          <w:fldChar w:fldCharType="begin"/>
        </w:r>
        <w:r w:rsidR="00C5001E">
          <w:rPr>
            <w:noProof/>
            <w:webHidden/>
          </w:rPr>
          <w:instrText xml:space="preserve"> PAGEREF _Toc108870336 \h </w:instrText>
        </w:r>
        <w:r w:rsidR="00CC3838">
          <w:rPr>
            <w:noProof/>
            <w:webHidden/>
          </w:rPr>
        </w:r>
        <w:r w:rsidR="00CC3838">
          <w:rPr>
            <w:noProof/>
            <w:webHidden/>
          </w:rPr>
          <w:fldChar w:fldCharType="separate"/>
        </w:r>
        <w:r w:rsidR="00B14B7F">
          <w:rPr>
            <w:noProof/>
            <w:webHidden/>
          </w:rPr>
          <w:t>53</w:t>
        </w:r>
        <w:r w:rsidR="00CC3838">
          <w:rPr>
            <w:noProof/>
            <w:webHidden/>
          </w:rPr>
          <w:fldChar w:fldCharType="end"/>
        </w:r>
      </w:hyperlink>
    </w:p>
    <w:p w:rsidR="00C5001E" w:rsidRDefault="00156658">
      <w:pPr>
        <w:pStyle w:val="TableofFigures"/>
        <w:tabs>
          <w:tab w:val="right" w:leader="dot" w:pos="9016"/>
        </w:tabs>
        <w:rPr>
          <w:rFonts w:asciiTheme="minorHAnsi" w:eastAsiaTheme="minorEastAsia" w:hAnsiTheme="minorHAnsi"/>
          <w:noProof/>
          <w:color w:val="auto"/>
          <w:sz w:val="22"/>
          <w:lang w:eastAsia="en-GB"/>
        </w:rPr>
      </w:pPr>
      <w:hyperlink w:anchor="_Toc108870337" w:history="1">
        <w:r w:rsidR="00C5001E" w:rsidRPr="00D5765C">
          <w:rPr>
            <w:rStyle w:val="Hyperlink"/>
            <w:noProof/>
          </w:rPr>
          <w:t>Table 4.88</w:t>
        </w:r>
        <w:r w:rsidR="00C5001E" w:rsidRPr="00D5765C">
          <w:rPr>
            <w:rStyle w:val="Hyperlink"/>
            <w:rFonts w:cs="Times New Roman"/>
            <w:noProof/>
          </w:rPr>
          <w:t xml:space="preserve">: </w:t>
        </w:r>
        <w:r w:rsidR="00C5001E" w:rsidRPr="00D5765C">
          <w:rPr>
            <w:rStyle w:val="Hyperlink"/>
            <w:rFonts w:cs="Times New Roman"/>
            <w:bCs/>
            <w:noProof/>
          </w:rPr>
          <w:t>Coefficients</w:t>
        </w:r>
        <w:r w:rsidR="00C5001E">
          <w:rPr>
            <w:noProof/>
            <w:webHidden/>
          </w:rPr>
          <w:tab/>
        </w:r>
        <w:r w:rsidR="00CC3838">
          <w:rPr>
            <w:noProof/>
            <w:webHidden/>
          </w:rPr>
          <w:fldChar w:fldCharType="begin"/>
        </w:r>
        <w:r w:rsidR="00C5001E">
          <w:rPr>
            <w:noProof/>
            <w:webHidden/>
          </w:rPr>
          <w:instrText xml:space="preserve"> PAGEREF _Toc108870337 \h </w:instrText>
        </w:r>
        <w:r w:rsidR="00CC3838">
          <w:rPr>
            <w:noProof/>
            <w:webHidden/>
          </w:rPr>
        </w:r>
        <w:r w:rsidR="00CC3838">
          <w:rPr>
            <w:noProof/>
            <w:webHidden/>
          </w:rPr>
          <w:fldChar w:fldCharType="separate"/>
        </w:r>
        <w:r w:rsidR="00B14B7F">
          <w:rPr>
            <w:noProof/>
            <w:webHidden/>
          </w:rPr>
          <w:t>54</w:t>
        </w:r>
        <w:r w:rsidR="00CC3838">
          <w:rPr>
            <w:noProof/>
            <w:webHidden/>
          </w:rPr>
          <w:fldChar w:fldCharType="end"/>
        </w:r>
      </w:hyperlink>
    </w:p>
    <w:p w:rsidR="00C5001E" w:rsidRDefault="00156658">
      <w:pPr>
        <w:pStyle w:val="TableofFigures"/>
        <w:tabs>
          <w:tab w:val="right" w:leader="dot" w:pos="9016"/>
        </w:tabs>
        <w:rPr>
          <w:rFonts w:asciiTheme="minorHAnsi" w:eastAsiaTheme="minorEastAsia" w:hAnsiTheme="minorHAnsi"/>
          <w:noProof/>
          <w:color w:val="auto"/>
          <w:sz w:val="22"/>
          <w:lang w:eastAsia="en-GB"/>
        </w:rPr>
      </w:pPr>
      <w:hyperlink w:anchor="_Toc108870338" w:history="1">
        <w:r w:rsidR="00C5001E" w:rsidRPr="00D5765C">
          <w:rPr>
            <w:rStyle w:val="Hyperlink"/>
            <w:noProof/>
          </w:rPr>
          <w:t>Table 4. 89</w:t>
        </w:r>
        <w:r w:rsidR="00C5001E" w:rsidRPr="00D5765C">
          <w:rPr>
            <w:rStyle w:val="Hyperlink"/>
            <w:rFonts w:cs="Times New Roman"/>
            <w:noProof/>
          </w:rPr>
          <w:t xml:space="preserve">: </w:t>
        </w:r>
        <w:r w:rsidR="00C5001E" w:rsidRPr="00D5765C">
          <w:rPr>
            <w:rStyle w:val="Hyperlink"/>
            <w:rFonts w:cs="Times New Roman"/>
            <w:bCs/>
            <w:noProof/>
          </w:rPr>
          <w:t>Model Summary</w:t>
        </w:r>
        <w:r w:rsidR="00C5001E">
          <w:rPr>
            <w:noProof/>
            <w:webHidden/>
          </w:rPr>
          <w:tab/>
        </w:r>
        <w:r w:rsidR="00CC3838">
          <w:rPr>
            <w:noProof/>
            <w:webHidden/>
          </w:rPr>
          <w:fldChar w:fldCharType="begin"/>
        </w:r>
        <w:r w:rsidR="00C5001E">
          <w:rPr>
            <w:noProof/>
            <w:webHidden/>
          </w:rPr>
          <w:instrText xml:space="preserve"> PAGEREF _Toc108870338 \h </w:instrText>
        </w:r>
        <w:r w:rsidR="00CC3838">
          <w:rPr>
            <w:noProof/>
            <w:webHidden/>
          </w:rPr>
        </w:r>
        <w:r w:rsidR="00CC3838">
          <w:rPr>
            <w:noProof/>
            <w:webHidden/>
          </w:rPr>
          <w:fldChar w:fldCharType="separate"/>
        </w:r>
        <w:r w:rsidR="00B14B7F">
          <w:rPr>
            <w:noProof/>
            <w:webHidden/>
          </w:rPr>
          <w:t>55</w:t>
        </w:r>
        <w:r w:rsidR="00CC3838">
          <w:rPr>
            <w:noProof/>
            <w:webHidden/>
          </w:rPr>
          <w:fldChar w:fldCharType="end"/>
        </w:r>
      </w:hyperlink>
    </w:p>
    <w:p w:rsidR="00C5001E" w:rsidRDefault="00156658">
      <w:pPr>
        <w:pStyle w:val="TableofFigures"/>
        <w:tabs>
          <w:tab w:val="right" w:leader="dot" w:pos="9016"/>
        </w:tabs>
        <w:rPr>
          <w:rFonts w:asciiTheme="minorHAnsi" w:eastAsiaTheme="minorEastAsia" w:hAnsiTheme="minorHAnsi"/>
          <w:noProof/>
          <w:color w:val="auto"/>
          <w:sz w:val="22"/>
          <w:lang w:eastAsia="en-GB"/>
        </w:rPr>
      </w:pPr>
      <w:hyperlink w:anchor="_Toc108870339" w:history="1">
        <w:r w:rsidR="00C5001E" w:rsidRPr="00D5765C">
          <w:rPr>
            <w:rStyle w:val="Hyperlink"/>
            <w:noProof/>
          </w:rPr>
          <w:t>Table 4. 90</w:t>
        </w:r>
        <w:r w:rsidR="00C5001E" w:rsidRPr="00D5765C">
          <w:rPr>
            <w:rStyle w:val="Hyperlink"/>
            <w:rFonts w:cs="Times New Roman"/>
            <w:noProof/>
          </w:rPr>
          <w:t xml:space="preserve">: </w:t>
        </w:r>
        <w:r w:rsidR="00C5001E" w:rsidRPr="00D5765C">
          <w:rPr>
            <w:rStyle w:val="Hyperlink"/>
            <w:rFonts w:cs="Times New Roman"/>
            <w:bCs/>
            <w:noProof/>
          </w:rPr>
          <w:t>ANOVA</w:t>
        </w:r>
        <w:r w:rsidR="00C5001E">
          <w:rPr>
            <w:noProof/>
            <w:webHidden/>
          </w:rPr>
          <w:tab/>
        </w:r>
        <w:r w:rsidR="00CC3838">
          <w:rPr>
            <w:noProof/>
            <w:webHidden/>
          </w:rPr>
          <w:fldChar w:fldCharType="begin"/>
        </w:r>
        <w:r w:rsidR="00C5001E">
          <w:rPr>
            <w:noProof/>
            <w:webHidden/>
          </w:rPr>
          <w:instrText xml:space="preserve"> PAGEREF _Toc108870339 \h </w:instrText>
        </w:r>
        <w:r w:rsidR="00CC3838">
          <w:rPr>
            <w:noProof/>
            <w:webHidden/>
          </w:rPr>
        </w:r>
        <w:r w:rsidR="00CC3838">
          <w:rPr>
            <w:noProof/>
            <w:webHidden/>
          </w:rPr>
          <w:fldChar w:fldCharType="separate"/>
        </w:r>
        <w:r w:rsidR="00B14B7F">
          <w:rPr>
            <w:noProof/>
            <w:webHidden/>
          </w:rPr>
          <w:t>55</w:t>
        </w:r>
        <w:r w:rsidR="00CC3838">
          <w:rPr>
            <w:noProof/>
            <w:webHidden/>
          </w:rPr>
          <w:fldChar w:fldCharType="end"/>
        </w:r>
      </w:hyperlink>
    </w:p>
    <w:p w:rsidR="00C5001E" w:rsidRDefault="00156658">
      <w:pPr>
        <w:pStyle w:val="TableofFigures"/>
        <w:tabs>
          <w:tab w:val="right" w:leader="dot" w:pos="9016"/>
        </w:tabs>
        <w:rPr>
          <w:rFonts w:asciiTheme="minorHAnsi" w:eastAsiaTheme="minorEastAsia" w:hAnsiTheme="minorHAnsi"/>
          <w:noProof/>
          <w:color w:val="auto"/>
          <w:sz w:val="22"/>
          <w:lang w:eastAsia="en-GB"/>
        </w:rPr>
      </w:pPr>
      <w:hyperlink w:anchor="_Toc108870340" w:history="1">
        <w:r w:rsidR="00C5001E" w:rsidRPr="00D5765C">
          <w:rPr>
            <w:rStyle w:val="Hyperlink"/>
            <w:noProof/>
          </w:rPr>
          <w:t>Table 4. 91</w:t>
        </w:r>
        <w:r w:rsidR="00C5001E" w:rsidRPr="00D5765C">
          <w:rPr>
            <w:rStyle w:val="Hyperlink"/>
            <w:rFonts w:cs="Times New Roman"/>
            <w:noProof/>
          </w:rPr>
          <w:t xml:space="preserve">: </w:t>
        </w:r>
        <w:r w:rsidR="00C5001E" w:rsidRPr="00D5765C">
          <w:rPr>
            <w:rStyle w:val="Hyperlink"/>
            <w:rFonts w:cs="Times New Roman"/>
            <w:bCs/>
            <w:noProof/>
          </w:rPr>
          <w:t>Coefficients</w:t>
        </w:r>
        <w:r w:rsidR="00C5001E">
          <w:rPr>
            <w:noProof/>
            <w:webHidden/>
          </w:rPr>
          <w:tab/>
        </w:r>
        <w:r w:rsidR="00CC3838">
          <w:rPr>
            <w:noProof/>
            <w:webHidden/>
          </w:rPr>
          <w:fldChar w:fldCharType="begin"/>
        </w:r>
        <w:r w:rsidR="00C5001E">
          <w:rPr>
            <w:noProof/>
            <w:webHidden/>
          </w:rPr>
          <w:instrText xml:space="preserve"> PAGEREF _Toc108870340 \h </w:instrText>
        </w:r>
        <w:r w:rsidR="00CC3838">
          <w:rPr>
            <w:noProof/>
            <w:webHidden/>
          </w:rPr>
        </w:r>
        <w:r w:rsidR="00CC3838">
          <w:rPr>
            <w:noProof/>
            <w:webHidden/>
          </w:rPr>
          <w:fldChar w:fldCharType="separate"/>
        </w:r>
        <w:r w:rsidR="00B14B7F">
          <w:rPr>
            <w:noProof/>
            <w:webHidden/>
          </w:rPr>
          <w:t>56</w:t>
        </w:r>
        <w:r w:rsidR="00CC3838">
          <w:rPr>
            <w:noProof/>
            <w:webHidden/>
          </w:rPr>
          <w:fldChar w:fldCharType="end"/>
        </w:r>
      </w:hyperlink>
    </w:p>
    <w:p w:rsidR="00C5001E" w:rsidRDefault="00156658">
      <w:pPr>
        <w:pStyle w:val="TableofFigures"/>
        <w:tabs>
          <w:tab w:val="right" w:leader="dot" w:pos="9016"/>
        </w:tabs>
        <w:rPr>
          <w:rFonts w:asciiTheme="minorHAnsi" w:eastAsiaTheme="minorEastAsia" w:hAnsiTheme="minorHAnsi"/>
          <w:noProof/>
          <w:color w:val="auto"/>
          <w:sz w:val="22"/>
          <w:lang w:eastAsia="en-GB"/>
        </w:rPr>
      </w:pPr>
      <w:hyperlink w:anchor="_Toc108870341" w:history="1">
        <w:r w:rsidR="00C5001E" w:rsidRPr="00D5765C">
          <w:rPr>
            <w:rStyle w:val="Hyperlink"/>
            <w:noProof/>
          </w:rPr>
          <w:t>Table 4. 92</w:t>
        </w:r>
        <w:r w:rsidR="00C5001E" w:rsidRPr="00D5765C">
          <w:rPr>
            <w:rStyle w:val="Hyperlink"/>
            <w:rFonts w:cs="Times New Roman"/>
            <w:noProof/>
          </w:rPr>
          <w:t xml:space="preserve">: </w:t>
        </w:r>
        <w:r w:rsidR="00C5001E" w:rsidRPr="00D5765C">
          <w:rPr>
            <w:rStyle w:val="Hyperlink"/>
            <w:rFonts w:cs="Times New Roman"/>
            <w:bCs/>
            <w:noProof/>
          </w:rPr>
          <w:t>Model Summary</w:t>
        </w:r>
        <w:r w:rsidR="00C5001E">
          <w:rPr>
            <w:noProof/>
            <w:webHidden/>
          </w:rPr>
          <w:tab/>
        </w:r>
        <w:r w:rsidR="00CC3838">
          <w:rPr>
            <w:noProof/>
            <w:webHidden/>
          </w:rPr>
          <w:fldChar w:fldCharType="begin"/>
        </w:r>
        <w:r w:rsidR="00C5001E">
          <w:rPr>
            <w:noProof/>
            <w:webHidden/>
          </w:rPr>
          <w:instrText xml:space="preserve"> PAGEREF _Toc108870341 \h </w:instrText>
        </w:r>
        <w:r w:rsidR="00CC3838">
          <w:rPr>
            <w:noProof/>
            <w:webHidden/>
          </w:rPr>
        </w:r>
        <w:r w:rsidR="00CC3838">
          <w:rPr>
            <w:noProof/>
            <w:webHidden/>
          </w:rPr>
          <w:fldChar w:fldCharType="separate"/>
        </w:r>
        <w:r w:rsidR="00B14B7F">
          <w:rPr>
            <w:noProof/>
            <w:webHidden/>
          </w:rPr>
          <w:t>57</w:t>
        </w:r>
        <w:r w:rsidR="00CC3838">
          <w:rPr>
            <w:noProof/>
            <w:webHidden/>
          </w:rPr>
          <w:fldChar w:fldCharType="end"/>
        </w:r>
      </w:hyperlink>
    </w:p>
    <w:p w:rsidR="00C5001E" w:rsidRDefault="00156658">
      <w:pPr>
        <w:pStyle w:val="TableofFigures"/>
        <w:tabs>
          <w:tab w:val="right" w:leader="dot" w:pos="9016"/>
        </w:tabs>
        <w:rPr>
          <w:rFonts w:asciiTheme="minorHAnsi" w:eastAsiaTheme="minorEastAsia" w:hAnsiTheme="minorHAnsi"/>
          <w:noProof/>
          <w:color w:val="auto"/>
          <w:sz w:val="22"/>
          <w:lang w:eastAsia="en-GB"/>
        </w:rPr>
      </w:pPr>
      <w:hyperlink w:anchor="_Toc108870342" w:history="1">
        <w:r w:rsidR="00C5001E" w:rsidRPr="00D5765C">
          <w:rPr>
            <w:rStyle w:val="Hyperlink"/>
            <w:noProof/>
          </w:rPr>
          <w:t>Table 4. 93</w:t>
        </w:r>
        <w:r w:rsidR="00C5001E" w:rsidRPr="00D5765C">
          <w:rPr>
            <w:rStyle w:val="Hyperlink"/>
            <w:rFonts w:cs="Times New Roman"/>
            <w:noProof/>
          </w:rPr>
          <w:t xml:space="preserve">: </w:t>
        </w:r>
        <w:r w:rsidR="00C5001E" w:rsidRPr="00D5765C">
          <w:rPr>
            <w:rStyle w:val="Hyperlink"/>
            <w:rFonts w:cs="Times New Roman"/>
            <w:bCs/>
            <w:noProof/>
          </w:rPr>
          <w:t>ANOVA</w:t>
        </w:r>
        <w:r w:rsidR="00C5001E">
          <w:rPr>
            <w:noProof/>
            <w:webHidden/>
          </w:rPr>
          <w:tab/>
        </w:r>
        <w:r w:rsidR="00CC3838">
          <w:rPr>
            <w:noProof/>
            <w:webHidden/>
          </w:rPr>
          <w:fldChar w:fldCharType="begin"/>
        </w:r>
        <w:r w:rsidR="00C5001E">
          <w:rPr>
            <w:noProof/>
            <w:webHidden/>
          </w:rPr>
          <w:instrText xml:space="preserve"> PAGEREF _Toc108870342 \h </w:instrText>
        </w:r>
        <w:r w:rsidR="00CC3838">
          <w:rPr>
            <w:noProof/>
            <w:webHidden/>
          </w:rPr>
        </w:r>
        <w:r w:rsidR="00CC3838">
          <w:rPr>
            <w:noProof/>
            <w:webHidden/>
          </w:rPr>
          <w:fldChar w:fldCharType="separate"/>
        </w:r>
        <w:r w:rsidR="00B14B7F">
          <w:rPr>
            <w:noProof/>
            <w:webHidden/>
          </w:rPr>
          <w:t>57</w:t>
        </w:r>
        <w:r w:rsidR="00CC3838">
          <w:rPr>
            <w:noProof/>
            <w:webHidden/>
          </w:rPr>
          <w:fldChar w:fldCharType="end"/>
        </w:r>
      </w:hyperlink>
    </w:p>
    <w:p w:rsidR="00C5001E" w:rsidRDefault="00156658">
      <w:pPr>
        <w:pStyle w:val="TableofFigures"/>
        <w:tabs>
          <w:tab w:val="right" w:leader="dot" w:pos="9016"/>
        </w:tabs>
        <w:rPr>
          <w:rFonts w:asciiTheme="minorHAnsi" w:eastAsiaTheme="minorEastAsia" w:hAnsiTheme="minorHAnsi"/>
          <w:noProof/>
          <w:color w:val="auto"/>
          <w:sz w:val="22"/>
          <w:lang w:eastAsia="en-GB"/>
        </w:rPr>
      </w:pPr>
      <w:hyperlink w:anchor="_Toc108870343" w:history="1">
        <w:r w:rsidR="00C5001E" w:rsidRPr="00D5765C">
          <w:rPr>
            <w:rStyle w:val="Hyperlink"/>
            <w:noProof/>
          </w:rPr>
          <w:t>Table 4. 94</w:t>
        </w:r>
        <w:r w:rsidR="00C5001E" w:rsidRPr="00D5765C">
          <w:rPr>
            <w:rStyle w:val="Hyperlink"/>
            <w:rFonts w:cs="Times New Roman"/>
            <w:noProof/>
          </w:rPr>
          <w:t xml:space="preserve">: </w:t>
        </w:r>
        <w:r w:rsidR="00C5001E" w:rsidRPr="00D5765C">
          <w:rPr>
            <w:rStyle w:val="Hyperlink"/>
            <w:rFonts w:cs="Times New Roman"/>
            <w:bCs/>
            <w:noProof/>
          </w:rPr>
          <w:t>Coefficients</w:t>
        </w:r>
        <w:r w:rsidR="00C5001E">
          <w:rPr>
            <w:noProof/>
            <w:webHidden/>
          </w:rPr>
          <w:tab/>
        </w:r>
        <w:r w:rsidR="00CC3838">
          <w:rPr>
            <w:noProof/>
            <w:webHidden/>
          </w:rPr>
          <w:fldChar w:fldCharType="begin"/>
        </w:r>
        <w:r w:rsidR="00C5001E">
          <w:rPr>
            <w:noProof/>
            <w:webHidden/>
          </w:rPr>
          <w:instrText xml:space="preserve"> PAGEREF _Toc108870343 \h </w:instrText>
        </w:r>
        <w:r w:rsidR="00CC3838">
          <w:rPr>
            <w:noProof/>
            <w:webHidden/>
          </w:rPr>
        </w:r>
        <w:r w:rsidR="00CC3838">
          <w:rPr>
            <w:noProof/>
            <w:webHidden/>
          </w:rPr>
          <w:fldChar w:fldCharType="separate"/>
        </w:r>
        <w:r w:rsidR="00B14B7F">
          <w:rPr>
            <w:noProof/>
            <w:webHidden/>
          </w:rPr>
          <w:t>58</w:t>
        </w:r>
        <w:r w:rsidR="00CC3838">
          <w:rPr>
            <w:noProof/>
            <w:webHidden/>
          </w:rPr>
          <w:fldChar w:fldCharType="end"/>
        </w:r>
      </w:hyperlink>
    </w:p>
    <w:p w:rsidR="00C5001E" w:rsidRDefault="00156658">
      <w:pPr>
        <w:pStyle w:val="TableofFigures"/>
        <w:tabs>
          <w:tab w:val="right" w:leader="dot" w:pos="9016"/>
        </w:tabs>
        <w:rPr>
          <w:rFonts w:asciiTheme="minorHAnsi" w:eastAsiaTheme="minorEastAsia" w:hAnsiTheme="minorHAnsi"/>
          <w:noProof/>
          <w:color w:val="auto"/>
          <w:sz w:val="22"/>
          <w:lang w:eastAsia="en-GB"/>
        </w:rPr>
      </w:pPr>
      <w:hyperlink w:anchor="_Toc108870344" w:history="1">
        <w:r w:rsidR="00C5001E" w:rsidRPr="00D5765C">
          <w:rPr>
            <w:rStyle w:val="Hyperlink"/>
            <w:noProof/>
          </w:rPr>
          <w:t>Table 4. 95</w:t>
        </w:r>
        <w:r w:rsidR="00C5001E" w:rsidRPr="00D5765C">
          <w:rPr>
            <w:rStyle w:val="Hyperlink"/>
            <w:rFonts w:cs="Times New Roman"/>
            <w:noProof/>
          </w:rPr>
          <w:t xml:space="preserve">: </w:t>
        </w:r>
        <w:r w:rsidR="00C5001E" w:rsidRPr="00D5765C">
          <w:rPr>
            <w:rStyle w:val="Hyperlink"/>
            <w:rFonts w:cs="Times New Roman"/>
            <w:bCs/>
            <w:noProof/>
          </w:rPr>
          <w:t>Model Summary</w:t>
        </w:r>
        <w:r w:rsidR="00C5001E">
          <w:rPr>
            <w:noProof/>
            <w:webHidden/>
          </w:rPr>
          <w:tab/>
        </w:r>
        <w:r w:rsidR="00CC3838">
          <w:rPr>
            <w:noProof/>
            <w:webHidden/>
          </w:rPr>
          <w:fldChar w:fldCharType="begin"/>
        </w:r>
        <w:r w:rsidR="00C5001E">
          <w:rPr>
            <w:noProof/>
            <w:webHidden/>
          </w:rPr>
          <w:instrText xml:space="preserve"> PAGEREF _Toc108870344 \h </w:instrText>
        </w:r>
        <w:r w:rsidR="00CC3838">
          <w:rPr>
            <w:noProof/>
            <w:webHidden/>
          </w:rPr>
        </w:r>
        <w:r w:rsidR="00CC3838">
          <w:rPr>
            <w:noProof/>
            <w:webHidden/>
          </w:rPr>
          <w:fldChar w:fldCharType="separate"/>
        </w:r>
        <w:r w:rsidR="00B14B7F">
          <w:rPr>
            <w:noProof/>
            <w:webHidden/>
          </w:rPr>
          <w:t>59</w:t>
        </w:r>
        <w:r w:rsidR="00CC3838">
          <w:rPr>
            <w:noProof/>
            <w:webHidden/>
          </w:rPr>
          <w:fldChar w:fldCharType="end"/>
        </w:r>
      </w:hyperlink>
    </w:p>
    <w:p w:rsidR="00C5001E" w:rsidRDefault="00156658">
      <w:pPr>
        <w:pStyle w:val="TableofFigures"/>
        <w:tabs>
          <w:tab w:val="right" w:leader="dot" w:pos="9016"/>
        </w:tabs>
        <w:rPr>
          <w:rFonts w:asciiTheme="minorHAnsi" w:eastAsiaTheme="minorEastAsia" w:hAnsiTheme="minorHAnsi"/>
          <w:noProof/>
          <w:color w:val="auto"/>
          <w:sz w:val="22"/>
          <w:lang w:eastAsia="en-GB"/>
        </w:rPr>
      </w:pPr>
      <w:hyperlink w:anchor="_Toc108870345" w:history="1">
        <w:r w:rsidR="00C5001E" w:rsidRPr="00D5765C">
          <w:rPr>
            <w:rStyle w:val="Hyperlink"/>
            <w:noProof/>
          </w:rPr>
          <w:t>Table 4. 96</w:t>
        </w:r>
        <w:r w:rsidR="00C5001E" w:rsidRPr="00D5765C">
          <w:rPr>
            <w:rStyle w:val="Hyperlink"/>
            <w:rFonts w:cs="Times New Roman"/>
            <w:noProof/>
          </w:rPr>
          <w:t xml:space="preserve">: </w:t>
        </w:r>
        <w:r w:rsidR="00C5001E" w:rsidRPr="00D5765C">
          <w:rPr>
            <w:rStyle w:val="Hyperlink"/>
            <w:rFonts w:cs="Times New Roman"/>
            <w:bCs/>
            <w:noProof/>
          </w:rPr>
          <w:t>ANOVA</w:t>
        </w:r>
        <w:r w:rsidR="00C5001E">
          <w:rPr>
            <w:noProof/>
            <w:webHidden/>
          </w:rPr>
          <w:tab/>
        </w:r>
        <w:r w:rsidR="00CC3838">
          <w:rPr>
            <w:noProof/>
            <w:webHidden/>
          </w:rPr>
          <w:fldChar w:fldCharType="begin"/>
        </w:r>
        <w:r w:rsidR="00C5001E">
          <w:rPr>
            <w:noProof/>
            <w:webHidden/>
          </w:rPr>
          <w:instrText xml:space="preserve"> PAGEREF _Toc108870345 \h </w:instrText>
        </w:r>
        <w:r w:rsidR="00CC3838">
          <w:rPr>
            <w:noProof/>
            <w:webHidden/>
          </w:rPr>
        </w:r>
        <w:r w:rsidR="00CC3838">
          <w:rPr>
            <w:noProof/>
            <w:webHidden/>
          </w:rPr>
          <w:fldChar w:fldCharType="separate"/>
        </w:r>
        <w:r w:rsidR="00B14B7F">
          <w:rPr>
            <w:noProof/>
            <w:webHidden/>
          </w:rPr>
          <w:t>60</w:t>
        </w:r>
        <w:r w:rsidR="00CC3838">
          <w:rPr>
            <w:noProof/>
            <w:webHidden/>
          </w:rPr>
          <w:fldChar w:fldCharType="end"/>
        </w:r>
      </w:hyperlink>
    </w:p>
    <w:p w:rsidR="00C5001E" w:rsidRDefault="00156658">
      <w:pPr>
        <w:pStyle w:val="TableofFigures"/>
        <w:tabs>
          <w:tab w:val="right" w:leader="dot" w:pos="9016"/>
        </w:tabs>
        <w:rPr>
          <w:rFonts w:asciiTheme="minorHAnsi" w:eastAsiaTheme="minorEastAsia" w:hAnsiTheme="minorHAnsi"/>
          <w:noProof/>
          <w:color w:val="auto"/>
          <w:sz w:val="22"/>
          <w:lang w:eastAsia="en-GB"/>
        </w:rPr>
      </w:pPr>
      <w:hyperlink w:anchor="_Toc108870346" w:history="1">
        <w:r w:rsidR="00C5001E" w:rsidRPr="00D5765C">
          <w:rPr>
            <w:rStyle w:val="Hyperlink"/>
            <w:noProof/>
          </w:rPr>
          <w:t>Table 4. 97</w:t>
        </w:r>
        <w:r w:rsidR="00C5001E" w:rsidRPr="00D5765C">
          <w:rPr>
            <w:rStyle w:val="Hyperlink"/>
            <w:rFonts w:cs="Times New Roman"/>
            <w:noProof/>
          </w:rPr>
          <w:t xml:space="preserve">: </w:t>
        </w:r>
        <w:r w:rsidR="00C5001E" w:rsidRPr="00D5765C">
          <w:rPr>
            <w:rStyle w:val="Hyperlink"/>
            <w:rFonts w:cs="Times New Roman"/>
            <w:bCs/>
            <w:noProof/>
          </w:rPr>
          <w:t>Coefficients</w:t>
        </w:r>
        <w:r w:rsidR="00C5001E">
          <w:rPr>
            <w:noProof/>
            <w:webHidden/>
          </w:rPr>
          <w:tab/>
        </w:r>
        <w:r w:rsidR="00CC3838">
          <w:rPr>
            <w:noProof/>
            <w:webHidden/>
          </w:rPr>
          <w:fldChar w:fldCharType="begin"/>
        </w:r>
        <w:r w:rsidR="00C5001E">
          <w:rPr>
            <w:noProof/>
            <w:webHidden/>
          </w:rPr>
          <w:instrText xml:space="preserve"> PAGEREF _Toc108870346 \h </w:instrText>
        </w:r>
        <w:r w:rsidR="00CC3838">
          <w:rPr>
            <w:noProof/>
            <w:webHidden/>
          </w:rPr>
        </w:r>
        <w:r w:rsidR="00CC3838">
          <w:rPr>
            <w:noProof/>
            <w:webHidden/>
          </w:rPr>
          <w:fldChar w:fldCharType="separate"/>
        </w:r>
        <w:r w:rsidR="00B14B7F">
          <w:rPr>
            <w:noProof/>
            <w:webHidden/>
          </w:rPr>
          <w:t>60</w:t>
        </w:r>
        <w:r w:rsidR="00CC3838">
          <w:rPr>
            <w:noProof/>
            <w:webHidden/>
          </w:rPr>
          <w:fldChar w:fldCharType="end"/>
        </w:r>
      </w:hyperlink>
    </w:p>
    <w:p w:rsidR="00C5001E" w:rsidRDefault="00CC3838" w:rsidP="00C5001E">
      <w:r>
        <w:fldChar w:fldCharType="end"/>
      </w:r>
    </w:p>
    <w:p w:rsidR="00C84047" w:rsidRDefault="00C84047" w:rsidP="00C84047">
      <w:pPr>
        <w:sectPr w:rsidR="00C84047" w:rsidSect="00C5001E">
          <w:pgSz w:w="11906" w:h="16838" w:code="9"/>
          <w:pgMar w:top="1440" w:right="1440" w:bottom="1440" w:left="1440" w:header="708" w:footer="708" w:gutter="0"/>
          <w:pgNumType w:fmt="lowerRoman"/>
          <w:cols w:space="708"/>
          <w:titlePg/>
          <w:docGrid w:linePitch="360"/>
        </w:sectPr>
      </w:pPr>
    </w:p>
    <w:p w:rsidR="00531DAC" w:rsidRPr="004A3A48" w:rsidRDefault="00531DAC" w:rsidP="00C84047">
      <w:pPr>
        <w:pStyle w:val="Heading1"/>
      </w:pPr>
      <w:r w:rsidRPr="004A3A48">
        <w:lastRenderedPageBreak/>
        <w:t>ABSTRACT</w:t>
      </w:r>
      <w:bookmarkEnd w:id="5"/>
    </w:p>
    <w:p w:rsidR="00531DAC" w:rsidRPr="00C84047" w:rsidRDefault="00C84047" w:rsidP="00C10E37">
      <w:pPr>
        <w:spacing w:line="360" w:lineRule="auto"/>
        <w:jc w:val="both"/>
        <w:rPr>
          <w:rFonts w:cs="Times New Roman"/>
          <w:szCs w:val="24"/>
        </w:rPr>
      </w:pPr>
      <w:r>
        <w:rPr>
          <w:rFonts w:cs="Times New Roman"/>
          <w:szCs w:val="24"/>
        </w:rPr>
        <w:t>Succession planning is critical to the long-term viability of the family-owned enterprise. Most family-owned businesses fail to survive the transition to the next generation, leading to the death of several family-owned businesses in Nigeria. Consequentially, the resultant effect is a nationwide decline in the small and medium enterprise (SME) sector</w:t>
      </w:r>
      <w:r w:rsidR="00531DAC" w:rsidRPr="004A3A48">
        <w:rPr>
          <w:rFonts w:cs="Times New Roman"/>
          <w:szCs w:val="24"/>
        </w:rPr>
        <w:t xml:space="preserve">. This study explores the effect of succession planning on family business survival in Ilorin, Kwara State, Nigeria.Family system theory and Leadership model succession theory were used to explain the effect of succession planning on family business survival in Ilorin, Kwara State, Nigeria. </w:t>
      </w:r>
      <w:r w:rsidR="00531DAC" w:rsidRPr="004A3A48">
        <w:rPr>
          <w:rFonts w:cs="Times New Roman"/>
          <w:bCs/>
          <w:szCs w:val="24"/>
        </w:rPr>
        <w:t>The use of questionnaires was employed to collect primary data from the respondents. The study used simple random sampling t</w:t>
      </w:r>
      <w:r>
        <w:rPr>
          <w:rFonts w:cs="Times New Roman"/>
          <w:bCs/>
          <w:szCs w:val="24"/>
        </w:rPr>
        <w:t>o select the questionnaire respondents</w:t>
      </w:r>
      <w:r w:rsidR="00531DAC" w:rsidRPr="004A3A48">
        <w:rPr>
          <w:rFonts w:cs="Times New Roman"/>
          <w:bCs/>
          <w:szCs w:val="24"/>
        </w:rPr>
        <w:t xml:space="preserve">. Descriptive analysis and multiple regression analysis were used to </w:t>
      </w:r>
      <w:r w:rsidR="00C5001E" w:rsidRPr="004A3A48">
        <w:rPr>
          <w:rFonts w:cs="Times New Roman"/>
          <w:bCs/>
          <w:szCs w:val="24"/>
        </w:rPr>
        <w:t>analyse</w:t>
      </w:r>
      <w:r w:rsidR="00531DAC" w:rsidRPr="004A3A48">
        <w:rPr>
          <w:rFonts w:cs="Times New Roman"/>
          <w:bCs/>
          <w:szCs w:val="24"/>
        </w:rPr>
        <w:t xml:space="preserve"> the data. Findings revealed that Mentorship has a significant effect on family businesses’ survival, Gender has a significant effect on family business survival, training has a significant influence on family business survival</w:t>
      </w:r>
      <w:r>
        <w:rPr>
          <w:rFonts w:cs="Times New Roman"/>
          <w:bCs/>
          <w:szCs w:val="24"/>
        </w:rPr>
        <w:t>,</w:t>
      </w:r>
      <w:r w:rsidR="00531DAC" w:rsidRPr="004A3A48">
        <w:rPr>
          <w:rFonts w:cs="Times New Roman"/>
          <w:bCs/>
          <w:szCs w:val="24"/>
        </w:rPr>
        <w:t xml:space="preserve"> and entrepreneurship orientation </w:t>
      </w:r>
      <w:r>
        <w:rPr>
          <w:rFonts w:cs="Times New Roman"/>
          <w:bCs/>
          <w:szCs w:val="24"/>
        </w:rPr>
        <w:t>significantly influences</w:t>
      </w:r>
      <w:r w:rsidR="00531DAC" w:rsidRPr="004A3A48">
        <w:rPr>
          <w:rFonts w:cs="Times New Roman"/>
          <w:bCs/>
          <w:szCs w:val="24"/>
        </w:rPr>
        <w:t xml:space="preserve"> family business survival</w:t>
      </w:r>
      <w:r w:rsidR="00C5001E">
        <w:rPr>
          <w:rFonts w:cs="Times New Roman"/>
          <w:bCs/>
          <w:szCs w:val="24"/>
        </w:rPr>
        <w:t xml:space="preserve">. </w:t>
      </w:r>
      <w:r w:rsidR="00531DAC" w:rsidRPr="004A3A48">
        <w:rPr>
          <w:rFonts w:cs="Times New Roman"/>
          <w:bCs/>
          <w:szCs w:val="24"/>
        </w:rPr>
        <w:t>Based on the findings, the study recommends that Owners of family businesses adopt a strong mentorship culture to prepare successors for leading the business in the future. It suggested that Entrepreneurial orientation should be encouraged amongst family</w:t>
      </w:r>
      <w:r>
        <w:rPr>
          <w:rFonts w:cs="Times New Roman"/>
          <w:bCs/>
          <w:szCs w:val="24"/>
        </w:rPr>
        <w:t>-owned businesses; this will ensure the business's survival in the event of the founder's demise</w:t>
      </w:r>
      <w:r w:rsidR="00531DAC" w:rsidRPr="004A3A48">
        <w:rPr>
          <w:rFonts w:cs="Times New Roman"/>
          <w:bCs/>
          <w:szCs w:val="24"/>
        </w:rPr>
        <w:t>. It also recommended that gender bias should not be a criterion for choosing a successor in businesses as it does not determine the survival of family businesses. Furthermore, the study proposed that adequate training programs should be put in place for the development of employees and family members; this will positively influence the survival of the family business</w:t>
      </w:r>
    </w:p>
    <w:p w:rsidR="00531DAC" w:rsidRDefault="00531DAC" w:rsidP="00C84047">
      <w:pPr>
        <w:jc w:val="both"/>
        <w:rPr>
          <w:rFonts w:cs="Times New Roman"/>
          <w:bCs/>
          <w:szCs w:val="24"/>
        </w:rPr>
      </w:pPr>
      <w:r>
        <w:rPr>
          <w:rFonts w:cs="Times New Roman"/>
          <w:b/>
          <w:bCs/>
          <w:szCs w:val="24"/>
        </w:rPr>
        <w:t xml:space="preserve">KEYWORDS: </w:t>
      </w:r>
      <w:r w:rsidR="00C84047">
        <w:rPr>
          <w:rFonts w:cs="Times New Roman"/>
          <w:bCs/>
          <w:szCs w:val="24"/>
        </w:rPr>
        <w:t>S</w:t>
      </w:r>
      <w:r>
        <w:rPr>
          <w:rFonts w:cs="Times New Roman"/>
          <w:bCs/>
          <w:szCs w:val="24"/>
        </w:rPr>
        <w:t xml:space="preserve">uccession </w:t>
      </w:r>
      <w:r w:rsidR="00C84047">
        <w:rPr>
          <w:rFonts w:cs="Times New Roman"/>
          <w:bCs/>
          <w:szCs w:val="24"/>
        </w:rPr>
        <w:t>P</w:t>
      </w:r>
      <w:r>
        <w:rPr>
          <w:rFonts w:cs="Times New Roman"/>
          <w:bCs/>
          <w:szCs w:val="24"/>
        </w:rPr>
        <w:t xml:space="preserve">lanning, </w:t>
      </w:r>
      <w:r w:rsidR="00C84047">
        <w:rPr>
          <w:rFonts w:cs="Times New Roman"/>
          <w:bCs/>
          <w:szCs w:val="24"/>
        </w:rPr>
        <w:t>E</w:t>
      </w:r>
      <w:r>
        <w:rPr>
          <w:rFonts w:cs="Times New Roman"/>
          <w:bCs/>
          <w:szCs w:val="24"/>
        </w:rPr>
        <w:t xml:space="preserve">ntrepreneurship </w:t>
      </w:r>
      <w:r w:rsidR="00C84047">
        <w:rPr>
          <w:rFonts w:cs="Times New Roman"/>
          <w:bCs/>
          <w:szCs w:val="24"/>
        </w:rPr>
        <w:t>O</w:t>
      </w:r>
      <w:r>
        <w:rPr>
          <w:rFonts w:cs="Times New Roman"/>
          <w:bCs/>
          <w:szCs w:val="24"/>
        </w:rPr>
        <w:t xml:space="preserve">rientation, </w:t>
      </w:r>
      <w:r w:rsidR="00C84047">
        <w:rPr>
          <w:rFonts w:cs="Times New Roman"/>
          <w:bCs/>
          <w:szCs w:val="24"/>
        </w:rPr>
        <w:t>M</w:t>
      </w:r>
      <w:r>
        <w:rPr>
          <w:rFonts w:cs="Times New Roman"/>
          <w:bCs/>
          <w:szCs w:val="24"/>
        </w:rPr>
        <w:t xml:space="preserve">entorship, </w:t>
      </w:r>
      <w:r w:rsidR="00C84047">
        <w:rPr>
          <w:rFonts w:cs="Times New Roman"/>
          <w:bCs/>
          <w:szCs w:val="24"/>
        </w:rPr>
        <w:t>Bu</w:t>
      </w:r>
      <w:r>
        <w:rPr>
          <w:rFonts w:cs="Times New Roman"/>
          <w:bCs/>
          <w:szCs w:val="24"/>
        </w:rPr>
        <w:t xml:space="preserve">siness </w:t>
      </w:r>
      <w:r w:rsidR="00C84047">
        <w:rPr>
          <w:rFonts w:cs="Times New Roman"/>
          <w:bCs/>
          <w:szCs w:val="24"/>
        </w:rPr>
        <w:t>S</w:t>
      </w:r>
      <w:r>
        <w:rPr>
          <w:rFonts w:cs="Times New Roman"/>
          <w:bCs/>
          <w:szCs w:val="24"/>
        </w:rPr>
        <w:t>urvival</w:t>
      </w:r>
      <w:r w:rsidR="00C84047">
        <w:rPr>
          <w:rFonts w:cs="Times New Roman"/>
          <w:bCs/>
          <w:szCs w:val="24"/>
        </w:rPr>
        <w:t>, Family Business</w:t>
      </w:r>
    </w:p>
    <w:p w:rsidR="00C84047" w:rsidRPr="00C84047" w:rsidRDefault="00C84047" w:rsidP="00C84047">
      <w:pPr>
        <w:jc w:val="both"/>
        <w:rPr>
          <w:rFonts w:cs="Times New Roman"/>
          <w:bCs/>
          <w:szCs w:val="24"/>
        </w:rPr>
        <w:sectPr w:rsidR="00C84047" w:rsidRPr="00C84047" w:rsidSect="00C5001E">
          <w:pgSz w:w="11906" w:h="16838" w:code="9"/>
          <w:pgMar w:top="1440" w:right="1440" w:bottom="1440" w:left="1440" w:header="708" w:footer="708" w:gutter="0"/>
          <w:pgNumType w:fmt="lowerRoman"/>
          <w:cols w:space="708"/>
          <w:titlePg/>
          <w:docGrid w:linePitch="360"/>
        </w:sectPr>
      </w:pPr>
    </w:p>
    <w:p w:rsidR="0026148A" w:rsidRPr="00B907CA" w:rsidRDefault="0026148A" w:rsidP="00C10E37">
      <w:pPr>
        <w:pStyle w:val="Heading1"/>
      </w:pPr>
      <w:bookmarkStart w:id="6" w:name="_Toc107249925"/>
      <w:bookmarkStart w:id="7" w:name="_Hlk108522073"/>
      <w:r w:rsidRPr="00B907CA">
        <w:lastRenderedPageBreak/>
        <w:t>CHAPTER ONE</w:t>
      </w:r>
      <w:bookmarkEnd w:id="6"/>
    </w:p>
    <w:p w:rsidR="0026148A" w:rsidRPr="00B907CA" w:rsidRDefault="0026148A" w:rsidP="00C10E37">
      <w:pPr>
        <w:pStyle w:val="Style1a"/>
        <w:rPr>
          <w:sz w:val="24"/>
          <w:szCs w:val="24"/>
        </w:rPr>
      </w:pPr>
      <w:bookmarkStart w:id="8" w:name="_Toc107249926"/>
      <w:r w:rsidRPr="00122D77">
        <w:t>INTRODUCTION</w:t>
      </w:r>
      <w:bookmarkEnd w:id="8"/>
    </w:p>
    <w:p w:rsidR="0026148A" w:rsidRPr="0026148A" w:rsidRDefault="0026148A" w:rsidP="00C10E37">
      <w:pPr>
        <w:pStyle w:val="Heading2"/>
        <w:rPr>
          <w:b w:val="0"/>
        </w:rPr>
      </w:pPr>
      <w:bookmarkStart w:id="9" w:name="_Toc107249927"/>
      <w:r w:rsidRPr="0026148A">
        <w:t>1.1 Background to the Study</w:t>
      </w:r>
      <w:bookmarkEnd w:id="9"/>
    </w:p>
    <w:p w:rsidR="0026148A" w:rsidRDefault="0026148A" w:rsidP="00C10E37">
      <w:pPr>
        <w:autoSpaceDE w:val="0"/>
        <w:autoSpaceDN w:val="0"/>
        <w:adjustRightInd w:val="0"/>
        <w:spacing w:after="0" w:line="360" w:lineRule="auto"/>
        <w:jc w:val="both"/>
        <w:rPr>
          <w:rFonts w:cs="Times New Roman"/>
          <w:szCs w:val="24"/>
        </w:rPr>
      </w:pPr>
      <w:bookmarkStart w:id="10" w:name="_Hlk108522031"/>
      <w:r w:rsidRPr="0026148A">
        <w:rPr>
          <w:rFonts w:cs="Times New Roman"/>
          <w:szCs w:val="24"/>
        </w:rPr>
        <w:t xml:space="preserve">When </w:t>
      </w:r>
      <w:r w:rsidR="00C84047">
        <w:rPr>
          <w:rFonts w:cs="Times New Roman"/>
          <w:szCs w:val="24"/>
        </w:rPr>
        <w:t>venture entrepreneurs become aged or are no longer as energetic as they once were, they must</w:t>
      </w:r>
      <w:r w:rsidRPr="0026148A">
        <w:rPr>
          <w:rFonts w:cs="Times New Roman"/>
          <w:szCs w:val="24"/>
        </w:rPr>
        <w:t xml:space="preserve"> look for knowledgeable and trustworthy people to help with business management. "Succession planning" </w:t>
      </w:r>
      <w:r w:rsidR="00167432">
        <w:rPr>
          <w:rFonts w:cs="Times New Roman"/>
          <w:szCs w:val="24"/>
        </w:rPr>
        <w:t xml:space="preserve">can be regarded as the approach employed in </w:t>
      </w:r>
      <w:r w:rsidRPr="0026148A">
        <w:rPr>
          <w:rFonts w:cs="Times New Roman"/>
          <w:szCs w:val="24"/>
        </w:rPr>
        <w:t xml:space="preserve">looking for a capable successor to carry on business operations. Family businesses have evolved into one of the </w:t>
      </w:r>
      <w:r w:rsidR="00C84047">
        <w:rPr>
          <w:rFonts w:cs="Times New Roman"/>
          <w:szCs w:val="24"/>
        </w:rPr>
        <w:t>essential</w:t>
      </w:r>
      <w:r w:rsidRPr="0026148A">
        <w:rPr>
          <w:rFonts w:cs="Times New Roman"/>
          <w:szCs w:val="24"/>
        </w:rPr>
        <w:t xml:space="preserve"> concerns in international entrepreneurship discussions over time. Succession planning </w:t>
      </w:r>
      <w:r w:rsidR="00167432">
        <w:rPr>
          <w:rFonts w:cs="Times New Roman"/>
          <w:szCs w:val="24"/>
        </w:rPr>
        <w:t>is very pertinent to the</w:t>
      </w:r>
      <w:r w:rsidRPr="0026148A">
        <w:rPr>
          <w:rFonts w:cs="Times New Roman"/>
          <w:szCs w:val="24"/>
        </w:rPr>
        <w:t xml:space="preserve"> viability of </w:t>
      </w:r>
      <w:r w:rsidR="00167432">
        <w:rPr>
          <w:rFonts w:cs="Times New Roman"/>
          <w:szCs w:val="24"/>
        </w:rPr>
        <w:t>an enterprise</w:t>
      </w:r>
      <w:r w:rsidRPr="0026148A">
        <w:rPr>
          <w:rFonts w:cs="Times New Roman"/>
          <w:szCs w:val="24"/>
        </w:rPr>
        <w:t>. Transition is something that all successful businesses must deal with. It is required when the business owner retires, dies, or resigns (Bernard, 2013; Saan</w:t>
      </w:r>
      <w:r w:rsidR="00C84047" w:rsidRPr="00C84047">
        <w:rPr>
          <w:rFonts w:cs="Times New Roman"/>
          <w:i/>
          <w:iCs/>
          <w:szCs w:val="24"/>
        </w:rPr>
        <w:t>et al</w:t>
      </w:r>
      <w:r w:rsidR="007B5FD8" w:rsidRPr="007B5FD8">
        <w:rPr>
          <w:rFonts w:cs="Times New Roman"/>
          <w:i/>
          <w:iCs/>
          <w:szCs w:val="24"/>
        </w:rPr>
        <w:t>.,</w:t>
      </w:r>
      <w:r w:rsidRPr="0026148A">
        <w:rPr>
          <w:rFonts w:cs="Times New Roman"/>
          <w:szCs w:val="24"/>
        </w:rPr>
        <w:t xml:space="preserve"> 2013).</w:t>
      </w:r>
    </w:p>
    <w:p w:rsidR="00C62AE1" w:rsidRPr="0026148A" w:rsidRDefault="00C62AE1" w:rsidP="00C10E37">
      <w:pPr>
        <w:autoSpaceDE w:val="0"/>
        <w:autoSpaceDN w:val="0"/>
        <w:adjustRightInd w:val="0"/>
        <w:spacing w:after="0" w:line="360" w:lineRule="auto"/>
        <w:jc w:val="both"/>
        <w:rPr>
          <w:rFonts w:cs="Times New Roman"/>
          <w:szCs w:val="24"/>
        </w:rPr>
      </w:pPr>
    </w:p>
    <w:p w:rsidR="00EB1A13" w:rsidRDefault="00577E38" w:rsidP="00C10E37">
      <w:pPr>
        <w:autoSpaceDE w:val="0"/>
        <w:autoSpaceDN w:val="0"/>
        <w:adjustRightInd w:val="0"/>
        <w:spacing w:after="0" w:line="360" w:lineRule="auto"/>
        <w:jc w:val="both"/>
        <w:rPr>
          <w:rFonts w:cs="Times New Roman"/>
          <w:szCs w:val="24"/>
        </w:rPr>
      </w:pPr>
      <w:r w:rsidRPr="00577E38">
        <w:rPr>
          <w:rFonts w:cs="Times New Roman"/>
          <w:szCs w:val="24"/>
        </w:rPr>
        <w:t>In Africa, family-owned enterp</w:t>
      </w:r>
      <w:r>
        <w:rPr>
          <w:rFonts w:cs="Times New Roman"/>
          <w:szCs w:val="24"/>
        </w:rPr>
        <w:t xml:space="preserve">rises have a </w:t>
      </w:r>
      <w:r w:rsidR="00C5001E">
        <w:rPr>
          <w:rFonts w:cs="Times New Roman"/>
          <w:szCs w:val="24"/>
        </w:rPr>
        <w:t>considerabl</w:t>
      </w:r>
      <w:r>
        <w:rPr>
          <w:rFonts w:cs="Times New Roman"/>
          <w:szCs w:val="24"/>
        </w:rPr>
        <w:t>e influence</w:t>
      </w:r>
      <w:r w:rsidR="0026148A" w:rsidRPr="0026148A">
        <w:rPr>
          <w:rFonts w:cs="Times New Roman"/>
          <w:szCs w:val="24"/>
        </w:rPr>
        <w:t xml:space="preserve"> and emerging markets, contributing to job creation, innovation, social inclusion, economic progress, and improvement (Ofobruku </w:t>
      </w:r>
      <w:r w:rsidR="00C84047" w:rsidRPr="00C84047">
        <w:rPr>
          <w:rFonts w:cs="Times New Roman"/>
          <w:i/>
          <w:iCs/>
          <w:szCs w:val="24"/>
        </w:rPr>
        <w:t>et al</w:t>
      </w:r>
      <w:r w:rsidR="007B5FD8" w:rsidRPr="007B5FD8">
        <w:rPr>
          <w:rFonts w:cs="Times New Roman"/>
          <w:i/>
          <w:iCs/>
          <w:szCs w:val="24"/>
        </w:rPr>
        <w:t>.,</w:t>
      </w:r>
      <w:r w:rsidR="0026148A" w:rsidRPr="0026148A">
        <w:rPr>
          <w:rFonts w:cs="Times New Roman"/>
          <w:szCs w:val="24"/>
        </w:rPr>
        <w:t xml:space="preserve"> 2015). </w:t>
      </w:r>
      <w:r w:rsidRPr="00577E38">
        <w:rPr>
          <w:rFonts w:cs="Times New Roman"/>
          <w:szCs w:val="24"/>
        </w:rPr>
        <w:t>Family-owned enterprises were a national and worldwide economic milestone, holding 80-98 percent of national firms</w:t>
      </w:r>
      <w:r w:rsidR="00167432">
        <w:rPr>
          <w:rFonts w:cs="Times New Roman"/>
          <w:szCs w:val="24"/>
        </w:rPr>
        <w:t xml:space="preserve"> Utami </w:t>
      </w:r>
      <w:r w:rsidR="00167432" w:rsidRPr="00C84047">
        <w:rPr>
          <w:rFonts w:cs="Times New Roman"/>
          <w:i/>
          <w:iCs/>
          <w:szCs w:val="24"/>
        </w:rPr>
        <w:t>et al</w:t>
      </w:r>
      <w:r w:rsidR="00167432" w:rsidRPr="007B5FD8">
        <w:rPr>
          <w:rFonts w:cs="Times New Roman"/>
          <w:i/>
          <w:iCs/>
          <w:szCs w:val="24"/>
        </w:rPr>
        <w:t>.,</w:t>
      </w:r>
      <w:r w:rsidR="00167432">
        <w:rPr>
          <w:rFonts w:cs="Times New Roman"/>
          <w:szCs w:val="24"/>
        </w:rPr>
        <w:t xml:space="preserve"> (2015)</w:t>
      </w:r>
      <w:r w:rsidRPr="00577E38">
        <w:rPr>
          <w:rFonts w:cs="Times New Roman"/>
          <w:szCs w:val="24"/>
        </w:rPr>
        <w:t>.</w:t>
      </w:r>
      <w:r w:rsidR="0026148A" w:rsidRPr="0026148A">
        <w:rPr>
          <w:rFonts w:cs="Times New Roman"/>
          <w:szCs w:val="24"/>
        </w:rPr>
        <w:t xml:space="preserve"> However, succession appears to be the </w:t>
      </w:r>
      <w:r w:rsidR="00C5001E">
        <w:rPr>
          <w:rFonts w:cs="Times New Roman"/>
          <w:szCs w:val="24"/>
        </w:rPr>
        <w:t>primary</w:t>
      </w:r>
      <w:r w:rsidR="0026148A" w:rsidRPr="0026148A">
        <w:rPr>
          <w:rFonts w:cs="Times New Roman"/>
          <w:szCs w:val="24"/>
        </w:rPr>
        <w:t xml:space="preserve"> concern for scholars and specialists in the family business field, and the incidence of effective generational succession emphasizes the need </w:t>
      </w:r>
      <w:r w:rsidR="00C5001E">
        <w:rPr>
          <w:rFonts w:cs="Times New Roman"/>
          <w:szCs w:val="24"/>
        </w:rPr>
        <w:t>to comprehend</w:t>
      </w:r>
      <w:r w:rsidR="00167432">
        <w:rPr>
          <w:rFonts w:cs="Times New Roman"/>
          <w:szCs w:val="24"/>
        </w:rPr>
        <w:t xml:space="preserve"> the subject matter</w:t>
      </w:r>
      <w:r w:rsidR="0026148A" w:rsidRPr="0026148A">
        <w:rPr>
          <w:rFonts w:cs="Times New Roman"/>
          <w:szCs w:val="24"/>
        </w:rPr>
        <w:t xml:space="preserve"> (Alayo</w:t>
      </w:r>
      <w:r w:rsidR="00C84047" w:rsidRPr="00C84047">
        <w:rPr>
          <w:rFonts w:cs="Times New Roman"/>
          <w:i/>
          <w:iCs/>
          <w:szCs w:val="24"/>
        </w:rPr>
        <w:t>et al</w:t>
      </w:r>
      <w:r w:rsidR="007B5FD8" w:rsidRPr="007B5FD8">
        <w:rPr>
          <w:rFonts w:cs="Times New Roman"/>
          <w:i/>
          <w:iCs/>
          <w:szCs w:val="24"/>
        </w:rPr>
        <w:t>.,</w:t>
      </w:r>
      <w:r w:rsidR="0026148A" w:rsidRPr="0026148A">
        <w:rPr>
          <w:rFonts w:cs="Times New Roman"/>
          <w:szCs w:val="24"/>
        </w:rPr>
        <w:t xml:space="preserve"> 2016). According to surveys,</w:t>
      </w:r>
      <w:r w:rsidRPr="00577E38">
        <w:rPr>
          <w:rFonts w:cs="Times New Roman"/>
          <w:szCs w:val="24"/>
        </w:rPr>
        <w:t>13% of family companies survive to pass on to the next generation, leaving less than a third sustainable (Ofobruku &amp; Nwakoby, 2015). Furthermore, Cho</w:t>
      </w:r>
      <w:r w:rsidR="00C84047" w:rsidRPr="00C84047">
        <w:rPr>
          <w:rFonts w:cs="Times New Roman"/>
          <w:i/>
          <w:iCs/>
          <w:szCs w:val="24"/>
        </w:rPr>
        <w:t>et al</w:t>
      </w:r>
      <w:r w:rsidR="007B5FD8" w:rsidRPr="007B5FD8">
        <w:rPr>
          <w:rFonts w:cs="Times New Roman"/>
          <w:i/>
          <w:iCs/>
          <w:szCs w:val="24"/>
        </w:rPr>
        <w:t>.,</w:t>
      </w:r>
      <w:r w:rsidRPr="00577E38">
        <w:rPr>
          <w:rFonts w:cs="Times New Roman"/>
          <w:szCs w:val="24"/>
        </w:rPr>
        <w:t xml:space="preserve"> (2018) noted that several firms, such as the well-known Wal-Mart and Michelin, </w:t>
      </w:r>
      <w:r w:rsidR="00167432">
        <w:rPr>
          <w:rFonts w:cs="Times New Roman"/>
          <w:szCs w:val="24"/>
        </w:rPr>
        <w:t>were established as family busines</w:t>
      </w:r>
      <w:r w:rsidR="00C5001E">
        <w:rPr>
          <w:rFonts w:cs="Times New Roman"/>
          <w:szCs w:val="24"/>
        </w:rPr>
        <w:t>se</w:t>
      </w:r>
      <w:r w:rsidR="00167432">
        <w:rPr>
          <w:rFonts w:cs="Times New Roman"/>
          <w:szCs w:val="24"/>
        </w:rPr>
        <w:t>s</w:t>
      </w:r>
      <w:r w:rsidR="00C5001E">
        <w:rPr>
          <w:rFonts w:cs="Times New Roman"/>
          <w:szCs w:val="24"/>
        </w:rPr>
        <w:t xml:space="preserve"> and</w:t>
      </w:r>
      <w:r w:rsidR="00167432">
        <w:rPr>
          <w:rFonts w:cs="Times New Roman"/>
          <w:szCs w:val="24"/>
        </w:rPr>
        <w:t xml:space="preserve"> still maintain the same business model</w:t>
      </w:r>
      <w:r>
        <w:rPr>
          <w:rFonts w:cs="Times New Roman"/>
          <w:szCs w:val="24"/>
        </w:rPr>
        <w:t xml:space="preserve">. </w:t>
      </w:r>
    </w:p>
    <w:p w:rsidR="00167432" w:rsidRDefault="00167432" w:rsidP="00C10E37">
      <w:pPr>
        <w:autoSpaceDE w:val="0"/>
        <w:autoSpaceDN w:val="0"/>
        <w:adjustRightInd w:val="0"/>
        <w:spacing w:after="0" w:line="360" w:lineRule="auto"/>
        <w:jc w:val="both"/>
        <w:rPr>
          <w:rFonts w:cs="Times New Roman"/>
          <w:szCs w:val="24"/>
        </w:rPr>
      </w:pPr>
    </w:p>
    <w:p w:rsidR="00C84047" w:rsidRDefault="0026148A" w:rsidP="00C10E37">
      <w:pPr>
        <w:autoSpaceDE w:val="0"/>
        <w:autoSpaceDN w:val="0"/>
        <w:adjustRightInd w:val="0"/>
        <w:spacing w:after="0" w:line="360" w:lineRule="auto"/>
        <w:jc w:val="both"/>
        <w:rPr>
          <w:rFonts w:cs="Times New Roman"/>
          <w:szCs w:val="24"/>
        </w:rPr>
      </w:pPr>
      <w:r w:rsidRPr="0026148A">
        <w:rPr>
          <w:rFonts w:cs="Times New Roman"/>
          <w:szCs w:val="24"/>
        </w:rPr>
        <w:t xml:space="preserve">Today, some of Nigeria's largest corporations emerged from family-owned businesses; they have weathered the storms of a changing business environment thanks to sound succession planning. Okeke (2021) mentioned the "Ibru Organization founded in 1956 by Olorogun Michael Ibru as </w:t>
      </w:r>
      <w:r w:rsidR="0096495E" w:rsidRPr="0096495E">
        <w:rPr>
          <w:rFonts w:cs="Times New Roman"/>
          <w:szCs w:val="24"/>
        </w:rPr>
        <w:t xml:space="preserve">LAIBRU, as well as the Folawiyo Group </w:t>
      </w:r>
      <w:r w:rsidRPr="0026148A">
        <w:rPr>
          <w:rFonts w:cs="Times New Roman"/>
          <w:szCs w:val="24"/>
        </w:rPr>
        <w:t xml:space="preserve">founded in 1957 with ₤120 </w:t>
      </w:r>
      <w:r w:rsidR="008C6001">
        <w:rPr>
          <w:rFonts w:cs="Times New Roman"/>
          <w:szCs w:val="24"/>
        </w:rPr>
        <w:t>allowance</w:t>
      </w:r>
      <w:r w:rsidR="00C5001E">
        <w:rPr>
          <w:rFonts w:cs="Times New Roman"/>
          <w:szCs w:val="24"/>
        </w:rPr>
        <w:t>s</w:t>
      </w:r>
      <w:r w:rsidRPr="0026148A">
        <w:rPr>
          <w:rFonts w:cs="Times New Roman"/>
          <w:szCs w:val="24"/>
        </w:rPr>
        <w:t xml:space="preserve"> by Alhaji Yinka Folawiyo. Other notable family-owned businesses include Dantata, Ibeto Group Nasco, Dangote Group, Odogwu group of companies, Innoson Motors, Chisco Transport, and Cutix Industries, to name a few. </w:t>
      </w:r>
      <w:r w:rsidR="0096495E" w:rsidRPr="0096495E">
        <w:rPr>
          <w:rFonts w:cs="Times New Roman"/>
          <w:szCs w:val="24"/>
        </w:rPr>
        <w:t xml:space="preserve">The </w:t>
      </w:r>
      <w:r w:rsidR="005362AF">
        <w:rPr>
          <w:rFonts w:cs="Times New Roman"/>
          <w:szCs w:val="24"/>
        </w:rPr>
        <w:t xml:space="preserve">level of training received by trainees will be of immense benefit upon the </w:t>
      </w:r>
      <w:r w:rsidR="00C5001E">
        <w:rPr>
          <w:rFonts w:cs="Times New Roman"/>
          <w:szCs w:val="24"/>
        </w:rPr>
        <w:t>owner's demise</w:t>
      </w:r>
      <w:r w:rsidR="0096495E" w:rsidRPr="0096495E">
        <w:rPr>
          <w:rFonts w:cs="Times New Roman"/>
          <w:szCs w:val="24"/>
        </w:rPr>
        <w:t xml:space="preserve">, and this is the debate that </w:t>
      </w:r>
      <w:r w:rsidR="005362AF">
        <w:rPr>
          <w:rFonts w:cs="Times New Roman"/>
          <w:szCs w:val="24"/>
        </w:rPr>
        <w:t>the research</w:t>
      </w:r>
      <w:r w:rsidR="0096495E" w:rsidRPr="0096495E">
        <w:rPr>
          <w:rFonts w:cs="Times New Roman"/>
          <w:szCs w:val="24"/>
        </w:rPr>
        <w:t xml:space="preserve"> aims to stimulate (Aderemi &amp; Awotona, 2019; Ifekwem, 2018; Okeke, 2021). </w:t>
      </w:r>
      <w:r w:rsidR="0096495E" w:rsidRPr="0096495E">
        <w:rPr>
          <w:rFonts w:cs="Times New Roman"/>
          <w:szCs w:val="24"/>
        </w:rPr>
        <w:lastRenderedPageBreak/>
        <w:t xml:space="preserve">Nigerian family businesses have faced </w:t>
      </w:r>
      <w:r w:rsidR="00C84047">
        <w:rPr>
          <w:rFonts w:cs="Times New Roman"/>
          <w:szCs w:val="24"/>
        </w:rPr>
        <w:t>several</w:t>
      </w:r>
      <w:r w:rsidR="0096495E" w:rsidRPr="0096495E">
        <w:rPr>
          <w:rFonts w:cs="Times New Roman"/>
          <w:szCs w:val="24"/>
        </w:rPr>
        <w:t xml:space="preserve"> challenges. </w:t>
      </w:r>
      <w:r w:rsidR="00C5001E">
        <w:rPr>
          <w:rFonts w:cs="Times New Roman"/>
          <w:szCs w:val="24"/>
        </w:rPr>
        <w:t>On the other hand, some become moribund or are acquired by competitors due to</w:t>
      </w:r>
      <w:r w:rsidR="005362AF">
        <w:rPr>
          <w:rFonts w:cs="Times New Roman"/>
          <w:szCs w:val="24"/>
        </w:rPr>
        <w:t xml:space="preserve"> poor successional planning</w:t>
      </w:r>
      <w:r w:rsidR="0096495E" w:rsidRPr="0096495E">
        <w:rPr>
          <w:rFonts w:cs="Times New Roman"/>
          <w:szCs w:val="24"/>
        </w:rPr>
        <w:t xml:space="preserve"> (Harveston</w:t>
      </w:r>
      <w:r w:rsidR="00C84047" w:rsidRPr="00C84047">
        <w:rPr>
          <w:rFonts w:cs="Times New Roman"/>
          <w:i/>
          <w:iCs/>
          <w:szCs w:val="24"/>
        </w:rPr>
        <w:t>et al</w:t>
      </w:r>
      <w:r w:rsidR="007B5FD8" w:rsidRPr="007B5FD8">
        <w:rPr>
          <w:rFonts w:cs="Times New Roman"/>
          <w:i/>
          <w:iCs/>
          <w:szCs w:val="24"/>
        </w:rPr>
        <w:t>.,</w:t>
      </w:r>
      <w:r w:rsidR="0096495E" w:rsidRPr="0096495E">
        <w:rPr>
          <w:rFonts w:cs="Times New Roman"/>
          <w:szCs w:val="24"/>
        </w:rPr>
        <w:t xml:space="preserve"> 1997; Maalu, 2016).</w:t>
      </w:r>
    </w:p>
    <w:p w:rsidR="00C84047" w:rsidRDefault="00C84047" w:rsidP="00C10E37">
      <w:pPr>
        <w:autoSpaceDE w:val="0"/>
        <w:autoSpaceDN w:val="0"/>
        <w:adjustRightInd w:val="0"/>
        <w:spacing w:after="0" w:line="360" w:lineRule="auto"/>
        <w:jc w:val="both"/>
        <w:rPr>
          <w:rFonts w:cs="Times New Roman"/>
          <w:szCs w:val="24"/>
        </w:rPr>
      </w:pPr>
    </w:p>
    <w:p w:rsidR="0026148A" w:rsidRDefault="0096495E" w:rsidP="00C10E37">
      <w:pPr>
        <w:autoSpaceDE w:val="0"/>
        <w:autoSpaceDN w:val="0"/>
        <w:adjustRightInd w:val="0"/>
        <w:spacing w:after="0" w:line="360" w:lineRule="auto"/>
        <w:jc w:val="both"/>
        <w:rPr>
          <w:rFonts w:cs="Times New Roman"/>
          <w:szCs w:val="24"/>
        </w:rPr>
      </w:pPr>
      <w:r w:rsidRPr="0096495E">
        <w:rPr>
          <w:rFonts w:cs="Times New Roman"/>
          <w:szCs w:val="24"/>
        </w:rPr>
        <w:t xml:space="preserve">Family business founders can enhance their chances </w:t>
      </w:r>
      <w:r w:rsidR="00174314">
        <w:rPr>
          <w:rFonts w:cs="Times New Roman"/>
          <w:szCs w:val="24"/>
        </w:rPr>
        <w:t>of sustainability by eng</w:t>
      </w:r>
      <w:r w:rsidR="00C5001E">
        <w:rPr>
          <w:rFonts w:cs="Times New Roman"/>
          <w:szCs w:val="24"/>
        </w:rPr>
        <w:t>ine</w:t>
      </w:r>
      <w:r w:rsidR="00174314">
        <w:rPr>
          <w:rFonts w:cs="Times New Roman"/>
          <w:szCs w:val="24"/>
        </w:rPr>
        <w:t>ering a unique administrative sy</w:t>
      </w:r>
      <w:r w:rsidR="00C5001E">
        <w:rPr>
          <w:rFonts w:cs="Times New Roman"/>
          <w:szCs w:val="24"/>
        </w:rPr>
        <w:t>s</w:t>
      </w:r>
      <w:r w:rsidR="00174314">
        <w:rPr>
          <w:rFonts w:cs="Times New Roman"/>
          <w:szCs w:val="24"/>
        </w:rPr>
        <w:t xml:space="preserve">tem </w:t>
      </w:r>
      <w:r w:rsidR="00C5001E">
        <w:rPr>
          <w:rFonts w:cs="Times New Roman"/>
          <w:szCs w:val="24"/>
        </w:rPr>
        <w:t>that</w:t>
      </w:r>
      <w:r w:rsidR="00174314">
        <w:rPr>
          <w:rFonts w:cs="Times New Roman"/>
          <w:szCs w:val="24"/>
        </w:rPr>
        <w:t xml:space="preserve"> is not subject to gender biases</w:t>
      </w:r>
      <w:r w:rsidRPr="0096495E">
        <w:rPr>
          <w:rFonts w:cs="Times New Roman"/>
          <w:szCs w:val="24"/>
        </w:rPr>
        <w:t xml:space="preserve"> (Ifekwem, 2018). </w:t>
      </w:r>
      <w:r w:rsidR="00174314">
        <w:rPr>
          <w:rFonts w:cs="Times New Roman"/>
          <w:szCs w:val="24"/>
        </w:rPr>
        <w:t xml:space="preserve">In an investigation conducted </w:t>
      </w:r>
      <w:r w:rsidR="00B4649F">
        <w:rPr>
          <w:rFonts w:cs="Times New Roman"/>
          <w:szCs w:val="24"/>
        </w:rPr>
        <w:t xml:space="preserve">by </w:t>
      </w:r>
      <w:r w:rsidR="00B4649F" w:rsidRPr="0096495E">
        <w:rPr>
          <w:rFonts w:cs="Times New Roman"/>
          <w:szCs w:val="24"/>
        </w:rPr>
        <w:t xml:space="preserve">Martin (2013) </w:t>
      </w:r>
      <w:r w:rsidR="00174314">
        <w:rPr>
          <w:rFonts w:cs="Times New Roman"/>
          <w:szCs w:val="24"/>
        </w:rPr>
        <w:t>in the United Kingdom,</w:t>
      </w:r>
      <w:r w:rsidR="00B4649F">
        <w:rPr>
          <w:rFonts w:cs="Times New Roman"/>
          <w:szCs w:val="24"/>
        </w:rPr>
        <w:t xml:space="preserve">businesses owned by families </w:t>
      </w:r>
      <w:r w:rsidRPr="0096495E">
        <w:rPr>
          <w:rFonts w:cs="Times New Roman"/>
          <w:szCs w:val="24"/>
        </w:rPr>
        <w:t xml:space="preserve">revealed that females </w:t>
      </w:r>
      <w:r w:rsidR="00B4649F">
        <w:rPr>
          <w:rFonts w:cs="Times New Roman"/>
          <w:szCs w:val="24"/>
        </w:rPr>
        <w:t>do not have adequate access to training</w:t>
      </w:r>
      <w:r w:rsidR="007A4139">
        <w:rPr>
          <w:rFonts w:cs="Times New Roman"/>
          <w:szCs w:val="24"/>
        </w:rPr>
        <w:t xml:space="preserve">, certifications, </w:t>
      </w:r>
      <w:r w:rsidR="00C5001E">
        <w:rPr>
          <w:rFonts w:cs="Times New Roman"/>
          <w:szCs w:val="24"/>
        </w:rPr>
        <w:t xml:space="preserve">and </w:t>
      </w:r>
      <w:r w:rsidR="007A4139">
        <w:rPr>
          <w:rFonts w:cs="Times New Roman"/>
          <w:szCs w:val="24"/>
        </w:rPr>
        <w:t>connections due to succe</w:t>
      </w:r>
      <w:r w:rsidR="00C5001E">
        <w:rPr>
          <w:rFonts w:cs="Times New Roman"/>
          <w:szCs w:val="24"/>
        </w:rPr>
        <w:t>s</w:t>
      </w:r>
      <w:r w:rsidR="007A4139">
        <w:rPr>
          <w:rFonts w:cs="Times New Roman"/>
          <w:szCs w:val="24"/>
        </w:rPr>
        <w:t>sors</w:t>
      </w:r>
      <w:r w:rsidR="00B4649F">
        <w:rPr>
          <w:rFonts w:cs="Times New Roman"/>
          <w:szCs w:val="24"/>
        </w:rPr>
        <w:t xml:space="preserve"> as opposed to their male counterpart</w:t>
      </w:r>
      <w:r w:rsidR="007A4139">
        <w:rPr>
          <w:rFonts w:cs="Times New Roman"/>
          <w:szCs w:val="24"/>
        </w:rPr>
        <w:t>s.</w:t>
      </w:r>
      <w:r w:rsidRPr="0096495E">
        <w:rPr>
          <w:rFonts w:cs="Times New Roman"/>
          <w:szCs w:val="24"/>
        </w:rPr>
        <w:t xml:space="preserve"> Successors</w:t>
      </w:r>
      <w:r w:rsidR="007A4139">
        <w:rPr>
          <w:rFonts w:cs="Times New Roman"/>
          <w:szCs w:val="24"/>
        </w:rPr>
        <w:t>, in some cases</w:t>
      </w:r>
      <w:r w:rsidR="00C5001E">
        <w:rPr>
          <w:rFonts w:cs="Times New Roman"/>
          <w:szCs w:val="24"/>
        </w:rPr>
        <w:t>,</w:t>
      </w:r>
      <w:r w:rsidR="007A4139">
        <w:rPr>
          <w:rFonts w:cs="Times New Roman"/>
          <w:szCs w:val="24"/>
        </w:rPr>
        <w:t xml:space="preserve"> may be </w:t>
      </w:r>
      <w:r w:rsidRPr="0096495E">
        <w:rPr>
          <w:rFonts w:cs="Times New Roman"/>
          <w:szCs w:val="24"/>
        </w:rPr>
        <w:t xml:space="preserve">selected based on their </w:t>
      </w:r>
      <w:r w:rsidR="007A4139">
        <w:rPr>
          <w:rFonts w:cs="Times New Roman"/>
          <w:szCs w:val="24"/>
        </w:rPr>
        <w:t>skills and</w:t>
      </w:r>
      <w:r w:rsidRPr="0096495E">
        <w:rPr>
          <w:rFonts w:cs="Times New Roman"/>
          <w:szCs w:val="24"/>
        </w:rPr>
        <w:t xml:space="preserve"> abilities</w:t>
      </w:r>
      <w:r w:rsidR="007A4139">
        <w:rPr>
          <w:rFonts w:cs="Times New Roman"/>
          <w:szCs w:val="24"/>
        </w:rPr>
        <w:t xml:space="preserve"> to adapt to</w:t>
      </w:r>
      <w:r w:rsidRPr="0096495E">
        <w:rPr>
          <w:rFonts w:cs="Times New Roman"/>
          <w:szCs w:val="24"/>
        </w:rPr>
        <w:t xml:space="preserve"> globalization trends. Despite </w:t>
      </w:r>
      <w:r w:rsidR="009E1952" w:rsidRPr="0096495E">
        <w:rPr>
          <w:rFonts w:cs="Times New Roman"/>
          <w:szCs w:val="24"/>
        </w:rPr>
        <w:t>this research</w:t>
      </w:r>
      <w:r w:rsidRPr="0096495E">
        <w:rPr>
          <w:rFonts w:cs="Times New Roman"/>
          <w:szCs w:val="24"/>
        </w:rPr>
        <w:t xml:space="preserve">, few </w:t>
      </w:r>
      <w:r w:rsidR="00C22E70">
        <w:rPr>
          <w:rFonts w:cs="Times New Roman"/>
          <w:szCs w:val="24"/>
        </w:rPr>
        <w:t>qualitative investigations have been carried out to determine the influence of</w:t>
      </w:r>
      <w:r w:rsidRPr="0096495E">
        <w:rPr>
          <w:rFonts w:cs="Times New Roman"/>
          <w:szCs w:val="24"/>
        </w:rPr>
        <w:t xml:space="preserve"> succession planning </w:t>
      </w:r>
      <w:r w:rsidR="00C22E70">
        <w:rPr>
          <w:rFonts w:cs="Times New Roman"/>
          <w:szCs w:val="24"/>
        </w:rPr>
        <w:t>on</w:t>
      </w:r>
      <w:r w:rsidRPr="0096495E">
        <w:rPr>
          <w:rFonts w:cs="Times New Roman"/>
          <w:szCs w:val="24"/>
        </w:rPr>
        <w:t xml:space="preserve"> organizational survival</w:t>
      </w:r>
      <w:r w:rsidR="00C5001E">
        <w:rPr>
          <w:rFonts w:cs="Times New Roman"/>
          <w:szCs w:val="24"/>
        </w:rPr>
        <w:t>,</w:t>
      </w:r>
      <w:r w:rsidR="00C22E70">
        <w:rPr>
          <w:rFonts w:cs="Times New Roman"/>
          <w:szCs w:val="24"/>
        </w:rPr>
        <w:t>especially</w:t>
      </w:r>
      <w:r w:rsidRPr="0096495E">
        <w:rPr>
          <w:rFonts w:cs="Times New Roman"/>
          <w:szCs w:val="24"/>
        </w:rPr>
        <w:t xml:space="preserve"> in underdeveloped nations such as Nigeria, notably in Kwara state. </w:t>
      </w:r>
      <w:r w:rsidR="00C5001E">
        <w:rPr>
          <w:rFonts w:cs="Times New Roman"/>
          <w:szCs w:val="24"/>
        </w:rPr>
        <w:t>Nevertheless, r</w:t>
      </w:r>
      <w:r w:rsidR="00C22E70">
        <w:rPr>
          <w:rFonts w:cs="Times New Roman"/>
          <w:szCs w:val="24"/>
        </w:rPr>
        <w:t>esearc</w:t>
      </w:r>
      <w:r w:rsidR="00C5001E">
        <w:rPr>
          <w:rFonts w:cs="Times New Roman"/>
          <w:szCs w:val="24"/>
        </w:rPr>
        <w:t>he</w:t>
      </w:r>
      <w:r w:rsidR="00C22E70">
        <w:rPr>
          <w:rFonts w:cs="Times New Roman"/>
          <w:szCs w:val="24"/>
        </w:rPr>
        <w:t xml:space="preserve">rs maintain </w:t>
      </w:r>
      <w:r w:rsidR="00C5001E">
        <w:rPr>
          <w:rFonts w:cs="Times New Roman"/>
          <w:szCs w:val="24"/>
        </w:rPr>
        <w:t>a connection between family-run enterprises' succession planning</w:t>
      </w:r>
      <w:r w:rsidR="00C22E70">
        <w:rPr>
          <w:rFonts w:cs="Times New Roman"/>
          <w:szCs w:val="24"/>
        </w:rPr>
        <w:t xml:space="preserve">and </w:t>
      </w:r>
      <w:r w:rsidR="00C5001E">
        <w:rPr>
          <w:rFonts w:cs="Times New Roman"/>
          <w:szCs w:val="24"/>
        </w:rPr>
        <w:t>their</w:t>
      </w:r>
      <w:r w:rsidR="00C22E70">
        <w:rPr>
          <w:rFonts w:cs="Times New Roman"/>
          <w:szCs w:val="24"/>
        </w:rPr>
        <w:t xml:space="preserve"> sustainability</w:t>
      </w:r>
      <w:r w:rsidR="00C5001E">
        <w:rPr>
          <w:rFonts w:cs="Times New Roman"/>
          <w:szCs w:val="24"/>
        </w:rPr>
        <w:t>(</w:t>
      </w:r>
      <w:r w:rsidRPr="0096495E">
        <w:rPr>
          <w:rFonts w:cs="Times New Roman"/>
          <w:szCs w:val="24"/>
        </w:rPr>
        <w:t>Okeke</w:t>
      </w:r>
      <w:r w:rsidR="00C5001E">
        <w:rPr>
          <w:rFonts w:cs="Times New Roman"/>
          <w:szCs w:val="24"/>
        </w:rPr>
        <w:t>,</w:t>
      </w:r>
      <w:r w:rsidRPr="0096495E">
        <w:rPr>
          <w:rFonts w:cs="Times New Roman"/>
          <w:szCs w:val="24"/>
        </w:rPr>
        <w:t xml:space="preserve"> 2021).</w:t>
      </w:r>
    </w:p>
    <w:p w:rsidR="00F840E2" w:rsidRPr="0026148A" w:rsidRDefault="00F840E2" w:rsidP="00C10E37">
      <w:pPr>
        <w:autoSpaceDE w:val="0"/>
        <w:autoSpaceDN w:val="0"/>
        <w:adjustRightInd w:val="0"/>
        <w:spacing w:after="0" w:line="360" w:lineRule="auto"/>
        <w:jc w:val="both"/>
        <w:rPr>
          <w:rFonts w:cs="Times New Roman"/>
          <w:szCs w:val="24"/>
        </w:rPr>
      </w:pPr>
    </w:p>
    <w:p w:rsidR="0026148A" w:rsidRPr="0026148A" w:rsidRDefault="0026148A" w:rsidP="00C10E37">
      <w:pPr>
        <w:pStyle w:val="Heading2"/>
      </w:pPr>
      <w:bookmarkStart w:id="11" w:name="_Toc107249928"/>
      <w:r w:rsidRPr="0026148A">
        <w:t>1.2 Statement of the Research Problem</w:t>
      </w:r>
      <w:bookmarkEnd w:id="11"/>
    </w:p>
    <w:p w:rsidR="0026148A" w:rsidRDefault="0096495E" w:rsidP="00C84047">
      <w:pPr>
        <w:autoSpaceDE w:val="0"/>
        <w:autoSpaceDN w:val="0"/>
        <w:adjustRightInd w:val="0"/>
        <w:spacing w:after="0" w:line="360" w:lineRule="auto"/>
        <w:jc w:val="both"/>
        <w:rPr>
          <w:rFonts w:cs="Times New Roman"/>
          <w:szCs w:val="24"/>
        </w:rPr>
      </w:pPr>
      <w:r w:rsidRPr="0096495E">
        <w:rPr>
          <w:rFonts w:cs="Times New Roman"/>
          <w:szCs w:val="24"/>
        </w:rPr>
        <w:t xml:space="preserve">Many family businesses have collapsed </w:t>
      </w:r>
      <w:r w:rsidR="00C22E70">
        <w:rPr>
          <w:rFonts w:cs="Times New Roman"/>
          <w:szCs w:val="24"/>
        </w:rPr>
        <w:t xml:space="preserve">as a result of bad </w:t>
      </w:r>
      <w:r w:rsidR="00782F6D">
        <w:rPr>
          <w:rFonts w:cs="Times New Roman"/>
          <w:szCs w:val="24"/>
        </w:rPr>
        <w:t>suc</w:t>
      </w:r>
      <w:r w:rsidR="00C5001E">
        <w:rPr>
          <w:rFonts w:cs="Times New Roman"/>
          <w:szCs w:val="24"/>
        </w:rPr>
        <w:t>cession</w:t>
      </w:r>
      <w:r w:rsidRPr="0096495E">
        <w:rPr>
          <w:rFonts w:cs="Times New Roman"/>
          <w:szCs w:val="24"/>
        </w:rPr>
        <w:t xml:space="preserve"> strateg</w:t>
      </w:r>
      <w:r w:rsidR="00C5001E">
        <w:rPr>
          <w:rFonts w:cs="Times New Roman"/>
          <w:szCs w:val="24"/>
        </w:rPr>
        <w:t>ies</w:t>
      </w:r>
      <w:r w:rsidR="00C84047">
        <w:rPr>
          <w:rFonts w:cs="Times New Roman"/>
          <w:szCs w:val="24"/>
        </w:rPr>
        <w:t xml:space="preserve">, </w:t>
      </w:r>
      <w:r w:rsidR="0026148A" w:rsidRPr="0026148A">
        <w:rPr>
          <w:rFonts w:cs="Times New Roman"/>
          <w:szCs w:val="24"/>
        </w:rPr>
        <w:t>and others may be on the verge of failing (Bernard, 2013; Saan</w:t>
      </w:r>
      <w:r w:rsidR="00C84047" w:rsidRPr="00C84047">
        <w:rPr>
          <w:rFonts w:cs="Times New Roman"/>
          <w:i/>
          <w:iCs/>
          <w:szCs w:val="24"/>
        </w:rPr>
        <w:t>et al</w:t>
      </w:r>
      <w:r w:rsidR="007B5FD8" w:rsidRPr="007B5FD8">
        <w:rPr>
          <w:rFonts w:cs="Times New Roman"/>
          <w:i/>
          <w:iCs/>
          <w:szCs w:val="24"/>
        </w:rPr>
        <w:t>.,</w:t>
      </w:r>
      <w:r w:rsidR="0026148A" w:rsidRPr="0026148A">
        <w:rPr>
          <w:rFonts w:cs="Times New Roman"/>
          <w:szCs w:val="24"/>
        </w:rPr>
        <w:t xml:space="preserve"> 2013). Several Nigerian family businesses appear to </w:t>
      </w:r>
      <w:r w:rsidR="00C84047">
        <w:rPr>
          <w:rFonts w:cs="Times New Roman"/>
          <w:szCs w:val="24"/>
        </w:rPr>
        <w:t>suffer from "founders' syndrome," with few having a transition strategy</w:t>
      </w:r>
      <w:r w:rsidR="0026148A" w:rsidRPr="0026148A">
        <w:rPr>
          <w:rFonts w:cs="Times New Roman"/>
          <w:szCs w:val="24"/>
        </w:rPr>
        <w:t xml:space="preserve">. When a family member assumes responsibility based primarily on inheritance and heritage rather than skills and competence, it can lead to </w:t>
      </w:r>
      <w:r w:rsidR="00C84047">
        <w:rPr>
          <w:rFonts w:cs="Times New Roman"/>
          <w:szCs w:val="24"/>
        </w:rPr>
        <w:t>several</w:t>
      </w:r>
      <w:r w:rsidR="0026148A" w:rsidRPr="0026148A">
        <w:rPr>
          <w:rFonts w:cs="Times New Roman"/>
          <w:szCs w:val="24"/>
        </w:rPr>
        <w:t xml:space="preserve"> managerial issues. Weak succession planning practices, </w:t>
      </w:r>
      <w:r w:rsidRPr="0096495E">
        <w:rPr>
          <w:rFonts w:cs="Times New Roman"/>
          <w:szCs w:val="24"/>
        </w:rPr>
        <w:t>such as inadequate me</w:t>
      </w:r>
      <w:r>
        <w:rPr>
          <w:rFonts w:cs="Times New Roman"/>
          <w:szCs w:val="24"/>
        </w:rPr>
        <w:t>ntoring,</w:t>
      </w:r>
      <w:r w:rsidRPr="0096495E">
        <w:rPr>
          <w:rFonts w:cs="Times New Roman"/>
          <w:szCs w:val="24"/>
        </w:rPr>
        <w:t xml:space="preserve"> lack of training</w:t>
      </w:r>
      <w:r>
        <w:rPr>
          <w:rFonts w:cs="Times New Roman"/>
          <w:szCs w:val="24"/>
        </w:rPr>
        <w:t xml:space="preserve">, </w:t>
      </w:r>
      <w:r w:rsidR="00573CB9">
        <w:rPr>
          <w:rFonts w:cs="Times New Roman"/>
          <w:szCs w:val="24"/>
        </w:rPr>
        <w:t xml:space="preserve">support </w:t>
      </w:r>
      <w:r w:rsidR="00573CB9" w:rsidRPr="0096495E">
        <w:rPr>
          <w:rFonts w:cs="Times New Roman"/>
          <w:szCs w:val="24"/>
        </w:rPr>
        <w:t>and</w:t>
      </w:r>
      <w:r w:rsidRPr="0096495E">
        <w:rPr>
          <w:rFonts w:cs="Times New Roman"/>
          <w:szCs w:val="24"/>
        </w:rPr>
        <w:t xml:space="preserve"> nepotism</w:t>
      </w:r>
      <w:r w:rsidR="0026148A" w:rsidRPr="0026148A">
        <w:rPr>
          <w:rFonts w:cs="Times New Roman"/>
          <w:szCs w:val="24"/>
        </w:rPr>
        <w:t>, gender or age bias, and ineffective communication, all contribute to these organizations' failure (Okeke, 2021).</w:t>
      </w:r>
      <w:r w:rsidR="003A1990" w:rsidRPr="003A1990">
        <w:rPr>
          <w:rFonts w:cs="Times New Roman"/>
          <w:szCs w:val="24"/>
        </w:rPr>
        <w:t xml:space="preserve">Despite the acknowledged significance of succession difficulties in </w:t>
      </w:r>
      <w:r w:rsidR="00782F6D">
        <w:rPr>
          <w:rFonts w:cs="Times New Roman"/>
          <w:szCs w:val="24"/>
        </w:rPr>
        <w:t>family-run enterprises</w:t>
      </w:r>
      <w:r w:rsidR="003A1990" w:rsidRPr="003A1990">
        <w:rPr>
          <w:rFonts w:cs="Times New Roman"/>
          <w:szCs w:val="24"/>
        </w:rPr>
        <w:t xml:space="preserve">, </w:t>
      </w:r>
      <w:r w:rsidR="00782F6D">
        <w:rPr>
          <w:rFonts w:cs="Times New Roman"/>
          <w:szCs w:val="24"/>
        </w:rPr>
        <w:t xml:space="preserve">there </w:t>
      </w:r>
      <w:r w:rsidR="00C5001E">
        <w:rPr>
          <w:rFonts w:cs="Times New Roman"/>
          <w:szCs w:val="24"/>
        </w:rPr>
        <w:t>is limited information on</w:t>
      </w:r>
      <w:r w:rsidR="003A1990" w:rsidRPr="003A1990">
        <w:rPr>
          <w:rFonts w:cs="Times New Roman"/>
          <w:szCs w:val="24"/>
        </w:rPr>
        <w:t xml:space="preserve">the </w:t>
      </w:r>
      <w:r w:rsidR="001964BB">
        <w:rPr>
          <w:rFonts w:cs="Times New Roman"/>
          <w:szCs w:val="24"/>
        </w:rPr>
        <w:t>impactof</w:t>
      </w:r>
      <w:r w:rsidR="00C5001E">
        <w:rPr>
          <w:rFonts w:cs="Times New Roman"/>
          <w:szCs w:val="24"/>
        </w:rPr>
        <w:t xml:space="preserve">the </w:t>
      </w:r>
      <w:r w:rsidR="003A1990" w:rsidRPr="003A1990">
        <w:rPr>
          <w:rFonts w:cs="Times New Roman"/>
          <w:szCs w:val="24"/>
        </w:rPr>
        <w:t>owner</w:t>
      </w:r>
      <w:r w:rsidR="001964BB">
        <w:rPr>
          <w:rFonts w:cs="Times New Roman"/>
          <w:szCs w:val="24"/>
        </w:rPr>
        <w:t>’s</w:t>
      </w:r>
      <w:r w:rsidR="003A1990" w:rsidRPr="003A1990">
        <w:rPr>
          <w:rFonts w:cs="Times New Roman"/>
          <w:szCs w:val="24"/>
        </w:rPr>
        <w:t xml:space="preserve"> gender in succession planning. One of the key objectives </w:t>
      </w:r>
      <w:r w:rsidR="001964BB">
        <w:rPr>
          <w:rFonts w:cs="Times New Roman"/>
          <w:szCs w:val="24"/>
        </w:rPr>
        <w:t>this investigation aims to achieve</w:t>
      </w:r>
      <w:r w:rsidR="003A1990" w:rsidRPr="003A1990">
        <w:rPr>
          <w:rFonts w:cs="Times New Roman"/>
          <w:szCs w:val="24"/>
        </w:rPr>
        <w:t xml:space="preserve"> is to </w:t>
      </w:r>
      <w:r w:rsidR="001964BB">
        <w:rPr>
          <w:rFonts w:cs="Times New Roman"/>
          <w:szCs w:val="24"/>
        </w:rPr>
        <w:t>broaden our understanding</w:t>
      </w:r>
      <w:r w:rsidR="003A1990" w:rsidRPr="003A1990">
        <w:rPr>
          <w:rFonts w:cs="Times New Roman"/>
          <w:szCs w:val="24"/>
        </w:rPr>
        <w:t xml:space="preserve"> by investigating similarities and variations in succession planning procedures across male and female</w:t>
      </w:r>
      <w:r w:rsidR="00C84047">
        <w:rPr>
          <w:rFonts w:cs="Times New Roman"/>
          <w:szCs w:val="24"/>
        </w:rPr>
        <w:t>-</w:t>
      </w:r>
      <w:r w:rsidR="003A1990" w:rsidRPr="003A1990">
        <w:rPr>
          <w:rFonts w:cs="Times New Roman"/>
          <w:szCs w:val="24"/>
        </w:rPr>
        <w:t>headed family bu</w:t>
      </w:r>
      <w:r w:rsidR="003A1990">
        <w:rPr>
          <w:rFonts w:cs="Times New Roman"/>
          <w:szCs w:val="24"/>
        </w:rPr>
        <w:t>sinesses in Ilorin, Kwara state</w:t>
      </w:r>
      <w:r w:rsidR="0026148A" w:rsidRPr="0026148A">
        <w:rPr>
          <w:rFonts w:cs="Times New Roman"/>
          <w:szCs w:val="24"/>
        </w:rPr>
        <w:t xml:space="preserve">. The growing number of female-owned businesses </w:t>
      </w:r>
      <w:r w:rsidR="00C84047">
        <w:rPr>
          <w:rFonts w:cs="Times New Roman"/>
          <w:szCs w:val="24"/>
        </w:rPr>
        <w:t>worldwide</w:t>
      </w:r>
      <w:r w:rsidR="0026148A" w:rsidRPr="0026148A">
        <w:rPr>
          <w:rFonts w:cs="Times New Roman"/>
          <w:szCs w:val="24"/>
        </w:rPr>
        <w:t xml:space="preserve"> drives the need for such research. Despite </w:t>
      </w:r>
      <w:r w:rsidR="00C84047">
        <w:rPr>
          <w:rFonts w:cs="Times New Roman"/>
          <w:szCs w:val="24"/>
        </w:rPr>
        <w:t>developing</w:t>
      </w:r>
      <w:r w:rsidR="0026148A" w:rsidRPr="0026148A">
        <w:rPr>
          <w:rFonts w:cs="Times New Roman"/>
          <w:szCs w:val="24"/>
        </w:rPr>
        <w:t xml:space="preserve"> effective strategies to address the shortcomings of family businesses' survival and sustainability rates, family businesses continue to face all of these challenges. As a result, </w:t>
      </w:r>
      <w:r w:rsidR="001964BB">
        <w:rPr>
          <w:rFonts w:cs="Times New Roman"/>
          <w:szCs w:val="24"/>
        </w:rPr>
        <w:t xml:space="preserve">the </w:t>
      </w:r>
      <w:r w:rsidR="00C5001E">
        <w:rPr>
          <w:rFonts w:cs="Times New Roman"/>
          <w:szCs w:val="24"/>
        </w:rPr>
        <w:t>primary</w:t>
      </w:r>
      <w:r w:rsidR="001964BB">
        <w:rPr>
          <w:rFonts w:cs="Times New Roman"/>
          <w:szCs w:val="24"/>
        </w:rPr>
        <w:t xml:space="preserve"> aim of the investigation is to assess</w:t>
      </w:r>
      <w:r w:rsidR="00865283">
        <w:rPr>
          <w:rFonts w:cs="Times New Roman"/>
          <w:szCs w:val="24"/>
        </w:rPr>
        <w:t>how</w:t>
      </w:r>
      <w:r w:rsidR="0026148A" w:rsidRPr="0026148A">
        <w:rPr>
          <w:rFonts w:cs="Times New Roman"/>
          <w:szCs w:val="24"/>
        </w:rPr>
        <w:t xml:space="preserve"> succession planning </w:t>
      </w:r>
      <w:r w:rsidR="00865283">
        <w:rPr>
          <w:rFonts w:cs="Times New Roman"/>
          <w:szCs w:val="24"/>
        </w:rPr>
        <w:t>influences the</w:t>
      </w:r>
      <w:r w:rsidR="0026148A" w:rsidRPr="0026148A">
        <w:rPr>
          <w:rFonts w:cs="Times New Roman"/>
          <w:szCs w:val="24"/>
        </w:rPr>
        <w:t xml:space="preserve"> survival of selected family businesses in Ilorin, Kwara State, Nigeria.</w:t>
      </w:r>
    </w:p>
    <w:p w:rsidR="00C84047" w:rsidRPr="0026148A" w:rsidRDefault="00C84047" w:rsidP="00C84047">
      <w:pPr>
        <w:autoSpaceDE w:val="0"/>
        <w:autoSpaceDN w:val="0"/>
        <w:adjustRightInd w:val="0"/>
        <w:spacing w:after="0" w:line="360" w:lineRule="auto"/>
        <w:jc w:val="both"/>
        <w:rPr>
          <w:rFonts w:cs="Times New Roman"/>
          <w:szCs w:val="24"/>
        </w:rPr>
      </w:pPr>
    </w:p>
    <w:p w:rsidR="00C84047" w:rsidRPr="0026148A" w:rsidRDefault="00C84047" w:rsidP="00C84047">
      <w:pPr>
        <w:pStyle w:val="Heading2"/>
        <w:rPr>
          <w:b w:val="0"/>
          <w:bCs w:val="0"/>
          <w:color w:val="auto"/>
        </w:rPr>
      </w:pPr>
      <w:bookmarkStart w:id="12" w:name="_Toc107249930"/>
      <w:bookmarkStart w:id="13" w:name="_Toc107249929"/>
      <w:r w:rsidRPr="0026148A">
        <w:rPr>
          <w:color w:val="auto"/>
        </w:rPr>
        <w:t>1.</w:t>
      </w:r>
      <w:r>
        <w:rPr>
          <w:color w:val="auto"/>
        </w:rPr>
        <w:t>3</w:t>
      </w:r>
      <w:r w:rsidRPr="0026148A">
        <w:rPr>
          <w:color w:val="auto"/>
        </w:rPr>
        <w:t xml:space="preserve"> Objectives of the Study</w:t>
      </w:r>
      <w:bookmarkEnd w:id="12"/>
    </w:p>
    <w:p w:rsidR="00C84047" w:rsidRDefault="00C84047" w:rsidP="00C84047">
      <w:pPr>
        <w:autoSpaceDE w:val="0"/>
        <w:autoSpaceDN w:val="0"/>
        <w:adjustRightInd w:val="0"/>
        <w:spacing w:after="0" w:line="360" w:lineRule="auto"/>
        <w:jc w:val="both"/>
        <w:rPr>
          <w:rFonts w:cs="Times New Roman"/>
          <w:szCs w:val="24"/>
        </w:rPr>
      </w:pPr>
      <w:r w:rsidRPr="0026148A">
        <w:rPr>
          <w:rFonts w:cs="Times New Roman"/>
          <w:szCs w:val="24"/>
        </w:rPr>
        <w:t xml:space="preserve">The overall objective is to </w:t>
      </w:r>
      <w:r w:rsidR="00865283">
        <w:rPr>
          <w:rFonts w:cs="Times New Roman"/>
          <w:szCs w:val="24"/>
        </w:rPr>
        <w:t>examine the impact</w:t>
      </w:r>
      <w:r w:rsidRPr="0026148A">
        <w:rPr>
          <w:rFonts w:cs="Times New Roman"/>
          <w:szCs w:val="24"/>
        </w:rPr>
        <w:t xml:space="preserve"> of succession planning on family business survival</w:t>
      </w:r>
      <w:r>
        <w:rPr>
          <w:rFonts w:cs="Times New Roman"/>
          <w:szCs w:val="24"/>
        </w:rPr>
        <w:t>: a</w:t>
      </w:r>
      <w:r w:rsidRPr="0026148A">
        <w:rPr>
          <w:rFonts w:cs="Times New Roman"/>
          <w:szCs w:val="24"/>
        </w:rPr>
        <w:t xml:space="preserve"> case of selected businesses in Ilorin Kwara State, Nigeria. </w:t>
      </w:r>
    </w:p>
    <w:p w:rsidR="00C84047" w:rsidRPr="0026148A" w:rsidRDefault="00C84047" w:rsidP="00C84047">
      <w:pPr>
        <w:autoSpaceDE w:val="0"/>
        <w:autoSpaceDN w:val="0"/>
        <w:adjustRightInd w:val="0"/>
        <w:spacing w:after="0" w:line="360" w:lineRule="auto"/>
        <w:jc w:val="both"/>
        <w:rPr>
          <w:rFonts w:cs="Times New Roman"/>
          <w:szCs w:val="24"/>
        </w:rPr>
      </w:pPr>
      <w:r w:rsidRPr="0026148A">
        <w:rPr>
          <w:rFonts w:cs="Times New Roman"/>
          <w:szCs w:val="24"/>
        </w:rPr>
        <w:t>The specific objectives are to:</w:t>
      </w:r>
    </w:p>
    <w:p w:rsidR="00C84047" w:rsidRPr="0026148A" w:rsidRDefault="00C84047" w:rsidP="00C84047">
      <w:pPr>
        <w:autoSpaceDE w:val="0"/>
        <w:autoSpaceDN w:val="0"/>
        <w:adjustRightInd w:val="0"/>
        <w:spacing w:after="0" w:line="360" w:lineRule="auto"/>
        <w:jc w:val="both"/>
        <w:rPr>
          <w:rFonts w:cs="Times New Roman"/>
          <w:szCs w:val="24"/>
        </w:rPr>
      </w:pPr>
      <w:r w:rsidRPr="0026148A">
        <w:rPr>
          <w:rFonts w:cs="Times New Roman"/>
          <w:szCs w:val="24"/>
        </w:rPr>
        <w:t>i. examine how mentorship influence</w:t>
      </w:r>
      <w:r>
        <w:rPr>
          <w:rFonts w:cs="Times New Roman"/>
          <w:szCs w:val="24"/>
        </w:rPr>
        <w:t>s</w:t>
      </w:r>
      <w:r w:rsidRPr="0026148A">
        <w:rPr>
          <w:rFonts w:cs="Times New Roman"/>
          <w:szCs w:val="24"/>
        </w:rPr>
        <w:t xml:space="preserve"> family business survival. </w:t>
      </w:r>
    </w:p>
    <w:p w:rsidR="00C84047" w:rsidRPr="0026148A" w:rsidRDefault="00C84047" w:rsidP="00C84047">
      <w:pPr>
        <w:autoSpaceDE w:val="0"/>
        <w:autoSpaceDN w:val="0"/>
        <w:adjustRightInd w:val="0"/>
        <w:spacing w:after="0" w:line="360" w:lineRule="auto"/>
        <w:jc w:val="both"/>
        <w:rPr>
          <w:rFonts w:cs="Times New Roman"/>
          <w:szCs w:val="24"/>
        </w:rPr>
      </w:pPr>
      <w:r w:rsidRPr="0026148A">
        <w:rPr>
          <w:rFonts w:cs="Times New Roman"/>
          <w:szCs w:val="24"/>
        </w:rPr>
        <w:t>ii. assess how gender affect</w:t>
      </w:r>
      <w:r>
        <w:rPr>
          <w:rFonts w:cs="Times New Roman"/>
          <w:szCs w:val="24"/>
        </w:rPr>
        <w:t>s</w:t>
      </w:r>
      <w:r w:rsidRPr="0026148A">
        <w:rPr>
          <w:rFonts w:cs="Times New Roman"/>
          <w:szCs w:val="24"/>
        </w:rPr>
        <w:t xml:space="preserve"> family business survival. </w:t>
      </w:r>
    </w:p>
    <w:p w:rsidR="00C84047" w:rsidRPr="0026148A" w:rsidRDefault="00C84047" w:rsidP="00C84047">
      <w:pPr>
        <w:autoSpaceDE w:val="0"/>
        <w:autoSpaceDN w:val="0"/>
        <w:adjustRightInd w:val="0"/>
        <w:spacing w:after="0" w:line="360" w:lineRule="auto"/>
        <w:jc w:val="both"/>
        <w:rPr>
          <w:rFonts w:cs="Times New Roman"/>
          <w:szCs w:val="24"/>
        </w:rPr>
      </w:pPr>
      <w:r w:rsidRPr="0026148A">
        <w:rPr>
          <w:rFonts w:cs="Times New Roman"/>
          <w:szCs w:val="24"/>
        </w:rPr>
        <w:t>iii. ascertain how training impact</w:t>
      </w:r>
      <w:r>
        <w:rPr>
          <w:rFonts w:cs="Times New Roman"/>
          <w:szCs w:val="24"/>
        </w:rPr>
        <w:t>s</w:t>
      </w:r>
      <w:r w:rsidRPr="0026148A">
        <w:rPr>
          <w:rFonts w:cs="Times New Roman"/>
          <w:szCs w:val="24"/>
        </w:rPr>
        <w:t xml:space="preserve"> family business survival</w:t>
      </w:r>
      <w:r>
        <w:rPr>
          <w:rFonts w:cs="Times New Roman"/>
          <w:szCs w:val="24"/>
        </w:rPr>
        <w:t>,</w:t>
      </w:r>
      <w:r w:rsidRPr="0026148A">
        <w:rPr>
          <w:rFonts w:cs="Times New Roman"/>
          <w:szCs w:val="24"/>
        </w:rPr>
        <w:t xml:space="preserve"> and</w:t>
      </w:r>
    </w:p>
    <w:p w:rsidR="00C84047" w:rsidRDefault="00C84047" w:rsidP="00C84047">
      <w:pPr>
        <w:autoSpaceDE w:val="0"/>
        <w:autoSpaceDN w:val="0"/>
        <w:adjustRightInd w:val="0"/>
        <w:spacing w:after="0" w:line="360" w:lineRule="auto"/>
        <w:jc w:val="both"/>
        <w:rPr>
          <w:rFonts w:cs="Times New Roman"/>
          <w:szCs w:val="24"/>
        </w:rPr>
      </w:pPr>
      <w:r w:rsidRPr="0026148A">
        <w:rPr>
          <w:rFonts w:cs="Times New Roman"/>
          <w:szCs w:val="24"/>
        </w:rPr>
        <w:t xml:space="preserve">iv. examine how entrepreneurial orientation influences family business survival. </w:t>
      </w:r>
    </w:p>
    <w:p w:rsidR="00C84047" w:rsidRPr="0026148A" w:rsidRDefault="00C84047" w:rsidP="00C84047">
      <w:pPr>
        <w:autoSpaceDE w:val="0"/>
        <w:autoSpaceDN w:val="0"/>
        <w:adjustRightInd w:val="0"/>
        <w:spacing w:after="0" w:line="360" w:lineRule="auto"/>
        <w:jc w:val="both"/>
        <w:rPr>
          <w:rFonts w:cs="Times New Roman"/>
          <w:szCs w:val="24"/>
        </w:rPr>
      </w:pPr>
    </w:p>
    <w:p w:rsidR="0026148A" w:rsidRPr="0026148A" w:rsidRDefault="0026148A" w:rsidP="00C10E37">
      <w:pPr>
        <w:pStyle w:val="Heading2"/>
        <w:rPr>
          <w:b w:val="0"/>
          <w:bCs w:val="0"/>
          <w:color w:val="auto"/>
        </w:rPr>
      </w:pPr>
      <w:r w:rsidRPr="0026148A">
        <w:rPr>
          <w:color w:val="auto"/>
        </w:rPr>
        <w:t>1.</w:t>
      </w:r>
      <w:r w:rsidR="00C84047">
        <w:rPr>
          <w:color w:val="auto"/>
        </w:rPr>
        <w:t>4</w:t>
      </w:r>
      <w:r w:rsidRPr="0026148A">
        <w:rPr>
          <w:color w:val="auto"/>
        </w:rPr>
        <w:t xml:space="preserve"> Research Questions</w:t>
      </w:r>
      <w:bookmarkEnd w:id="13"/>
    </w:p>
    <w:p w:rsidR="0026148A" w:rsidRPr="0026148A" w:rsidRDefault="00865283" w:rsidP="00C10E37">
      <w:pPr>
        <w:autoSpaceDE w:val="0"/>
        <w:autoSpaceDN w:val="0"/>
        <w:adjustRightInd w:val="0"/>
        <w:spacing w:after="0" w:line="360" w:lineRule="auto"/>
        <w:jc w:val="both"/>
        <w:rPr>
          <w:rFonts w:cs="Times New Roman"/>
          <w:szCs w:val="24"/>
        </w:rPr>
      </w:pPr>
      <w:r>
        <w:rPr>
          <w:rFonts w:cs="Times New Roman"/>
          <w:szCs w:val="24"/>
        </w:rPr>
        <w:t>These questions were raised in response to the research’s objectives</w:t>
      </w:r>
      <w:r w:rsidR="0026148A" w:rsidRPr="0026148A">
        <w:rPr>
          <w:rFonts w:cs="Times New Roman"/>
          <w:szCs w:val="24"/>
        </w:rPr>
        <w:t xml:space="preserve">:      </w:t>
      </w:r>
    </w:p>
    <w:p w:rsidR="0026148A" w:rsidRPr="0026148A" w:rsidRDefault="0026148A" w:rsidP="00C10E37">
      <w:pPr>
        <w:autoSpaceDE w:val="0"/>
        <w:autoSpaceDN w:val="0"/>
        <w:adjustRightInd w:val="0"/>
        <w:spacing w:after="0" w:line="360" w:lineRule="auto"/>
        <w:jc w:val="both"/>
        <w:rPr>
          <w:rFonts w:cs="Times New Roman"/>
          <w:szCs w:val="24"/>
        </w:rPr>
      </w:pPr>
      <w:r w:rsidRPr="0026148A">
        <w:rPr>
          <w:rFonts w:cs="Times New Roman"/>
          <w:szCs w:val="24"/>
        </w:rPr>
        <w:t>i.   does mentorship influence family business survival?</w:t>
      </w:r>
    </w:p>
    <w:p w:rsidR="0026148A" w:rsidRPr="0026148A" w:rsidRDefault="0026148A" w:rsidP="00C10E37">
      <w:pPr>
        <w:autoSpaceDE w:val="0"/>
        <w:autoSpaceDN w:val="0"/>
        <w:adjustRightInd w:val="0"/>
        <w:spacing w:after="0" w:line="360" w:lineRule="auto"/>
        <w:jc w:val="both"/>
        <w:rPr>
          <w:rFonts w:cs="Times New Roman"/>
          <w:szCs w:val="24"/>
        </w:rPr>
      </w:pPr>
      <w:r w:rsidRPr="0026148A">
        <w:rPr>
          <w:rFonts w:cs="Times New Roman"/>
          <w:szCs w:val="24"/>
        </w:rPr>
        <w:t>ii.  how does gender affect family business survival?</w:t>
      </w:r>
    </w:p>
    <w:p w:rsidR="0026148A" w:rsidRPr="0026148A" w:rsidRDefault="0026148A" w:rsidP="00C10E37">
      <w:pPr>
        <w:autoSpaceDE w:val="0"/>
        <w:autoSpaceDN w:val="0"/>
        <w:adjustRightInd w:val="0"/>
        <w:spacing w:after="0" w:line="360" w:lineRule="auto"/>
        <w:jc w:val="both"/>
        <w:rPr>
          <w:rFonts w:cs="Times New Roman"/>
          <w:szCs w:val="24"/>
        </w:rPr>
      </w:pPr>
      <w:r w:rsidRPr="0026148A">
        <w:rPr>
          <w:rFonts w:cs="Times New Roman"/>
          <w:szCs w:val="24"/>
        </w:rPr>
        <w:t xml:space="preserve">iii. what is the </w:t>
      </w:r>
      <w:r w:rsidR="00865283" w:rsidRPr="0026148A">
        <w:rPr>
          <w:rFonts w:cs="Times New Roman"/>
          <w:szCs w:val="24"/>
        </w:rPr>
        <w:t>effect</w:t>
      </w:r>
      <w:r w:rsidRPr="0026148A">
        <w:rPr>
          <w:rFonts w:cs="Times New Roman"/>
          <w:szCs w:val="24"/>
        </w:rPr>
        <w:t xml:space="preserve"> of training on family business survival?</w:t>
      </w:r>
    </w:p>
    <w:p w:rsidR="0026148A" w:rsidRPr="0026148A" w:rsidRDefault="0026148A" w:rsidP="00C10E37">
      <w:pPr>
        <w:autoSpaceDE w:val="0"/>
        <w:autoSpaceDN w:val="0"/>
        <w:adjustRightInd w:val="0"/>
        <w:spacing w:after="0" w:line="360" w:lineRule="auto"/>
        <w:jc w:val="both"/>
        <w:rPr>
          <w:rFonts w:cs="Times New Roman"/>
          <w:szCs w:val="24"/>
        </w:rPr>
      </w:pPr>
      <w:r w:rsidRPr="0026148A">
        <w:rPr>
          <w:rFonts w:cs="Times New Roman"/>
          <w:szCs w:val="24"/>
        </w:rPr>
        <w:t xml:space="preserve"> iv. how does entrepreneurial orientation impact family businesses</w:t>
      </w:r>
      <w:r w:rsidR="00C84047">
        <w:rPr>
          <w:rFonts w:cs="Times New Roman"/>
          <w:szCs w:val="24"/>
        </w:rPr>
        <w:t>'</w:t>
      </w:r>
      <w:r w:rsidRPr="0026148A">
        <w:rPr>
          <w:rFonts w:cs="Times New Roman"/>
          <w:szCs w:val="24"/>
        </w:rPr>
        <w:t xml:space="preserve"> survival? </w:t>
      </w:r>
    </w:p>
    <w:p w:rsidR="0026148A" w:rsidRPr="0026148A" w:rsidRDefault="0026148A" w:rsidP="00C10E37">
      <w:pPr>
        <w:autoSpaceDE w:val="0"/>
        <w:autoSpaceDN w:val="0"/>
        <w:adjustRightInd w:val="0"/>
        <w:spacing w:after="0" w:line="360" w:lineRule="auto"/>
        <w:jc w:val="both"/>
        <w:rPr>
          <w:rFonts w:cs="Times New Roman"/>
          <w:szCs w:val="24"/>
        </w:rPr>
      </w:pPr>
    </w:p>
    <w:p w:rsidR="0026148A" w:rsidRDefault="0026148A" w:rsidP="00C10E37">
      <w:pPr>
        <w:pStyle w:val="Heading2"/>
        <w:rPr>
          <w:color w:val="auto"/>
        </w:rPr>
      </w:pPr>
      <w:bookmarkStart w:id="14" w:name="_Toc107249931"/>
      <w:r w:rsidRPr="0026148A">
        <w:rPr>
          <w:color w:val="auto"/>
        </w:rPr>
        <w:t>1.5 Hypotheses</w:t>
      </w:r>
      <w:bookmarkEnd w:id="14"/>
    </w:p>
    <w:p w:rsidR="003A7551" w:rsidRPr="003A7551" w:rsidRDefault="003A7551" w:rsidP="00C10E37">
      <w:pPr>
        <w:jc w:val="both"/>
      </w:pPr>
      <w:r w:rsidRPr="003A7551">
        <w:rPr>
          <w:rFonts w:cs="Times New Roman"/>
        </w:rPr>
        <w:t xml:space="preserve">The following null hypothesis was constructed to assist </w:t>
      </w:r>
      <w:r w:rsidR="00C84047">
        <w:rPr>
          <w:rFonts w:cs="Times New Roman"/>
        </w:rPr>
        <w:t xml:space="preserve">and </w:t>
      </w:r>
      <w:r w:rsidRPr="003A7551">
        <w:rPr>
          <w:rFonts w:cs="Times New Roman"/>
        </w:rPr>
        <w:t>guide this inquiry</w:t>
      </w:r>
      <w:r w:rsidRPr="003A7551">
        <w:t>.</w:t>
      </w:r>
    </w:p>
    <w:p w:rsidR="0026148A" w:rsidRPr="0026148A" w:rsidRDefault="0026148A" w:rsidP="00C10E37">
      <w:pPr>
        <w:autoSpaceDE w:val="0"/>
        <w:autoSpaceDN w:val="0"/>
        <w:adjustRightInd w:val="0"/>
        <w:spacing w:after="0" w:line="360" w:lineRule="auto"/>
        <w:jc w:val="both"/>
        <w:rPr>
          <w:rFonts w:cs="Times New Roman"/>
          <w:szCs w:val="24"/>
        </w:rPr>
      </w:pPr>
      <w:r w:rsidRPr="0026148A">
        <w:rPr>
          <w:rFonts w:cs="Times New Roman"/>
          <w:b/>
          <w:bCs/>
          <w:szCs w:val="24"/>
        </w:rPr>
        <w:t>Ho</w:t>
      </w:r>
      <w:r w:rsidRPr="0026148A">
        <w:rPr>
          <w:rFonts w:cs="Times New Roman"/>
          <w:b/>
          <w:bCs/>
          <w:szCs w:val="24"/>
          <w:vertAlign w:val="subscript"/>
        </w:rPr>
        <w:t>1</w:t>
      </w:r>
      <w:r w:rsidRPr="0026148A">
        <w:rPr>
          <w:rFonts w:cs="Times New Roman"/>
          <w:szCs w:val="24"/>
        </w:rPr>
        <w:t>: Mentorship has no significant influence on family businesses</w:t>
      </w:r>
      <w:r w:rsidR="00C84047">
        <w:rPr>
          <w:rFonts w:cs="Times New Roman"/>
          <w:szCs w:val="24"/>
        </w:rPr>
        <w:t>'</w:t>
      </w:r>
      <w:r w:rsidRPr="0026148A">
        <w:rPr>
          <w:rFonts w:cs="Times New Roman"/>
          <w:szCs w:val="24"/>
        </w:rPr>
        <w:t xml:space="preserve"> survival </w:t>
      </w:r>
    </w:p>
    <w:p w:rsidR="0026148A" w:rsidRPr="0026148A" w:rsidRDefault="0026148A" w:rsidP="00C10E37">
      <w:pPr>
        <w:autoSpaceDE w:val="0"/>
        <w:autoSpaceDN w:val="0"/>
        <w:adjustRightInd w:val="0"/>
        <w:spacing w:after="0" w:line="360" w:lineRule="auto"/>
        <w:jc w:val="both"/>
        <w:rPr>
          <w:rFonts w:cs="Times New Roman"/>
          <w:b/>
          <w:bCs/>
          <w:szCs w:val="24"/>
        </w:rPr>
      </w:pPr>
      <w:r w:rsidRPr="0026148A">
        <w:rPr>
          <w:rFonts w:cs="Times New Roman"/>
          <w:b/>
          <w:bCs/>
          <w:szCs w:val="24"/>
        </w:rPr>
        <w:t>Ho</w:t>
      </w:r>
      <w:r w:rsidRPr="0026148A">
        <w:rPr>
          <w:rFonts w:cs="Times New Roman"/>
          <w:b/>
          <w:bCs/>
          <w:szCs w:val="24"/>
          <w:vertAlign w:val="subscript"/>
        </w:rPr>
        <w:t>2</w:t>
      </w:r>
      <w:r w:rsidRPr="0026148A">
        <w:rPr>
          <w:rFonts w:cs="Times New Roman"/>
          <w:szCs w:val="24"/>
        </w:rPr>
        <w:t xml:space="preserve">: Gender has no significant influence on family business survival </w:t>
      </w:r>
    </w:p>
    <w:p w:rsidR="0026148A" w:rsidRPr="0026148A" w:rsidRDefault="0026148A" w:rsidP="00C10E37">
      <w:pPr>
        <w:autoSpaceDE w:val="0"/>
        <w:autoSpaceDN w:val="0"/>
        <w:adjustRightInd w:val="0"/>
        <w:spacing w:after="0" w:line="360" w:lineRule="auto"/>
        <w:jc w:val="both"/>
        <w:rPr>
          <w:rFonts w:cs="Times New Roman"/>
          <w:szCs w:val="24"/>
        </w:rPr>
      </w:pPr>
      <w:r w:rsidRPr="0026148A">
        <w:rPr>
          <w:rFonts w:cs="Times New Roman"/>
          <w:b/>
          <w:bCs/>
          <w:szCs w:val="24"/>
        </w:rPr>
        <w:t>Ho</w:t>
      </w:r>
      <w:r w:rsidRPr="0026148A">
        <w:rPr>
          <w:rFonts w:cs="Times New Roman"/>
          <w:b/>
          <w:bCs/>
          <w:szCs w:val="24"/>
          <w:vertAlign w:val="subscript"/>
        </w:rPr>
        <w:t>3</w:t>
      </w:r>
      <w:r w:rsidRPr="0026148A">
        <w:rPr>
          <w:rFonts w:cs="Times New Roman"/>
          <w:b/>
          <w:bCs/>
          <w:szCs w:val="24"/>
        </w:rPr>
        <w:t xml:space="preserve">: </w:t>
      </w:r>
      <w:r w:rsidRPr="0026148A">
        <w:rPr>
          <w:rFonts w:cs="Times New Roman"/>
          <w:szCs w:val="24"/>
        </w:rPr>
        <w:t xml:space="preserve">Training has no significant influence on family business survival </w:t>
      </w:r>
    </w:p>
    <w:p w:rsidR="0026148A" w:rsidRPr="0026148A" w:rsidRDefault="0026148A" w:rsidP="00C10E37">
      <w:pPr>
        <w:autoSpaceDE w:val="0"/>
        <w:autoSpaceDN w:val="0"/>
        <w:adjustRightInd w:val="0"/>
        <w:spacing w:after="0" w:line="360" w:lineRule="auto"/>
        <w:jc w:val="both"/>
        <w:rPr>
          <w:rFonts w:cs="Times New Roman"/>
          <w:szCs w:val="24"/>
        </w:rPr>
      </w:pPr>
      <w:r w:rsidRPr="0026148A">
        <w:rPr>
          <w:rFonts w:cs="Times New Roman"/>
          <w:b/>
          <w:bCs/>
          <w:szCs w:val="24"/>
        </w:rPr>
        <w:t>Ho</w:t>
      </w:r>
      <w:r w:rsidRPr="0026148A">
        <w:rPr>
          <w:rFonts w:cs="Times New Roman"/>
          <w:b/>
          <w:bCs/>
          <w:szCs w:val="24"/>
          <w:vertAlign w:val="subscript"/>
        </w:rPr>
        <w:t>4</w:t>
      </w:r>
      <w:r w:rsidRPr="0026148A">
        <w:rPr>
          <w:rFonts w:cs="Times New Roman"/>
          <w:b/>
          <w:bCs/>
          <w:szCs w:val="24"/>
        </w:rPr>
        <w:t xml:space="preserve">: </w:t>
      </w:r>
      <w:r w:rsidRPr="0026148A">
        <w:rPr>
          <w:rFonts w:cs="Times New Roman"/>
          <w:szCs w:val="24"/>
        </w:rPr>
        <w:t xml:space="preserve">Entrepreneurial orientation has no significant influence on family business survival </w:t>
      </w:r>
    </w:p>
    <w:p w:rsidR="0026148A" w:rsidRPr="0026148A" w:rsidRDefault="0026148A" w:rsidP="00C10E37">
      <w:pPr>
        <w:autoSpaceDE w:val="0"/>
        <w:autoSpaceDN w:val="0"/>
        <w:adjustRightInd w:val="0"/>
        <w:spacing w:after="0" w:line="360" w:lineRule="auto"/>
        <w:jc w:val="both"/>
        <w:rPr>
          <w:rFonts w:cs="Times New Roman"/>
          <w:szCs w:val="24"/>
        </w:rPr>
      </w:pPr>
    </w:p>
    <w:p w:rsidR="0026148A" w:rsidRPr="0026148A" w:rsidRDefault="0026148A" w:rsidP="00C10E37">
      <w:pPr>
        <w:pStyle w:val="Heading2"/>
        <w:rPr>
          <w:b w:val="0"/>
          <w:bCs w:val="0"/>
          <w:color w:val="auto"/>
        </w:rPr>
      </w:pPr>
      <w:bookmarkStart w:id="15" w:name="_Toc107249932"/>
      <w:r w:rsidRPr="0026148A">
        <w:rPr>
          <w:color w:val="auto"/>
        </w:rPr>
        <w:t>1.6 Significance of the Study</w:t>
      </w:r>
      <w:bookmarkEnd w:id="15"/>
    </w:p>
    <w:p w:rsidR="0026148A" w:rsidRPr="0026148A" w:rsidRDefault="0026148A" w:rsidP="00C10E37">
      <w:pPr>
        <w:autoSpaceDE w:val="0"/>
        <w:autoSpaceDN w:val="0"/>
        <w:adjustRightInd w:val="0"/>
        <w:spacing w:after="0" w:line="360" w:lineRule="auto"/>
        <w:jc w:val="both"/>
        <w:rPr>
          <w:rFonts w:cs="Times New Roman"/>
          <w:szCs w:val="24"/>
        </w:rPr>
      </w:pPr>
      <w:r w:rsidRPr="0026148A">
        <w:rPr>
          <w:rFonts w:cs="Times New Roman"/>
          <w:szCs w:val="24"/>
        </w:rPr>
        <w:t xml:space="preserve">This </w:t>
      </w:r>
      <w:r w:rsidR="00865283">
        <w:rPr>
          <w:rFonts w:cs="Times New Roman"/>
          <w:szCs w:val="24"/>
        </w:rPr>
        <w:t>study will</w:t>
      </w:r>
      <w:r w:rsidRPr="0026148A">
        <w:rPr>
          <w:rFonts w:cs="Times New Roman"/>
          <w:szCs w:val="24"/>
        </w:rPr>
        <w:t xml:space="preserve"> provid</w:t>
      </w:r>
      <w:r w:rsidR="00C5001E">
        <w:rPr>
          <w:rFonts w:cs="Times New Roman"/>
          <w:szCs w:val="24"/>
        </w:rPr>
        <w:t>e</w:t>
      </w:r>
      <w:r w:rsidRPr="0026148A">
        <w:rPr>
          <w:rFonts w:cs="Times New Roman"/>
          <w:szCs w:val="24"/>
        </w:rPr>
        <w:t xml:space="preserve"> information to family business owners and </w:t>
      </w:r>
      <w:r w:rsidR="00C84047">
        <w:rPr>
          <w:rFonts w:cs="Times New Roman"/>
          <w:szCs w:val="24"/>
        </w:rPr>
        <w:t xml:space="preserve">the </w:t>
      </w:r>
      <w:r w:rsidRPr="0026148A">
        <w:rPr>
          <w:rFonts w:cs="Times New Roman"/>
          <w:szCs w:val="24"/>
        </w:rPr>
        <w:t xml:space="preserve">general public on how to build policies and structures that aid in the implementation of succession plans </w:t>
      </w:r>
      <w:r w:rsidR="00C84047">
        <w:rPr>
          <w:rFonts w:cs="Times New Roman"/>
          <w:szCs w:val="24"/>
        </w:rPr>
        <w:t xml:space="preserve">and </w:t>
      </w:r>
      <w:r w:rsidRPr="0026148A">
        <w:rPr>
          <w:rFonts w:cs="Times New Roman"/>
          <w:szCs w:val="24"/>
        </w:rPr>
        <w:t>identify areas of improvement that impede the successful functioning of their enterprises after their resignation or demise. In terms of academics, this study will surely be a source of knowledge for students in Economics, Business management, other fields, and tertiary institution educators. In addition, it will undoubtedly convey knowledge by motivating academics to debate the relevance of succession planning and the survival of family enterprises.</w:t>
      </w:r>
    </w:p>
    <w:p w:rsidR="0026148A" w:rsidRPr="0026148A" w:rsidRDefault="0026148A" w:rsidP="00C10E37">
      <w:pPr>
        <w:autoSpaceDE w:val="0"/>
        <w:autoSpaceDN w:val="0"/>
        <w:adjustRightInd w:val="0"/>
        <w:spacing w:after="0" w:line="360" w:lineRule="auto"/>
        <w:jc w:val="both"/>
        <w:rPr>
          <w:rFonts w:cs="Times New Roman"/>
          <w:szCs w:val="24"/>
        </w:rPr>
      </w:pPr>
    </w:p>
    <w:p w:rsidR="0026148A" w:rsidRPr="0026148A" w:rsidRDefault="0026148A" w:rsidP="00C10E37">
      <w:pPr>
        <w:pStyle w:val="Heading2"/>
        <w:rPr>
          <w:b w:val="0"/>
          <w:bCs w:val="0"/>
          <w:color w:val="auto"/>
        </w:rPr>
      </w:pPr>
      <w:bookmarkStart w:id="16" w:name="_Toc107249933"/>
      <w:r w:rsidRPr="0026148A">
        <w:rPr>
          <w:color w:val="auto"/>
        </w:rPr>
        <w:lastRenderedPageBreak/>
        <w:t>1.7 Scope of the Study</w:t>
      </w:r>
      <w:bookmarkEnd w:id="16"/>
    </w:p>
    <w:p w:rsidR="0026148A" w:rsidRPr="0026148A" w:rsidRDefault="0013461E" w:rsidP="00C10E37">
      <w:pPr>
        <w:autoSpaceDE w:val="0"/>
        <w:autoSpaceDN w:val="0"/>
        <w:adjustRightInd w:val="0"/>
        <w:spacing w:after="0" w:line="360" w:lineRule="auto"/>
        <w:jc w:val="both"/>
        <w:rPr>
          <w:rFonts w:cs="Times New Roman"/>
          <w:szCs w:val="24"/>
        </w:rPr>
      </w:pPr>
      <w:r w:rsidRPr="0013461E">
        <w:rPr>
          <w:rFonts w:cs="Times New Roman"/>
          <w:szCs w:val="24"/>
        </w:rPr>
        <w:t>Th</w:t>
      </w:r>
      <w:r w:rsidR="00C84047">
        <w:rPr>
          <w:rFonts w:cs="Times New Roman"/>
          <w:szCs w:val="24"/>
        </w:rPr>
        <w:t xml:space="preserve">is </w:t>
      </w:r>
      <w:r w:rsidR="00865283">
        <w:rPr>
          <w:rFonts w:cs="Times New Roman"/>
          <w:szCs w:val="24"/>
        </w:rPr>
        <w:t>investigation</w:t>
      </w:r>
      <w:r w:rsidR="00C84047">
        <w:rPr>
          <w:rFonts w:cs="Times New Roman"/>
          <w:szCs w:val="24"/>
        </w:rPr>
        <w:t xml:space="preserve"> aimed</w:t>
      </w:r>
      <w:r w:rsidRPr="0013461E">
        <w:rPr>
          <w:rFonts w:cs="Times New Roman"/>
          <w:szCs w:val="24"/>
        </w:rPr>
        <w:t xml:space="preserve"> to look into</w:t>
      </w:r>
      <w:r w:rsidR="0026148A" w:rsidRPr="0026148A">
        <w:rPr>
          <w:rFonts w:cs="Times New Roman"/>
          <w:szCs w:val="24"/>
        </w:rPr>
        <w:t xml:space="preserve">the effect of succession planning on the survival of </w:t>
      </w:r>
      <w:r w:rsidR="00C84047">
        <w:rPr>
          <w:rFonts w:cs="Times New Roman"/>
          <w:szCs w:val="24"/>
        </w:rPr>
        <w:t xml:space="preserve">the </w:t>
      </w:r>
      <w:r w:rsidR="0026148A" w:rsidRPr="0026148A">
        <w:rPr>
          <w:rFonts w:cs="Times New Roman"/>
          <w:szCs w:val="24"/>
        </w:rPr>
        <w:t xml:space="preserve">family business. The variable scopes are mentoring, gender, training, and entrepreneurial orientation. The geographical scope of this study is Ilorin, Kwara </w:t>
      </w:r>
      <w:r w:rsidR="00C84047">
        <w:rPr>
          <w:rFonts w:cs="Times New Roman"/>
          <w:szCs w:val="24"/>
        </w:rPr>
        <w:t>S</w:t>
      </w:r>
      <w:r w:rsidR="0026148A" w:rsidRPr="0026148A">
        <w:rPr>
          <w:rFonts w:cs="Times New Roman"/>
          <w:szCs w:val="24"/>
        </w:rPr>
        <w:t xml:space="preserve">tate, Nigeria. </w:t>
      </w:r>
    </w:p>
    <w:p w:rsidR="0026148A" w:rsidRPr="0026148A" w:rsidRDefault="0026148A" w:rsidP="00C10E37">
      <w:pPr>
        <w:autoSpaceDE w:val="0"/>
        <w:autoSpaceDN w:val="0"/>
        <w:adjustRightInd w:val="0"/>
        <w:spacing w:after="0" w:line="360" w:lineRule="auto"/>
        <w:jc w:val="both"/>
        <w:rPr>
          <w:rFonts w:cs="Times New Roman"/>
          <w:szCs w:val="24"/>
        </w:rPr>
      </w:pPr>
      <w:r w:rsidRPr="0026148A">
        <w:rPr>
          <w:rFonts w:cs="Times New Roman"/>
          <w:szCs w:val="24"/>
        </w:rPr>
        <w:t>The unit scope covers the employees and owners of some selected family businesses in Ilorin Kwara, Nigeria</w:t>
      </w:r>
    </w:p>
    <w:p w:rsidR="0026148A" w:rsidRPr="0026148A" w:rsidRDefault="0026148A" w:rsidP="00C10E37">
      <w:pPr>
        <w:autoSpaceDE w:val="0"/>
        <w:autoSpaceDN w:val="0"/>
        <w:adjustRightInd w:val="0"/>
        <w:spacing w:after="0" w:line="360" w:lineRule="auto"/>
        <w:jc w:val="both"/>
        <w:rPr>
          <w:rFonts w:cs="Times New Roman"/>
          <w:szCs w:val="24"/>
        </w:rPr>
      </w:pPr>
    </w:p>
    <w:p w:rsidR="0026148A" w:rsidRPr="0026148A" w:rsidRDefault="0026148A" w:rsidP="00C10E37">
      <w:pPr>
        <w:pStyle w:val="Heading2"/>
      </w:pPr>
      <w:bookmarkStart w:id="17" w:name="_Toc107249934"/>
      <w:r w:rsidRPr="0026148A">
        <w:t>1.8 Operationalisation of Research Variables</w:t>
      </w:r>
      <w:bookmarkEnd w:id="17"/>
    </w:p>
    <w:p w:rsidR="0026148A" w:rsidRPr="0026148A" w:rsidRDefault="0026148A" w:rsidP="00C10E37">
      <w:pPr>
        <w:spacing w:after="0" w:line="360" w:lineRule="auto"/>
        <w:jc w:val="both"/>
        <w:rPr>
          <w:rFonts w:cs="Times New Roman"/>
          <w:szCs w:val="24"/>
        </w:rPr>
      </w:pPr>
      <w:r w:rsidRPr="0026148A">
        <w:rPr>
          <w:rFonts w:cs="Times New Roman"/>
          <w:szCs w:val="24"/>
        </w:rPr>
        <w:t>Effect of Succession Planning on Family Business Survival was operationalized into a mathematical equation as follows:</w:t>
      </w:r>
    </w:p>
    <w:p w:rsidR="0026148A" w:rsidRPr="0026148A" w:rsidRDefault="0026148A" w:rsidP="00C10E37">
      <w:pPr>
        <w:spacing w:after="0" w:line="360" w:lineRule="auto"/>
        <w:jc w:val="both"/>
        <w:rPr>
          <w:rFonts w:cs="Times New Roman"/>
          <w:szCs w:val="24"/>
        </w:rPr>
      </w:pPr>
      <w:r w:rsidRPr="0026148A">
        <w:rPr>
          <w:rFonts w:cs="Times New Roman"/>
          <w:szCs w:val="24"/>
        </w:rPr>
        <w:t>Y=f(X)…………………. 1.1</w:t>
      </w:r>
    </w:p>
    <w:p w:rsidR="0026148A" w:rsidRPr="0026148A" w:rsidRDefault="0026148A" w:rsidP="00C84047">
      <w:pPr>
        <w:spacing w:after="0" w:line="360" w:lineRule="auto"/>
        <w:jc w:val="both"/>
        <w:rPr>
          <w:rFonts w:cs="Times New Roman"/>
          <w:szCs w:val="24"/>
        </w:rPr>
      </w:pPr>
      <w:r w:rsidRPr="0026148A">
        <w:rPr>
          <w:rFonts w:cs="Times New Roman"/>
          <w:szCs w:val="24"/>
        </w:rPr>
        <w:t>Where:</w:t>
      </w:r>
    </w:p>
    <w:p w:rsidR="0026148A" w:rsidRPr="0026148A" w:rsidRDefault="0026148A" w:rsidP="00C10E37">
      <w:pPr>
        <w:spacing w:line="360" w:lineRule="auto"/>
        <w:jc w:val="both"/>
        <w:rPr>
          <w:rFonts w:cs="Times New Roman"/>
          <w:szCs w:val="24"/>
        </w:rPr>
      </w:pPr>
      <w:r w:rsidRPr="0026148A">
        <w:rPr>
          <w:rFonts w:cs="Times New Roman"/>
          <w:szCs w:val="24"/>
        </w:rPr>
        <w:t>Y= survival of the family business (Dependent variable)</w:t>
      </w:r>
    </w:p>
    <w:p w:rsidR="0026148A" w:rsidRPr="0026148A" w:rsidRDefault="0026148A" w:rsidP="00C10E37">
      <w:pPr>
        <w:spacing w:line="360" w:lineRule="auto"/>
        <w:jc w:val="both"/>
        <w:rPr>
          <w:rFonts w:cs="Times New Roman"/>
          <w:szCs w:val="24"/>
        </w:rPr>
      </w:pPr>
      <w:r w:rsidRPr="0026148A">
        <w:rPr>
          <w:rFonts w:cs="Times New Roman"/>
          <w:szCs w:val="24"/>
        </w:rPr>
        <w:t>X= succession planning (Independent variable)</w:t>
      </w:r>
    </w:p>
    <w:p w:rsidR="0026148A" w:rsidRDefault="0026148A" w:rsidP="00C10E37">
      <w:pPr>
        <w:spacing w:after="0" w:line="360" w:lineRule="auto"/>
        <w:jc w:val="both"/>
        <w:rPr>
          <w:rFonts w:cs="Times New Roman"/>
          <w:szCs w:val="24"/>
        </w:rPr>
      </w:pPr>
      <w:r w:rsidRPr="0026148A">
        <w:rPr>
          <w:rFonts w:cs="Times New Roman"/>
          <w:szCs w:val="24"/>
        </w:rPr>
        <w:t>The variables of succession planning include mentorship, gender, training, and entrepreneurial orientation.</w:t>
      </w:r>
    </w:p>
    <w:p w:rsidR="00C84047" w:rsidRDefault="00C84047" w:rsidP="00C84047">
      <w:pPr>
        <w:spacing w:after="0" w:line="360" w:lineRule="auto"/>
        <w:jc w:val="both"/>
        <w:rPr>
          <w:rFonts w:cs="Times New Roman"/>
          <w:szCs w:val="24"/>
        </w:rPr>
      </w:pPr>
    </w:p>
    <w:p w:rsidR="0026148A" w:rsidRPr="0026148A" w:rsidRDefault="0026148A" w:rsidP="00C10E37">
      <w:pPr>
        <w:spacing w:line="360" w:lineRule="auto"/>
        <w:jc w:val="both"/>
        <w:rPr>
          <w:rFonts w:cs="Times New Roman"/>
          <w:szCs w:val="24"/>
        </w:rPr>
      </w:pPr>
      <w:r w:rsidRPr="0026148A">
        <w:rPr>
          <w:rFonts w:cs="Times New Roman"/>
          <w:szCs w:val="24"/>
        </w:rPr>
        <w:t>Succession planning (X) = X</w:t>
      </w:r>
      <w:r w:rsidRPr="0026148A">
        <w:rPr>
          <w:rFonts w:cs="Times New Roman"/>
          <w:szCs w:val="24"/>
          <w:vertAlign w:val="subscript"/>
        </w:rPr>
        <w:t>1</w:t>
      </w:r>
      <w:r w:rsidRPr="0026148A">
        <w:rPr>
          <w:rFonts w:cs="Times New Roman"/>
          <w:szCs w:val="24"/>
        </w:rPr>
        <w:t>, X</w:t>
      </w:r>
      <w:r w:rsidRPr="0026148A">
        <w:rPr>
          <w:rFonts w:cs="Times New Roman"/>
          <w:szCs w:val="24"/>
          <w:vertAlign w:val="subscript"/>
        </w:rPr>
        <w:t>2</w:t>
      </w:r>
      <w:r w:rsidRPr="0026148A">
        <w:rPr>
          <w:rFonts w:cs="Times New Roman"/>
          <w:szCs w:val="24"/>
        </w:rPr>
        <w:t>, X</w:t>
      </w:r>
      <w:r w:rsidRPr="0026148A">
        <w:rPr>
          <w:rFonts w:cs="Times New Roman"/>
          <w:szCs w:val="24"/>
          <w:vertAlign w:val="subscript"/>
        </w:rPr>
        <w:t>3</w:t>
      </w:r>
      <w:r w:rsidRPr="0026148A">
        <w:rPr>
          <w:rFonts w:cs="Times New Roman"/>
          <w:szCs w:val="24"/>
        </w:rPr>
        <w:t>, X4 …Xn……… 1.2</w:t>
      </w:r>
    </w:p>
    <w:p w:rsidR="0026148A" w:rsidRPr="0026148A" w:rsidRDefault="0026148A" w:rsidP="00C10E37">
      <w:pPr>
        <w:spacing w:line="360" w:lineRule="auto"/>
        <w:jc w:val="both"/>
        <w:rPr>
          <w:rFonts w:cs="Times New Roman"/>
          <w:szCs w:val="24"/>
        </w:rPr>
      </w:pPr>
      <w:r w:rsidRPr="0026148A">
        <w:rPr>
          <w:rFonts w:cs="Times New Roman"/>
          <w:szCs w:val="24"/>
        </w:rPr>
        <w:t>The above can be represented as follow:</w:t>
      </w:r>
    </w:p>
    <w:p w:rsidR="0026148A" w:rsidRPr="0026148A" w:rsidRDefault="0026148A" w:rsidP="00C10E37">
      <w:pPr>
        <w:spacing w:line="360" w:lineRule="auto"/>
        <w:jc w:val="both"/>
        <w:rPr>
          <w:rFonts w:cs="Times New Roman"/>
          <w:szCs w:val="24"/>
        </w:rPr>
      </w:pPr>
      <w:r w:rsidRPr="0026148A">
        <w:rPr>
          <w:rFonts w:cs="Times New Roman"/>
          <w:szCs w:val="24"/>
        </w:rPr>
        <w:t>X</w:t>
      </w:r>
      <w:r w:rsidRPr="0026148A">
        <w:rPr>
          <w:rFonts w:cs="Times New Roman"/>
          <w:szCs w:val="24"/>
          <w:vertAlign w:val="subscript"/>
        </w:rPr>
        <w:t>1</w:t>
      </w:r>
      <w:r w:rsidRPr="0026148A">
        <w:rPr>
          <w:rFonts w:cs="Times New Roman"/>
          <w:szCs w:val="24"/>
        </w:rPr>
        <w:t xml:space="preserve"> = Mentorship</w:t>
      </w:r>
    </w:p>
    <w:p w:rsidR="0026148A" w:rsidRPr="0026148A" w:rsidRDefault="0026148A" w:rsidP="00C10E37">
      <w:pPr>
        <w:spacing w:line="360" w:lineRule="auto"/>
        <w:jc w:val="both"/>
        <w:rPr>
          <w:rFonts w:cs="Times New Roman"/>
          <w:szCs w:val="24"/>
        </w:rPr>
      </w:pPr>
      <w:r w:rsidRPr="0026148A">
        <w:rPr>
          <w:rFonts w:cs="Times New Roman"/>
          <w:szCs w:val="24"/>
        </w:rPr>
        <w:t>X</w:t>
      </w:r>
      <w:r w:rsidRPr="0026148A">
        <w:rPr>
          <w:rFonts w:cs="Times New Roman"/>
          <w:szCs w:val="24"/>
          <w:vertAlign w:val="subscript"/>
        </w:rPr>
        <w:t>2</w:t>
      </w:r>
      <w:r w:rsidRPr="0026148A">
        <w:rPr>
          <w:rFonts w:cs="Times New Roman"/>
          <w:szCs w:val="24"/>
        </w:rPr>
        <w:t xml:space="preserve"> – Gender</w:t>
      </w:r>
    </w:p>
    <w:p w:rsidR="0026148A" w:rsidRPr="0026148A" w:rsidRDefault="0026148A" w:rsidP="00C10E37">
      <w:pPr>
        <w:spacing w:line="360" w:lineRule="auto"/>
        <w:jc w:val="both"/>
        <w:rPr>
          <w:rFonts w:cs="Times New Roman"/>
          <w:szCs w:val="24"/>
        </w:rPr>
      </w:pPr>
      <w:r w:rsidRPr="0026148A">
        <w:rPr>
          <w:rFonts w:cs="Times New Roman"/>
          <w:szCs w:val="24"/>
        </w:rPr>
        <w:t>X</w:t>
      </w:r>
      <w:r w:rsidRPr="0026148A">
        <w:rPr>
          <w:rFonts w:cs="Times New Roman"/>
          <w:szCs w:val="24"/>
          <w:vertAlign w:val="subscript"/>
        </w:rPr>
        <w:t>3</w:t>
      </w:r>
      <w:r w:rsidRPr="0026148A">
        <w:rPr>
          <w:rFonts w:cs="Times New Roman"/>
          <w:szCs w:val="24"/>
        </w:rPr>
        <w:t xml:space="preserve"> = Training and </w:t>
      </w:r>
    </w:p>
    <w:p w:rsidR="0026148A" w:rsidRPr="0026148A" w:rsidRDefault="0026148A" w:rsidP="00C10E37">
      <w:pPr>
        <w:spacing w:line="360" w:lineRule="auto"/>
        <w:jc w:val="both"/>
        <w:rPr>
          <w:rFonts w:cs="Times New Roman"/>
          <w:szCs w:val="24"/>
        </w:rPr>
      </w:pPr>
      <w:r w:rsidRPr="0026148A">
        <w:rPr>
          <w:rFonts w:cs="Times New Roman"/>
          <w:szCs w:val="24"/>
        </w:rPr>
        <w:t>X</w:t>
      </w:r>
      <w:r w:rsidRPr="0026148A">
        <w:rPr>
          <w:rFonts w:cs="Times New Roman"/>
          <w:szCs w:val="24"/>
          <w:vertAlign w:val="subscript"/>
        </w:rPr>
        <w:t>4</w:t>
      </w:r>
      <w:r w:rsidRPr="0026148A">
        <w:rPr>
          <w:rFonts w:cs="Times New Roman"/>
          <w:szCs w:val="24"/>
        </w:rPr>
        <w:t xml:space="preserve"> = Entrepreneurial orientation</w:t>
      </w:r>
    </w:p>
    <w:p w:rsidR="0026148A" w:rsidRPr="0026148A" w:rsidRDefault="0026148A" w:rsidP="00C84047">
      <w:pPr>
        <w:spacing w:after="0" w:line="360" w:lineRule="auto"/>
        <w:jc w:val="both"/>
        <w:rPr>
          <w:rFonts w:cs="Times New Roman"/>
          <w:szCs w:val="24"/>
        </w:rPr>
      </w:pPr>
      <w:r w:rsidRPr="0026148A">
        <w:rPr>
          <w:rFonts w:cs="Times New Roman"/>
          <w:szCs w:val="24"/>
        </w:rPr>
        <w:t>Also, based on the X (succession planning) construct, we can present Y (su</w:t>
      </w:r>
      <w:r w:rsidR="000D6BE3">
        <w:rPr>
          <w:rFonts w:cs="Times New Roman"/>
          <w:szCs w:val="24"/>
        </w:rPr>
        <w:t xml:space="preserve">rvival </w:t>
      </w:r>
      <w:r w:rsidR="007B70DA">
        <w:rPr>
          <w:rFonts w:cs="Times New Roman"/>
          <w:szCs w:val="24"/>
        </w:rPr>
        <w:t>of family</w:t>
      </w:r>
      <w:r w:rsidR="000D6BE3">
        <w:rPr>
          <w:rFonts w:cs="Times New Roman"/>
          <w:szCs w:val="24"/>
        </w:rPr>
        <w:t xml:space="preserve"> business</w:t>
      </w:r>
      <w:r w:rsidRPr="0026148A">
        <w:rPr>
          <w:rFonts w:cs="Times New Roman"/>
          <w:szCs w:val="24"/>
        </w:rPr>
        <w:t>) thus;</w:t>
      </w:r>
    </w:p>
    <w:p w:rsidR="00573CB9" w:rsidRDefault="0026148A" w:rsidP="00C10E37">
      <w:pPr>
        <w:spacing w:line="360" w:lineRule="auto"/>
        <w:jc w:val="both"/>
        <w:rPr>
          <w:rFonts w:cs="Times New Roman"/>
          <w:szCs w:val="24"/>
        </w:rPr>
      </w:pPr>
      <w:r w:rsidRPr="0026148A">
        <w:rPr>
          <w:rFonts w:cs="Times New Roman"/>
          <w:szCs w:val="24"/>
        </w:rPr>
        <w:t>Y = Y</w:t>
      </w:r>
      <w:r w:rsidRPr="0026148A">
        <w:rPr>
          <w:rFonts w:cs="Times New Roman"/>
          <w:szCs w:val="24"/>
          <w:vertAlign w:val="subscript"/>
        </w:rPr>
        <w:t>1</w:t>
      </w:r>
      <w:r w:rsidRPr="0026148A">
        <w:rPr>
          <w:rFonts w:cs="Times New Roman"/>
          <w:szCs w:val="24"/>
        </w:rPr>
        <w:t xml:space="preserve"> …Yn…………………… …….1.3</w:t>
      </w:r>
    </w:p>
    <w:p w:rsidR="008E4AE6" w:rsidRDefault="0026148A" w:rsidP="00C84047">
      <w:pPr>
        <w:spacing w:after="0" w:line="360" w:lineRule="auto"/>
        <w:jc w:val="both"/>
        <w:rPr>
          <w:rFonts w:cs="Times New Roman"/>
          <w:szCs w:val="24"/>
        </w:rPr>
      </w:pPr>
      <w:r w:rsidRPr="0026148A">
        <w:rPr>
          <w:rFonts w:cs="Times New Roman"/>
          <w:szCs w:val="24"/>
        </w:rPr>
        <w:t xml:space="preserve">Y =Survival of </w:t>
      </w:r>
      <w:r w:rsidR="00C84047">
        <w:rPr>
          <w:rFonts w:cs="Times New Roman"/>
          <w:szCs w:val="24"/>
        </w:rPr>
        <w:t>F</w:t>
      </w:r>
      <w:r w:rsidRPr="0026148A">
        <w:rPr>
          <w:rFonts w:cs="Times New Roman"/>
          <w:szCs w:val="24"/>
        </w:rPr>
        <w:t>amily Business</w:t>
      </w:r>
    </w:p>
    <w:bookmarkEnd w:id="7"/>
    <w:bookmarkEnd w:id="10"/>
    <w:p w:rsidR="00C84047" w:rsidRDefault="00C84047" w:rsidP="00C10E37">
      <w:pPr>
        <w:spacing w:line="360" w:lineRule="auto"/>
        <w:jc w:val="both"/>
        <w:rPr>
          <w:rFonts w:cs="Times New Roman"/>
          <w:szCs w:val="24"/>
        </w:rPr>
        <w:sectPr w:rsidR="00C84047" w:rsidSect="00C5001E">
          <w:pgSz w:w="11906" w:h="16838" w:code="9"/>
          <w:pgMar w:top="1440" w:right="1440" w:bottom="1440" w:left="1440" w:header="708" w:footer="708" w:gutter="0"/>
          <w:pgNumType w:start="1"/>
          <w:cols w:space="708"/>
          <w:titlePg/>
          <w:docGrid w:linePitch="360"/>
        </w:sectPr>
      </w:pPr>
    </w:p>
    <w:p w:rsidR="0026148A" w:rsidRPr="00B907CA" w:rsidRDefault="0026148A" w:rsidP="00C10E37">
      <w:pPr>
        <w:pStyle w:val="Heading1"/>
      </w:pPr>
      <w:bookmarkStart w:id="18" w:name="_Toc107249935"/>
      <w:r w:rsidRPr="00B907CA">
        <w:lastRenderedPageBreak/>
        <w:t>CHAPTER TWO</w:t>
      </w:r>
      <w:bookmarkEnd w:id="18"/>
    </w:p>
    <w:p w:rsidR="0026148A" w:rsidRPr="00B907CA" w:rsidRDefault="0026148A" w:rsidP="00C10E37">
      <w:pPr>
        <w:pStyle w:val="Style1a"/>
        <w:rPr>
          <w:sz w:val="24"/>
          <w:szCs w:val="24"/>
        </w:rPr>
      </w:pPr>
      <w:bookmarkStart w:id="19" w:name="_Toc107249936"/>
      <w:r w:rsidRPr="00122D77">
        <w:t>LITERATURE</w:t>
      </w:r>
      <w:r w:rsidRPr="00B907CA">
        <w:rPr>
          <w:sz w:val="24"/>
          <w:szCs w:val="24"/>
        </w:rPr>
        <w:t xml:space="preserve"> REVIEW</w:t>
      </w:r>
      <w:bookmarkEnd w:id="19"/>
    </w:p>
    <w:p w:rsidR="0026148A" w:rsidRPr="0026148A" w:rsidRDefault="0026148A" w:rsidP="00C10E37">
      <w:pPr>
        <w:pStyle w:val="Heading2"/>
      </w:pPr>
      <w:bookmarkStart w:id="20" w:name="_Toc107249937"/>
      <w:r w:rsidRPr="0026148A">
        <w:t>2.1 Conceptual Framework</w:t>
      </w:r>
      <w:bookmarkEnd w:id="20"/>
    </w:p>
    <w:p w:rsidR="0026148A" w:rsidRDefault="001C4C06" w:rsidP="00C10E37">
      <w:pPr>
        <w:tabs>
          <w:tab w:val="left" w:pos="2543"/>
        </w:tabs>
        <w:autoSpaceDE w:val="0"/>
        <w:autoSpaceDN w:val="0"/>
        <w:adjustRightInd w:val="0"/>
        <w:spacing w:after="0" w:line="360" w:lineRule="auto"/>
        <w:jc w:val="both"/>
        <w:rPr>
          <w:rFonts w:cs="Times New Roman"/>
          <w:szCs w:val="24"/>
        </w:rPr>
      </w:pPr>
      <w:r w:rsidRPr="001C4C06">
        <w:rPr>
          <w:rFonts w:cs="Times New Roman"/>
          <w:szCs w:val="24"/>
        </w:rPr>
        <w:t xml:space="preserve">This </w:t>
      </w:r>
      <w:r w:rsidR="00146470">
        <w:rPr>
          <w:rFonts w:cs="Times New Roman"/>
          <w:szCs w:val="24"/>
        </w:rPr>
        <w:t>section contains</w:t>
      </w:r>
      <w:r w:rsidRPr="001C4C06">
        <w:rPr>
          <w:rFonts w:cs="Times New Roman"/>
          <w:szCs w:val="24"/>
        </w:rPr>
        <w:t xml:space="preserve"> a literat</w:t>
      </w:r>
      <w:r>
        <w:rPr>
          <w:rFonts w:cs="Times New Roman"/>
          <w:szCs w:val="24"/>
        </w:rPr>
        <w:t>ure review on family businesses</w:t>
      </w:r>
      <w:r w:rsidR="0026148A" w:rsidRPr="0026148A">
        <w:rPr>
          <w:rFonts w:cs="Times New Roman"/>
          <w:szCs w:val="24"/>
        </w:rPr>
        <w:t>, succession planning, mentorship, and other concepts that are relevant to the topic. This chapter also describes the theoretical framework developed to serve as a roadmap for carrying out this study, enabling the researcher to achieve the study's objectives and respond to the primary and secondary research questions.</w:t>
      </w:r>
    </w:p>
    <w:p w:rsidR="00C84047" w:rsidRPr="0026148A" w:rsidRDefault="00C84047" w:rsidP="00C10E37">
      <w:pPr>
        <w:tabs>
          <w:tab w:val="left" w:pos="2543"/>
        </w:tabs>
        <w:autoSpaceDE w:val="0"/>
        <w:autoSpaceDN w:val="0"/>
        <w:adjustRightInd w:val="0"/>
        <w:spacing w:after="0" w:line="360" w:lineRule="auto"/>
        <w:jc w:val="both"/>
        <w:rPr>
          <w:rFonts w:cs="Times New Roman"/>
          <w:szCs w:val="24"/>
        </w:rPr>
      </w:pPr>
    </w:p>
    <w:p w:rsidR="0026148A" w:rsidRPr="0026148A" w:rsidRDefault="0026148A" w:rsidP="00C10E37">
      <w:pPr>
        <w:pStyle w:val="Heading3"/>
      </w:pPr>
      <w:bookmarkStart w:id="21" w:name="_Toc107249938"/>
      <w:r w:rsidRPr="0026148A">
        <w:t>2.1.1 Concept of Family Business</w:t>
      </w:r>
      <w:bookmarkEnd w:id="21"/>
    </w:p>
    <w:p w:rsidR="0026148A" w:rsidRPr="0026148A" w:rsidRDefault="0026148A" w:rsidP="00C10E37">
      <w:pPr>
        <w:spacing w:line="360" w:lineRule="auto"/>
        <w:jc w:val="both"/>
        <w:rPr>
          <w:rFonts w:cs="Times New Roman"/>
          <w:szCs w:val="24"/>
        </w:rPr>
      </w:pPr>
      <w:r w:rsidRPr="0026148A">
        <w:rPr>
          <w:rFonts w:cs="Times New Roman"/>
          <w:szCs w:val="24"/>
        </w:rPr>
        <w:t xml:space="preserve">Family businesses are companies where family members who are related to the company through </w:t>
      </w:r>
      <w:r w:rsidR="00146470">
        <w:rPr>
          <w:rFonts w:cs="Times New Roman"/>
          <w:szCs w:val="24"/>
        </w:rPr>
        <w:t xml:space="preserve">familial ties, nuptial connection or being adopted </w:t>
      </w:r>
      <w:r w:rsidRPr="0026148A">
        <w:rPr>
          <w:rFonts w:cs="Times New Roman"/>
          <w:szCs w:val="24"/>
        </w:rPr>
        <w:t xml:space="preserve">have a </w:t>
      </w:r>
      <w:r w:rsidR="00146470">
        <w:rPr>
          <w:rFonts w:cs="Times New Roman"/>
          <w:szCs w:val="24"/>
        </w:rPr>
        <w:t>high degree of</w:t>
      </w:r>
      <w:r w:rsidRPr="0026148A">
        <w:rPr>
          <w:rFonts w:cs="Times New Roman"/>
          <w:szCs w:val="24"/>
        </w:rPr>
        <w:t xml:space="preserve"> influence over </w:t>
      </w:r>
      <w:r w:rsidR="00AC0D1B">
        <w:rPr>
          <w:rFonts w:cs="Times New Roman"/>
          <w:szCs w:val="24"/>
        </w:rPr>
        <w:t>business decisions (low, mid, high management)</w:t>
      </w:r>
      <w:r w:rsidRPr="0026148A">
        <w:rPr>
          <w:rFonts w:cs="Times New Roman"/>
          <w:szCs w:val="24"/>
        </w:rPr>
        <w:t xml:space="preserve">, </w:t>
      </w:r>
      <w:r w:rsidR="00AC0D1B">
        <w:rPr>
          <w:rFonts w:cs="Times New Roman"/>
          <w:szCs w:val="24"/>
        </w:rPr>
        <w:t xml:space="preserve">which to a great extent affects </w:t>
      </w:r>
      <w:r w:rsidR="00C5001E">
        <w:rPr>
          <w:rFonts w:cs="Times New Roman"/>
          <w:szCs w:val="24"/>
        </w:rPr>
        <w:t xml:space="preserve">the </w:t>
      </w:r>
      <w:r w:rsidRPr="0026148A">
        <w:rPr>
          <w:rFonts w:cs="Times New Roman"/>
          <w:szCs w:val="24"/>
        </w:rPr>
        <w:t>productivity</w:t>
      </w:r>
      <w:r w:rsidR="00AC0D1B">
        <w:rPr>
          <w:rFonts w:cs="Times New Roman"/>
          <w:szCs w:val="24"/>
        </w:rPr>
        <w:t xml:space="preserve"> of the enterprise</w:t>
      </w:r>
      <w:r w:rsidRPr="0026148A">
        <w:rPr>
          <w:rFonts w:cs="Times New Roman"/>
          <w:szCs w:val="24"/>
        </w:rPr>
        <w:t>,</w:t>
      </w:r>
      <w:r w:rsidR="00AC0D1B">
        <w:rPr>
          <w:rFonts w:cs="Times New Roman"/>
          <w:szCs w:val="24"/>
        </w:rPr>
        <w:t xml:space="preserve"> its profitability and </w:t>
      </w:r>
      <w:r w:rsidR="0069644E">
        <w:rPr>
          <w:rFonts w:cs="Times New Roman"/>
          <w:szCs w:val="24"/>
        </w:rPr>
        <w:t>sustainability</w:t>
      </w:r>
      <w:r w:rsidRPr="0026148A">
        <w:rPr>
          <w:rFonts w:cs="Times New Roman"/>
          <w:szCs w:val="24"/>
        </w:rPr>
        <w:t xml:space="preserve"> (De Massis</w:t>
      </w:r>
      <w:r w:rsidR="003B468D" w:rsidRPr="003B468D">
        <w:rPr>
          <w:rFonts w:cs="Times New Roman"/>
          <w:i/>
          <w:iCs/>
          <w:szCs w:val="24"/>
        </w:rPr>
        <w:t>et al</w:t>
      </w:r>
      <w:r w:rsidR="003B468D">
        <w:rPr>
          <w:rFonts w:cs="Times New Roman"/>
          <w:szCs w:val="24"/>
        </w:rPr>
        <w:t xml:space="preserve">., </w:t>
      </w:r>
      <w:r w:rsidRPr="0026148A">
        <w:rPr>
          <w:rFonts w:cs="Times New Roman"/>
          <w:szCs w:val="24"/>
        </w:rPr>
        <w:t xml:space="preserve">2014). </w:t>
      </w:r>
      <w:r w:rsidR="0069644E" w:rsidRPr="0026148A">
        <w:rPr>
          <w:rFonts w:cs="Times New Roman"/>
          <w:szCs w:val="24"/>
        </w:rPr>
        <w:t xml:space="preserve">Businesses </w:t>
      </w:r>
      <w:r w:rsidR="0069644E">
        <w:rPr>
          <w:rFonts w:cs="Times New Roman"/>
          <w:szCs w:val="24"/>
        </w:rPr>
        <w:t xml:space="preserve">operated by a family possess </w:t>
      </w:r>
      <w:r w:rsidRPr="0026148A">
        <w:rPr>
          <w:rFonts w:cs="Times New Roman"/>
          <w:szCs w:val="24"/>
        </w:rPr>
        <w:t xml:space="preserve">four characteristics, according to Agbim (2019): </w:t>
      </w:r>
    </w:p>
    <w:p w:rsidR="0026148A" w:rsidRPr="0026148A" w:rsidRDefault="0026148A" w:rsidP="00C10E37">
      <w:pPr>
        <w:pStyle w:val="ListParagraph"/>
        <w:numPr>
          <w:ilvl w:val="0"/>
          <w:numId w:val="1"/>
        </w:numPr>
        <w:spacing w:line="360" w:lineRule="auto"/>
        <w:ind w:left="426"/>
        <w:rPr>
          <w:rFonts w:cs="Times New Roman"/>
          <w:szCs w:val="24"/>
        </w:rPr>
      </w:pPr>
      <w:r w:rsidRPr="0026148A">
        <w:rPr>
          <w:rFonts w:cs="Times New Roman"/>
          <w:szCs w:val="24"/>
        </w:rPr>
        <w:t>they are under one family's control;</w:t>
      </w:r>
    </w:p>
    <w:p w:rsidR="0026148A" w:rsidRPr="0026148A" w:rsidRDefault="0026148A" w:rsidP="00C10E37">
      <w:pPr>
        <w:pStyle w:val="ListParagraph"/>
        <w:numPr>
          <w:ilvl w:val="0"/>
          <w:numId w:val="1"/>
        </w:numPr>
        <w:spacing w:line="360" w:lineRule="auto"/>
        <w:ind w:left="426"/>
        <w:rPr>
          <w:rFonts w:cs="Times New Roman"/>
          <w:szCs w:val="24"/>
        </w:rPr>
      </w:pPr>
      <w:r w:rsidRPr="0026148A">
        <w:rPr>
          <w:rFonts w:cs="Times New Roman"/>
          <w:szCs w:val="24"/>
        </w:rPr>
        <w:t xml:space="preserve">they give non-family members employment; </w:t>
      </w:r>
    </w:p>
    <w:p w:rsidR="0026148A" w:rsidRPr="0026148A" w:rsidRDefault="0026148A" w:rsidP="00C10E37">
      <w:pPr>
        <w:pStyle w:val="ListParagraph"/>
        <w:numPr>
          <w:ilvl w:val="0"/>
          <w:numId w:val="1"/>
        </w:numPr>
        <w:spacing w:line="360" w:lineRule="auto"/>
        <w:ind w:left="426"/>
        <w:rPr>
          <w:rFonts w:cs="Times New Roman"/>
          <w:szCs w:val="24"/>
        </w:rPr>
      </w:pPr>
      <w:r w:rsidRPr="0026148A">
        <w:rPr>
          <w:rFonts w:cs="Times New Roman"/>
          <w:szCs w:val="24"/>
        </w:rPr>
        <w:t>A separate board of directors governs them.</w:t>
      </w:r>
    </w:p>
    <w:p w:rsidR="0026148A" w:rsidRPr="0026148A" w:rsidRDefault="00C84047" w:rsidP="00C10E37">
      <w:pPr>
        <w:pStyle w:val="ListParagraph"/>
        <w:numPr>
          <w:ilvl w:val="0"/>
          <w:numId w:val="1"/>
        </w:numPr>
        <w:spacing w:line="360" w:lineRule="auto"/>
        <w:ind w:left="426"/>
        <w:rPr>
          <w:rFonts w:cs="Times New Roman"/>
          <w:szCs w:val="24"/>
        </w:rPr>
      </w:pPr>
      <w:r>
        <w:rPr>
          <w:rFonts w:cs="Times New Roman"/>
          <w:szCs w:val="24"/>
        </w:rPr>
        <w:t>The family firm employs a certain number of family members</w:t>
      </w:r>
      <w:r w:rsidR="0026148A" w:rsidRPr="0026148A">
        <w:rPr>
          <w:rFonts w:cs="Times New Roman"/>
          <w:szCs w:val="24"/>
        </w:rPr>
        <w:t xml:space="preserve">. </w:t>
      </w:r>
    </w:p>
    <w:p w:rsidR="00C84047" w:rsidRDefault="0069644E" w:rsidP="00C84047">
      <w:pPr>
        <w:spacing w:after="0" w:line="360" w:lineRule="auto"/>
        <w:jc w:val="both"/>
        <w:rPr>
          <w:rFonts w:cs="Times New Roman"/>
          <w:szCs w:val="24"/>
        </w:rPr>
      </w:pPr>
      <w:r>
        <w:rPr>
          <w:rFonts w:cs="Times New Roman"/>
          <w:szCs w:val="24"/>
        </w:rPr>
        <w:t xml:space="preserve">Operators with familial ties to the family enterprise influence </w:t>
      </w:r>
      <w:r w:rsidR="00BF6177">
        <w:rPr>
          <w:rFonts w:cs="Times New Roman"/>
          <w:szCs w:val="24"/>
        </w:rPr>
        <w:t xml:space="preserve">its objectives and </w:t>
      </w:r>
      <w:r w:rsidR="00C5001E">
        <w:rPr>
          <w:rFonts w:cs="Times New Roman"/>
          <w:szCs w:val="24"/>
        </w:rPr>
        <w:t>effectiveness in meeting them</w:t>
      </w:r>
      <w:r w:rsidR="0026148A" w:rsidRPr="0026148A">
        <w:rPr>
          <w:rFonts w:cs="Times New Roman"/>
          <w:szCs w:val="24"/>
        </w:rPr>
        <w:t xml:space="preserve">(Agbim, 2019). </w:t>
      </w:r>
    </w:p>
    <w:p w:rsidR="00C5001E" w:rsidRDefault="00C84047" w:rsidP="00C10E37">
      <w:pPr>
        <w:spacing w:line="360" w:lineRule="auto"/>
        <w:jc w:val="both"/>
        <w:rPr>
          <w:rFonts w:cs="Times New Roman"/>
          <w:szCs w:val="24"/>
        </w:rPr>
        <w:sectPr w:rsidR="00C5001E" w:rsidSect="009150C2">
          <w:pgSz w:w="11906" w:h="16838" w:code="9"/>
          <w:pgMar w:top="1440" w:right="1440" w:bottom="1440" w:left="1440" w:header="708" w:footer="708" w:gutter="0"/>
          <w:cols w:space="708"/>
          <w:docGrid w:linePitch="360"/>
        </w:sectPr>
      </w:pPr>
      <w:r>
        <w:rPr>
          <w:rFonts w:cs="Times New Roman"/>
          <w:szCs w:val="24"/>
        </w:rPr>
        <w:t>It is impossible to overstate the significance of family businesses. Family businesses contribute to global wealth creation and economic and social development (Panjwani</w:t>
      </w:r>
      <w:r w:rsidRPr="00C84047">
        <w:rPr>
          <w:rFonts w:cs="Times New Roman"/>
          <w:i/>
          <w:iCs/>
          <w:szCs w:val="24"/>
        </w:rPr>
        <w:t>et al</w:t>
      </w:r>
      <w:r>
        <w:rPr>
          <w:rFonts w:cs="Times New Roman"/>
          <w:szCs w:val="24"/>
        </w:rPr>
        <w:t>., 2008)</w:t>
      </w:r>
      <w:r w:rsidR="0026148A" w:rsidRPr="0026148A">
        <w:rPr>
          <w:rFonts w:cs="Times New Roman"/>
          <w:szCs w:val="24"/>
        </w:rPr>
        <w:t xml:space="preserve">. </w:t>
      </w:r>
      <w:r>
        <w:rPr>
          <w:rFonts w:cs="Times New Roman"/>
          <w:szCs w:val="24"/>
        </w:rPr>
        <w:t>Family businesses are estimated to</w:t>
      </w:r>
      <w:r w:rsidR="0026148A" w:rsidRPr="0026148A">
        <w:rPr>
          <w:rFonts w:cs="Times New Roman"/>
          <w:szCs w:val="24"/>
        </w:rPr>
        <w:t xml:space="preserve"> employ </w:t>
      </w:r>
      <w:r w:rsidR="00C5001E">
        <w:rPr>
          <w:rFonts w:cs="Times New Roman"/>
          <w:szCs w:val="24"/>
        </w:rPr>
        <w:t xml:space="preserve">a </w:t>
      </w:r>
      <w:r w:rsidR="00BF6177">
        <w:rPr>
          <w:rFonts w:cs="Times New Roman"/>
          <w:szCs w:val="24"/>
        </w:rPr>
        <w:t>su</w:t>
      </w:r>
      <w:r w:rsidR="00C5001E">
        <w:rPr>
          <w:rFonts w:cs="Times New Roman"/>
          <w:szCs w:val="24"/>
        </w:rPr>
        <w:t>bstantia</w:t>
      </w:r>
      <w:r w:rsidR="00BF6177">
        <w:rPr>
          <w:rFonts w:cs="Times New Roman"/>
          <w:szCs w:val="24"/>
        </w:rPr>
        <w:t>l amount of</w:t>
      </w:r>
      <w:r w:rsidR="0026148A" w:rsidRPr="0026148A">
        <w:rPr>
          <w:rFonts w:cs="Times New Roman"/>
          <w:szCs w:val="24"/>
        </w:rPr>
        <w:t xml:space="preserve"> workers</w:t>
      </w:r>
      <w:r w:rsidR="00BF6177">
        <w:rPr>
          <w:rFonts w:cs="Times New Roman"/>
          <w:szCs w:val="24"/>
        </w:rPr>
        <w:t xml:space="preserve"> in the United States</w:t>
      </w:r>
      <w:r w:rsidR="00FC3EEC">
        <w:rPr>
          <w:rFonts w:cs="Times New Roman"/>
          <w:szCs w:val="24"/>
        </w:rPr>
        <w:t xml:space="preserve"> relative to other nations</w:t>
      </w:r>
      <w:r w:rsidR="0026148A" w:rsidRPr="0026148A">
        <w:rPr>
          <w:rFonts w:cs="Times New Roman"/>
          <w:szCs w:val="24"/>
        </w:rPr>
        <w:t xml:space="preserve"> (Bettinelli</w:t>
      </w:r>
      <w:r w:rsidRPr="00C84047">
        <w:rPr>
          <w:rFonts w:cs="Times New Roman"/>
          <w:i/>
          <w:iCs/>
          <w:szCs w:val="24"/>
        </w:rPr>
        <w:t>et al</w:t>
      </w:r>
      <w:r w:rsidR="007B5FD8" w:rsidRPr="007B5FD8">
        <w:rPr>
          <w:rFonts w:cs="Times New Roman"/>
          <w:i/>
          <w:iCs/>
          <w:szCs w:val="24"/>
        </w:rPr>
        <w:t>.,</w:t>
      </w:r>
      <w:r w:rsidR="0026148A" w:rsidRPr="0026148A">
        <w:rPr>
          <w:rFonts w:cs="Times New Roman"/>
          <w:szCs w:val="24"/>
        </w:rPr>
        <w:t xml:space="preserve"> 2017). </w:t>
      </w:r>
      <w:r w:rsidR="00C5001E">
        <w:rPr>
          <w:rFonts w:cs="Times New Roman"/>
          <w:szCs w:val="24"/>
        </w:rPr>
        <w:t>In their investigation, Pieper et al., (2013)</w:t>
      </w:r>
      <w:r w:rsidR="00FC3EEC">
        <w:rPr>
          <w:rFonts w:cs="Times New Roman"/>
          <w:szCs w:val="24"/>
        </w:rPr>
        <w:t xml:space="preserve"> detailed the significance of family-run enterprises</w:t>
      </w:r>
      <w:r w:rsidR="00C5001E">
        <w:rPr>
          <w:rFonts w:cs="Times New Roman"/>
          <w:szCs w:val="24"/>
        </w:rPr>
        <w:t>,</w:t>
      </w:r>
      <w:r w:rsidR="00FC3EEC">
        <w:rPr>
          <w:rFonts w:cs="Times New Roman"/>
          <w:szCs w:val="24"/>
        </w:rPr>
        <w:t xml:space="preserve"> which includes; fostering economic prosperity in their host countries, high employment rate, and </w:t>
      </w:r>
      <w:r w:rsidR="00C5001E">
        <w:rPr>
          <w:rFonts w:cs="Times New Roman"/>
          <w:szCs w:val="24"/>
        </w:rPr>
        <w:t xml:space="preserve">an </w:t>
      </w:r>
      <w:r w:rsidR="00FC3EEC">
        <w:rPr>
          <w:rFonts w:cs="Times New Roman"/>
          <w:szCs w:val="24"/>
        </w:rPr>
        <w:t>increase in community</w:t>
      </w:r>
      <w:r w:rsidR="00C5001E">
        <w:rPr>
          <w:rFonts w:cs="Times New Roman"/>
          <w:szCs w:val="24"/>
        </w:rPr>
        <w:t>-</w:t>
      </w:r>
      <w:r w:rsidR="00FC3EEC">
        <w:rPr>
          <w:rFonts w:cs="Times New Roman"/>
          <w:szCs w:val="24"/>
        </w:rPr>
        <w:t xml:space="preserve">oriented development. </w:t>
      </w:r>
      <w:r w:rsidR="00C5001E">
        <w:rPr>
          <w:rFonts w:cs="Times New Roman"/>
          <w:szCs w:val="24"/>
        </w:rPr>
        <w:t>In addition, t</w:t>
      </w:r>
      <w:r w:rsidR="008D6ED9" w:rsidRPr="0026148A">
        <w:rPr>
          <w:rFonts w:cs="Times New Roman"/>
          <w:szCs w:val="24"/>
        </w:rPr>
        <w:t>he</w:t>
      </w:r>
      <w:r w:rsidR="0026148A" w:rsidRPr="0026148A">
        <w:rPr>
          <w:rFonts w:cs="Times New Roman"/>
          <w:szCs w:val="24"/>
        </w:rPr>
        <w:t xml:space="preserve"> inherent synergies between the owner and management allow family businesses to perform better than any other business organi</w:t>
      </w:r>
      <w:r>
        <w:rPr>
          <w:rFonts w:cs="Times New Roman"/>
          <w:szCs w:val="24"/>
        </w:rPr>
        <w:t>s</w:t>
      </w:r>
      <w:r w:rsidR="0026148A" w:rsidRPr="0026148A">
        <w:rPr>
          <w:rFonts w:cs="Times New Roman"/>
          <w:szCs w:val="24"/>
        </w:rPr>
        <w:t xml:space="preserve">ation </w:t>
      </w:r>
      <w:r w:rsidR="00C5001E">
        <w:rPr>
          <w:rFonts w:cs="Times New Roman"/>
          <w:szCs w:val="24"/>
        </w:rPr>
        <w:t>(</w:t>
      </w:r>
      <w:r w:rsidR="0026148A" w:rsidRPr="0026148A">
        <w:rPr>
          <w:rFonts w:cs="Times New Roman"/>
          <w:szCs w:val="24"/>
        </w:rPr>
        <w:t xml:space="preserve">Motwani </w:t>
      </w:r>
      <w:r w:rsidRPr="00C84047">
        <w:rPr>
          <w:rFonts w:cs="Times New Roman"/>
          <w:i/>
          <w:iCs/>
          <w:szCs w:val="24"/>
        </w:rPr>
        <w:t>et al</w:t>
      </w:r>
      <w:r w:rsidR="007B5FD8" w:rsidRPr="007B5FD8">
        <w:rPr>
          <w:rFonts w:cs="Times New Roman"/>
          <w:i/>
          <w:iCs/>
          <w:szCs w:val="24"/>
        </w:rPr>
        <w:t>.,</w:t>
      </w:r>
      <w:r w:rsidR="0026148A" w:rsidRPr="0026148A">
        <w:rPr>
          <w:rFonts w:cs="Times New Roman"/>
          <w:szCs w:val="24"/>
        </w:rPr>
        <w:t xml:space="preserve"> 2006</w:t>
      </w:r>
      <w:r w:rsidR="00C5001E">
        <w:rPr>
          <w:rFonts w:cs="Times New Roman"/>
          <w:szCs w:val="24"/>
        </w:rPr>
        <w:t>)</w:t>
      </w:r>
      <w:r w:rsidR="0026148A" w:rsidRPr="0026148A">
        <w:rPr>
          <w:rFonts w:cs="Times New Roman"/>
          <w:szCs w:val="24"/>
        </w:rPr>
        <w:t>.</w:t>
      </w:r>
    </w:p>
    <w:p w:rsidR="0026148A" w:rsidRPr="0026148A" w:rsidRDefault="0026148A" w:rsidP="00C10E37">
      <w:pPr>
        <w:pStyle w:val="Heading3"/>
      </w:pPr>
      <w:bookmarkStart w:id="22" w:name="_Toc107249939"/>
      <w:r w:rsidRPr="0026148A">
        <w:lastRenderedPageBreak/>
        <w:t>2.1.2 Succession Planning</w:t>
      </w:r>
      <w:bookmarkEnd w:id="22"/>
    </w:p>
    <w:p w:rsidR="00C84047" w:rsidRDefault="001C4C06" w:rsidP="00C10E37">
      <w:pPr>
        <w:spacing w:line="360" w:lineRule="auto"/>
        <w:jc w:val="both"/>
        <w:rPr>
          <w:rFonts w:cs="Times New Roman"/>
          <w:szCs w:val="24"/>
        </w:rPr>
      </w:pPr>
      <w:r w:rsidRPr="001C4C06">
        <w:rPr>
          <w:rFonts w:cs="Times New Roman"/>
          <w:szCs w:val="24"/>
        </w:rPr>
        <w:t xml:space="preserve">Rothwell (2010) described succession planning as </w:t>
      </w:r>
      <w:r w:rsidR="00AD1C27">
        <w:rPr>
          <w:rFonts w:cs="Times New Roman"/>
          <w:szCs w:val="24"/>
        </w:rPr>
        <w:t xml:space="preserve">an approach for choosing and preparing the appropriate candidate for important </w:t>
      </w:r>
      <w:r w:rsidR="00C5001E">
        <w:rPr>
          <w:rFonts w:cs="Times New Roman"/>
          <w:szCs w:val="24"/>
        </w:rPr>
        <w:t>organisational roles</w:t>
      </w:r>
      <w:r w:rsidR="00AD1C27">
        <w:rPr>
          <w:rFonts w:cs="Times New Roman"/>
          <w:szCs w:val="24"/>
        </w:rPr>
        <w:t>.</w:t>
      </w:r>
      <w:r w:rsidR="0026148A" w:rsidRPr="0026148A">
        <w:rPr>
          <w:rFonts w:cs="Times New Roman"/>
          <w:szCs w:val="24"/>
        </w:rPr>
        <w:t xml:space="preserve"> According to some accounts, management positions guarantee that people advance in seniority and offer the </w:t>
      </w:r>
      <w:r w:rsidR="00C84047">
        <w:rPr>
          <w:rFonts w:cs="Times New Roman"/>
          <w:szCs w:val="24"/>
        </w:rPr>
        <w:t>most incredible</w:t>
      </w:r>
      <w:r w:rsidR="0026148A" w:rsidRPr="0026148A">
        <w:rPr>
          <w:rFonts w:cs="Times New Roman"/>
          <w:szCs w:val="24"/>
        </w:rPr>
        <w:t xml:space="preserve"> flexibility for lateral management moves. Furthermore, it is anticipated that </w:t>
      </w:r>
      <w:r w:rsidR="00C84047">
        <w:rPr>
          <w:rFonts w:cs="Times New Roman"/>
          <w:szCs w:val="24"/>
        </w:rPr>
        <w:t>management skills will expand and become more generalized rather than focusing solely on departmental goals</w:t>
      </w:r>
      <w:r w:rsidR="0026148A" w:rsidRPr="0026148A">
        <w:rPr>
          <w:rFonts w:cs="Times New Roman"/>
          <w:szCs w:val="24"/>
        </w:rPr>
        <w:t>. Mathur (2011) d</w:t>
      </w:r>
      <w:r w:rsidR="00E8582A">
        <w:rPr>
          <w:rFonts w:cs="Times New Roman"/>
          <w:szCs w:val="24"/>
        </w:rPr>
        <w:t>escribes</w:t>
      </w:r>
      <w:r w:rsidR="0026148A" w:rsidRPr="0026148A">
        <w:rPr>
          <w:rFonts w:cs="Times New Roman"/>
          <w:szCs w:val="24"/>
        </w:rPr>
        <w:t xml:space="preserve"> succession planning </w:t>
      </w:r>
      <w:r w:rsidR="00C5001E">
        <w:rPr>
          <w:rFonts w:cs="Times New Roman"/>
          <w:szCs w:val="24"/>
        </w:rPr>
        <w:t xml:space="preserve">as </w:t>
      </w:r>
      <w:r w:rsidR="00E8582A">
        <w:rPr>
          <w:rFonts w:cs="Times New Roman"/>
          <w:szCs w:val="24"/>
        </w:rPr>
        <w:t>the approach</w:t>
      </w:r>
      <w:r w:rsidR="0026148A" w:rsidRPr="0026148A">
        <w:rPr>
          <w:rFonts w:cs="Times New Roman"/>
          <w:szCs w:val="24"/>
        </w:rPr>
        <w:t xml:space="preserve"> that identifies and advances organizational personnel. These </w:t>
      </w:r>
      <w:r w:rsidR="00C84047">
        <w:rPr>
          <w:rFonts w:cs="Times New Roman"/>
          <w:szCs w:val="24"/>
        </w:rPr>
        <w:t>people</w:t>
      </w:r>
      <w:r w:rsidR="0026148A" w:rsidRPr="0026148A">
        <w:rPr>
          <w:rFonts w:cs="Times New Roman"/>
          <w:szCs w:val="24"/>
        </w:rPr>
        <w:t xml:space="preserve"> could step into important leadership roles within the organization. The </w:t>
      </w:r>
      <w:r w:rsidR="00E8582A">
        <w:rPr>
          <w:rFonts w:cs="Times New Roman"/>
          <w:szCs w:val="24"/>
        </w:rPr>
        <w:t>presence</w:t>
      </w:r>
      <w:r w:rsidR="0026148A" w:rsidRPr="0026148A">
        <w:rPr>
          <w:rFonts w:cs="Times New Roman"/>
          <w:szCs w:val="24"/>
        </w:rPr>
        <w:t xml:space="preserve"> of knowledgeable and skilled </w:t>
      </w:r>
      <w:r w:rsidR="00E8582A" w:rsidRPr="0026148A">
        <w:rPr>
          <w:rFonts w:cs="Times New Roman"/>
          <w:szCs w:val="24"/>
        </w:rPr>
        <w:t>labo</w:t>
      </w:r>
      <w:r w:rsidR="00C5001E">
        <w:rPr>
          <w:rFonts w:cs="Times New Roman"/>
          <w:szCs w:val="24"/>
        </w:rPr>
        <w:t>urers</w:t>
      </w:r>
      <w:r w:rsidR="0026148A" w:rsidRPr="0026148A">
        <w:rPr>
          <w:rFonts w:cs="Times New Roman"/>
          <w:szCs w:val="24"/>
        </w:rPr>
        <w:t xml:space="preserve"> who are ready </w:t>
      </w:r>
      <w:r w:rsidR="00C5001E">
        <w:rPr>
          <w:rFonts w:cs="Times New Roman"/>
          <w:szCs w:val="24"/>
        </w:rPr>
        <w:t xml:space="preserve">to </w:t>
      </w:r>
      <w:r w:rsidR="00E8582A">
        <w:rPr>
          <w:rFonts w:cs="Times New Roman"/>
          <w:szCs w:val="24"/>
        </w:rPr>
        <w:t>assume these roles</w:t>
      </w:r>
      <w:r w:rsidR="0026148A" w:rsidRPr="0026148A">
        <w:rPr>
          <w:rFonts w:cs="Times New Roman"/>
          <w:szCs w:val="24"/>
        </w:rPr>
        <w:t xml:space="preserve"> as they open up is increased by succession planning. In other words, this is a process by which an organization </w:t>
      </w:r>
      <w:r w:rsidR="00C5001E">
        <w:rPr>
          <w:rFonts w:cs="Times New Roman"/>
          <w:szCs w:val="24"/>
        </w:rPr>
        <w:t>ensures</w:t>
      </w:r>
      <w:r w:rsidR="0026148A" w:rsidRPr="0026148A">
        <w:rPr>
          <w:rFonts w:cs="Times New Roman"/>
          <w:szCs w:val="24"/>
        </w:rPr>
        <w:t xml:space="preserve"> that workers are hired and trained to fill each important position within the company.</w:t>
      </w:r>
    </w:p>
    <w:p w:rsidR="00C84047" w:rsidRDefault="00C84047" w:rsidP="00C84047">
      <w:pPr>
        <w:spacing w:after="0" w:line="360" w:lineRule="auto"/>
        <w:jc w:val="both"/>
        <w:rPr>
          <w:rFonts w:cs="Times New Roman"/>
          <w:szCs w:val="24"/>
        </w:rPr>
      </w:pPr>
    </w:p>
    <w:p w:rsidR="00C84047" w:rsidRDefault="0026148A" w:rsidP="00C84047">
      <w:pPr>
        <w:spacing w:after="0" w:line="360" w:lineRule="auto"/>
        <w:jc w:val="both"/>
        <w:rPr>
          <w:rFonts w:cs="Times New Roman"/>
          <w:szCs w:val="24"/>
        </w:rPr>
      </w:pPr>
      <w:r w:rsidRPr="0026148A">
        <w:rPr>
          <w:rFonts w:cs="Times New Roman"/>
          <w:szCs w:val="24"/>
        </w:rPr>
        <w:t xml:space="preserve">As they prepare the company and its employees for the future, management is prompted by the succession planning process to define and address talent management strategies (McCauley &amp; Wakefield, 2006). Additionally, it promotes staff continuity and longevity. Additionally, it is made to allow </w:t>
      </w:r>
      <w:r w:rsidR="00C5001E">
        <w:rPr>
          <w:rFonts w:cs="Times New Roman"/>
          <w:szCs w:val="24"/>
        </w:rPr>
        <w:t>key individuals' long-term development, replacement, and strategic applicationto guarantee an organisation's continued successful productivity</w:t>
      </w:r>
      <w:r w:rsidR="001C4C06">
        <w:rPr>
          <w:rFonts w:cs="Times New Roman"/>
          <w:szCs w:val="24"/>
        </w:rPr>
        <w:t>.</w:t>
      </w:r>
      <w:r w:rsidRPr="0026148A">
        <w:rPr>
          <w:rFonts w:cs="Times New Roman"/>
          <w:szCs w:val="24"/>
        </w:rPr>
        <w:t xml:space="preserve"> Therefore, organizations typically implement a people process to </w:t>
      </w:r>
      <w:r w:rsidR="00C84047">
        <w:rPr>
          <w:rFonts w:cs="Times New Roman"/>
          <w:szCs w:val="24"/>
        </w:rPr>
        <w:t>en</w:t>
      </w:r>
      <w:r w:rsidRPr="0026148A">
        <w:rPr>
          <w:rFonts w:cs="Times New Roman"/>
          <w:szCs w:val="24"/>
        </w:rPr>
        <w:t>sure that their employees are appropriately valued, cared for, and developed. According to Roth</w:t>
      </w:r>
      <w:r w:rsidR="003B468D">
        <w:rPr>
          <w:rFonts w:cs="Times New Roman"/>
          <w:szCs w:val="24"/>
        </w:rPr>
        <w:t>w</w:t>
      </w:r>
      <w:r w:rsidRPr="0026148A">
        <w:rPr>
          <w:rFonts w:cs="Times New Roman"/>
          <w:szCs w:val="24"/>
        </w:rPr>
        <w:t xml:space="preserve">ell (2010), succession planning and management should support strategic planning and </w:t>
      </w:r>
      <w:r w:rsidR="00C84047">
        <w:rPr>
          <w:rFonts w:cs="Times New Roman"/>
          <w:szCs w:val="24"/>
        </w:rPr>
        <w:t>thinking and serve as a crucial starting point</w:t>
      </w:r>
      <w:r w:rsidR="001C4C06" w:rsidRPr="001C4C06">
        <w:rPr>
          <w:rFonts w:cs="Times New Roman"/>
          <w:szCs w:val="24"/>
        </w:rPr>
        <w:t xml:space="preserve"> of departure for management and workforce development initiatives</w:t>
      </w:r>
      <w:r w:rsidR="001C4C06">
        <w:rPr>
          <w:rFonts w:cs="Times New Roman"/>
          <w:szCs w:val="24"/>
        </w:rPr>
        <w:t xml:space="preserve">. </w:t>
      </w:r>
      <w:r w:rsidRPr="0026148A">
        <w:rPr>
          <w:rFonts w:cs="Times New Roman"/>
          <w:szCs w:val="24"/>
        </w:rPr>
        <w:t>This is accomplished by selecting and training the appropriate candidates for the positions.</w:t>
      </w:r>
    </w:p>
    <w:p w:rsidR="0026148A" w:rsidRPr="0026148A" w:rsidRDefault="0026148A" w:rsidP="00C84047">
      <w:pPr>
        <w:spacing w:after="0" w:line="360" w:lineRule="auto"/>
        <w:jc w:val="both"/>
        <w:rPr>
          <w:rFonts w:cs="Times New Roman"/>
          <w:szCs w:val="24"/>
        </w:rPr>
      </w:pPr>
    </w:p>
    <w:p w:rsidR="0026148A" w:rsidRDefault="00C84047" w:rsidP="00C84047">
      <w:pPr>
        <w:spacing w:after="0" w:line="360" w:lineRule="auto"/>
        <w:jc w:val="both"/>
        <w:rPr>
          <w:rFonts w:cs="Times New Roman"/>
          <w:szCs w:val="24"/>
        </w:rPr>
      </w:pPr>
      <w:r>
        <w:rPr>
          <w:rFonts w:cs="Times New Roman"/>
          <w:szCs w:val="24"/>
        </w:rPr>
        <w:t>Transferring management and control within a business is the simplest way to sum up succession. It simply means an exit from the management; it does not imply a complete exit from ownership. Although applicable at all levels, the most significant challenge exists at the highest level. However, as a continuous process, succession planning will help the firms to ensure</w:t>
      </w:r>
      <w:r w:rsidR="00FE37E5">
        <w:rPr>
          <w:rFonts w:cs="Times New Roman"/>
          <w:szCs w:val="24"/>
        </w:rPr>
        <w:t xml:space="preserve"> successors are being prepared by being given tasks</w:t>
      </w:r>
      <w:r w:rsidR="00C43C90">
        <w:rPr>
          <w:rFonts w:cs="Times New Roman"/>
          <w:szCs w:val="24"/>
        </w:rPr>
        <w:t xml:space="preserve"> and</w:t>
      </w:r>
      <w:r w:rsidR="00FE37E5">
        <w:rPr>
          <w:rFonts w:cs="Times New Roman"/>
          <w:szCs w:val="24"/>
        </w:rPr>
        <w:t xml:space="preserve"> undergoing traini</w:t>
      </w:r>
      <w:r w:rsidR="00C5001E">
        <w:rPr>
          <w:rFonts w:cs="Times New Roman"/>
          <w:szCs w:val="24"/>
        </w:rPr>
        <w:t>n</w:t>
      </w:r>
      <w:r w:rsidR="00FE37E5">
        <w:rPr>
          <w:rFonts w:cs="Times New Roman"/>
          <w:szCs w:val="24"/>
        </w:rPr>
        <w:t xml:space="preserve">g </w:t>
      </w:r>
      <w:r w:rsidR="00C5001E">
        <w:rPr>
          <w:rFonts w:cs="Times New Roman"/>
          <w:szCs w:val="24"/>
        </w:rPr>
        <w:t>that</w:t>
      </w:r>
      <w:r w:rsidR="00FE37E5">
        <w:rPr>
          <w:rFonts w:cs="Times New Roman"/>
          <w:szCs w:val="24"/>
        </w:rPr>
        <w:t xml:space="preserve"> will improve their effectiveness in the event they later take over management of the organisation</w:t>
      </w:r>
      <w:r w:rsidR="00C43C90">
        <w:rPr>
          <w:rFonts w:cs="Times New Roman"/>
          <w:szCs w:val="24"/>
        </w:rPr>
        <w:t xml:space="preserve"> (Vedpuriswar, 2001)</w:t>
      </w:r>
      <w:r w:rsidR="00FE37E5">
        <w:rPr>
          <w:rFonts w:cs="Times New Roman"/>
          <w:szCs w:val="24"/>
        </w:rPr>
        <w:t>.</w:t>
      </w:r>
    </w:p>
    <w:p w:rsidR="00C84047" w:rsidRPr="0026148A" w:rsidRDefault="00C84047" w:rsidP="00C84047">
      <w:pPr>
        <w:spacing w:after="0" w:line="360" w:lineRule="auto"/>
        <w:jc w:val="both"/>
        <w:rPr>
          <w:rFonts w:cs="Times New Roman"/>
          <w:szCs w:val="24"/>
        </w:rPr>
      </w:pPr>
    </w:p>
    <w:p w:rsidR="0026148A" w:rsidRPr="0026148A" w:rsidRDefault="0026148A" w:rsidP="00C10E37">
      <w:pPr>
        <w:pStyle w:val="Heading3"/>
      </w:pPr>
      <w:bookmarkStart w:id="23" w:name="_Toc107249940"/>
      <w:r w:rsidRPr="0026148A">
        <w:lastRenderedPageBreak/>
        <w:t>2.1.4 Gender</w:t>
      </w:r>
      <w:bookmarkEnd w:id="23"/>
    </w:p>
    <w:p w:rsidR="0026148A" w:rsidRDefault="0026148A" w:rsidP="00C10E37">
      <w:pPr>
        <w:tabs>
          <w:tab w:val="left" w:pos="2543"/>
        </w:tabs>
        <w:autoSpaceDE w:val="0"/>
        <w:autoSpaceDN w:val="0"/>
        <w:adjustRightInd w:val="0"/>
        <w:spacing w:after="0" w:line="360" w:lineRule="auto"/>
        <w:jc w:val="both"/>
        <w:rPr>
          <w:rFonts w:cs="Times New Roman"/>
          <w:szCs w:val="24"/>
        </w:rPr>
      </w:pPr>
      <w:r w:rsidRPr="0026148A">
        <w:rPr>
          <w:rFonts w:cs="Times New Roman"/>
          <w:szCs w:val="24"/>
        </w:rPr>
        <w:t xml:space="preserve">Age, educational level, and gender are the three family business characteristics most frequently discussed in the literature. Demographic, achieved, teachable, and situational characteristics were the focus of </w:t>
      </w:r>
      <w:r w:rsidR="00C5001E">
        <w:rPr>
          <w:rFonts w:cs="Times New Roman"/>
          <w:szCs w:val="24"/>
        </w:rPr>
        <w:t xml:space="preserve">the </w:t>
      </w:r>
      <w:r w:rsidR="00C43C90">
        <w:rPr>
          <w:rFonts w:cs="Times New Roman"/>
          <w:szCs w:val="24"/>
        </w:rPr>
        <w:t xml:space="preserve">investigation </w:t>
      </w:r>
      <w:r w:rsidRPr="0026148A">
        <w:rPr>
          <w:rFonts w:cs="Times New Roman"/>
          <w:szCs w:val="24"/>
        </w:rPr>
        <w:t xml:space="preserve">by Degrysee </w:t>
      </w:r>
      <w:r w:rsidR="00C84047" w:rsidRPr="00C84047">
        <w:rPr>
          <w:rFonts w:cs="Times New Roman"/>
          <w:i/>
          <w:iCs/>
          <w:szCs w:val="24"/>
        </w:rPr>
        <w:t>et al</w:t>
      </w:r>
      <w:r w:rsidR="007B5FD8" w:rsidRPr="007B5FD8">
        <w:rPr>
          <w:rFonts w:cs="Times New Roman"/>
          <w:i/>
          <w:iCs/>
          <w:szCs w:val="24"/>
        </w:rPr>
        <w:t>.,</w:t>
      </w:r>
      <w:r w:rsidRPr="0026148A">
        <w:rPr>
          <w:rFonts w:cs="Times New Roman"/>
          <w:szCs w:val="24"/>
        </w:rPr>
        <w:t xml:space="preserve"> (2015) and Khurrum </w:t>
      </w:r>
      <w:r w:rsidR="00C84047" w:rsidRPr="00C84047">
        <w:rPr>
          <w:rFonts w:cs="Times New Roman"/>
          <w:i/>
          <w:iCs/>
          <w:szCs w:val="24"/>
        </w:rPr>
        <w:t>et al</w:t>
      </w:r>
      <w:r w:rsidR="007B5FD8" w:rsidRPr="007B5FD8">
        <w:rPr>
          <w:rFonts w:cs="Times New Roman"/>
          <w:i/>
          <w:iCs/>
          <w:szCs w:val="24"/>
        </w:rPr>
        <w:t>.,</w:t>
      </w:r>
      <w:r w:rsidRPr="0026148A">
        <w:rPr>
          <w:rFonts w:cs="Times New Roman"/>
          <w:szCs w:val="24"/>
        </w:rPr>
        <w:t xml:space="preserve"> (2008). Age and gender are among the demographic characteristics. Achieved characteristics include educational attainment, work history, </w:t>
      </w:r>
      <w:r w:rsidR="001C4C06" w:rsidRPr="001C4C06">
        <w:rPr>
          <w:rFonts w:cs="Times New Roman"/>
          <w:szCs w:val="24"/>
        </w:rPr>
        <w:t>as well as other aspects</w:t>
      </w:r>
      <w:r w:rsidR="00CC34DF">
        <w:rPr>
          <w:rFonts w:cs="Times New Roman"/>
          <w:szCs w:val="24"/>
        </w:rPr>
        <w:t xml:space="preserve">. </w:t>
      </w:r>
      <w:r w:rsidR="001C4C06" w:rsidRPr="001C4C06">
        <w:rPr>
          <w:rFonts w:cs="Times New Roman"/>
          <w:szCs w:val="24"/>
        </w:rPr>
        <w:t xml:space="preserve">The urge for accomplishment, control, and leadership are all learnable attributes. Health, spouse, family, the existence of children, and other circumstances are examples of situational qualities. Many SMEs, for example, </w:t>
      </w:r>
      <w:r w:rsidR="00C5001E">
        <w:rPr>
          <w:rFonts w:cs="Times New Roman"/>
          <w:szCs w:val="24"/>
        </w:rPr>
        <w:t>is</w:t>
      </w:r>
      <w:r w:rsidR="001C4C06" w:rsidRPr="001C4C06">
        <w:rPr>
          <w:rFonts w:cs="Times New Roman"/>
          <w:szCs w:val="24"/>
        </w:rPr>
        <w:t xml:space="preserve"> run by family members. This will have an impact on their succession planning and execution decisions. </w:t>
      </w:r>
      <w:r w:rsidR="00802D47" w:rsidRPr="001C4C06">
        <w:rPr>
          <w:rFonts w:cs="Times New Roman"/>
          <w:szCs w:val="24"/>
        </w:rPr>
        <w:t xml:space="preserve">Succession </w:t>
      </w:r>
      <w:r w:rsidR="001C4C06" w:rsidRPr="001C4C06">
        <w:rPr>
          <w:rFonts w:cs="Times New Roman"/>
          <w:szCs w:val="24"/>
        </w:rPr>
        <w:t xml:space="preserve">refers to </w:t>
      </w:r>
      <w:r w:rsidR="00802D47">
        <w:rPr>
          <w:rFonts w:cs="Times New Roman"/>
          <w:szCs w:val="24"/>
        </w:rPr>
        <w:t>t</w:t>
      </w:r>
      <w:r w:rsidR="00C5001E">
        <w:rPr>
          <w:rFonts w:cs="Times New Roman"/>
          <w:szCs w:val="24"/>
        </w:rPr>
        <w:t>ransferring</w:t>
      </w:r>
      <w:r w:rsidR="001C4C06" w:rsidRPr="001C4C06">
        <w:rPr>
          <w:rFonts w:cs="Times New Roman"/>
          <w:szCs w:val="24"/>
        </w:rPr>
        <w:t xml:space="preserve"> a busi</w:t>
      </w:r>
      <w:r w:rsidR="00802D47">
        <w:rPr>
          <w:rFonts w:cs="Times New Roman"/>
          <w:szCs w:val="24"/>
        </w:rPr>
        <w:t>ness and its management from one person to another</w:t>
      </w:r>
      <w:r w:rsidR="001C4C06" w:rsidRPr="001C4C06">
        <w:rPr>
          <w:rFonts w:cs="Times New Roman"/>
          <w:szCs w:val="24"/>
        </w:rPr>
        <w:t xml:space="preserve"> (Ganu &amp; Boateng, 2013).Transferring </w:t>
      </w:r>
      <w:r w:rsidR="00802D47">
        <w:rPr>
          <w:rFonts w:cs="Times New Roman"/>
          <w:szCs w:val="24"/>
        </w:rPr>
        <w:t>leadership</w:t>
      </w:r>
      <w:r w:rsidR="001C4C06" w:rsidRPr="001C4C06">
        <w:rPr>
          <w:rFonts w:cs="Times New Roman"/>
          <w:szCs w:val="24"/>
        </w:rPr>
        <w:t xml:space="preserve"> is critical for the </w:t>
      </w:r>
      <w:r w:rsidR="00C5001E">
        <w:rPr>
          <w:rFonts w:cs="Times New Roman"/>
          <w:szCs w:val="24"/>
        </w:rPr>
        <w:t>enterprise's productivity</w:t>
      </w:r>
      <w:r w:rsidR="001C4C06" w:rsidRPr="001C4C06">
        <w:rPr>
          <w:rFonts w:cs="Times New Roman"/>
          <w:szCs w:val="24"/>
        </w:rPr>
        <w:t xml:space="preserve"> (Scholes</w:t>
      </w:r>
      <w:r w:rsidR="003B468D" w:rsidRPr="003B468D">
        <w:rPr>
          <w:rFonts w:cs="Times New Roman"/>
          <w:i/>
          <w:iCs/>
          <w:szCs w:val="24"/>
        </w:rPr>
        <w:t>et al</w:t>
      </w:r>
      <w:r w:rsidR="003B468D">
        <w:rPr>
          <w:rFonts w:cs="Times New Roman"/>
          <w:szCs w:val="24"/>
        </w:rPr>
        <w:t>.</w:t>
      </w:r>
      <w:r w:rsidR="001C4C06" w:rsidRPr="001C4C06">
        <w:rPr>
          <w:rFonts w:cs="Times New Roman"/>
          <w:szCs w:val="24"/>
        </w:rPr>
        <w:t xml:space="preserve">, 2008). After the owner dies, it is not necessarily required to address succession difficulties and </w:t>
      </w:r>
      <w:r w:rsidR="001C4C06">
        <w:rPr>
          <w:rFonts w:cs="Times New Roman"/>
          <w:szCs w:val="24"/>
        </w:rPr>
        <w:t>other issues impacting the firm</w:t>
      </w:r>
      <w:r w:rsidRPr="0026148A">
        <w:rPr>
          <w:rFonts w:cs="Times New Roman"/>
          <w:szCs w:val="24"/>
        </w:rPr>
        <w:t>. The owner decides whether to transfer ownership in the SME sector</w:t>
      </w:r>
      <w:r w:rsidR="00802D47">
        <w:rPr>
          <w:rFonts w:cs="Times New Roman"/>
          <w:szCs w:val="24"/>
        </w:rPr>
        <w:t xml:space="preserve"> mostly because</w:t>
      </w:r>
      <w:r w:rsidRPr="0026148A">
        <w:rPr>
          <w:rFonts w:cs="Times New Roman"/>
          <w:szCs w:val="24"/>
        </w:rPr>
        <w:t xml:space="preserve"> most </w:t>
      </w:r>
      <w:r w:rsidR="00802D47">
        <w:rPr>
          <w:rFonts w:cs="Times New Roman"/>
          <w:szCs w:val="24"/>
        </w:rPr>
        <w:t xml:space="preserve">enterprise owners </w:t>
      </w:r>
      <w:r w:rsidRPr="0026148A">
        <w:rPr>
          <w:rFonts w:cs="Times New Roman"/>
          <w:szCs w:val="24"/>
        </w:rPr>
        <w:t>see the companies as intricately connected extensions of their personalities and desires.</w:t>
      </w:r>
    </w:p>
    <w:p w:rsidR="00D83E57" w:rsidRPr="0026148A" w:rsidRDefault="00D83E57" w:rsidP="00C10E37">
      <w:pPr>
        <w:tabs>
          <w:tab w:val="left" w:pos="2543"/>
        </w:tabs>
        <w:autoSpaceDE w:val="0"/>
        <w:autoSpaceDN w:val="0"/>
        <w:adjustRightInd w:val="0"/>
        <w:spacing w:after="0" w:line="360" w:lineRule="auto"/>
        <w:jc w:val="both"/>
        <w:rPr>
          <w:rFonts w:cs="Times New Roman"/>
          <w:szCs w:val="24"/>
        </w:rPr>
      </w:pPr>
    </w:p>
    <w:p w:rsidR="0026148A" w:rsidRPr="0026148A" w:rsidRDefault="0026148A" w:rsidP="00C10E37">
      <w:pPr>
        <w:pStyle w:val="Heading3"/>
      </w:pPr>
      <w:bookmarkStart w:id="24" w:name="_Toc107249941"/>
      <w:r w:rsidRPr="0026148A">
        <w:t>2.1.3 Entrepreneurial Orientation</w:t>
      </w:r>
      <w:bookmarkEnd w:id="24"/>
    </w:p>
    <w:p w:rsidR="0026148A" w:rsidRPr="0026148A" w:rsidRDefault="0026148A" w:rsidP="00C10E37">
      <w:pPr>
        <w:tabs>
          <w:tab w:val="left" w:pos="2543"/>
        </w:tabs>
        <w:autoSpaceDE w:val="0"/>
        <w:autoSpaceDN w:val="0"/>
        <w:adjustRightInd w:val="0"/>
        <w:spacing w:after="0" w:line="360" w:lineRule="auto"/>
        <w:jc w:val="both"/>
        <w:rPr>
          <w:rFonts w:cs="Times New Roman"/>
          <w:szCs w:val="24"/>
        </w:rPr>
      </w:pPr>
      <w:r w:rsidRPr="0026148A">
        <w:rPr>
          <w:rFonts w:cs="Times New Roman"/>
          <w:szCs w:val="24"/>
        </w:rPr>
        <w:t xml:space="preserve">High levels of education </w:t>
      </w:r>
      <w:r w:rsidR="00C84047">
        <w:rPr>
          <w:rFonts w:cs="Times New Roman"/>
          <w:szCs w:val="24"/>
        </w:rPr>
        <w:t>significantly impact</w:t>
      </w:r>
      <w:r w:rsidRPr="0026148A">
        <w:rPr>
          <w:rFonts w:cs="Times New Roman"/>
          <w:szCs w:val="24"/>
        </w:rPr>
        <w:t xml:space="preserve"> succession because successors can raise the </w:t>
      </w:r>
      <w:r w:rsidR="00C5001E">
        <w:rPr>
          <w:rFonts w:cs="Times New Roman"/>
          <w:szCs w:val="24"/>
        </w:rPr>
        <w:t>enterprise's productivity</w:t>
      </w:r>
      <w:r w:rsidRPr="0026148A">
        <w:rPr>
          <w:rFonts w:cs="Times New Roman"/>
          <w:szCs w:val="24"/>
        </w:rPr>
        <w:t xml:space="preserve"> (Ahrens </w:t>
      </w:r>
      <w:r w:rsidR="00C84047" w:rsidRPr="00C84047">
        <w:rPr>
          <w:rFonts w:cs="Times New Roman"/>
          <w:i/>
          <w:iCs/>
          <w:szCs w:val="24"/>
        </w:rPr>
        <w:t>et al</w:t>
      </w:r>
      <w:r w:rsidR="007B5FD8" w:rsidRPr="007B5FD8">
        <w:rPr>
          <w:rFonts w:cs="Times New Roman"/>
          <w:i/>
          <w:iCs/>
          <w:szCs w:val="24"/>
        </w:rPr>
        <w:t>.,</w:t>
      </w:r>
      <w:r w:rsidRPr="0026148A">
        <w:rPr>
          <w:rFonts w:cs="Times New Roman"/>
          <w:szCs w:val="24"/>
        </w:rPr>
        <w:t xml:space="preserve"> 2015</w:t>
      </w:r>
      <w:r w:rsidR="00311A21">
        <w:rPr>
          <w:rFonts w:cs="Times New Roman"/>
          <w:szCs w:val="24"/>
        </w:rPr>
        <w:t xml:space="preserve">: </w:t>
      </w:r>
      <w:r w:rsidRPr="0026148A">
        <w:rPr>
          <w:rFonts w:cs="Times New Roman"/>
          <w:szCs w:val="24"/>
        </w:rPr>
        <w:t xml:space="preserve">Jones </w:t>
      </w:r>
      <w:r w:rsidR="00C84047" w:rsidRPr="00C84047">
        <w:rPr>
          <w:rFonts w:cs="Times New Roman"/>
          <w:i/>
          <w:iCs/>
          <w:szCs w:val="24"/>
        </w:rPr>
        <w:t>et al</w:t>
      </w:r>
      <w:r w:rsidR="007B5FD8" w:rsidRPr="007B5FD8">
        <w:rPr>
          <w:rFonts w:cs="Times New Roman"/>
          <w:i/>
          <w:iCs/>
          <w:szCs w:val="24"/>
        </w:rPr>
        <w:t>.,</w:t>
      </w:r>
      <w:r w:rsidRPr="0026148A">
        <w:rPr>
          <w:rFonts w:cs="Times New Roman"/>
          <w:szCs w:val="24"/>
        </w:rPr>
        <w:t xml:space="preserve"> 2018). </w:t>
      </w:r>
      <w:r w:rsidR="00B77E49">
        <w:rPr>
          <w:rFonts w:cs="Times New Roman"/>
          <w:szCs w:val="24"/>
        </w:rPr>
        <w:t xml:space="preserve">Entrepreneurial Orientation is pertinent for the </w:t>
      </w:r>
      <w:r w:rsidR="00C5001E">
        <w:rPr>
          <w:rFonts w:cs="Times New Roman"/>
          <w:szCs w:val="24"/>
        </w:rPr>
        <w:t>organisation's sustainability</w:t>
      </w:r>
      <w:r w:rsidR="00B77E49">
        <w:rPr>
          <w:rFonts w:cs="Times New Roman"/>
          <w:szCs w:val="24"/>
        </w:rPr>
        <w:t xml:space="preserve"> as it prepares the replacement candidate for taking over as soon </w:t>
      </w:r>
      <w:r w:rsidR="00C5001E">
        <w:rPr>
          <w:rFonts w:cs="Times New Roman"/>
          <w:szCs w:val="24"/>
        </w:rPr>
        <w:t xml:space="preserve">as </w:t>
      </w:r>
      <w:r w:rsidR="00B77E49">
        <w:rPr>
          <w:rFonts w:cs="Times New Roman"/>
          <w:szCs w:val="24"/>
        </w:rPr>
        <w:t>the founder is gone. It may involve leadership tr</w:t>
      </w:r>
      <w:r w:rsidR="00C5001E">
        <w:rPr>
          <w:rFonts w:cs="Times New Roman"/>
          <w:szCs w:val="24"/>
        </w:rPr>
        <w:t>ai</w:t>
      </w:r>
      <w:r w:rsidR="00B77E49">
        <w:rPr>
          <w:rFonts w:cs="Times New Roman"/>
          <w:szCs w:val="24"/>
        </w:rPr>
        <w:t>ning, entreprene</w:t>
      </w:r>
      <w:r w:rsidR="00C5001E">
        <w:rPr>
          <w:rFonts w:cs="Times New Roman"/>
          <w:szCs w:val="24"/>
        </w:rPr>
        <w:t>u</w:t>
      </w:r>
      <w:r w:rsidR="00B77E49">
        <w:rPr>
          <w:rFonts w:cs="Times New Roman"/>
          <w:szCs w:val="24"/>
        </w:rPr>
        <w:t xml:space="preserve">rship education and technical expertise </w:t>
      </w:r>
      <w:r w:rsidRPr="0026148A">
        <w:rPr>
          <w:rFonts w:cs="Times New Roman"/>
          <w:szCs w:val="24"/>
        </w:rPr>
        <w:t xml:space="preserve">(Wahjono </w:t>
      </w:r>
      <w:r w:rsidR="00C84047" w:rsidRPr="00C84047">
        <w:rPr>
          <w:rFonts w:cs="Times New Roman"/>
          <w:i/>
          <w:iCs/>
          <w:szCs w:val="24"/>
        </w:rPr>
        <w:t>et al</w:t>
      </w:r>
      <w:r w:rsidR="007B5FD8" w:rsidRPr="007B5FD8">
        <w:rPr>
          <w:rFonts w:cs="Times New Roman"/>
          <w:i/>
          <w:iCs/>
          <w:szCs w:val="24"/>
        </w:rPr>
        <w:t>.,</w:t>
      </w:r>
      <w:r w:rsidRPr="0026148A">
        <w:rPr>
          <w:rFonts w:cs="Times New Roman"/>
          <w:szCs w:val="24"/>
        </w:rPr>
        <w:t xml:space="preserve"> 2014). The successor's knowledge and abilities </w:t>
      </w:r>
      <w:r w:rsidR="00C84047">
        <w:rPr>
          <w:rFonts w:cs="Times New Roman"/>
          <w:szCs w:val="24"/>
        </w:rPr>
        <w:t>are</w:t>
      </w:r>
      <w:r w:rsidRPr="0026148A">
        <w:rPr>
          <w:rFonts w:cs="Times New Roman"/>
          <w:szCs w:val="24"/>
        </w:rPr>
        <w:t xml:space="preserve"> the foundational competenc</w:t>
      </w:r>
      <w:r w:rsidR="00C84047">
        <w:rPr>
          <w:rFonts w:cs="Times New Roman"/>
          <w:szCs w:val="24"/>
        </w:rPr>
        <w:t>ies</w:t>
      </w:r>
      <w:r w:rsidRPr="0026148A">
        <w:rPr>
          <w:rFonts w:cs="Times New Roman"/>
          <w:szCs w:val="24"/>
        </w:rPr>
        <w:t xml:space="preserve"> for implementing </w:t>
      </w:r>
      <w:r w:rsidR="00B77E49">
        <w:rPr>
          <w:rFonts w:cs="Times New Roman"/>
          <w:szCs w:val="24"/>
        </w:rPr>
        <w:t>innovative init</w:t>
      </w:r>
      <w:r w:rsidR="00C5001E">
        <w:rPr>
          <w:rFonts w:cs="Times New Roman"/>
          <w:szCs w:val="24"/>
        </w:rPr>
        <w:t>ia</w:t>
      </w:r>
      <w:r w:rsidR="00B77E49">
        <w:rPr>
          <w:rFonts w:cs="Times New Roman"/>
          <w:szCs w:val="24"/>
        </w:rPr>
        <w:t xml:space="preserve">tives which can drive </w:t>
      </w:r>
      <w:r w:rsidR="00C5001E">
        <w:rPr>
          <w:rFonts w:cs="Times New Roman"/>
          <w:szCs w:val="24"/>
        </w:rPr>
        <w:t xml:space="preserve">a </w:t>
      </w:r>
      <w:r w:rsidR="00B77E49">
        <w:rPr>
          <w:rFonts w:cs="Times New Roman"/>
          <w:szCs w:val="24"/>
        </w:rPr>
        <w:t>firm’s profitability</w:t>
      </w:r>
      <w:r w:rsidRPr="0026148A">
        <w:rPr>
          <w:rFonts w:cs="Times New Roman"/>
          <w:szCs w:val="24"/>
        </w:rPr>
        <w:t xml:space="preserve"> (Alshanty &amp; Emeagwali, 2019).</w:t>
      </w:r>
      <w:r w:rsidR="00B77E49">
        <w:rPr>
          <w:rFonts w:cs="Times New Roman"/>
          <w:szCs w:val="24"/>
        </w:rPr>
        <w:t xml:space="preserve">A good succession plan </w:t>
      </w:r>
      <w:r w:rsidR="00C5001E">
        <w:rPr>
          <w:rFonts w:cs="Times New Roman"/>
          <w:szCs w:val="24"/>
        </w:rPr>
        <w:t xml:space="preserve">is </w:t>
      </w:r>
      <w:r w:rsidRPr="0026148A">
        <w:rPr>
          <w:rFonts w:cs="Times New Roman"/>
          <w:szCs w:val="24"/>
        </w:rPr>
        <w:t xml:space="preserve">dependent on the processes of </w:t>
      </w:r>
      <w:r w:rsidR="00145AB3" w:rsidRPr="0026148A">
        <w:rPr>
          <w:rFonts w:cs="Times New Roman"/>
          <w:szCs w:val="24"/>
        </w:rPr>
        <w:t>information</w:t>
      </w:r>
      <w:r w:rsidRPr="0026148A">
        <w:rPr>
          <w:rFonts w:cs="Times New Roman"/>
          <w:szCs w:val="24"/>
        </w:rPr>
        <w:t xml:space="preserve"> internalization </w:t>
      </w:r>
      <w:r w:rsidR="00145AB3">
        <w:rPr>
          <w:rFonts w:cs="Times New Roman"/>
          <w:szCs w:val="24"/>
        </w:rPr>
        <w:t>and social interaction</w:t>
      </w:r>
      <w:r w:rsidRPr="0026148A">
        <w:rPr>
          <w:rFonts w:cs="Times New Roman"/>
          <w:szCs w:val="24"/>
        </w:rPr>
        <w:t xml:space="preserve">. The successor's active participation in running the business is a crucial factor. This </w:t>
      </w:r>
      <w:r w:rsidR="00145AB3">
        <w:rPr>
          <w:rFonts w:cs="Times New Roman"/>
          <w:szCs w:val="24"/>
        </w:rPr>
        <w:t>improves the successor’s comprehension of the business and societal norms</w:t>
      </w:r>
      <w:r w:rsidRPr="0026148A">
        <w:rPr>
          <w:rFonts w:cs="Times New Roman"/>
          <w:szCs w:val="24"/>
        </w:rPr>
        <w:t xml:space="preserve"> (Duh, 2014). </w:t>
      </w:r>
      <w:r w:rsidR="00AC5672">
        <w:rPr>
          <w:rFonts w:cs="Times New Roman"/>
          <w:szCs w:val="24"/>
        </w:rPr>
        <w:t>T</w:t>
      </w:r>
      <w:r w:rsidR="00C5001E">
        <w:rPr>
          <w:rFonts w:cs="Times New Roman"/>
          <w:szCs w:val="24"/>
        </w:rPr>
        <w:t>raining</w:t>
      </w:r>
      <w:r w:rsidR="00AC5672">
        <w:rPr>
          <w:rFonts w:cs="Times New Roman"/>
          <w:szCs w:val="24"/>
        </w:rPr>
        <w:t xml:space="preserve"> a successor before assuming leadership in a family-run enterprise is </w:t>
      </w:r>
      <w:r w:rsidRPr="0026148A">
        <w:rPr>
          <w:rFonts w:cs="Times New Roman"/>
          <w:szCs w:val="24"/>
        </w:rPr>
        <w:t xml:space="preserve">more or less emphasized in every research study conducted </w:t>
      </w:r>
      <w:r w:rsidR="00C84047">
        <w:rPr>
          <w:rFonts w:cs="Times New Roman"/>
          <w:szCs w:val="24"/>
        </w:rPr>
        <w:t>worldwide</w:t>
      </w:r>
      <w:r w:rsidRPr="0026148A">
        <w:rPr>
          <w:rFonts w:cs="Times New Roman"/>
          <w:szCs w:val="24"/>
        </w:rPr>
        <w:t xml:space="preserve">. Only the form or even the </w:t>
      </w:r>
      <w:r w:rsidR="00C84047">
        <w:rPr>
          <w:rFonts w:cs="Times New Roman"/>
          <w:szCs w:val="24"/>
        </w:rPr>
        <w:t>performance location</w:t>
      </w:r>
      <w:r w:rsidRPr="0026148A">
        <w:rPr>
          <w:rFonts w:cs="Times New Roman"/>
          <w:szCs w:val="24"/>
        </w:rPr>
        <w:t xml:space="preserve"> affects opinions on educational methods. They all </w:t>
      </w:r>
      <w:r w:rsidR="00C84047">
        <w:rPr>
          <w:rFonts w:cs="Times New Roman"/>
          <w:szCs w:val="24"/>
        </w:rPr>
        <w:t>agreed</w:t>
      </w:r>
      <w:r w:rsidRPr="0026148A">
        <w:rPr>
          <w:rFonts w:cs="Times New Roman"/>
          <w:szCs w:val="24"/>
        </w:rPr>
        <w:t>, however, that only a capable successor can guarantee the survival of a family business.</w:t>
      </w:r>
    </w:p>
    <w:p w:rsidR="0026148A" w:rsidRPr="0026148A" w:rsidRDefault="0026148A" w:rsidP="00C10E37">
      <w:pPr>
        <w:tabs>
          <w:tab w:val="left" w:pos="2543"/>
        </w:tabs>
        <w:autoSpaceDE w:val="0"/>
        <w:autoSpaceDN w:val="0"/>
        <w:adjustRightInd w:val="0"/>
        <w:spacing w:after="0" w:line="360" w:lineRule="auto"/>
        <w:jc w:val="both"/>
        <w:rPr>
          <w:rFonts w:cs="Times New Roman"/>
          <w:szCs w:val="24"/>
        </w:rPr>
      </w:pPr>
    </w:p>
    <w:p w:rsidR="0026148A" w:rsidRPr="0026148A" w:rsidRDefault="0026148A" w:rsidP="00C10E37">
      <w:pPr>
        <w:pStyle w:val="Heading3"/>
      </w:pPr>
      <w:bookmarkStart w:id="25" w:name="_Toc107249942"/>
      <w:r w:rsidRPr="0026148A">
        <w:lastRenderedPageBreak/>
        <w:t>2.1.5 Training and Development</w:t>
      </w:r>
      <w:bookmarkEnd w:id="25"/>
    </w:p>
    <w:p w:rsidR="0026148A" w:rsidRPr="0026148A" w:rsidRDefault="00C84047" w:rsidP="00C10E37">
      <w:pPr>
        <w:tabs>
          <w:tab w:val="left" w:pos="2543"/>
        </w:tabs>
        <w:autoSpaceDE w:val="0"/>
        <w:autoSpaceDN w:val="0"/>
        <w:adjustRightInd w:val="0"/>
        <w:spacing w:after="0" w:line="360" w:lineRule="auto"/>
        <w:jc w:val="both"/>
        <w:rPr>
          <w:rFonts w:cs="Times New Roman"/>
          <w:szCs w:val="24"/>
        </w:rPr>
      </w:pPr>
      <w:r>
        <w:rPr>
          <w:rFonts w:cs="Times New Roman"/>
          <w:szCs w:val="24"/>
        </w:rPr>
        <w:t xml:space="preserve">Employees undergo training </w:t>
      </w:r>
      <w:r w:rsidR="00AC5672">
        <w:rPr>
          <w:rFonts w:cs="Times New Roman"/>
          <w:szCs w:val="24"/>
        </w:rPr>
        <w:t xml:space="preserve">to ensure their effectiveness in their given tasks and </w:t>
      </w:r>
      <w:r w:rsidR="00C5001E">
        <w:rPr>
          <w:rFonts w:cs="Times New Roman"/>
          <w:szCs w:val="24"/>
        </w:rPr>
        <w:t>make them efficient in future positions</w:t>
      </w:r>
      <w:r w:rsidR="00AC5672">
        <w:rPr>
          <w:rFonts w:cs="Times New Roman"/>
          <w:szCs w:val="24"/>
        </w:rPr>
        <w:t>.</w:t>
      </w:r>
      <w:r>
        <w:rPr>
          <w:rFonts w:cs="Times New Roman"/>
          <w:szCs w:val="24"/>
        </w:rPr>
        <w:t xml:space="preserve"> The goal of training is to make the successor's skills stronger. Practical successor training provides the successors with the required managerial abilities, business acumen, and personality traits to run a business successfully (Ghee</w:t>
      </w:r>
      <w:r w:rsidRPr="00C84047">
        <w:rPr>
          <w:rFonts w:cs="Times New Roman"/>
          <w:i/>
          <w:iCs/>
          <w:szCs w:val="24"/>
        </w:rPr>
        <w:t>et al</w:t>
      </w:r>
      <w:r>
        <w:rPr>
          <w:rFonts w:cs="Times New Roman"/>
          <w:szCs w:val="24"/>
        </w:rPr>
        <w:t>., 2015)</w:t>
      </w:r>
      <w:r w:rsidR="0026148A" w:rsidRPr="0026148A">
        <w:rPr>
          <w:rFonts w:cs="Times New Roman"/>
          <w:szCs w:val="24"/>
        </w:rPr>
        <w:t>. The advantage of training successors is that it improves their decision-making and problem-solving abilities. I</w:t>
      </w:r>
      <w:r w:rsidR="00C5001E">
        <w:rPr>
          <w:rFonts w:cs="Times New Roman"/>
          <w:szCs w:val="24"/>
        </w:rPr>
        <w:t>n addition, i</w:t>
      </w:r>
      <w:r w:rsidR="0026148A" w:rsidRPr="0026148A">
        <w:rPr>
          <w:rFonts w:cs="Times New Roman"/>
          <w:szCs w:val="24"/>
        </w:rPr>
        <w:t xml:space="preserve">t equips workers to deal with stress, tension, and frustration. Through training, one advances in achieving personal objectives and finds job satisfaction. </w:t>
      </w:r>
      <w:r w:rsidR="00C5001E">
        <w:rPr>
          <w:rFonts w:cs="Times New Roman"/>
          <w:szCs w:val="24"/>
        </w:rPr>
        <w:t>However, e</w:t>
      </w:r>
      <w:r w:rsidR="00AC5672">
        <w:rPr>
          <w:rFonts w:cs="Times New Roman"/>
          <w:szCs w:val="24"/>
        </w:rPr>
        <w:t>mploye</w:t>
      </w:r>
      <w:r w:rsidR="00C5001E">
        <w:rPr>
          <w:rFonts w:cs="Times New Roman"/>
          <w:szCs w:val="24"/>
        </w:rPr>
        <w:t>e</w:t>
      </w:r>
      <w:r w:rsidR="00AC5672">
        <w:rPr>
          <w:rFonts w:cs="Times New Roman"/>
          <w:szCs w:val="24"/>
        </w:rPr>
        <w:t xml:space="preserve">s </w:t>
      </w:r>
      <w:r w:rsidR="00C5001E">
        <w:rPr>
          <w:rFonts w:cs="Times New Roman"/>
          <w:szCs w:val="24"/>
        </w:rPr>
        <w:t>willingly resign from their workplace when they retire or leave to seek better opportunities or unwillingly when their appointment is</w:t>
      </w:r>
      <w:r w:rsidR="00BC21DF">
        <w:rPr>
          <w:rFonts w:cs="Times New Roman"/>
          <w:szCs w:val="24"/>
        </w:rPr>
        <w:t xml:space="preserve"> terminated</w:t>
      </w:r>
      <w:r w:rsidR="00C5001E">
        <w:rPr>
          <w:rFonts w:cs="Times New Roman"/>
          <w:szCs w:val="24"/>
        </w:rPr>
        <w:t>. Therefore,</w:t>
      </w:r>
      <w:r w:rsidR="00BC21DF">
        <w:rPr>
          <w:rFonts w:cs="Times New Roman"/>
          <w:szCs w:val="24"/>
        </w:rPr>
        <w:t xml:space="preserve"> there are </w:t>
      </w:r>
      <w:r w:rsidR="00C5001E">
        <w:rPr>
          <w:rFonts w:cs="Times New Roman"/>
          <w:szCs w:val="24"/>
        </w:rPr>
        <w:t>regular</w:t>
      </w:r>
      <w:r w:rsidR="00BC21DF">
        <w:rPr>
          <w:rFonts w:cs="Times New Roman"/>
          <w:szCs w:val="24"/>
        </w:rPr>
        <w:t xml:space="preserve"> vac</w:t>
      </w:r>
      <w:r w:rsidR="00C5001E">
        <w:rPr>
          <w:rFonts w:cs="Times New Roman"/>
          <w:szCs w:val="24"/>
        </w:rPr>
        <w:t>u</w:t>
      </w:r>
      <w:r w:rsidR="00BC21DF">
        <w:rPr>
          <w:rFonts w:cs="Times New Roman"/>
          <w:szCs w:val="24"/>
        </w:rPr>
        <w:t>um</w:t>
      </w:r>
      <w:r w:rsidR="00C5001E">
        <w:rPr>
          <w:rFonts w:cs="Times New Roman"/>
          <w:szCs w:val="24"/>
        </w:rPr>
        <w:t>s</w:t>
      </w:r>
      <w:r w:rsidR="00BC21DF">
        <w:rPr>
          <w:rFonts w:cs="Times New Roman"/>
          <w:szCs w:val="24"/>
        </w:rPr>
        <w:t xml:space="preserve"> in leadership</w:t>
      </w:r>
      <w:r w:rsidR="00C5001E">
        <w:rPr>
          <w:rFonts w:cs="Times New Roman"/>
          <w:szCs w:val="24"/>
        </w:rPr>
        <w:t>,</w:t>
      </w:r>
      <w:r w:rsidR="00BC21DF">
        <w:rPr>
          <w:rFonts w:cs="Times New Roman"/>
          <w:szCs w:val="24"/>
        </w:rPr>
        <w:t xml:space="preserve"> and organisations struggle to fill these vacancies(</w:t>
      </w:r>
      <w:r w:rsidR="0026148A" w:rsidRPr="0026148A">
        <w:rPr>
          <w:rFonts w:cs="Times New Roman"/>
          <w:szCs w:val="24"/>
        </w:rPr>
        <w:t>Ugwu</w:t>
      </w:r>
      <w:r w:rsidRPr="00C84047">
        <w:rPr>
          <w:rFonts w:cs="Times New Roman"/>
          <w:i/>
          <w:iCs/>
          <w:szCs w:val="24"/>
        </w:rPr>
        <w:t>et al</w:t>
      </w:r>
      <w:r w:rsidR="007B5FD8" w:rsidRPr="007B5FD8">
        <w:rPr>
          <w:rFonts w:cs="Times New Roman"/>
          <w:i/>
          <w:iCs/>
          <w:szCs w:val="24"/>
        </w:rPr>
        <w:t>.,</w:t>
      </w:r>
      <w:r w:rsidR="0026148A" w:rsidRPr="0026148A">
        <w:rPr>
          <w:rFonts w:cs="Times New Roman"/>
          <w:szCs w:val="24"/>
        </w:rPr>
        <w:t xml:space="preserve"> 2017)</w:t>
      </w:r>
      <w:r w:rsidR="00BC21DF">
        <w:rPr>
          <w:rFonts w:cs="Times New Roman"/>
          <w:szCs w:val="24"/>
        </w:rPr>
        <w:t>.</w:t>
      </w:r>
    </w:p>
    <w:p w:rsidR="0026148A" w:rsidRPr="0026148A" w:rsidRDefault="0026148A" w:rsidP="00C10E37">
      <w:pPr>
        <w:tabs>
          <w:tab w:val="left" w:pos="2543"/>
        </w:tabs>
        <w:autoSpaceDE w:val="0"/>
        <w:autoSpaceDN w:val="0"/>
        <w:adjustRightInd w:val="0"/>
        <w:spacing w:after="0" w:line="360" w:lineRule="auto"/>
        <w:jc w:val="both"/>
        <w:rPr>
          <w:rFonts w:cs="Times New Roman"/>
          <w:szCs w:val="24"/>
        </w:rPr>
      </w:pPr>
    </w:p>
    <w:p w:rsidR="0026148A" w:rsidRPr="0026148A" w:rsidRDefault="0026148A" w:rsidP="00C10E37">
      <w:pPr>
        <w:pStyle w:val="Heading3"/>
      </w:pPr>
      <w:bookmarkStart w:id="26" w:name="_Toc107249943"/>
      <w:r w:rsidRPr="0026148A">
        <w:t>2.1.6 Mentorship</w:t>
      </w:r>
      <w:bookmarkEnd w:id="26"/>
    </w:p>
    <w:p w:rsidR="0026148A" w:rsidRPr="0026148A" w:rsidRDefault="000A7A02" w:rsidP="00C10E37">
      <w:pPr>
        <w:tabs>
          <w:tab w:val="left" w:pos="2543"/>
        </w:tabs>
        <w:autoSpaceDE w:val="0"/>
        <w:autoSpaceDN w:val="0"/>
        <w:adjustRightInd w:val="0"/>
        <w:spacing w:after="0" w:line="360" w:lineRule="auto"/>
        <w:jc w:val="both"/>
        <w:rPr>
          <w:rFonts w:cs="Times New Roman"/>
          <w:szCs w:val="24"/>
        </w:rPr>
      </w:pPr>
      <w:r>
        <w:rPr>
          <w:rFonts w:cs="Times New Roman"/>
          <w:szCs w:val="24"/>
        </w:rPr>
        <w:t>This involves the deliberate transfer of information from an expert who po</w:t>
      </w:r>
      <w:r w:rsidR="00C5001E">
        <w:rPr>
          <w:rFonts w:cs="Times New Roman"/>
          <w:szCs w:val="24"/>
        </w:rPr>
        <w:t>sse</w:t>
      </w:r>
      <w:r>
        <w:rPr>
          <w:rFonts w:cs="Times New Roman"/>
          <w:szCs w:val="24"/>
        </w:rPr>
        <w:t xml:space="preserve">sses </w:t>
      </w:r>
      <w:r w:rsidR="00C5001E">
        <w:rPr>
          <w:rFonts w:cs="Times New Roman"/>
          <w:szCs w:val="24"/>
        </w:rPr>
        <w:t xml:space="preserve">a </w:t>
      </w:r>
      <w:r>
        <w:rPr>
          <w:rFonts w:cs="Times New Roman"/>
          <w:szCs w:val="24"/>
        </w:rPr>
        <w:t xml:space="preserve">certain level of expertise in a field to an </w:t>
      </w:r>
      <w:r w:rsidR="00C5001E">
        <w:rPr>
          <w:rFonts w:cs="Times New Roman"/>
          <w:szCs w:val="24"/>
        </w:rPr>
        <w:t>i</w:t>
      </w:r>
      <w:r>
        <w:rPr>
          <w:rFonts w:cs="Times New Roman"/>
          <w:szCs w:val="24"/>
        </w:rPr>
        <w:t>nexperienced person called a mentee</w:t>
      </w:r>
      <w:r w:rsidR="0016647D">
        <w:rPr>
          <w:rFonts w:cs="Times New Roman"/>
          <w:szCs w:val="24"/>
        </w:rPr>
        <w:t xml:space="preserve"> who is interested in becoming knowledgeable in that field (Arogundade, 2011)</w:t>
      </w:r>
      <w:r>
        <w:rPr>
          <w:rFonts w:cs="Times New Roman"/>
          <w:szCs w:val="24"/>
        </w:rPr>
        <w:t>.</w:t>
      </w:r>
      <w:r w:rsidR="0026148A" w:rsidRPr="0026148A">
        <w:rPr>
          <w:rFonts w:cs="Times New Roman"/>
          <w:szCs w:val="24"/>
        </w:rPr>
        <w:t xml:space="preserve"> Noe</w:t>
      </w:r>
      <w:r w:rsidR="00C84047" w:rsidRPr="00C84047">
        <w:rPr>
          <w:rFonts w:cs="Times New Roman"/>
          <w:i/>
          <w:iCs/>
          <w:szCs w:val="24"/>
        </w:rPr>
        <w:t>et al</w:t>
      </w:r>
      <w:r w:rsidR="007B5FD8" w:rsidRPr="007B5FD8">
        <w:rPr>
          <w:rFonts w:cs="Times New Roman"/>
          <w:i/>
          <w:iCs/>
          <w:szCs w:val="24"/>
        </w:rPr>
        <w:t>.,</w:t>
      </w:r>
      <w:r w:rsidR="0026148A" w:rsidRPr="0026148A">
        <w:rPr>
          <w:rFonts w:cs="Times New Roman"/>
          <w:szCs w:val="24"/>
        </w:rPr>
        <w:t xml:space="preserve"> (2002) defined a mentor as </w:t>
      </w:r>
      <w:r w:rsidR="00C84047">
        <w:rPr>
          <w:rFonts w:cs="Times New Roman"/>
          <w:szCs w:val="24"/>
        </w:rPr>
        <w:t>someone</w:t>
      </w:r>
      <w:r w:rsidR="0026148A" w:rsidRPr="0026148A">
        <w:rPr>
          <w:rFonts w:cs="Times New Roman"/>
          <w:szCs w:val="24"/>
        </w:rPr>
        <w:t xml:space="preserve"> who commands respect due to their age, experience, expertise, or position in a higher-ranking position. A mentor is a person who supports the development of another person on both a personal and professional level by imparting wisdom and knowledge they have gained over time (Arogundade, 2011). The </w:t>
      </w:r>
      <w:r w:rsidR="0016647D">
        <w:rPr>
          <w:rFonts w:cs="Times New Roman"/>
          <w:szCs w:val="24"/>
        </w:rPr>
        <w:t>process of improving</w:t>
      </w:r>
      <w:r w:rsidR="0026148A" w:rsidRPr="0026148A">
        <w:rPr>
          <w:rFonts w:cs="Times New Roman"/>
          <w:szCs w:val="24"/>
        </w:rPr>
        <w:t xml:space="preserve"> others and providing </w:t>
      </w:r>
      <w:r w:rsidR="0016647D">
        <w:rPr>
          <w:rFonts w:cs="Times New Roman"/>
          <w:szCs w:val="24"/>
        </w:rPr>
        <w:t>by imparting upon them the</w:t>
      </w:r>
      <w:r w:rsidR="0026148A" w:rsidRPr="0026148A">
        <w:rPr>
          <w:rFonts w:cs="Times New Roman"/>
          <w:szCs w:val="24"/>
        </w:rPr>
        <w:t xml:space="preserve"> necessary knowledge and </w:t>
      </w:r>
      <w:r w:rsidR="0016647D">
        <w:rPr>
          <w:rFonts w:cs="Times New Roman"/>
          <w:szCs w:val="24"/>
        </w:rPr>
        <w:t>know-how</w:t>
      </w:r>
      <w:r w:rsidR="0026148A" w:rsidRPr="0026148A">
        <w:rPr>
          <w:rFonts w:cs="Times New Roman"/>
          <w:szCs w:val="24"/>
        </w:rPr>
        <w:t xml:space="preserve"> to succeed in a field is known as mentoring. According to Okurame (2008), mentoring encompasses the practices frequently planned </w:t>
      </w:r>
      <w:r w:rsidR="00C72F58">
        <w:rPr>
          <w:rFonts w:cs="Times New Roman"/>
          <w:szCs w:val="24"/>
        </w:rPr>
        <w:t>and endorsed by leadership</w:t>
      </w:r>
      <w:r w:rsidR="0026148A" w:rsidRPr="0026148A">
        <w:rPr>
          <w:rFonts w:cs="Times New Roman"/>
          <w:szCs w:val="24"/>
        </w:rPr>
        <w:t xml:space="preserve"> to help employees grow </w:t>
      </w:r>
      <w:r w:rsidR="00C72F58">
        <w:rPr>
          <w:rFonts w:cs="Times New Roman"/>
          <w:szCs w:val="24"/>
        </w:rPr>
        <w:t>in order to</w:t>
      </w:r>
      <w:r w:rsidR="00C84047">
        <w:rPr>
          <w:rFonts w:cs="Times New Roman"/>
          <w:szCs w:val="24"/>
        </w:rPr>
        <w:t xml:space="preserve"> improve the company's </w:t>
      </w:r>
      <w:r w:rsidR="00C72F58">
        <w:rPr>
          <w:rFonts w:cs="Times New Roman"/>
          <w:szCs w:val="24"/>
        </w:rPr>
        <w:t>competitiveness</w:t>
      </w:r>
      <w:r w:rsidR="0026148A" w:rsidRPr="0026148A">
        <w:rPr>
          <w:rFonts w:cs="Times New Roman"/>
          <w:szCs w:val="24"/>
        </w:rPr>
        <w:t xml:space="preserve">. When discussing family businesses, employees may be close friends, the owner's or manager's children, or even someone from outside who will take over the </w:t>
      </w:r>
      <w:r w:rsidR="00C84047">
        <w:rPr>
          <w:rFonts w:cs="Times New Roman"/>
          <w:szCs w:val="24"/>
        </w:rPr>
        <w:t>company's management</w:t>
      </w:r>
      <w:r w:rsidR="0026148A" w:rsidRPr="0026148A">
        <w:rPr>
          <w:rFonts w:cs="Times New Roman"/>
          <w:szCs w:val="24"/>
        </w:rPr>
        <w:t>. Young and Colby (2006).</w:t>
      </w:r>
    </w:p>
    <w:p w:rsidR="0026148A" w:rsidRPr="0026148A" w:rsidRDefault="0026148A" w:rsidP="00C10E37">
      <w:pPr>
        <w:tabs>
          <w:tab w:val="left" w:pos="2543"/>
        </w:tabs>
        <w:autoSpaceDE w:val="0"/>
        <w:autoSpaceDN w:val="0"/>
        <w:adjustRightInd w:val="0"/>
        <w:spacing w:after="0" w:line="360" w:lineRule="auto"/>
        <w:jc w:val="both"/>
        <w:rPr>
          <w:rFonts w:cs="Times New Roman"/>
          <w:szCs w:val="24"/>
        </w:rPr>
      </w:pPr>
    </w:p>
    <w:p w:rsidR="0026148A" w:rsidRPr="0026148A" w:rsidRDefault="0026148A" w:rsidP="00C10E37">
      <w:pPr>
        <w:tabs>
          <w:tab w:val="left" w:pos="2543"/>
        </w:tabs>
        <w:autoSpaceDE w:val="0"/>
        <w:autoSpaceDN w:val="0"/>
        <w:adjustRightInd w:val="0"/>
        <w:spacing w:after="0" w:line="360" w:lineRule="auto"/>
        <w:jc w:val="both"/>
        <w:rPr>
          <w:rFonts w:cs="Times New Roman"/>
          <w:szCs w:val="24"/>
        </w:rPr>
      </w:pPr>
      <w:r w:rsidRPr="0026148A">
        <w:rPr>
          <w:rFonts w:cs="Times New Roman"/>
          <w:szCs w:val="24"/>
        </w:rPr>
        <w:t xml:space="preserve">Through a </w:t>
      </w:r>
      <w:r w:rsidR="00C84047">
        <w:rPr>
          <w:rFonts w:cs="Times New Roman"/>
          <w:szCs w:val="24"/>
        </w:rPr>
        <w:t>mentoring process</w:t>
      </w:r>
      <w:r w:rsidRPr="0026148A">
        <w:rPr>
          <w:rFonts w:cs="Times New Roman"/>
          <w:szCs w:val="24"/>
        </w:rPr>
        <w:t>, inexperienced and experienced people are brought together to help the former develop their knowledge, skills, and sense of self</w:t>
      </w:r>
      <w:r w:rsidR="00C84047">
        <w:rPr>
          <w:rFonts w:cs="Times New Roman"/>
          <w:szCs w:val="24"/>
        </w:rPr>
        <w:t>,</w:t>
      </w:r>
      <w:r w:rsidRPr="0026148A">
        <w:rPr>
          <w:rFonts w:cs="Times New Roman"/>
          <w:szCs w:val="24"/>
        </w:rPr>
        <w:t xml:space="preserve"> while the latter gains </w:t>
      </w:r>
      <w:r w:rsidR="006B1BAD">
        <w:rPr>
          <w:rFonts w:cs="Times New Roman"/>
          <w:szCs w:val="24"/>
        </w:rPr>
        <w:t>knowledge and expertise from the former</w:t>
      </w:r>
      <w:r w:rsidRPr="0026148A">
        <w:rPr>
          <w:rFonts w:cs="Times New Roman"/>
          <w:szCs w:val="24"/>
        </w:rPr>
        <w:t>.</w:t>
      </w:r>
      <w:r w:rsidR="006B1BAD">
        <w:rPr>
          <w:rFonts w:cs="Times New Roman"/>
          <w:szCs w:val="24"/>
        </w:rPr>
        <w:t xml:space="preserve"> According to </w:t>
      </w:r>
      <w:r w:rsidR="006B1BAD" w:rsidRPr="0026148A">
        <w:rPr>
          <w:rFonts w:cs="Times New Roman"/>
          <w:szCs w:val="24"/>
        </w:rPr>
        <w:t xml:space="preserve">Allen </w:t>
      </w:r>
      <w:r w:rsidR="006B1BAD">
        <w:rPr>
          <w:rFonts w:cs="Times New Roman"/>
          <w:szCs w:val="24"/>
        </w:rPr>
        <w:t>(</w:t>
      </w:r>
      <w:r w:rsidR="006B1BAD" w:rsidRPr="0026148A">
        <w:rPr>
          <w:rFonts w:cs="Times New Roman"/>
          <w:szCs w:val="24"/>
        </w:rPr>
        <w:t>2007)</w:t>
      </w:r>
      <w:r w:rsidR="00C5001E">
        <w:rPr>
          <w:rFonts w:cs="Times New Roman"/>
          <w:szCs w:val="24"/>
        </w:rPr>
        <w:t>,</w:t>
      </w:r>
      <w:r w:rsidR="006B1BAD">
        <w:rPr>
          <w:rFonts w:cs="Times New Roman"/>
          <w:szCs w:val="24"/>
        </w:rPr>
        <w:t>the</w:t>
      </w:r>
      <w:r w:rsidRPr="0026148A">
        <w:rPr>
          <w:rFonts w:cs="Times New Roman"/>
          <w:szCs w:val="24"/>
        </w:rPr>
        <w:t xml:space="preserve"> method of </w:t>
      </w:r>
      <w:r w:rsidR="006B1BAD">
        <w:rPr>
          <w:rFonts w:cs="Times New Roman"/>
          <w:szCs w:val="24"/>
        </w:rPr>
        <w:t xml:space="preserve"> semi- structuring </w:t>
      </w:r>
      <w:r w:rsidRPr="0026148A">
        <w:rPr>
          <w:rFonts w:cs="Times New Roman"/>
          <w:szCs w:val="24"/>
        </w:rPr>
        <w:t xml:space="preserve">mentoring </w:t>
      </w:r>
      <w:r w:rsidR="00C5001E">
        <w:rPr>
          <w:rFonts w:cs="Times New Roman"/>
          <w:szCs w:val="24"/>
        </w:rPr>
        <w:t xml:space="preserve">is </w:t>
      </w:r>
      <w:r w:rsidRPr="0026148A">
        <w:rPr>
          <w:rFonts w:cs="Times New Roman"/>
          <w:szCs w:val="24"/>
        </w:rPr>
        <w:t xml:space="preserve">in which </w:t>
      </w:r>
      <w:r w:rsidR="006B1BAD">
        <w:rPr>
          <w:rFonts w:cs="Times New Roman"/>
          <w:szCs w:val="24"/>
        </w:rPr>
        <w:t xml:space="preserve">an individual of a body of individuals imparts leadership </w:t>
      </w:r>
      <w:r w:rsidR="00C5001E">
        <w:rPr>
          <w:rFonts w:cs="Times New Roman"/>
          <w:szCs w:val="24"/>
        </w:rPr>
        <w:t xml:space="preserve">and </w:t>
      </w:r>
      <w:r w:rsidR="006B1BAD">
        <w:rPr>
          <w:rFonts w:cs="Times New Roman"/>
          <w:szCs w:val="24"/>
        </w:rPr>
        <w:t>exper</w:t>
      </w:r>
      <w:r w:rsidR="0076135D">
        <w:rPr>
          <w:rFonts w:cs="Times New Roman"/>
          <w:szCs w:val="24"/>
        </w:rPr>
        <w:t xml:space="preserve">tise </w:t>
      </w:r>
      <w:r w:rsidR="00C5001E">
        <w:rPr>
          <w:rFonts w:cs="Times New Roman"/>
          <w:szCs w:val="24"/>
        </w:rPr>
        <w:t>to</w:t>
      </w:r>
      <w:r w:rsidR="0076135D">
        <w:rPr>
          <w:rFonts w:cs="Times New Roman"/>
          <w:szCs w:val="24"/>
        </w:rPr>
        <w:t xml:space="preserve"> an inexperienced individual with the aim of improving their personal life and career. Therefore,it is </w:t>
      </w:r>
      <w:r w:rsidRPr="0026148A">
        <w:rPr>
          <w:rFonts w:cs="Times New Roman"/>
          <w:szCs w:val="24"/>
        </w:rPr>
        <w:t>concluded that mento</w:t>
      </w:r>
      <w:r w:rsidR="0076135D">
        <w:rPr>
          <w:rFonts w:cs="Times New Roman"/>
          <w:szCs w:val="24"/>
        </w:rPr>
        <w:t xml:space="preserve">rship is the </w:t>
      </w:r>
      <w:r w:rsidR="00C5001E">
        <w:rPr>
          <w:rFonts w:cs="Times New Roman"/>
          <w:szCs w:val="24"/>
        </w:rPr>
        <w:t>willful</w:t>
      </w:r>
      <w:r w:rsidR="0076135D">
        <w:rPr>
          <w:rFonts w:cs="Times New Roman"/>
          <w:szCs w:val="24"/>
        </w:rPr>
        <w:t xml:space="preserve"> transfer ofinformation</w:t>
      </w:r>
      <w:r w:rsidR="00C84047">
        <w:rPr>
          <w:rFonts w:cs="Times New Roman"/>
          <w:szCs w:val="24"/>
        </w:rPr>
        <w:t xml:space="preserve">, </w:t>
      </w:r>
      <w:r w:rsidR="00C5001E">
        <w:rPr>
          <w:rFonts w:cs="Times New Roman"/>
          <w:szCs w:val="24"/>
        </w:rPr>
        <w:lastRenderedPageBreak/>
        <w:t>expertise,</w:t>
      </w:r>
      <w:r w:rsidR="00C84047">
        <w:rPr>
          <w:rFonts w:cs="Times New Roman"/>
          <w:szCs w:val="24"/>
        </w:rPr>
        <w:t xml:space="preserve"> and abilities from an expert (the mentor) to a novice or</w:t>
      </w:r>
      <w:r w:rsidRPr="0026148A">
        <w:rPr>
          <w:rFonts w:cs="Times New Roman"/>
          <w:szCs w:val="24"/>
        </w:rPr>
        <w:t xml:space="preserve"> less skilled than the mentor (mentee). Mentors </w:t>
      </w:r>
      <w:r w:rsidR="0076135D">
        <w:rPr>
          <w:rFonts w:cs="Times New Roman"/>
          <w:szCs w:val="24"/>
        </w:rPr>
        <w:t>seek to</w:t>
      </w:r>
      <w:r w:rsidRPr="0026148A">
        <w:rPr>
          <w:rFonts w:cs="Times New Roman"/>
          <w:szCs w:val="24"/>
        </w:rPr>
        <w:t xml:space="preserve"> pass on the</w:t>
      </w:r>
      <w:r w:rsidR="0076135D">
        <w:rPr>
          <w:rFonts w:cs="Times New Roman"/>
          <w:szCs w:val="24"/>
        </w:rPr>
        <w:t xml:space="preserve"> expertise </w:t>
      </w:r>
      <w:r w:rsidR="00C5001E">
        <w:rPr>
          <w:rFonts w:cs="Times New Roman"/>
          <w:szCs w:val="24"/>
        </w:rPr>
        <w:t>they have accumulated over the years to their mentees, ensuring their legacy will continue</w:t>
      </w:r>
      <w:r w:rsidRPr="0026148A">
        <w:rPr>
          <w:rFonts w:cs="Times New Roman"/>
          <w:szCs w:val="24"/>
        </w:rPr>
        <w:t xml:space="preserve"> (Kumar &amp;Blake-Beard, 2012). The success of family-</w:t>
      </w:r>
      <w:r w:rsidR="00A804D1">
        <w:rPr>
          <w:rFonts w:cs="Times New Roman"/>
          <w:szCs w:val="24"/>
        </w:rPr>
        <w:t>runenterprises</w:t>
      </w:r>
      <w:r w:rsidRPr="0026148A">
        <w:rPr>
          <w:rFonts w:cs="Times New Roman"/>
          <w:szCs w:val="24"/>
        </w:rPr>
        <w:t xml:space="preserve"> depends on the transfer of </w:t>
      </w:r>
      <w:r w:rsidR="00E46C07">
        <w:rPr>
          <w:rFonts w:cs="Times New Roman"/>
          <w:szCs w:val="24"/>
        </w:rPr>
        <w:t xml:space="preserve">skills and expertise from predecessors to successors. </w:t>
      </w:r>
      <w:r w:rsidRPr="0026148A">
        <w:rPr>
          <w:rFonts w:cs="Times New Roman"/>
          <w:szCs w:val="24"/>
        </w:rPr>
        <w:t xml:space="preserve">This fills the learning gaps that </w:t>
      </w:r>
      <w:r w:rsidR="00E46C07">
        <w:rPr>
          <w:rFonts w:cs="Times New Roman"/>
          <w:szCs w:val="24"/>
        </w:rPr>
        <w:t xml:space="preserve">come from engaging only </w:t>
      </w:r>
      <w:r w:rsidR="00C5001E">
        <w:rPr>
          <w:rFonts w:cs="Times New Roman"/>
          <w:szCs w:val="24"/>
        </w:rPr>
        <w:t xml:space="preserve">in </w:t>
      </w:r>
      <w:r w:rsidR="00E46C07">
        <w:rPr>
          <w:rFonts w:cs="Times New Roman"/>
          <w:szCs w:val="24"/>
        </w:rPr>
        <w:t>formal education</w:t>
      </w:r>
      <w:r w:rsidRPr="0026148A">
        <w:rPr>
          <w:rFonts w:cs="Times New Roman"/>
          <w:szCs w:val="24"/>
        </w:rPr>
        <w:t xml:space="preserve"> (Burns, 2014). </w:t>
      </w:r>
      <w:r w:rsidR="00C5001E">
        <w:rPr>
          <w:rFonts w:cs="Times New Roman"/>
          <w:szCs w:val="24"/>
        </w:rPr>
        <w:t>Furthermore, t</w:t>
      </w:r>
      <w:r w:rsidRPr="0026148A">
        <w:rPr>
          <w:rFonts w:cs="Times New Roman"/>
          <w:szCs w:val="24"/>
        </w:rPr>
        <w:t>he foundation laid by the</w:t>
      </w:r>
      <w:r w:rsidR="00E46C07">
        <w:rPr>
          <w:rFonts w:cs="Times New Roman"/>
          <w:szCs w:val="24"/>
        </w:rPr>
        <w:t xml:space="preserve"> predecessors through acquired</w:t>
      </w:r>
      <w:r w:rsidRPr="0026148A">
        <w:rPr>
          <w:rFonts w:cs="Times New Roman"/>
          <w:szCs w:val="24"/>
        </w:rPr>
        <w:t xml:space="preserve"> knowledge enables the </w:t>
      </w:r>
      <w:r w:rsidR="00E46C07">
        <w:rPr>
          <w:rFonts w:cs="Times New Roman"/>
          <w:szCs w:val="24"/>
        </w:rPr>
        <w:t>successors</w:t>
      </w:r>
      <w:r w:rsidRPr="0026148A">
        <w:rPr>
          <w:rFonts w:cs="Times New Roman"/>
          <w:szCs w:val="24"/>
        </w:rPr>
        <w:t xml:space="preserve"> to guarantee </w:t>
      </w:r>
      <w:r w:rsidR="00E46C07">
        <w:rPr>
          <w:rFonts w:cs="Times New Roman"/>
          <w:szCs w:val="24"/>
        </w:rPr>
        <w:t>that they have the leadership acumen and expertise to steer the company to better productivity and sustainability</w:t>
      </w:r>
      <w:r w:rsidRPr="0026148A">
        <w:rPr>
          <w:rFonts w:cs="Times New Roman"/>
          <w:szCs w:val="24"/>
        </w:rPr>
        <w:t xml:space="preserve"> (Chirico, 2008).</w:t>
      </w:r>
    </w:p>
    <w:p w:rsidR="0026148A" w:rsidRPr="0026148A" w:rsidRDefault="0026148A" w:rsidP="00C10E37">
      <w:pPr>
        <w:tabs>
          <w:tab w:val="left" w:pos="2543"/>
        </w:tabs>
        <w:autoSpaceDE w:val="0"/>
        <w:autoSpaceDN w:val="0"/>
        <w:adjustRightInd w:val="0"/>
        <w:spacing w:after="0" w:line="360" w:lineRule="auto"/>
        <w:jc w:val="both"/>
        <w:rPr>
          <w:rFonts w:cs="Times New Roman"/>
          <w:szCs w:val="24"/>
        </w:rPr>
      </w:pPr>
    </w:p>
    <w:p w:rsidR="0026148A" w:rsidRPr="0026148A" w:rsidRDefault="0026148A" w:rsidP="00C10E37">
      <w:pPr>
        <w:pStyle w:val="Heading3"/>
      </w:pPr>
      <w:bookmarkStart w:id="27" w:name="_Toc107249944"/>
      <w:r w:rsidRPr="0026148A">
        <w:t>2.1.7   Importance of Succession planning</w:t>
      </w:r>
      <w:bookmarkEnd w:id="27"/>
    </w:p>
    <w:p w:rsidR="0026148A" w:rsidRDefault="0026148A" w:rsidP="00C10E37">
      <w:pPr>
        <w:tabs>
          <w:tab w:val="left" w:pos="2543"/>
        </w:tabs>
        <w:autoSpaceDE w:val="0"/>
        <w:autoSpaceDN w:val="0"/>
        <w:adjustRightInd w:val="0"/>
        <w:spacing w:after="0" w:line="360" w:lineRule="auto"/>
        <w:jc w:val="both"/>
        <w:rPr>
          <w:rFonts w:cs="Times New Roman"/>
          <w:szCs w:val="24"/>
        </w:rPr>
      </w:pPr>
      <w:r w:rsidRPr="0026148A">
        <w:rPr>
          <w:rFonts w:cs="Times New Roman"/>
          <w:szCs w:val="24"/>
        </w:rPr>
        <w:t xml:space="preserve">No matter how certain the company's future appears, succession planning is </w:t>
      </w:r>
      <w:r w:rsidR="008A4FE7">
        <w:rPr>
          <w:rFonts w:cs="Times New Roman"/>
          <w:szCs w:val="24"/>
        </w:rPr>
        <w:t xml:space="preserve">a </w:t>
      </w:r>
      <w:r w:rsidR="00C5001E">
        <w:rPr>
          <w:rFonts w:cs="Times New Roman"/>
          <w:szCs w:val="24"/>
        </w:rPr>
        <w:t>releva</w:t>
      </w:r>
      <w:r w:rsidR="008A4FE7">
        <w:rPr>
          <w:rFonts w:cs="Times New Roman"/>
          <w:szCs w:val="24"/>
        </w:rPr>
        <w:t>nt</w:t>
      </w:r>
      <w:r w:rsidRPr="0026148A">
        <w:rPr>
          <w:rFonts w:cs="Times New Roman"/>
          <w:szCs w:val="24"/>
        </w:rPr>
        <w:t xml:space="preserve"> component of conducting </w:t>
      </w:r>
      <w:r w:rsidR="008A4FE7">
        <w:rPr>
          <w:rFonts w:cs="Times New Roman"/>
          <w:szCs w:val="24"/>
        </w:rPr>
        <w:t>the affairs of an enterprise</w:t>
      </w:r>
      <w:r w:rsidRPr="0026148A">
        <w:rPr>
          <w:rFonts w:cs="Times New Roman"/>
          <w:szCs w:val="24"/>
        </w:rPr>
        <w:t xml:space="preserve">. </w:t>
      </w:r>
      <w:r w:rsidR="00C84047">
        <w:rPr>
          <w:rFonts w:cs="Times New Roman"/>
          <w:szCs w:val="24"/>
        </w:rPr>
        <w:t>One of the most crucial issues for business owners to pay attention to is succession planning which</w:t>
      </w:r>
      <w:r w:rsidR="00C5001E">
        <w:rPr>
          <w:rFonts w:cs="Times New Roman"/>
          <w:szCs w:val="24"/>
        </w:rPr>
        <w:t>,</w:t>
      </w:r>
      <w:r w:rsidR="008A4FE7">
        <w:rPr>
          <w:rFonts w:cs="Times New Roman"/>
          <w:szCs w:val="24"/>
        </w:rPr>
        <w:t>according to previous works</w:t>
      </w:r>
      <w:r w:rsidR="00C5001E">
        <w:rPr>
          <w:rFonts w:cs="Times New Roman"/>
          <w:szCs w:val="24"/>
        </w:rPr>
        <w:t>,</w:t>
      </w:r>
      <w:r w:rsidR="008A4FE7">
        <w:rPr>
          <w:rFonts w:cs="Times New Roman"/>
          <w:szCs w:val="24"/>
        </w:rPr>
        <w:t xml:space="preserve"> is</w:t>
      </w:r>
      <w:r w:rsidR="00C84047">
        <w:rPr>
          <w:rFonts w:cs="Times New Roman"/>
          <w:szCs w:val="24"/>
        </w:rPr>
        <w:t xml:space="preserve"> the most significant </w:t>
      </w:r>
      <w:r w:rsidR="00AC059F">
        <w:rPr>
          <w:rFonts w:cs="Times New Roman"/>
          <w:szCs w:val="24"/>
        </w:rPr>
        <w:t>activity carried out by the predecessor</w:t>
      </w:r>
      <w:r w:rsidR="00C5001E">
        <w:rPr>
          <w:rFonts w:cs="Times New Roman"/>
          <w:szCs w:val="24"/>
        </w:rPr>
        <w:t>,</w:t>
      </w:r>
      <w:r w:rsidR="00AC059F">
        <w:rPr>
          <w:rFonts w:cs="Times New Roman"/>
          <w:szCs w:val="24"/>
        </w:rPr>
        <w:t xml:space="preserve"> which will benefit the successor of the enterprise</w:t>
      </w:r>
      <w:r w:rsidR="00C84047">
        <w:rPr>
          <w:rFonts w:cs="Times New Roman"/>
          <w:szCs w:val="24"/>
        </w:rPr>
        <w:t xml:space="preserve"> (Motwani </w:t>
      </w:r>
      <w:r w:rsidR="00C84047" w:rsidRPr="00C84047">
        <w:rPr>
          <w:rFonts w:cs="Times New Roman"/>
          <w:i/>
          <w:iCs/>
          <w:szCs w:val="24"/>
        </w:rPr>
        <w:t>et al</w:t>
      </w:r>
      <w:r w:rsidR="00C84047">
        <w:rPr>
          <w:rFonts w:cs="Times New Roman"/>
          <w:szCs w:val="24"/>
        </w:rPr>
        <w:t xml:space="preserve">., 2006; Pardo-del-Val, 2009). Suh </w:t>
      </w:r>
      <w:r w:rsidR="00C84047" w:rsidRPr="00C84047">
        <w:rPr>
          <w:rFonts w:cs="Times New Roman"/>
          <w:i/>
          <w:iCs/>
          <w:szCs w:val="24"/>
        </w:rPr>
        <w:t>et al</w:t>
      </w:r>
      <w:r w:rsidR="00C84047">
        <w:rPr>
          <w:rFonts w:cs="Times New Roman"/>
          <w:szCs w:val="24"/>
        </w:rPr>
        <w:t xml:space="preserve">., (2008) claim that succession planning </w:t>
      </w:r>
      <w:r w:rsidR="00AC059F">
        <w:rPr>
          <w:rFonts w:cs="Times New Roman"/>
          <w:szCs w:val="24"/>
        </w:rPr>
        <w:t xml:space="preserve">ensures the adequate </w:t>
      </w:r>
      <w:r w:rsidR="00C84047">
        <w:rPr>
          <w:rFonts w:cs="Times New Roman"/>
          <w:szCs w:val="24"/>
        </w:rPr>
        <w:t>prepar</w:t>
      </w:r>
      <w:r w:rsidR="00AC059F">
        <w:rPr>
          <w:rFonts w:cs="Times New Roman"/>
          <w:szCs w:val="24"/>
        </w:rPr>
        <w:t>ation of</w:t>
      </w:r>
      <w:r w:rsidR="00C84047">
        <w:rPr>
          <w:rFonts w:cs="Times New Roman"/>
          <w:szCs w:val="24"/>
        </w:rPr>
        <w:t xml:space="preserve"> the </w:t>
      </w:r>
      <w:r w:rsidR="00AC059F">
        <w:rPr>
          <w:rFonts w:cs="Times New Roman"/>
          <w:szCs w:val="24"/>
        </w:rPr>
        <w:t>management and successor</w:t>
      </w:r>
      <w:r w:rsidR="00C84047">
        <w:rPr>
          <w:rFonts w:cs="Times New Roman"/>
          <w:szCs w:val="24"/>
        </w:rPr>
        <w:t xml:space="preserve"> for </w:t>
      </w:r>
      <w:r w:rsidR="00AC059F">
        <w:rPr>
          <w:rFonts w:cs="Times New Roman"/>
          <w:szCs w:val="24"/>
        </w:rPr>
        <w:t>the company’s future</w:t>
      </w:r>
      <w:r w:rsidR="00C84047">
        <w:rPr>
          <w:rFonts w:cs="Times New Roman"/>
          <w:szCs w:val="24"/>
        </w:rPr>
        <w:t>. A cycle of anticipated growth and objectives is thus created by matching employees' talents to current needs and preparing them for future responsibilities. When new leadership positions become available, a good succession plan identifies which employees are prepared for them so that another employee is prepared to fill the void when one leaves or is promoted to the next level. Managing a</w:t>
      </w:r>
      <w:r w:rsidR="00AC059F">
        <w:rPr>
          <w:rFonts w:cs="Times New Roman"/>
          <w:szCs w:val="24"/>
        </w:rPr>
        <w:t>nenterprise</w:t>
      </w:r>
      <w:r w:rsidR="00C84047">
        <w:rPr>
          <w:rFonts w:cs="Times New Roman"/>
          <w:szCs w:val="24"/>
        </w:rPr>
        <w:t xml:space="preserve">'s </w:t>
      </w:r>
      <w:r w:rsidR="00AC059F">
        <w:rPr>
          <w:rFonts w:cs="Times New Roman"/>
          <w:szCs w:val="24"/>
        </w:rPr>
        <w:t xml:space="preserve">leadership </w:t>
      </w:r>
      <w:r w:rsidR="00C84047">
        <w:rPr>
          <w:rFonts w:cs="Times New Roman"/>
          <w:szCs w:val="24"/>
        </w:rPr>
        <w:t>transition can be challenging</w:t>
      </w:r>
      <w:r w:rsidRPr="0026148A">
        <w:rPr>
          <w:rFonts w:cs="Times New Roman"/>
          <w:szCs w:val="24"/>
        </w:rPr>
        <w:t xml:space="preserve">. Planning for succession can reduce </w:t>
      </w:r>
      <w:r w:rsidR="00C84047">
        <w:rPr>
          <w:rFonts w:cs="Times New Roman"/>
          <w:szCs w:val="24"/>
        </w:rPr>
        <w:t xml:space="preserve">the </w:t>
      </w:r>
      <w:r w:rsidRPr="0026148A">
        <w:rPr>
          <w:rFonts w:cs="Times New Roman"/>
          <w:szCs w:val="24"/>
        </w:rPr>
        <w:t>risk for businesses (Garman &amp; Glawe, 2004</w:t>
      </w:r>
      <w:r w:rsidR="007A7BC0">
        <w:rPr>
          <w:rFonts w:cs="Times New Roman"/>
          <w:szCs w:val="24"/>
        </w:rPr>
        <w:t>:</w:t>
      </w:r>
      <w:r w:rsidR="007A7BC0" w:rsidRPr="0026148A">
        <w:rPr>
          <w:rFonts w:cs="Times New Roman"/>
          <w:szCs w:val="24"/>
        </w:rPr>
        <w:t>Barnett&amp; Davis, 2008</w:t>
      </w:r>
      <w:r w:rsidR="007A7BC0">
        <w:rPr>
          <w:rFonts w:cs="Times New Roman"/>
          <w:szCs w:val="24"/>
        </w:rPr>
        <w:t>).</w:t>
      </w:r>
    </w:p>
    <w:p w:rsidR="00C84047" w:rsidRPr="0026148A" w:rsidRDefault="00C84047" w:rsidP="00C10E37">
      <w:pPr>
        <w:tabs>
          <w:tab w:val="left" w:pos="2543"/>
        </w:tabs>
        <w:autoSpaceDE w:val="0"/>
        <w:autoSpaceDN w:val="0"/>
        <w:adjustRightInd w:val="0"/>
        <w:spacing w:after="0" w:line="360" w:lineRule="auto"/>
        <w:jc w:val="both"/>
        <w:rPr>
          <w:rFonts w:cs="Times New Roman"/>
          <w:szCs w:val="24"/>
        </w:rPr>
      </w:pPr>
    </w:p>
    <w:p w:rsidR="0026148A" w:rsidRPr="0026148A" w:rsidRDefault="0026148A" w:rsidP="00C10E37">
      <w:pPr>
        <w:pStyle w:val="Heading2"/>
        <w:rPr>
          <w:b w:val="0"/>
          <w:bCs w:val="0"/>
          <w:color w:val="auto"/>
        </w:rPr>
      </w:pPr>
      <w:bookmarkStart w:id="28" w:name="_Toc107249945"/>
      <w:r w:rsidRPr="0026148A">
        <w:rPr>
          <w:color w:val="auto"/>
        </w:rPr>
        <w:t>2.2 Theoretical framework</w:t>
      </w:r>
      <w:bookmarkEnd w:id="28"/>
    </w:p>
    <w:p w:rsidR="0026148A" w:rsidRPr="0026148A" w:rsidRDefault="00C84047" w:rsidP="00C10E37">
      <w:pPr>
        <w:spacing w:after="0" w:line="360" w:lineRule="auto"/>
        <w:jc w:val="both"/>
        <w:rPr>
          <w:rFonts w:cs="Times New Roman"/>
          <w:szCs w:val="24"/>
        </w:rPr>
      </w:pPr>
      <w:r>
        <w:rPr>
          <w:rFonts w:cs="Times New Roman"/>
          <w:szCs w:val="24"/>
        </w:rPr>
        <w:t xml:space="preserve">Kurt Lewin famously proclaimed in 1945, suggesting </w:t>
      </w:r>
      <w:r w:rsidR="00F95372">
        <w:rPr>
          <w:rFonts w:cs="Times New Roman"/>
          <w:szCs w:val="24"/>
        </w:rPr>
        <w:t xml:space="preserve">that a good </w:t>
      </w:r>
      <w:r>
        <w:rPr>
          <w:rFonts w:cs="Times New Roman"/>
          <w:szCs w:val="24"/>
        </w:rPr>
        <w:t>theory</w:t>
      </w:r>
      <w:r w:rsidR="00F95372">
        <w:rPr>
          <w:rFonts w:cs="Times New Roman"/>
          <w:szCs w:val="24"/>
        </w:rPr>
        <w:t xml:space="preserve"> plays a</w:t>
      </w:r>
      <w:r>
        <w:rPr>
          <w:rFonts w:cs="Times New Roman"/>
          <w:szCs w:val="24"/>
        </w:rPr>
        <w:t xml:space="preserve"> crucial role in directing successful practice. Because theory helps connect observed phenomena and create conceptual frameworks that encourage understanding, it is an effective tool for guiding knowledge development (Sutton &amp; Staw, 1995). Additionally, it helps to establish links between the current research and earlier studies, utilizing our collective knowledge to reveal various options for </w:t>
      </w:r>
      <w:r w:rsidR="00F95372">
        <w:rPr>
          <w:rFonts w:cs="Times New Roman"/>
          <w:szCs w:val="24"/>
        </w:rPr>
        <w:t xml:space="preserve">an </w:t>
      </w:r>
      <w:r>
        <w:rPr>
          <w:rFonts w:cs="Times New Roman"/>
          <w:szCs w:val="24"/>
        </w:rPr>
        <w:t xml:space="preserve">effectual </w:t>
      </w:r>
      <w:r w:rsidR="00F95372">
        <w:rPr>
          <w:rFonts w:cs="Times New Roman"/>
          <w:szCs w:val="24"/>
        </w:rPr>
        <w:t>response</w:t>
      </w:r>
      <w:r>
        <w:rPr>
          <w:rFonts w:cs="Times New Roman"/>
          <w:szCs w:val="24"/>
        </w:rPr>
        <w:t xml:space="preserve"> (Lindblom &amp; Cohen, 1979; Moore, 1962; Weiss, 1977)</w:t>
      </w:r>
      <w:r w:rsidR="0026148A" w:rsidRPr="0026148A">
        <w:rPr>
          <w:rFonts w:cs="Times New Roman"/>
          <w:szCs w:val="24"/>
        </w:rPr>
        <w:t>.</w:t>
      </w:r>
    </w:p>
    <w:p w:rsidR="0026148A" w:rsidRPr="0026148A" w:rsidRDefault="0026148A" w:rsidP="00C10E37">
      <w:pPr>
        <w:spacing w:after="0" w:line="360" w:lineRule="auto"/>
        <w:jc w:val="both"/>
        <w:rPr>
          <w:rFonts w:cs="Times New Roman"/>
          <w:szCs w:val="24"/>
        </w:rPr>
      </w:pPr>
    </w:p>
    <w:p w:rsidR="0026148A" w:rsidRPr="0026148A" w:rsidRDefault="0026148A" w:rsidP="00C10E37">
      <w:pPr>
        <w:pStyle w:val="Heading3"/>
      </w:pPr>
      <w:bookmarkStart w:id="29" w:name="_Toc107249946"/>
      <w:r w:rsidRPr="0026148A">
        <w:lastRenderedPageBreak/>
        <w:t>2.2.1 Family Systems Theory</w:t>
      </w:r>
      <w:bookmarkEnd w:id="29"/>
    </w:p>
    <w:p w:rsidR="0026148A" w:rsidRPr="0026148A" w:rsidRDefault="0026148A" w:rsidP="00C10E37">
      <w:pPr>
        <w:tabs>
          <w:tab w:val="left" w:pos="2543"/>
        </w:tabs>
        <w:autoSpaceDE w:val="0"/>
        <w:autoSpaceDN w:val="0"/>
        <w:adjustRightInd w:val="0"/>
        <w:spacing w:line="360" w:lineRule="auto"/>
        <w:jc w:val="both"/>
        <w:rPr>
          <w:rFonts w:cs="Times New Roman"/>
          <w:szCs w:val="24"/>
        </w:rPr>
      </w:pPr>
      <w:r w:rsidRPr="0026148A">
        <w:rPr>
          <w:rFonts w:cs="Times New Roman"/>
          <w:szCs w:val="24"/>
        </w:rPr>
        <w:t>Understanding how the family and business systems interact and overlap is essential</w:t>
      </w:r>
      <w:r w:rsidR="00F730FD">
        <w:rPr>
          <w:rFonts w:cs="Times New Roman"/>
          <w:szCs w:val="24"/>
        </w:rPr>
        <w:t>.Family Sys</w:t>
      </w:r>
      <w:r w:rsidR="00C5001E">
        <w:rPr>
          <w:rFonts w:cs="Times New Roman"/>
          <w:szCs w:val="24"/>
        </w:rPr>
        <w:t>t</w:t>
      </w:r>
      <w:r w:rsidR="00F730FD">
        <w:rPr>
          <w:rFonts w:cs="Times New Roman"/>
          <w:szCs w:val="24"/>
        </w:rPr>
        <w:t>ems Theory</w:t>
      </w:r>
      <w:r w:rsidR="00845710" w:rsidRPr="00845710">
        <w:rPr>
          <w:rFonts w:cs="Times New Roman"/>
          <w:szCs w:val="24"/>
        </w:rPr>
        <w:t xml:space="preserve"> expands on the </w:t>
      </w:r>
      <w:r w:rsidR="00F730FD" w:rsidRPr="00845710">
        <w:rPr>
          <w:rFonts w:cs="Times New Roman"/>
          <w:szCs w:val="24"/>
        </w:rPr>
        <w:t>idea</w:t>
      </w:r>
      <w:r w:rsidR="00845710" w:rsidRPr="00845710">
        <w:rPr>
          <w:rFonts w:cs="Times New Roman"/>
          <w:szCs w:val="24"/>
        </w:rPr>
        <w:t xml:space="preserve"> that families are groupings of </w:t>
      </w:r>
      <w:r w:rsidR="00F730FD">
        <w:rPr>
          <w:rFonts w:cs="Times New Roman"/>
          <w:szCs w:val="24"/>
        </w:rPr>
        <w:t>persons</w:t>
      </w:r>
      <w:r w:rsidR="00845710" w:rsidRPr="00845710">
        <w:rPr>
          <w:rFonts w:cs="Times New Roman"/>
          <w:szCs w:val="24"/>
        </w:rPr>
        <w:t xml:space="preserve"> that engage in dyadic relationships by including behavio</w:t>
      </w:r>
      <w:r w:rsidR="00C84047">
        <w:rPr>
          <w:rFonts w:cs="Times New Roman"/>
          <w:szCs w:val="24"/>
        </w:rPr>
        <w:t>u</w:t>
      </w:r>
      <w:r w:rsidR="00845710" w:rsidRPr="00845710">
        <w:rPr>
          <w:rFonts w:cs="Times New Roman"/>
          <w:szCs w:val="24"/>
        </w:rPr>
        <w:t>r into relationship systems. As a result</w:t>
      </w:r>
      <w:r w:rsidRPr="0026148A">
        <w:rPr>
          <w:rFonts w:cs="Times New Roman"/>
          <w:szCs w:val="24"/>
        </w:rPr>
        <w:t xml:space="preserve">, families are more than just a collection of individuals; through their interactions and business dealings within the family, these individuals forge distinctive systems or group attributes beyond the sum of the individual attributes. These particular interactions might </w:t>
      </w:r>
      <w:r w:rsidR="00C84047">
        <w:rPr>
          <w:rFonts w:cs="Times New Roman"/>
          <w:szCs w:val="24"/>
        </w:rPr>
        <w:t>distinguish</w:t>
      </w:r>
      <w:r w:rsidRPr="0026148A">
        <w:rPr>
          <w:rFonts w:cs="Times New Roman"/>
          <w:szCs w:val="24"/>
        </w:rPr>
        <w:t xml:space="preserve"> family businesses from other types of businesses</w:t>
      </w:r>
      <w:r w:rsidR="00F730FD" w:rsidRPr="0026148A">
        <w:rPr>
          <w:rFonts w:cs="Times New Roman"/>
          <w:szCs w:val="24"/>
        </w:rPr>
        <w:t>(Stafford</w:t>
      </w:r>
      <w:r w:rsidR="00F730FD" w:rsidRPr="003B468D">
        <w:rPr>
          <w:rFonts w:cs="Times New Roman"/>
          <w:i/>
          <w:iCs/>
          <w:szCs w:val="24"/>
        </w:rPr>
        <w:t>et al</w:t>
      </w:r>
      <w:r w:rsidR="00F730FD">
        <w:rPr>
          <w:rFonts w:cs="Times New Roman"/>
          <w:szCs w:val="24"/>
        </w:rPr>
        <w:t xml:space="preserve">., </w:t>
      </w:r>
      <w:r w:rsidR="00F730FD" w:rsidRPr="0026148A">
        <w:rPr>
          <w:rFonts w:cs="Times New Roman"/>
          <w:szCs w:val="24"/>
        </w:rPr>
        <w:t>1999)</w:t>
      </w:r>
      <w:r w:rsidRPr="0026148A">
        <w:rPr>
          <w:rFonts w:cs="Times New Roman"/>
          <w:szCs w:val="24"/>
        </w:rPr>
        <w:t xml:space="preserve">. </w:t>
      </w:r>
      <w:r w:rsidR="00F319B4">
        <w:rPr>
          <w:rFonts w:cs="Times New Roman"/>
          <w:szCs w:val="24"/>
        </w:rPr>
        <w:t xml:space="preserve">The </w:t>
      </w:r>
      <w:r w:rsidR="00C5001E">
        <w:rPr>
          <w:rFonts w:cs="Times New Roman"/>
          <w:szCs w:val="24"/>
        </w:rPr>
        <w:t>t</w:t>
      </w:r>
      <w:r w:rsidR="00F319B4">
        <w:rPr>
          <w:rFonts w:cs="Times New Roman"/>
          <w:szCs w:val="24"/>
        </w:rPr>
        <w:t>heory p</w:t>
      </w:r>
      <w:r w:rsidR="00C5001E">
        <w:rPr>
          <w:rFonts w:cs="Times New Roman"/>
          <w:szCs w:val="24"/>
        </w:rPr>
        <w:t>os</w:t>
      </w:r>
      <w:r w:rsidR="00F319B4">
        <w:rPr>
          <w:rFonts w:cs="Times New Roman"/>
          <w:szCs w:val="24"/>
        </w:rPr>
        <w:t>tulates that</w:t>
      </w:r>
      <w:r w:rsidRPr="0026148A">
        <w:rPr>
          <w:rFonts w:cs="Times New Roman"/>
          <w:szCs w:val="24"/>
        </w:rPr>
        <w:t xml:space="preserve"> the family unit will </w:t>
      </w:r>
      <w:r w:rsidR="00C84047">
        <w:rPr>
          <w:rFonts w:cs="Times New Roman"/>
          <w:szCs w:val="24"/>
        </w:rPr>
        <w:t>try</w:t>
      </w:r>
      <w:r w:rsidRPr="0026148A">
        <w:rPr>
          <w:rFonts w:cs="Times New Roman"/>
          <w:szCs w:val="24"/>
        </w:rPr>
        <w:t xml:space="preserve"> to </w:t>
      </w:r>
      <w:r w:rsidR="00F319B4" w:rsidRPr="0026148A">
        <w:rPr>
          <w:rFonts w:cs="Times New Roman"/>
          <w:szCs w:val="24"/>
        </w:rPr>
        <w:t>preserve</w:t>
      </w:r>
      <w:r w:rsidRPr="0026148A">
        <w:rPr>
          <w:rFonts w:cs="Times New Roman"/>
          <w:szCs w:val="24"/>
        </w:rPr>
        <w:t xml:space="preserve"> an emotional balance and a consistent mode of operation. </w:t>
      </w:r>
      <w:r w:rsidR="00C84047">
        <w:rPr>
          <w:rFonts w:cs="Times New Roman"/>
          <w:szCs w:val="24"/>
        </w:rPr>
        <w:t xml:space="preserve">Both </w:t>
      </w:r>
      <w:r w:rsidR="00F319B4">
        <w:rPr>
          <w:rFonts w:cs="Times New Roman"/>
          <w:szCs w:val="24"/>
        </w:rPr>
        <w:t>rational</w:t>
      </w:r>
      <w:r w:rsidR="00C84047">
        <w:rPr>
          <w:rFonts w:cs="Times New Roman"/>
          <w:szCs w:val="24"/>
        </w:rPr>
        <w:t xml:space="preserve"> and </w:t>
      </w:r>
      <w:r w:rsidR="00F319B4">
        <w:rPr>
          <w:rFonts w:cs="Times New Roman"/>
          <w:szCs w:val="24"/>
        </w:rPr>
        <w:t>emotive</w:t>
      </w:r>
      <w:r w:rsidR="00C84047">
        <w:rPr>
          <w:rFonts w:cs="Times New Roman"/>
          <w:szCs w:val="24"/>
        </w:rPr>
        <w:t xml:space="preserve"> responses to </w:t>
      </w:r>
      <w:r w:rsidR="00F319B4">
        <w:rPr>
          <w:rFonts w:cs="Times New Roman"/>
          <w:szCs w:val="24"/>
        </w:rPr>
        <w:t>development</w:t>
      </w:r>
      <w:r w:rsidR="00C84047">
        <w:rPr>
          <w:rFonts w:cs="Times New Roman"/>
          <w:szCs w:val="24"/>
        </w:rPr>
        <w:t xml:space="preserve"> occur within the family system. Chang</w:t>
      </w:r>
      <w:r w:rsidR="00C5001E">
        <w:rPr>
          <w:rFonts w:cs="Times New Roman"/>
          <w:szCs w:val="24"/>
        </w:rPr>
        <w:t>ingthose results</w:t>
      </w:r>
      <w:r w:rsidR="00C84047">
        <w:rPr>
          <w:rFonts w:cs="Times New Roman"/>
          <w:szCs w:val="24"/>
        </w:rPr>
        <w:t xml:space="preserve"> from either </w:t>
      </w:r>
      <w:r w:rsidR="00C5001E">
        <w:rPr>
          <w:rFonts w:cs="Times New Roman"/>
          <w:szCs w:val="24"/>
        </w:rPr>
        <w:t xml:space="preserve">a </w:t>
      </w:r>
      <w:r w:rsidR="00F319B4">
        <w:rPr>
          <w:rFonts w:cs="Times New Roman"/>
          <w:szCs w:val="24"/>
        </w:rPr>
        <w:t>development</w:t>
      </w:r>
      <w:r w:rsidR="00C5001E">
        <w:rPr>
          <w:rFonts w:cs="Times New Roman"/>
          <w:szCs w:val="24"/>
        </w:rPr>
        <w:t>-</w:t>
      </w:r>
      <w:r w:rsidR="00F319B4">
        <w:rPr>
          <w:rFonts w:cs="Times New Roman"/>
          <w:szCs w:val="24"/>
        </w:rPr>
        <w:t>oriented sy</w:t>
      </w:r>
      <w:r w:rsidR="00C5001E">
        <w:rPr>
          <w:rFonts w:cs="Times New Roman"/>
          <w:szCs w:val="24"/>
        </w:rPr>
        <w:t>s</w:t>
      </w:r>
      <w:r w:rsidR="00F319B4">
        <w:rPr>
          <w:rFonts w:cs="Times New Roman"/>
          <w:szCs w:val="24"/>
        </w:rPr>
        <w:t>tem o</w:t>
      </w:r>
      <w:r w:rsidR="00C5001E">
        <w:rPr>
          <w:rFonts w:cs="Times New Roman"/>
          <w:szCs w:val="24"/>
        </w:rPr>
        <w:t>r</w:t>
      </w:r>
      <w:r w:rsidR="00F319B4">
        <w:rPr>
          <w:rFonts w:cs="Times New Roman"/>
          <w:szCs w:val="24"/>
        </w:rPr>
        <w:t xml:space="preserve"> external circumstance</w:t>
      </w:r>
      <w:r w:rsidR="00C5001E">
        <w:rPr>
          <w:rFonts w:cs="Times New Roman"/>
          <w:szCs w:val="24"/>
        </w:rPr>
        <w:t>s</w:t>
      </w:r>
      <w:r w:rsidR="00F319B4">
        <w:rPr>
          <w:rFonts w:cs="Times New Roman"/>
          <w:szCs w:val="24"/>
        </w:rPr>
        <w:t xml:space="preserve"> can disrupt the balance and its regulatory systems.</w:t>
      </w:r>
    </w:p>
    <w:p w:rsidR="0026148A" w:rsidRPr="0026148A" w:rsidRDefault="00C84047" w:rsidP="00C10E37">
      <w:pPr>
        <w:tabs>
          <w:tab w:val="left" w:pos="2543"/>
        </w:tabs>
        <w:autoSpaceDE w:val="0"/>
        <w:autoSpaceDN w:val="0"/>
        <w:adjustRightInd w:val="0"/>
        <w:spacing w:after="0" w:line="360" w:lineRule="auto"/>
        <w:jc w:val="both"/>
        <w:rPr>
          <w:rFonts w:cs="Times New Roman"/>
          <w:szCs w:val="24"/>
        </w:rPr>
      </w:pPr>
      <w:r>
        <w:rPr>
          <w:rFonts w:cs="Times New Roman"/>
          <w:szCs w:val="24"/>
        </w:rPr>
        <w:t>Understanding business is also aided by systems theory. The theory analy</w:t>
      </w:r>
      <w:r w:rsidR="00F319B4">
        <w:rPr>
          <w:rFonts w:cs="Times New Roman"/>
          <w:szCs w:val="24"/>
        </w:rPr>
        <w:t>s</w:t>
      </w:r>
      <w:r>
        <w:rPr>
          <w:rFonts w:cs="Times New Roman"/>
          <w:szCs w:val="24"/>
        </w:rPr>
        <w:t xml:space="preserve">es how members influence </w:t>
      </w:r>
      <w:r w:rsidR="00F319B4">
        <w:rPr>
          <w:rFonts w:cs="Times New Roman"/>
          <w:szCs w:val="24"/>
        </w:rPr>
        <w:t>each other and the entire organization</w:t>
      </w:r>
      <w:r>
        <w:rPr>
          <w:rFonts w:cs="Times New Roman"/>
          <w:szCs w:val="24"/>
        </w:rPr>
        <w:t xml:space="preserve"> (Kepner, 1983)</w:t>
      </w:r>
      <w:r w:rsidR="00845710" w:rsidRPr="00845710">
        <w:rPr>
          <w:rFonts w:cs="Times New Roman"/>
          <w:szCs w:val="24"/>
        </w:rPr>
        <w:t xml:space="preserve">. </w:t>
      </w:r>
      <w:r w:rsidR="00F319B4">
        <w:rPr>
          <w:rFonts w:cs="Times New Roman"/>
          <w:szCs w:val="24"/>
        </w:rPr>
        <w:t xml:space="preserve">The </w:t>
      </w:r>
      <w:r w:rsidR="00845710" w:rsidRPr="00845710">
        <w:rPr>
          <w:rFonts w:cs="Times New Roman"/>
          <w:szCs w:val="24"/>
        </w:rPr>
        <w:t xml:space="preserve">theory </w:t>
      </w:r>
      <w:r w:rsidR="00F319B4">
        <w:rPr>
          <w:rFonts w:cs="Times New Roman"/>
          <w:szCs w:val="24"/>
        </w:rPr>
        <w:t xml:space="preserve">has been immensely beneficial to </w:t>
      </w:r>
      <w:r w:rsidR="00351F4C">
        <w:rPr>
          <w:rFonts w:cs="Times New Roman"/>
          <w:szCs w:val="24"/>
        </w:rPr>
        <w:t>scholars in comprehending the importance of culture in societal organisations</w:t>
      </w:r>
      <w:r w:rsidR="00C5001E">
        <w:rPr>
          <w:rFonts w:cs="Times New Roman"/>
          <w:szCs w:val="24"/>
        </w:rPr>
        <w:t>,</w:t>
      </w:r>
      <w:r w:rsidR="00351F4C">
        <w:rPr>
          <w:rFonts w:cs="Times New Roman"/>
          <w:szCs w:val="24"/>
        </w:rPr>
        <w:t xml:space="preserve"> which in turn supports social enterprises</w:t>
      </w:r>
      <w:r w:rsidR="00845710" w:rsidRPr="00845710">
        <w:rPr>
          <w:rFonts w:cs="Times New Roman"/>
          <w:szCs w:val="24"/>
        </w:rPr>
        <w:t xml:space="preserve"> (Whitley, 1999). These social business systems may be crucial to the family system since they provide </w:t>
      </w:r>
      <w:r w:rsidR="00351F4C">
        <w:rPr>
          <w:rFonts w:cs="Times New Roman"/>
          <w:szCs w:val="24"/>
        </w:rPr>
        <w:t xml:space="preserve">them </w:t>
      </w:r>
      <w:r w:rsidR="00C5001E">
        <w:rPr>
          <w:rFonts w:cs="Times New Roman"/>
          <w:szCs w:val="24"/>
        </w:rPr>
        <w:t xml:space="preserve">with </w:t>
      </w:r>
      <w:r w:rsidR="00351F4C">
        <w:rPr>
          <w:rFonts w:cs="Times New Roman"/>
          <w:szCs w:val="24"/>
        </w:rPr>
        <w:t xml:space="preserve">the lee-way to choose where they </w:t>
      </w:r>
      <w:r w:rsidR="00EC70D7">
        <w:rPr>
          <w:rFonts w:cs="Times New Roman"/>
          <w:szCs w:val="24"/>
        </w:rPr>
        <w:t xml:space="preserve">intend to settle down </w:t>
      </w:r>
      <w:r w:rsidR="00845710" w:rsidRPr="00845710">
        <w:rPr>
          <w:rFonts w:cs="Times New Roman"/>
          <w:szCs w:val="24"/>
        </w:rPr>
        <w:t xml:space="preserve">(Kuratko, 2009). Noe </w:t>
      </w:r>
      <w:r w:rsidRPr="00C84047">
        <w:rPr>
          <w:rFonts w:cs="Times New Roman"/>
          <w:i/>
          <w:iCs/>
          <w:szCs w:val="24"/>
        </w:rPr>
        <w:t>et al</w:t>
      </w:r>
      <w:r w:rsidR="007B5FD8" w:rsidRPr="007B5FD8">
        <w:rPr>
          <w:rFonts w:cs="Times New Roman"/>
          <w:i/>
          <w:iCs/>
          <w:szCs w:val="24"/>
        </w:rPr>
        <w:t>.,</w:t>
      </w:r>
      <w:r>
        <w:rPr>
          <w:rFonts w:cs="Times New Roman"/>
          <w:szCs w:val="24"/>
        </w:rPr>
        <w:t>(2002)</w:t>
      </w:r>
      <w:r w:rsidR="0026148A" w:rsidRPr="0026148A">
        <w:rPr>
          <w:rFonts w:cs="Times New Roman"/>
          <w:szCs w:val="24"/>
        </w:rPr>
        <w:t xml:space="preserve"> created a </w:t>
      </w:r>
      <w:r>
        <w:rPr>
          <w:rFonts w:cs="Times New Roman"/>
          <w:szCs w:val="24"/>
        </w:rPr>
        <w:t>successful business model</w:t>
      </w:r>
      <w:r w:rsidR="0026148A" w:rsidRPr="0026148A">
        <w:rPr>
          <w:rFonts w:cs="Times New Roman"/>
          <w:szCs w:val="24"/>
        </w:rPr>
        <w:t xml:space="preserve"> that concentrated on the entrepreneur's role </w:t>
      </w:r>
      <w:r w:rsidR="00C5001E">
        <w:rPr>
          <w:rFonts w:cs="Times New Roman"/>
          <w:szCs w:val="24"/>
        </w:rPr>
        <w:t xml:space="preserve">and </w:t>
      </w:r>
      <w:r w:rsidR="00EC70D7">
        <w:rPr>
          <w:rFonts w:cs="Times New Roman"/>
          <w:szCs w:val="24"/>
        </w:rPr>
        <w:t>how it corresponds to the enterprise’s productivity</w:t>
      </w:r>
      <w:r w:rsidR="0026148A" w:rsidRPr="0026148A">
        <w:rPr>
          <w:rFonts w:cs="Times New Roman"/>
          <w:szCs w:val="24"/>
        </w:rPr>
        <w:t xml:space="preserve">.They maintain that a company's </w:t>
      </w:r>
      <w:r>
        <w:rPr>
          <w:rFonts w:cs="Times New Roman"/>
          <w:szCs w:val="24"/>
        </w:rPr>
        <w:t>success</w:t>
      </w:r>
      <w:r w:rsidR="00EC70D7">
        <w:rPr>
          <w:rFonts w:cs="Times New Roman"/>
          <w:szCs w:val="24"/>
        </w:rPr>
        <w:t>is determined by</w:t>
      </w:r>
      <w:r w:rsidR="0026148A" w:rsidRPr="0026148A">
        <w:rPr>
          <w:rFonts w:cs="Times New Roman"/>
          <w:szCs w:val="24"/>
        </w:rPr>
        <w:t xml:space="preserve"> its employees' abilities a</w:t>
      </w:r>
      <w:r>
        <w:rPr>
          <w:rFonts w:cs="Times New Roman"/>
          <w:szCs w:val="24"/>
        </w:rPr>
        <w:t>nd</w:t>
      </w:r>
      <w:r w:rsidR="0026148A" w:rsidRPr="0026148A">
        <w:rPr>
          <w:rFonts w:cs="Times New Roman"/>
          <w:szCs w:val="24"/>
        </w:rPr>
        <w:t xml:space="preserve"> factors like organizational vision and employee empowerment. It is </w:t>
      </w:r>
      <w:r>
        <w:rPr>
          <w:rFonts w:cs="Times New Roman"/>
          <w:szCs w:val="24"/>
        </w:rPr>
        <w:t>evident</w:t>
      </w:r>
      <w:r w:rsidR="0026148A" w:rsidRPr="0026148A">
        <w:rPr>
          <w:rFonts w:cs="Times New Roman"/>
          <w:szCs w:val="24"/>
        </w:rPr>
        <w:t xml:space="preserve"> that this strategy has produced little understanding. Entrepreneurs launch businesses to support their lifestyles (Davis-Brown &amp; Salamon, 1987; Winter</w:t>
      </w:r>
      <w:r w:rsidRPr="00C84047">
        <w:rPr>
          <w:rFonts w:cs="Times New Roman"/>
          <w:i/>
          <w:iCs/>
          <w:szCs w:val="24"/>
        </w:rPr>
        <w:t>et al</w:t>
      </w:r>
      <w:r w:rsidR="007B5FD8" w:rsidRPr="007B5FD8">
        <w:rPr>
          <w:rFonts w:cs="Times New Roman"/>
          <w:i/>
          <w:iCs/>
          <w:szCs w:val="24"/>
        </w:rPr>
        <w:t>.,</w:t>
      </w:r>
      <w:r w:rsidR="0026148A" w:rsidRPr="0026148A">
        <w:rPr>
          <w:rFonts w:cs="Times New Roman"/>
          <w:szCs w:val="24"/>
        </w:rPr>
        <w:t xml:space="preserve"> 2004). </w:t>
      </w:r>
      <w:r w:rsidR="00D107D5" w:rsidRPr="00D107D5">
        <w:rPr>
          <w:rFonts w:cs="Times New Roman"/>
          <w:szCs w:val="24"/>
        </w:rPr>
        <w:t xml:space="preserve">Even though profitability </w:t>
      </w:r>
      <w:r w:rsidR="00EC70D7">
        <w:rPr>
          <w:rFonts w:cs="Times New Roman"/>
          <w:szCs w:val="24"/>
        </w:rPr>
        <w:t>is</w:t>
      </w:r>
      <w:r w:rsidR="00D107D5" w:rsidRPr="00D107D5">
        <w:rPr>
          <w:rFonts w:cs="Times New Roman"/>
          <w:szCs w:val="24"/>
        </w:rPr>
        <w:t xml:space="preserve"> vital to </w:t>
      </w:r>
      <w:r w:rsidR="00EC70D7">
        <w:rPr>
          <w:rFonts w:cs="Times New Roman"/>
          <w:szCs w:val="24"/>
        </w:rPr>
        <w:t xml:space="preserve">enterprise </w:t>
      </w:r>
      <w:r w:rsidR="00D107D5" w:rsidRPr="00D107D5">
        <w:rPr>
          <w:rFonts w:cs="Times New Roman"/>
          <w:szCs w:val="24"/>
        </w:rPr>
        <w:t xml:space="preserve">owners, </w:t>
      </w:r>
      <w:r w:rsidR="00EC70D7">
        <w:rPr>
          <w:rFonts w:cs="Times New Roman"/>
          <w:szCs w:val="24"/>
        </w:rPr>
        <w:t xml:space="preserve"> they des</w:t>
      </w:r>
      <w:r w:rsidR="00C5001E">
        <w:rPr>
          <w:rFonts w:cs="Times New Roman"/>
          <w:szCs w:val="24"/>
        </w:rPr>
        <w:t>erv</w:t>
      </w:r>
      <w:r w:rsidR="00EC70D7">
        <w:rPr>
          <w:rFonts w:cs="Times New Roman"/>
          <w:szCs w:val="24"/>
        </w:rPr>
        <w:t>e to have more control over how they spend their time by engaging more in social interactions rather than sole</w:t>
      </w:r>
      <w:r w:rsidR="00C5001E">
        <w:rPr>
          <w:rFonts w:cs="Times New Roman"/>
          <w:szCs w:val="24"/>
        </w:rPr>
        <w:t>l</w:t>
      </w:r>
      <w:r w:rsidR="00EC70D7">
        <w:rPr>
          <w:rFonts w:cs="Times New Roman"/>
          <w:szCs w:val="24"/>
        </w:rPr>
        <w:t xml:space="preserve">y </w:t>
      </w:r>
      <w:r w:rsidR="00C5001E">
        <w:rPr>
          <w:rFonts w:cs="Times New Roman"/>
          <w:szCs w:val="24"/>
        </w:rPr>
        <w:t xml:space="preserve">the </w:t>
      </w:r>
      <w:r w:rsidR="00EC70D7">
        <w:rPr>
          <w:rFonts w:cs="Times New Roman"/>
          <w:szCs w:val="24"/>
        </w:rPr>
        <w:t>company’s activities</w:t>
      </w:r>
      <w:r w:rsidR="00C367D9">
        <w:rPr>
          <w:rFonts w:cs="Times New Roman"/>
          <w:szCs w:val="24"/>
        </w:rPr>
        <w:t>.</w:t>
      </w:r>
    </w:p>
    <w:p w:rsidR="00F4304F" w:rsidRDefault="00F4304F" w:rsidP="00C10E37">
      <w:pPr>
        <w:jc w:val="both"/>
      </w:pPr>
    </w:p>
    <w:p w:rsidR="0026148A" w:rsidRPr="0026148A" w:rsidRDefault="0026148A" w:rsidP="00C10E37">
      <w:pPr>
        <w:pStyle w:val="Heading3"/>
      </w:pPr>
      <w:bookmarkStart w:id="30" w:name="_Toc107249947"/>
      <w:r w:rsidRPr="0026148A">
        <w:t>2.2.2 Leadership Model Succession Theory</w:t>
      </w:r>
      <w:bookmarkEnd w:id="30"/>
    </w:p>
    <w:p w:rsidR="00D107D5" w:rsidRDefault="00D107D5" w:rsidP="00C10E37">
      <w:pPr>
        <w:tabs>
          <w:tab w:val="left" w:pos="2543"/>
        </w:tabs>
        <w:autoSpaceDE w:val="0"/>
        <w:autoSpaceDN w:val="0"/>
        <w:adjustRightInd w:val="0"/>
        <w:spacing w:after="0" w:line="360" w:lineRule="auto"/>
        <w:jc w:val="both"/>
        <w:rPr>
          <w:rFonts w:cs="Times New Roman"/>
          <w:color w:val="000000"/>
          <w:szCs w:val="24"/>
        </w:rPr>
      </w:pPr>
      <w:r w:rsidRPr="00D107D5">
        <w:rPr>
          <w:rFonts w:cs="Times New Roman"/>
          <w:color w:val="000000"/>
          <w:szCs w:val="24"/>
        </w:rPr>
        <w:t>Leadership Succession Planning According to theory, the organi</w:t>
      </w:r>
      <w:r w:rsidR="00C5001E">
        <w:rPr>
          <w:rFonts w:cs="Times New Roman"/>
          <w:color w:val="000000"/>
          <w:szCs w:val="24"/>
        </w:rPr>
        <w:t>s</w:t>
      </w:r>
      <w:r w:rsidRPr="00D107D5">
        <w:rPr>
          <w:rFonts w:cs="Times New Roman"/>
          <w:color w:val="000000"/>
          <w:szCs w:val="24"/>
        </w:rPr>
        <w:t>ation</w:t>
      </w:r>
      <w:r w:rsidR="00C5001E">
        <w:rPr>
          <w:rFonts w:cs="Times New Roman"/>
          <w:color w:val="000000"/>
          <w:szCs w:val="24"/>
        </w:rPr>
        <w:t>,</w:t>
      </w:r>
      <w:r w:rsidRPr="00D107D5">
        <w:rPr>
          <w:rFonts w:cs="Times New Roman"/>
          <w:color w:val="000000"/>
          <w:szCs w:val="24"/>
        </w:rPr>
        <w:t xml:space="preserve"> should </w:t>
      </w:r>
      <w:r w:rsidR="00C367D9" w:rsidRPr="00D107D5">
        <w:rPr>
          <w:rFonts w:cs="Times New Roman"/>
          <w:color w:val="000000"/>
          <w:szCs w:val="24"/>
        </w:rPr>
        <w:t>sustain</w:t>
      </w:r>
      <w:r w:rsidRPr="00D107D5">
        <w:rPr>
          <w:rFonts w:cs="Times New Roman"/>
          <w:color w:val="000000"/>
          <w:szCs w:val="24"/>
        </w:rPr>
        <w:t xml:space="preserve"> redundancy in </w:t>
      </w:r>
      <w:r w:rsidR="00C367D9">
        <w:rPr>
          <w:rFonts w:cs="Times New Roman"/>
          <w:color w:val="000000"/>
          <w:szCs w:val="24"/>
        </w:rPr>
        <w:t>its leadership</w:t>
      </w:r>
      <w:r w:rsidRPr="00D107D5">
        <w:rPr>
          <w:rFonts w:cs="Times New Roman"/>
          <w:color w:val="000000"/>
          <w:szCs w:val="24"/>
        </w:rPr>
        <w:t xml:space="preserve"> structures to </w:t>
      </w:r>
      <w:r w:rsidR="00C367D9">
        <w:rPr>
          <w:rFonts w:cs="Times New Roman"/>
          <w:color w:val="000000"/>
          <w:szCs w:val="24"/>
        </w:rPr>
        <w:t>ensure it prepares for the event when managers step down</w:t>
      </w:r>
      <w:r w:rsidRPr="00D107D5">
        <w:rPr>
          <w:rFonts w:cs="Times New Roman"/>
          <w:color w:val="000000"/>
          <w:szCs w:val="24"/>
        </w:rPr>
        <w:t xml:space="preserve"> by naming</w:t>
      </w:r>
      <w:r w:rsidR="00CE5A36">
        <w:rPr>
          <w:rFonts w:cs="Times New Roman"/>
          <w:color w:val="000000"/>
          <w:szCs w:val="24"/>
        </w:rPr>
        <w:t xml:space="preserve"> a replacement, prepar</w:t>
      </w:r>
      <w:r w:rsidR="00C5001E">
        <w:rPr>
          <w:rFonts w:cs="Times New Roman"/>
          <w:color w:val="000000"/>
          <w:szCs w:val="24"/>
        </w:rPr>
        <w:t>ing</w:t>
      </w:r>
      <w:r w:rsidR="00CE5A36">
        <w:rPr>
          <w:rFonts w:cs="Times New Roman"/>
          <w:color w:val="000000"/>
          <w:szCs w:val="24"/>
        </w:rPr>
        <w:t xml:space="preserve"> a suitable candidate who has been mentored and avoid</w:t>
      </w:r>
      <w:r w:rsidR="00C5001E">
        <w:rPr>
          <w:rFonts w:cs="Times New Roman"/>
          <w:color w:val="000000"/>
          <w:szCs w:val="24"/>
        </w:rPr>
        <w:t>ing</w:t>
      </w:r>
      <w:r w:rsidR="00CE5A36">
        <w:rPr>
          <w:rFonts w:cs="Times New Roman"/>
          <w:color w:val="000000"/>
          <w:szCs w:val="24"/>
        </w:rPr>
        <w:t xml:space="preserve"> power struggles by ensuring a timely change in the administration</w:t>
      </w:r>
      <w:r w:rsidR="0026148A" w:rsidRPr="0026148A">
        <w:rPr>
          <w:rFonts w:cs="Times New Roman"/>
          <w:color w:val="000000"/>
          <w:szCs w:val="24"/>
        </w:rPr>
        <w:t xml:space="preserve"> (Ibrahim</w:t>
      </w:r>
      <w:r w:rsidR="00C84047" w:rsidRPr="00C84047">
        <w:rPr>
          <w:rFonts w:cs="Times New Roman"/>
          <w:i/>
          <w:iCs/>
          <w:color w:val="000000"/>
          <w:szCs w:val="24"/>
        </w:rPr>
        <w:t>et al</w:t>
      </w:r>
      <w:r w:rsidR="007B5FD8" w:rsidRPr="007B5FD8">
        <w:rPr>
          <w:rFonts w:cs="Times New Roman"/>
          <w:i/>
          <w:iCs/>
          <w:color w:val="000000"/>
          <w:szCs w:val="24"/>
        </w:rPr>
        <w:t>.,</w:t>
      </w:r>
      <w:r w:rsidR="0026148A" w:rsidRPr="0026148A">
        <w:rPr>
          <w:rFonts w:cs="Times New Roman"/>
          <w:color w:val="000000"/>
          <w:szCs w:val="24"/>
        </w:rPr>
        <w:t xml:space="preserve"> 2001). Businesses use th</w:t>
      </w:r>
      <w:r w:rsidR="00CE5A36">
        <w:rPr>
          <w:rFonts w:cs="Times New Roman"/>
          <w:color w:val="000000"/>
          <w:szCs w:val="24"/>
        </w:rPr>
        <w:t>is</w:t>
      </w:r>
      <w:r w:rsidR="0026148A" w:rsidRPr="0026148A">
        <w:rPr>
          <w:rFonts w:cs="Times New Roman"/>
          <w:color w:val="000000"/>
          <w:szCs w:val="24"/>
        </w:rPr>
        <w:t xml:space="preserve"> theory to retain control over </w:t>
      </w:r>
      <w:r w:rsidR="00C84047">
        <w:rPr>
          <w:rFonts w:cs="Times New Roman"/>
          <w:color w:val="000000"/>
          <w:szCs w:val="24"/>
        </w:rPr>
        <w:t xml:space="preserve">the </w:t>
      </w:r>
      <w:r w:rsidR="0026148A" w:rsidRPr="0026148A">
        <w:rPr>
          <w:rFonts w:cs="Times New Roman"/>
          <w:color w:val="000000"/>
          <w:szCs w:val="24"/>
        </w:rPr>
        <w:t>organi</w:t>
      </w:r>
      <w:r w:rsidR="00C84047">
        <w:rPr>
          <w:rFonts w:cs="Times New Roman"/>
          <w:color w:val="000000"/>
          <w:szCs w:val="24"/>
        </w:rPr>
        <w:t>s</w:t>
      </w:r>
      <w:r w:rsidR="0026148A" w:rsidRPr="0026148A">
        <w:rPr>
          <w:rFonts w:cs="Times New Roman"/>
          <w:color w:val="000000"/>
          <w:szCs w:val="24"/>
        </w:rPr>
        <w:t xml:space="preserve">ational direction and </w:t>
      </w:r>
      <w:r w:rsidR="0026148A" w:rsidRPr="0026148A">
        <w:rPr>
          <w:rFonts w:cs="Times New Roman"/>
          <w:color w:val="000000"/>
          <w:szCs w:val="24"/>
        </w:rPr>
        <w:lastRenderedPageBreak/>
        <w:t xml:space="preserve">business strategies by promoting from within an existing leadership structure. </w:t>
      </w:r>
      <w:r w:rsidR="00C84047">
        <w:rPr>
          <w:rFonts w:cs="Times New Roman"/>
          <w:color w:val="000000"/>
          <w:szCs w:val="24"/>
        </w:rPr>
        <w:t>Successful businesses</w:t>
      </w:r>
      <w:r w:rsidR="0026148A" w:rsidRPr="0026148A">
        <w:rPr>
          <w:rFonts w:cs="Times New Roman"/>
          <w:color w:val="000000"/>
          <w:szCs w:val="24"/>
        </w:rPr>
        <w:t xml:space="preserve"> may outlive their founders. </w:t>
      </w:r>
      <w:r w:rsidRPr="00D107D5">
        <w:rPr>
          <w:rFonts w:cs="Times New Roman"/>
          <w:color w:val="000000"/>
          <w:szCs w:val="24"/>
        </w:rPr>
        <w:t xml:space="preserve">Corporations, non-profits, and cooperatives </w:t>
      </w:r>
      <w:r w:rsidR="00C84047">
        <w:rPr>
          <w:rFonts w:cs="Times New Roman"/>
          <w:color w:val="000000"/>
          <w:szCs w:val="24"/>
        </w:rPr>
        <w:t>have histories</w:t>
      </w:r>
      <w:r w:rsidRPr="00D107D5">
        <w:rPr>
          <w:rFonts w:cs="Times New Roman"/>
          <w:color w:val="000000"/>
          <w:szCs w:val="24"/>
        </w:rPr>
        <w:t xml:space="preserve"> linked</w:t>
      </w:r>
      <w:r w:rsidR="00CE5A36">
        <w:rPr>
          <w:rFonts w:cs="Times New Roman"/>
          <w:color w:val="000000"/>
          <w:szCs w:val="24"/>
        </w:rPr>
        <w:t xml:space="preserve"> yet</w:t>
      </w:r>
      <w:r w:rsidRPr="00D107D5">
        <w:rPr>
          <w:rFonts w:cs="Times New Roman"/>
          <w:color w:val="000000"/>
          <w:szCs w:val="24"/>
        </w:rPr>
        <w:t xml:space="preserve"> different from the individuals who </w:t>
      </w:r>
      <w:r w:rsidR="00CE5A36">
        <w:rPr>
          <w:rFonts w:cs="Times New Roman"/>
          <w:color w:val="000000"/>
          <w:szCs w:val="24"/>
        </w:rPr>
        <w:t>founded them</w:t>
      </w:r>
      <w:r w:rsidRPr="00D107D5">
        <w:rPr>
          <w:rFonts w:cs="Times New Roman"/>
          <w:color w:val="000000"/>
          <w:szCs w:val="24"/>
        </w:rPr>
        <w:t xml:space="preserve">. </w:t>
      </w:r>
      <w:r w:rsidR="00CE5A36" w:rsidRPr="00D107D5">
        <w:rPr>
          <w:rFonts w:cs="Times New Roman"/>
          <w:color w:val="000000"/>
          <w:szCs w:val="24"/>
        </w:rPr>
        <w:t xml:space="preserve">Succession </w:t>
      </w:r>
      <w:r w:rsidRPr="00D107D5">
        <w:rPr>
          <w:rFonts w:cs="Times New Roman"/>
          <w:color w:val="000000"/>
          <w:szCs w:val="24"/>
        </w:rPr>
        <w:t xml:space="preserve">refers to </w:t>
      </w:r>
      <w:r w:rsidR="009F7D7F">
        <w:rPr>
          <w:rFonts w:cs="Times New Roman"/>
          <w:color w:val="000000"/>
          <w:szCs w:val="24"/>
        </w:rPr>
        <w:t>the procedure undertaken to ensure the continu</w:t>
      </w:r>
      <w:r w:rsidR="00C5001E">
        <w:rPr>
          <w:rFonts w:cs="Times New Roman"/>
          <w:color w:val="000000"/>
          <w:szCs w:val="24"/>
        </w:rPr>
        <w:t>ed</w:t>
      </w:r>
      <w:r w:rsidR="009F7D7F">
        <w:rPr>
          <w:rFonts w:cs="Times New Roman"/>
          <w:color w:val="000000"/>
          <w:szCs w:val="24"/>
        </w:rPr>
        <w:t xml:space="preserve"> existence of the enterprise once its current leaders are no longer with the organisation. As a result, numerous management philosophies var</w:t>
      </w:r>
      <w:r w:rsidR="00C5001E">
        <w:rPr>
          <w:rFonts w:cs="Times New Roman"/>
          <w:color w:val="000000"/>
          <w:szCs w:val="24"/>
        </w:rPr>
        <w:t>y</w:t>
      </w:r>
      <w:r w:rsidR="009F7D7F">
        <w:rPr>
          <w:rFonts w:cs="Times New Roman"/>
          <w:color w:val="000000"/>
          <w:szCs w:val="24"/>
        </w:rPr>
        <w:t xml:space="preserve"> due to the enterprise’s leadership styles</w:t>
      </w:r>
      <w:r w:rsidRPr="00D107D5">
        <w:rPr>
          <w:rFonts w:cs="Times New Roman"/>
          <w:color w:val="000000"/>
          <w:szCs w:val="24"/>
        </w:rPr>
        <w:t xml:space="preserve"> (Bjuggren &amp; Sund, 2001)</w:t>
      </w:r>
      <w:r w:rsidR="009F7D7F">
        <w:rPr>
          <w:rFonts w:cs="Times New Roman"/>
          <w:color w:val="000000"/>
          <w:szCs w:val="24"/>
        </w:rPr>
        <w:t>.</w:t>
      </w:r>
    </w:p>
    <w:p w:rsidR="00962CF4" w:rsidRDefault="00962CF4" w:rsidP="00C10E37">
      <w:pPr>
        <w:tabs>
          <w:tab w:val="left" w:pos="7695"/>
        </w:tabs>
        <w:autoSpaceDE w:val="0"/>
        <w:autoSpaceDN w:val="0"/>
        <w:adjustRightInd w:val="0"/>
        <w:spacing w:after="0" w:line="360" w:lineRule="auto"/>
        <w:jc w:val="both"/>
        <w:rPr>
          <w:rFonts w:cs="Times New Roman"/>
          <w:b/>
          <w:szCs w:val="24"/>
        </w:rPr>
      </w:pPr>
    </w:p>
    <w:p w:rsidR="0026148A" w:rsidRPr="00962CF4" w:rsidRDefault="0026148A" w:rsidP="00C10E37">
      <w:pPr>
        <w:tabs>
          <w:tab w:val="left" w:pos="7695"/>
        </w:tabs>
        <w:autoSpaceDE w:val="0"/>
        <w:autoSpaceDN w:val="0"/>
        <w:adjustRightInd w:val="0"/>
        <w:spacing w:after="0" w:line="360" w:lineRule="auto"/>
        <w:jc w:val="both"/>
        <w:rPr>
          <w:rFonts w:cs="Times New Roman"/>
          <w:b/>
          <w:bCs/>
          <w:szCs w:val="24"/>
        </w:rPr>
      </w:pPr>
      <w:r w:rsidRPr="00962CF4">
        <w:rPr>
          <w:rFonts w:cs="Times New Roman"/>
          <w:b/>
          <w:szCs w:val="24"/>
        </w:rPr>
        <w:t>2.3 Empirical review</w:t>
      </w:r>
      <w:r w:rsidR="00D107D5" w:rsidRPr="00962CF4">
        <w:rPr>
          <w:rFonts w:cs="Times New Roman"/>
          <w:b/>
          <w:szCs w:val="24"/>
        </w:rPr>
        <w:tab/>
      </w:r>
    </w:p>
    <w:p w:rsidR="0026148A" w:rsidRDefault="0026148A" w:rsidP="00C10E37">
      <w:pPr>
        <w:tabs>
          <w:tab w:val="left" w:pos="2543"/>
        </w:tabs>
        <w:autoSpaceDE w:val="0"/>
        <w:autoSpaceDN w:val="0"/>
        <w:adjustRightInd w:val="0"/>
        <w:spacing w:after="0" w:line="360" w:lineRule="auto"/>
        <w:jc w:val="both"/>
        <w:rPr>
          <w:rFonts w:cs="Times New Roman"/>
          <w:szCs w:val="24"/>
        </w:rPr>
      </w:pPr>
      <w:r w:rsidRPr="0026148A">
        <w:rPr>
          <w:rFonts w:cs="Times New Roman"/>
          <w:szCs w:val="24"/>
        </w:rPr>
        <w:t>The following studies are reviewed as they relate to the current study:</w:t>
      </w:r>
    </w:p>
    <w:p w:rsidR="00C84047" w:rsidRPr="0026148A" w:rsidRDefault="00C84047" w:rsidP="00C10E37">
      <w:pPr>
        <w:tabs>
          <w:tab w:val="left" w:pos="2543"/>
        </w:tabs>
        <w:autoSpaceDE w:val="0"/>
        <w:autoSpaceDN w:val="0"/>
        <w:adjustRightInd w:val="0"/>
        <w:spacing w:after="0" w:line="360" w:lineRule="auto"/>
        <w:jc w:val="both"/>
        <w:rPr>
          <w:rFonts w:cs="Times New Roman"/>
          <w:szCs w:val="24"/>
        </w:rPr>
      </w:pPr>
    </w:p>
    <w:p w:rsidR="0026148A" w:rsidRPr="0026148A" w:rsidRDefault="0026148A" w:rsidP="00C10E37">
      <w:pPr>
        <w:pStyle w:val="ListParagraph"/>
        <w:numPr>
          <w:ilvl w:val="0"/>
          <w:numId w:val="2"/>
        </w:numPr>
        <w:tabs>
          <w:tab w:val="left" w:pos="2543"/>
        </w:tabs>
        <w:autoSpaceDE w:val="0"/>
        <w:autoSpaceDN w:val="0"/>
        <w:adjustRightInd w:val="0"/>
        <w:spacing w:after="0" w:line="360" w:lineRule="auto"/>
        <w:ind w:left="284" w:hanging="284"/>
        <w:rPr>
          <w:rFonts w:cs="Times New Roman"/>
          <w:b/>
          <w:bCs/>
          <w:szCs w:val="24"/>
        </w:rPr>
      </w:pPr>
      <w:r w:rsidRPr="0026148A">
        <w:rPr>
          <w:rFonts w:cs="Times New Roman"/>
          <w:b/>
          <w:bCs/>
          <w:szCs w:val="24"/>
        </w:rPr>
        <w:t>Mentorship Influence</w:t>
      </w:r>
    </w:p>
    <w:p w:rsidR="0026148A" w:rsidRDefault="0026148A" w:rsidP="00C10E37">
      <w:pPr>
        <w:tabs>
          <w:tab w:val="left" w:pos="2543"/>
        </w:tabs>
        <w:autoSpaceDE w:val="0"/>
        <w:autoSpaceDN w:val="0"/>
        <w:adjustRightInd w:val="0"/>
        <w:spacing w:after="0" w:line="360" w:lineRule="auto"/>
        <w:jc w:val="both"/>
        <w:rPr>
          <w:rFonts w:cs="Times New Roman"/>
          <w:noProof/>
          <w:szCs w:val="24"/>
        </w:rPr>
      </w:pPr>
      <w:r w:rsidRPr="0026148A">
        <w:rPr>
          <w:rFonts w:cs="Times New Roman"/>
          <w:noProof/>
          <w:szCs w:val="24"/>
        </w:rPr>
        <w:t xml:space="preserve">McIlongo and Strydom (2021) </w:t>
      </w:r>
      <w:r w:rsidR="00C84047">
        <w:rPr>
          <w:rFonts w:cs="Times New Roman"/>
          <w:noProof/>
          <w:szCs w:val="24"/>
        </w:rPr>
        <w:t>investigated</w:t>
      </w:r>
      <w:r w:rsidR="00D107D5" w:rsidRPr="00D107D5">
        <w:rPr>
          <w:rFonts w:cs="Times New Roman"/>
          <w:noProof/>
          <w:szCs w:val="24"/>
        </w:rPr>
        <w:t xml:space="preserve"> the usefulness of mentoring in </w:t>
      </w:r>
      <w:r w:rsidR="009F7D7F">
        <w:rPr>
          <w:rFonts w:cs="Times New Roman"/>
          <w:noProof/>
          <w:szCs w:val="24"/>
        </w:rPr>
        <w:t>female worke</w:t>
      </w:r>
      <w:r w:rsidR="007F6F94">
        <w:rPr>
          <w:rFonts w:cs="Times New Roman"/>
          <w:noProof/>
          <w:szCs w:val="24"/>
        </w:rPr>
        <w:t>rs in civil service</w:t>
      </w:r>
      <w:r w:rsidR="00D107D5" w:rsidRPr="00D107D5">
        <w:rPr>
          <w:rFonts w:cs="Times New Roman"/>
          <w:noProof/>
          <w:szCs w:val="24"/>
        </w:rPr>
        <w:t xml:space="preserve"> to advance their careers</w:t>
      </w:r>
      <w:r w:rsidR="00C84047">
        <w:rPr>
          <w:rFonts w:cs="Times New Roman"/>
          <w:noProof/>
          <w:szCs w:val="24"/>
        </w:rPr>
        <w:t>.</w:t>
      </w:r>
      <w:r w:rsidR="00D107D5" w:rsidRPr="00D107D5">
        <w:rPr>
          <w:rFonts w:cs="Times New Roman"/>
          <w:noProof/>
          <w:szCs w:val="24"/>
        </w:rPr>
        <w:t xml:space="preserve"> Mentoring was stressed as a way of professional growth for women in the South African </w:t>
      </w:r>
      <w:r w:rsidR="007F6F94">
        <w:rPr>
          <w:rFonts w:cs="Times New Roman"/>
          <w:noProof/>
          <w:szCs w:val="24"/>
        </w:rPr>
        <w:t>civil service.Data was gathered using a sample size of</w:t>
      </w:r>
      <w:r w:rsidR="00D107D5" w:rsidRPr="00D107D5">
        <w:rPr>
          <w:rFonts w:cs="Times New Roman"/>
          <w:noProof/>
          <w:szCs w:val="24"/>
        </w:rPr>
        <w:t xml:space="preserve"> 200 women working in the </w:t>
      </w:r>
      <w:r w:rsidR="007F6F94">
        <w:rPr>
          <w:rFonts w:cs="Times New Roman"/>
          <w:noProof/>
          <w:szCs w:val="24"/>
        </w:rPr>
        <w:t>civil service</w:t>
      </w:r>
      <w:r w:rsidR="00D107D5" w:rsidRPr="00D107D5">
        <w:rPr>
          <w:rFonts w:cs="Times New Roman"/>
          <w:noProof/>
          <w:szCs w:val="24"/>
        </w:rPr>
        <w:t xml:space="preserve"> throughout South Africa's provinces</w:t>
      </w:r>
      <w:r w:rsidR="007F6F94">
        <w:rPr>
          <w:rFonts w:cs="Times New Roman"/>
          <w:noProof/>
          <w:szCs w:val="24"/>
        </w:rPr>
        <w:t>. The data was analysed using</w:t>
      </w:r>
      <w:r w:rsidR="00D107D5" w:rsidRPr="00D107D5">
        <w:rPr>
          <w:rFonts w:cs="Times New Roman"/>
          <w:noProof/>
          <w:szCs w:val="24"/>
        </w:rPr>
        <w:t xml:space="preserve"> descriptive statistics.</w:t>
      </w:r>
      <w:r w:rsidRPr="0026148A">
        <w:rPr>
          <w:rFonts w:cs="Times New Roman"/>
          <w:noProof/>
          <w:szCs w:val="24"/>
        </w:rPr>
        <w:t>The findings showed that mentorship is valued as a development tool by female public sector employees</w:t>
      </w:r>
      <w:r w:rsidR="00C84047">
        <w:rPr>
          <w:rFonts w:cs="Times New Roman"/>
          <w:noProof/>
          <w:szCs w:val="24"/>
        </w:rPr>
        <w:t>; h</w:t>
      </w:r>
      <w:r w:rsidRPr="0026148A">
        <w:rPr>
          <w:rFonts w:cs="Times New Roman"/>
          <w:noProof/>
          <w:szCs w:val="24"/>
        </w:rPr>
        <w:t>owever, career advancement is not always influenced by the mentor's gender. The research's single focus on the career aspect was a drawback because the tendency toward an entrepreneurial orientation could have been explored.</w:t>
      </w:r>
    </w:p>
    <w:p w:rsidR="00C84047" w:rsidRPr="0026148A" w:rsidRDefault="00C84047" w:rsidP="00C10E37">
      <w:pPr>
        <w:tabs>
          <w:tab w:val="left" w:pos="2543"/>
        </w:tabs>
        <w:autoSpaceDE w:val="0"/>
        <w:autoSpaceDN w:val="0"/>
        <w:adjustRightInd w:val="0"/>
        <w:spacing w:after="0" w:line="360" w:lineRule="auto"/>
        <w:jc w:val="both"/>
        <w:rPr>
          <w:rFonts w:cs="Times New Roman"/>
          <w:szCs w:val="24"/>
        </w:rPr>
      </w:pPr>
    </w:p>
    <w:p w:rsidR="0026148A" w:rsidRDefault="00D107D5" w:rsidP="00C10E37">
      <w:pPr>
        <w:tabs>
          <w:tab w:val="left" w:pos="2543"/>
        </w:tabs>
        <w:autoSpaceDE w:val="0"/>
        <w:autoSpaceDN w:val="0"/>
        <w:adjustRightInd w:val="0"/>
        <w:spacing w:after="0" w:line="360" w:lineRule="auto"/>
        <w:jc w:val="both"/>
        <w:rPr>
          <w:rFonts w:cs="Times New Roman"/>
          <w:szCs w:val="24"/>
        </w:rPr>
      </w:pPr>
      <w:r w:rsidRPr="00D107D5">
        <w:rPr>
          <w:rFonts w:cs="Times New Roman"/>
          <w:noProof/>
          <w:szCs w:val="24"/>
        </w:rPr>
        <w:t xml:space="preserve">Eesley and Wang (2017) evaluated an entrepreneurship course </w:t>
      </w:r>
      <w:r w:rsidR="00674676">
        <w:rPr>
          <w:rFonts w:cs="Times New Roman"/>
          <w:noProof/>
          <w:szCs w:val="24"/>
        </w:rPr>
        <w:t>wherebymentees</w:t>
      </w:r>
      <w:r w:rsidRPr="00D107D5">
        <w:rPr>
          <w:rFonts w:cs="Times New Roman"/>
          <w:noProof/>
          <w:szCs w:val="24"/>
        </w:rPr>
        <w:t xml:space="preserve"> were </w:t>
      </w:r>
      <w:r w:rsidR="00674676">
        <w:rPr>
          <w:rFonts w:cs="Times New Roman"/>
          <w:noProof/>
          <w:szCs w:val="24"/>
        </w:rPr>
        <w:t>irregularly</w:t>
      </w:r>
      <w:r w:rsidRPr="00D107D5">
        <w:rPr>
          <w:rFonts w:cs="Times New Roman"/>
          <w:noProof/>
          <w:szCs w:val="24"/>
        </w:rPr>
        <w:t xml:space="preserve"> partnered with </w:t>
      </w:r>
      <w:r w:rsidR="00C5001E">
        <w:rPr>
          <w:rFonts w:cs="Times New Roman"/>
          <w:noProof/>
          <w:szCs w:val="24"/>
        </w:rPr>
        <w:t xml:space="preserve">an </w:t>
      </w:r>
      <w:r w:rsidR="00F277A2">
        <w:rPr>
          <w:rFonts w:cs="Times New Roman"/>
          <w:noProof/>
          <w:szCs w:val="24"/>
        </w:rPr>
        <w:t>entrepreneurial</w:t>
      </w:r>
      <w:r w:rsidR="00C5001E">
        <w:rPr>
          <w:rFonts w:cs="Times New Roman"/>
          <w:noProof/>
          <w:szCs w:val="24"/>
        </w:rPr>
        <w:t>ly</w:t>
      </w:r>
      <w:r w:rsidR="00F277A2">
        <w:rPr>
          <w:rFonts w:cs="Times New Roman"/>
          <w:noProof/>
          <w:szCs w:val="24"/>
        </w:rPr>
        <w:t xml:space="preserve"> oriented individ</w:t>
      </w:r>
      <w:r w:rsidR="00C5001E">
        <w:rPr>
          <w:rFonts w:cs="Times New Roman"/>
          <w:noProof/>
          <w:szCs w:val="24"/>
        </w:rPr>
        <w:t>ua</w:t>
      </w:r>
      <w:r w:rsidR="00F277A2">
        <w:rPr>
          <w:rFonts w:cs="Times New Roman"/>
          <w:noProof/>
          <w:szCs w:val="24"/>
        </w:rPr>
        <w:t>l and a non-entrepreneurial individual</w:t>
      </w:r>
      <w:r w:rsidRPr="00D107D5">
        <w:rPr>
          <w:rFonts w:cs="Times New Roman"/>
          <w:noProof/>
          <w:szCs w:val="24"/>
        </w:rPr>
        <w:t xml:space="preserve"> for mentorship. This was demonstrated </w:t>
      </w:r>
      <w:r w:rsidR="00F277A2">
        <w:rPr>
          <w:rFonts w:cs="Times New Roman"/>
          <w:noProof/>
          <w:szCs w:val="24"/>
        </w:rPr>
        <w:t>via the use of</w:t>
      </w:r>
      <w:r w:rsidRPr="00D107D5">
        <w:rPr>
          <w:rFonts w:cs="Times New Roman"/>
          <w:noProof/>
          <w:szCs w:val="24"/>
        </w:rPr>
        <w:t xml:space="preserve"> a </w:t>
      </w:r>
      <w:r w:rsidR="00F277A2">
        <w:rPr>
          <w:rFonts w:cs="Times New Roman"/>
          <w:noProof/>
          <w:szCs w:val="24"/>
        </w:rPr>
        <w:t>longitudinal</w:t>
      </w:r>
      <w:r w:rsidR="00C84047">
        <w:rPr>
          <w:rFonts w:cs="Times New Roman"/>
          <w:noProof/>
          <w:szCs w:val="24"/>
        </w:rPr>
        <w:t xml:space="preserve">. </w:t>
      </w:r>
      <w:r w:rsidR="00F277A2">
        <w:rPr>
          <w:rFonts w:cs="Times New Roman"/>
          <w:noProof/>
          <w:szCs w:val="24"/>
        </w:rPr>
        <w:t>The outcome indicated</w:t>
      </w:r>
      <w:r w:rsidRPr="00D107D5">
        <w:rPr>
          <w:rFonts w:cs="Times New Roman"/>
          <w:noProof/>
          <w:szCs w:val="24"/>
        </w:rPr>
        <w:t xml:space="preserve"> that </w:t>
      </w:r>
      <w:r w:rsidR="00C84047">
        <w:rPr>
          <w:rFonts w:cs="Times New Roman"/>
          <w:noProof/>
          <w:szCs w:val="24"/>
        </w:rPr>
        <w:t>randomly allocating</w:t>
      </w:r>
      <w:r w:rsidRPr="00D107D5">
        <w:rPr>
          <w:rFonts w:cs="Times New Roman"/>
          <w:noProof/>
          <w:szCs w:val="24"/>
        </w:rPr>
        <w:t xml:space="preserve"> to an entrepreneur</w:t>
      </w:r>
      <w:r w:rsidR="00F277A2">
        <w:rPr>
          <w:rFonts w:cs="Times New Roman"/>
          <w:noProof/>
          <w:szCs w:val="24"/>
        </w:rPr>
        <w:t>ial-oriented</w:t>
      </w:r>
      <w:r w:rsidR="00F277A2" w:rsidRPr="00D107D5">
        <w:rPr>
          <w:rFonts w:cs="Times New Roman"/>
          <w:noProof/>
          <w:szCs w:val="24"/>
        </w:rPr>
        <w:t>tutor</w:t>
      </w:r>
      <w:r w:rsidR="00F277A2">
        <w:rPr>
          <w:rFonts w:cs="Times New Roman"/>
          <w:noProof/>
          <w:szCs w:val="24"/>
        </w:rPr>
        <w:t>greatly affects the career dispos</w:t>
      </w:r>
      <w:r w:rsidR="00C5001E">
        <w:rPr>
          <w:rFonts w:cs="Times New Roman"/>
          <w:noProof/>
          <w:szCs w:val="24"/>
        </w:rPr>
        <w:t>i</w:t>
      </w:r>
      <w:r w:rsidR="00F277A2">
        <w:rPr>
          <w:rFonts w:cs="Times New Roman"/>
          <w:noProof/>
          <w:szCs w:val="24"/>
        </w:rPr>
        <w:t>tion of mentees</w:t>
      </w:r>
      <w:r w:rsidRPr="00D107D5">
        <w:rPr>
          <w:rFonts w:cs="Times New Roman"/>
          <w:noProof/>
          <w:szCs w:val="24"/>
        </w:rPr>
        <w:t xml:space="preserve">, </w:t>
      </w:r>
      <w:r w:rsidR="00B64378">
        <w:rPr>
          <w:rFonts w:cs="Times New Roman"/>
          <w:noProof/>
          <w:szCs w:val="24"/>
        </w:rPr>
        <w:t>especially amongst mentees with no prior entrepreneurial background</w:t>
      </w:r>
      <w:r w:rsidRPr="00D107D5">
        <w:rPr>
          <w:rFonts w:cs="Times New Roman"/>
          <w:noProof/>
          <w:szCs w:val="24"/>
        </w:rPr>
        <w:t>. Furthermore, it was prove</w:t>
      </w:r>
      <w:r w:rsidR="00B64378">
        <w:rPr>
          <w:rFonts w:cs="Times New Roman"/>
          <w:noProof/>
          <w:szCs w:val="24"/>
        </w:rPr>
        <w:t>n</w:t>
      </w:r>
      <w:r w:rsidRPr="00D107D5">
        <w:rPr>
          <w:rFonts w:cs="Times New Roman"/>
          <w:noProof/>
          <w:szCs w:val="24"/>
        </w:rPr>
        <w:t xml:space="preserve"> that a mentor influences a person's desire </w:t>
      </w:r>
      <w:r w:rsidR="00B64378">
        <w:rPr>
          <w:rFonts w:cs="Times New Roman"/>
          <w:noProof/>
          <w:szCs w:val="24"/>
        </w:rPr>
        <w:t>to work with a firm in its developing stage</w:t>
      </w:r>
      <w:r w:rsidRPr="00D107D5">
        <w:rPr>
          <w:rFonts w:cs="Times New Roman"/>
          <w:noProof/>
          <w:szCs w:val="24"/>
        </w:rPr>
        <w:t xml:space="preserve">, with the research's fault being the removal of the family </w:t>
      </w:r>
      <w:r w:rsidR="00091713" w:rsidRPr="00D107D5">
        <w:rPr>
          <w:rFonts w:cs="Times New Roman"/>
          <w:noProof/>
          <w:szCs w:val="24"/>
        </w:rPr>
        <w:t>impact.</w:t>
      </w:r>
      <w:r w:rsidR="00091713" w:rsidRPr="0026148A">
        <w:rPr>
          <w:rFonts w:cs="Times New Roman"/>
          <w:szCs w:val="24"/>
        </w:rPr>
        <w:t xml:space="preserve"> Wang</w:t>
      </w:r>
      <w:r w:rsidR="003B468D">
        <w:rPr>
          <w:rFonts w:cs="Times New Roman"/>
          <w:szCs w:val="24"/>
        </w:rPr>
        <w:t xml:space="preserve">and </w:t>
      </w:r>
      <w:r w:rsidR="0026148A" w:rsidRPr="0026148A">
        <w:rPr>
          <w:rFonts w:cs="Times New Roman"/>
          <w:szCs w:val="24"/>
        </w:rPr>
        <w:t xml:space="preserve">Shibayama (2022) conducted a relatable study in which they attempted to observe mentorship as a means of helping people acquire and develop their creative abilities. It was further understudied by looking at the relationship between mentor </w:t>
      </w:r>
      <w:r w:rsidR="00B64378">
        <w:rPr>
          <w:rFonts w:cs="Times New Roman"/>
          <w:szCs w:val="24"/>
        </w:rPr>
        <w:t>innovativene</w:t>
      </w:r>
      <w:r w:rsidR="00C5001E">
        <w:rPr>
          <w:rFonts w:cs="Times New Roman"/>
          <w:szCs w:val="24"/>
        </w:rPr>
        <w:t>s</w:t>
      </w:r>
      <w:r w:rsidR="00B64378">
        <w:rPr>
          <w:rFonts w:cs="Times New Roman"/>
          <w:szCs w:val="24"/>
        </w:rPr>
        <w:t>s</w:t>
      </w:r>
      <w:r w:rsidR="0026148A" w:rsidRPr="0026148A">
        <w:rPr>
          <w:rFonts w:cs="Times New Roman"/>
          <w:szCs w:val="24"/>
        </w:rPr>
        <w:t xml:space="preserve"> and </w:t>
      </w:r>
      <w:r w:rsidR="00B64378">
        <w:rPr>
          <w:rFonts w:cs="Times New Roman"/>
          <w:szCs w:val="24"/>
        </w:rPr>
        <w:t>mentees innovativeness as a result of the mentor’s auton</w:t>
      </w:r>
      <w:r w:rsidR="00C5001E">
        <w:rPr>
          <w:rFonts w:cs="Times New Roman"/>
          <w:szCs w:val="24"/>
        </w:rPr>
        <w:t>o</w:t>
      </w:r>
      <w:r w:rsidR="00B64378">
        <w:rPr>
          <w:rFonts w:cs="Times New Roman"/>
          <w:szCs w:val="24"/>
        </w:rPr>
        <w:t>my and explorations.</w:t>
      </w:r>
      <w:r w:rsidR="0026148A" w:rsidRPr="0026148A">
        <w:rPr>
          <w:rFonts w:cs="Times New Roman"/>
          <w:szCs w:val="24"/>
        </w:rPr>
        <w:t xml:space="preserve"> Findings </w:t>
      </w:r>
      <w:r w:rsidR="00B64378">
        <w:rPr>
          <w:rFonts w:cs="Times New Roman"/>
          <w:szCs w:val="24"/>
        </w:rPr>
        <w:t>sho</w:t>
      </w:r>
      <w:r w:rsidR="009816D9">
        <w:rPr>
          <w:rFonts w:cs="Times New Roman"/>
          <w:szCs w:val="24"/>
        </w:rPr>
        <w:t xml:space="preserve">w that </w:t>
      </w:r>
      <w:r w:rsidR="00CE0206">
        <w:rPr>
          <w:rFonts w:cs="Times New Roman"/>
          <w:szCs w:val="24"/>
        </w:rPr>
        <w:t xml:space="preserve">the mentorship took </w:t>
      </w:r>
      <w:r w:rsidR="00C5001E">
        <w:rPr>
          <w:rFonts w:cs="Times New Roman"/>
          <w:szCs w:val="24"/>
        </w:rPr>
        <w:t xml:space="preserve">a </w:t>
      </w:r>
      <w:r w:rsidR="00CE0206">
        <w:rPr>
          <w:rFonts w:cs="Times New Roman"/>
          <w:szCs w:val="24"/>
        </w:rPr>
        <w:t xml:space="preserve">significant period of time to create an obvious effect on the </w:t>
      </w:r>
      <w:r w:rsidR="00CE0206">
        <w:rPr>
          <w:rFonts w:cs="Times New Roman"/>
          <w:szCs w:val="24"/>
        </w:rPr>
        <w:lastRenderedPageBreak/>
        <w:t>mentee</w:t>
      </w:r>
      <w:r w:rsidR="00C5001E">
        <w:rPr>
          <w:rFonts w:cs="Times New Roman"/>
          <w:szCs w:val="24"/>
        </w:rPr>
        <w:t>. H</w:t>
      </w:r>
      <w:r w:rsidR="00CE0206">
        <w:rPr>
          <w:rFonts w:cs="Times New Roman"/>
          <w:szCs w:val="24"/>
        </w:rPr>
        <w:t>owever, the mentor</w:t>
      </w:r>
      <w:r w:rsidR="00C5001E">
        <w:rPr>
          <w:rFonts w:cs="Times New Roman"/>
          <w:szCs w:val="24"/>
        </w:rPr>
        <w:t>'</w:t>
      </w:r>
      <w:r w:rsidR="00CE0206">
        <w:rPr>
          <w:rFonts w:cs="Times New Roman"/>
          <w:szCs w:val="24"/>
        </w:rPr>
        <w:t>s innovativeness does not impact the mentee</w:t>
      </w:r>
      <w:r w:rsidR="00C5001E">
        <w:rPr>
          <w:rFonts w:cs="Times New Roman"/>
          <w:szCs w:val="24"/>
        </w:rPr>
        <w:t>'</w:t>
      </w:r>
      <w:r w:rsidR="00CE0206">
        <w:rPr>
          <w:rFonts w:cs="Times New Roman"/>
          <w:szCs w:val="24"/>
        </w:rPr>
        <w:t>s innovativeness.</w:t>
      </w:r>
      <w:r w:rsidR="0026148A" w:rsidRPr="0026148A">
        <w:rPr>
          <w:rFonts w:cs="Times New Roman"/>
          <w:szCs w:val="24"/>
        </w:rPr>
        <w:t xml:space="preserve"> However, the perspective resulting from the demographics factor was not </w:t>
      </w:r>
      <w:r w:rsidR="00C84047">
        <w:rPr>
          <w:rFonts w:cs="Times New Roman"/>
          <w:szCs w:val="24"/>
        </w:rPr>
        <w:t>considered</w:t>
      </w:r>
      <w:r w:rsidR="0026148A" w:rsidRPr="0026148A">
        <w:rPr>
          <w:rFonts w:cs="Times New Roman"/>
          <w:szCs w:val="24"/>
        </w:rPr>
        <w:t xml:space="preserve">. </w:t>
      </w:r>
    </w:p>
    <w:p w:rsidR="0026148A" w:rsidRDefault="0026148A" w:rsidP="00C10E37">
      <w:pPr>
        <w:tabs>
          <w:tab w:val="left" w:pos="2543"/>
        </w:tabs>
        <w:autoSpaceDE w:val="0"/>
        <w:autoSpaceDN w:val="0"/>
        <w:adjustRightInd w:val="0"/>
        <w:spacing w:after="0" w:line="360" w:lineRule="auto"/>
        <w:jc w:val="both"/>
        <w:rPr>
          <w:rFonts w:cs="Times New Roman"/>
          <w:szCs w:val="24"/>
        </w:rPr>
      </w:pPr>
      <w:r w:rsidRPr="0026148A">
        <w:rPr>
          <w:rFonts w:cs="Times New Roman"/>
          <w:szCs w:val="24"/>
        </w:rPr>
        <w:t xml:space="preserve">Furthermore, Ofobruku </w:t>
      </w:r>
      <w:r w:rsidR="00C84047">
        <w:rPr>
          <w:rFonts w:cs="Times New Roman"/>
          <w:szCs w:val="24"/>
        </w:rPr>
        <w:t>and</w:t>
      </w:r>
      <w:r w:rsidRPr="0026148A">
        <w:rPr>
          <w:rFonts w:cs="Times New Roman"/>
          <w:szCs w:val="24"/>
        </w:rPr>
        <w:t xml:space="preserve"> Nwakoby (2015) used the Abuja construction industry to research the effects of mentoring on workers' performance in family businesses. The study </w:t>
      </w:r>
      <w:r w:rsidR="00520624">
        <w:rPr>
          <w:rFonts w:cs="Times New Roman"/>
          <w:szCs w:val="24"/>
        </w:rPr>
        <w:t>employed qualitative and quantitative research technique</w:t>
      </w:r>
      <w:r w:rsidR="00C5001E">
        <w:rPr>
          <w:rFonts w:cs="Times New Roman"/>
          <w:szCs w:val="24"/>
        </w:rPr>
        <w:t>s</w:t>
      </w:r>
      <w:r w:rsidRPr="0026148A">
        <w:rPr>
          <w:rFonts w:cs="Times New Roman"/>
          <w:szCs w:val="24"/>
        </w:rPr>
        <w:t xml:space="preserve">. Using the Pearson correlation coefficient statistics technique, responses from 367 construction workers were </w:t>
      </w:r>
      <w:r w:rsidR="00C5001E" w:rsidRPr="0026148A">
        <w:rPr>
          <w:rFonts w:cs="Times New Roman"/>
          <w:szCs w:val="24"/>
        </w:rPr>
        <w:t>analysed</w:t>
      </w:r>
      <w:r w:rsidRPr="0026148A">
        <w:rPr>
          <w:rFonts w:cs="Times New Roman"/>
          <w:szCs w:val="24"/>
        </w:rPr>
        <w:t xml:space="preserve">. </w:t>
      </w:r>
      <w:r w:rsidR="001C18B6" w:rsidRPr="001C18B6">
        <w:rPr>
          <w:rFonts w:cs="Times New Roman"/>
          <w:szCs w:val="24"/>
        </w:rPr>
        <w:t xml:space="preserve">According to the findings, mentorship </w:t>
      </w:r>
      <w:r w:rsidR="00C84047">
        <w:rPr>
          <w:rFonts w:cs="Times New Roman"/>
          <w:szCs w:val="24"/>
        </w:rPr>
        <w:t>positively influenced</w:t>
      </w:r>
      <w:r w:rsidR="001C18B6" w:rsidRPr="001C18B6">
        <w:rPr>
          <w:rFonts w:cs="Times New Roman"/>
          <w:szCs w:val="24"/>
        </w:rPr>
        <w:t xml:space="preserve"> employee performance, although career assistance had a bigger positive im</w:t>
      </w:r>
      <w:r w:rsidR="001C18B6">
        <w:rPr>
          <w:rFonts w:cs="Times New Roman"/>
          <w:szCs w:val="24"/>
        </w:rPr>
        <w:t>pact than psychological support</w:t>
      </w:r>
      <w:r w:rsidRPr="0026148A">
        <w:rPr>
          <w:rFonts w:cs="Times New Roman"/>
          <w:szCs w:val="24"/>
        </w:rPr>
        <w:t xml:space="preserve">. The study demonstrated that the level of mentorship programs implemented within the organization affects employee performance. Performance-wise, </w:t>
      </w:r>
      <w:r w:rsidR="00520624">
        <w:rPr>
          <w:rFonts w:cs="Times New Roman"/>
          <w:szCs w:val="24"/>
        </w:rPr>
        <w:t>improve through profession</w:t>
      </w:r>
      <w:r w:rsidR="00C5001E">
        <w:rPr>
          <w:rFonts w:cs="Times New Roman"/>
          <w:szCs w:val="24"/>
        </w:rPr>
        <w:t>al</w:t>
      </w:r>
      <w:r w:rsidR="00520624">
        <w:rPr>
          <w:rFonts w:cs="Times New Roman"/>
          <w:szCs w:val="24"/>
        </w:rPr>
        <w:t xml:space="preserve"> assistance</w:t>
      </w:r>
      <w:r w:rsidR="002A7CC8">
        <w:rPr>
          <w:rFonts w:cs="Times New Roman"/>
          <w:szCs w:val="24"/>
        </w:rPr>
        <w:t xml:space="preserve">. </w:t>
      </w:r>
      <w:r w:rsidR="00520624">
        <w:rPr>
          <w:rFonts w:cs="Times New Roman"/>
          <w:szCs w:val="24"/>
        </w:rPr>
        <w:t xml:space="preserve">The investigation discovered that there </w:t>
      </w:r>
      <w:r w:rsidR="00C5001E">
        <w:rPr>
          <w:rFonts w:cs="Times New Roman"/>
          <w:szCs w:val="24"/>
        </w:rPr>
        <w:t xml:space="preserve">is a </w:t>
      </w:r>
      <w:r w:rsidR="00520624">
        <w:rPr>
          <w:rFonts w:cs="Times New Roman"/>
          <w:szCs w:val="24"/>
        </w:rPr>
        <w:t xml:space="preserve">strong connection between </w:t>
      </w:r>
      <w:r w:rsidR="00CA6CBF">
        <w:rPr>
          <w:rFonts w:cs="Times New Roman"/>
          <w:szCs w:val="24"/>
        </w:rPr>
        <w:t>mentorships</w:t>
      </w:r>
      <w:r w:rsidRPr="0026148A">
        <w:rPr>
          <w:rFonts w:cs="Times New Roman"/>
          <w:szCs w:val="24"/>
        </w:rPr>
        <w:t xml:space="preserve"> and employee performance</w:t>
      </w:r>
      <w:r w:rsidR="00C84047">
        <w:rPr>
          <w:rFonts w:cs="Times New Roman"/>
          <w:szCs w:val="24"/>
        </w:rPr>
        <w:t xml:space="preserve">. </w:t>
      </w:r>
      <w:r w:rsidR="00CA6CBF">
        <w:rPr>
          <w:rFonts w:cs="Times New Roman"/>
          <w:szCs w:val="24"/>
        </w:rPr>
        <w:t xml:space="preserve">It further recommends that enterprises </w:t>
      </w:r>
      <w:r w:rsidR="00C5001E">
        <w:rPr>
          <w:rFonts w:cs="Times New Roman"/>
          <w:szCs w:val="24"/>
        </w:rPr>
        <w:t>attain better competitiveness by creating mentorship programmes to improve employee</w:t>
      </w:r>
      <w:r w:rsidR="00CA6CBF">
        <w:rPr>
          <w:rFonts w:cs="Times New Roman"/>
          <w:szCs w:val="24"/>
        </w:rPr>
        <w:t xml:space="preserve"> effectiveness.</w:t>
      </w:r>
    </w:p>
    <w:p w:rsidR="00C5001E" w:rsidRPr="0026148A" w:rsidRDefault="00C5001E" w:rsidP="00C10E37">
      <w:pPr>
        <w:tabs>
          <w:tab w:val="left" w:pos="2543"/>
        </w:tabs>
        <w:autoSpaceDE w:val="0"/>
        <w:autoSpaceDN w:val="0"/>
        <w:adjustRightInd w:val="0"/>
        <w:spacing w:after="0" w:line="360" w:lineRule="auto"/>
        <w:jc w:val="both"/>
        <w:rPr>
          <w:rFonts w:cs="Times New Roman"/>
          <w:szCs w:val="24"/>
        </w:rPr>
      </w:pPr>
    </w:p>
    <w:p w:rsidR="0026148A" w:rsidRDefault="0026148A" w:rsidP="00C10E37">
      <w:pPr>
        <w:tabs>
          <w:tab w:val="left" w:pos="2543"/>
        </w:tabs>
        <w:autoSpaceDE w:val="0"/>
        <w:autoSpaceDN w:val="0"/>
        <w:adjustRightInd w:val="0"/>
        <w:spacing w:after="0" w:line="360" w:lineRule="auto"/>
        <w:jc w:val="both"/>
        <w:rPr>
          <w:rFonts w:cs="Times New Roman"/>
          <w:szCs w:val="24"/>
        </w:rPr>
      </w:pPr>
      <w:r w:rsidRPr="0026148A">
        <w:rPr>
          <w:rFonts w:cs="Times New Roman"/>
          <w:szCs w:val="24"/>
        </w:rPr>
        <w:t xml:space="preserve">The career and psychosocial mentoring roles </w:t>
      </w:r>
      <w:r w:rsidR="00C84047">
        <w:rPr>
          <w:rFonts w:cs="Times New Roman"/>
          <w:szCs w:val="24"/>
        </w:rPr>
        <w:t>i</w:t>
      </w:r>
      <w:r w:rsidRPr="0026148A">
        <w:rPr>
          <w:rFonts w:cs="Times New Roman"/>
          <w:szCs w:val="24"/>
        </w:rPr>
        <w:t xml:space="preserve">n the career development of the current female superintendents in Alabama were examined in a study by Promisee-Bynum (2010). Female and assistant superintendents comprised the study's sample population (N=28). According to the ANOVA results, all </w:t>
      </w:r>
      <w:r w:rsidR="00C84047">
        <w:rPr>
          <w:rFonts w:cs="Times New Roman"/>
          <w:szCs w:val="24"/>
        </w:rPr>
        <w:t>career and psychosocial mentoring roles</w:t>
      </w:r>
      <w:r w:rsidRPr="0026148A">
        <w:rPr>
          <w:rFonts w:cs="Times New Roman"/>
          <w:szCs w:val="24"/>
        </w:rPr>
        <w:t xml:space="preserve"> are statistically related. </w:t>
      </w:r>
      <w:r w:rsidR="00C5001E">
        <w:rPr>
          <w:rFonts w:cs="Times New Roman"/>
          <w:szCs w:val="24"/>
        </w:rPr>
        <w:t>However, the effects of mentorship across both genders on the career and psychosocial mentoring functions</w:t>
      </w:r>
      <w:r w:rsidRPr="0026148A">
        <w:rPr>
          <w:rFonts w:cs="Times New Roman"/>
          <w:szCs w:val="24"/>
        </w:rPr>
        <w:t xml:space="preserve"> were not statistically related, according to a one-way ANOVA for gender. Since the research's focus on career continuity was short-sighted, the results</w:t>
      </w:r>
      <w:r w:rsidR="00C84047">
        <w:rPr>
          <w:rFonts w:cs="Times New Roman"/>
          <w:szCs w:val="24"/>
        </w:rPr>
        <w:t xml:space="preserve"> imply</w:t>
      </w:r>
      <w:r w:rsidRPr="0026148A">
        <w:rPr>
          <w:rFonts w:cs="Times New Roman"/>
          <w:szCs w:val="24"/>
        </w:rPr>
        <w:t xml:space="preserve"> that the career and psychosocial mentoring functions </w:t>
      </w:r>
      <w:r w:rsidR="00C84047">
        <w:rPr>
          <w:rFonts w:cs="Times New Roman"/>
          <w:szCs w:val="24"/>
        </w:rPr>
        <w:t>significantly impact women superintendents' career</w:t>
      </w:r>
      <w:r w:rsidRPr="0026148A">
        <w:rPr>
          <w:rFonts w:cs="Times New Roman"/>
          <w:szCs w:val="24"/>
        </w:rPr>
        <w:t>s in Alabama.</w:t>
      </w:r>
    </w:p>
    <w:p w:rsidR="00D83E57" w:rsidRPr="0026148A" w:rsidRDefault="00D83E57" w:rsidP="00C10E37">
      <w:pPr>
        <w:tabs>
          <w:tab w:val="left" w:pos="2543"/>
        </w:tabs>
        <w:autoSpaceDE w:val="0"/>
        <w:autoSpaceDN w:val="0"/>
        <w:adjustRightInd w:val="0"/>
        <w:spacing w:after="0" w:line="360" w:lineRule="auto"/>
        <w:jc w:val="both"/>
        <w:rPr>
          <w:rFonts w:cs="Times New Roman"/>
          <w:szCs w:val="24"/>
        </w:rPr>
      </w:pPr>
    </w:p>
    <w:p w:rsidR="0026148A" w:rsidRPr="0026148A" w:rsidRDefault="0026148A" w:rsidP="00C10E37">
      <w:pPr>
        <w:pStyle w:val="ListParagraph"/>
        <w:numPr>
          <w:ilvl w:val="0"/>
          <w:numId w:val="2"/>
        </w:numPr>
        <w:tabs>
          <w:tab w:val="left" w:pos="2543"/>
        </w:tabs>
        <w:autoSpaceDE w:val="0"/>
        <w:autoSpaceDN w:val="0"/>
        <w:adjustRightInd w:val="0"/>
        <w:spacing w:after="0" w:line="360" w:lineRule="auto"/>
        <w:ind w:left="426" w:hanging="426"/>
        <w:rPr>
          <w:rFonts w:cs="Times New Roman"/>
          <w:b/>
          <w:bCs/>
          <w:szCs w:val="24"/>
        </w:rPr>
      </w:pPr>
      <w:r w:rsidRPr="0026148A">
        <w:rPr>
          <w:rFonts w:cs="Times New Roman"/>
          <w:b/>
          <w:bCs/>
          <w:szCs w:val="24"/>
        </w:rPr>
        <w:t>Family Businesses Survival</w:t>
      </w:r>
    </w:p>
    <w:p w:rsidR="0026148A" w:rsidRDefault="0026148A" w:rsidP="00C10E37">
      <w:pPr>
        <w:tabs>
          <w:tab w:val="left" w:pos="2543"/>
        </w:tabs>
        <w:autoSpaceDE w:val="0"/>
        <w:autoSpaceDN w:val="0"/>
        <w:adjustRightInd w:val="0"/>
        <w:spacing w:after="0" w:line="360" w:lineRule="auto"/>
        <w:jc w:val="both"/>
        <w:rPr>
          <w:rFonts w:cs="Times New Roman"/>
          <w:noProof/>
          <w:szCs w:val="24"/>
        </w:rPr>
      </w:pPr>
      <w:r w:rsidRPr="0026148A">
        <w:rPr>
          <w:rFonts w:cs="Times New Roman"/>
          <w:noProof/>
          <w:szCs w:val="24"/>
        </w:rPr>
        <w:t>Alves and Gama (2020) examined the connection between the effectiveness of family businesses (FB) and family influence as determined by power, experience, and culture (F-PEC). Performance was assessed both financially and non</w:t>
      </w:r>
      <w:r w:rsidR="00C84047">
        <w:rPr>
          <w:rFonts w:cs="Times New Roman"/>
          <w:noProof/>
          <w:szCs w:val="24"/>
        </w:rPr>
        <w:t>-</w:t>
      </w:r>
      <w:r w:rsidRPr="0026148A">
        <w:rPr>
          <w:rFonts w:cs="Times New Roman"/>
          <w:noProof/>
          <w:szCs w:val="24"/>
        </w:rPr>
        <w:t>financially. 169 Portuguese family firms responded to a questionnaire, which they used to engage the quantitative method. They used multiple linear regression models. The</w:t>
      </w:r>
      <w:r w:rsidR="00736EAF">
        <w:rPr>
          <w:rFonts w:cs="Times New Roman"/>
          <w:noProof/>
          <w:szCs w:val="24"/>
        </w:rPr>
        <w:t xml:space="preserve">ir discovery </w:t>
      </w:r>
      <w:r w:rsidRPr="0026148A">
        <w:rPr>
          <w:rFonts w:cs="Times New Roman"/>
          <w:noProof/>
          <w:szCs w:val="24"/>
        </w:rPr>
        <w:t>indicated</w:t>
      </w:r>
      <w:r w:rsidR="009E09C8">
        <w:rPr>
          <w:rFonts w:cs="Times New Roman"/>
          <w:noProof/>
          <w:szCs w:val="24"/>
        </w:rPr>
        <w:t xml:space="preserve"> there exists a </w:t>
      </w:r>
      <w:r w:rsidRPr="0026148A">
        <w:rPr>
          <w:rFonts w:cs="Times New Roman"/>
          <w:noProof/>
          <w:szCs w:val="24"/>
        </w:rPr>
        <w:t xml:space="preserve">negative </w:t>
      </w:r>
      <w:r w:rsidR="009E09C8">
        <w:rPr>
          <w:rFonts w:cs="Times New Roman"/>
          <w:noProof/>
          <w:szCs w:val="24"/>
        </w:rPr>
        <w:t>relationship between</w:t>
      </w:r>
      <w:r w:rsidRPr="0026148A">
        <w:rPr>
          <w:rFonts w:cs="Times New Roman"/>
          <w:noProof/>
          <w:szCs w:val="24"/>
        </w:rPr>
        <w:t xml:space="preserve"> experience and financial performance </w:t>
      </w:r>
      <w:r w:rsidR="009E09C8">
        <w:rPr>
          <w:rFonts w:cs="Times New Roman"/>
          <w:noProof/>
          <w:szCs w:val="24"/>
        </w:rPr>
        <w:t>and a strong connection</w:t>
      </w:r>
      <w:r w:rsidRPr="0026148A">
        <w:rPr>
          <w:rFonts w:cs="Times New Roman"/>
          <w:noProof/>
          <w:szCs w:val="24"/>
        </w:rPr>
        <w:t xml:space="preserve"> between famil</w:t>
      </w:r>
      <w:r w:rsidR="009E09C8">
        <w:rPr>
          <w:rFonts w:cs="Times New Roman"/>
          <w:noProof/>
          <w:szCs w:val="24"/>
        </w:rPr>
        <w:t xml:space="preserve">ial </w:t>
      </w:r>
      <w:r w:rsidR="009E09C8" w:rsidRPr="0026148A">
        <w:rPr>
          <w:rFonts w:cs="Times New Roman"/>
          <w:noProof/>
          <w:szCs w:val="24"/>
        </w:rPr>
        <w:t>morals</w:t>
      </w:r>
      <w:r w:rsidR="00C5001E">
        <w:rPr>
          <w:rFonts w:cs="Times New Roman"/>
          <w:noProof/>
          <w:szCs w:val="24"/>
        </w:rPr>
        <w:t xml:space="preserve">and </w:t>
      </w:r>
      <w:r w:rsidR="009E09C8">
        <w:rPr>
          <w:rFonts w:cs="Times New Roman"/>
          <w:noProof/>
          <w:szCs w:val="24"/>
        </w:rPr>
        <w:t>non</w:t>
      </w:r>
      <w:r w:rsidR="00C5001E">
        <w:rPr>
          <w:rFonts w:cs="Times New Roman"/>
          <w:noProof/>
          <w:szCs w:val="24"/>
        </w:rPr>
        <w:t>-</w:t>
      </w:r>
      <w:r w:rsidR="009E09C8">
        <w:rPr>
          <w:rFonts w:cs="Times New Roman"/>
          <w:noProof/>
          <w:szCs w:val="24"/>
        </w:rPr>
        <w:t>financial accomplishments.</w:t>
      </w:r>
      <w:r w:rsidRPr="0026148A">
        <w:rPr>
          <w:rFonts w:cs="Times New Roman"/>
          <w:noProof/>
          <w:szCs w:val="24"/>
        </w:rPr>
        <w:t xml:space="preserve"> The findings highlight how crucial </w:t>
      </w:r>
      <w:r w:rsidR="00C5001E">
        <w:rPr>
          <w:rFonts w:cs="Times New Roman"/>
          <w:noProof/>
          <w:szCs w:val="24"/>
        </w:rPr>
        <w:t>the company and family goals are</w:t>
      </w:r>
      <w:r w:rsidRPr="0026148A">
        <w:rPr>
          <w:rFonts w:cs="Times New Roman"/>
          <w:noProof/>
          <w:szCs w:val="24"/>
        </w:rPr>
        <w:t xml:space="preserve"> to align</w:t>
      </w:r>
      <w:r w:rsidR="00C5001E">
        <w:rPr>
          <w:rFonts w:cs="Times New Roman"/>
          <w:noProof/>
          <w:szCs w:val="24"/>
        </w:rPr>
        <w:t>,</w:t>
      </w:r>
      <w:r w:rsidR="00C84047">
        <w:rPr>
          <w:rFonts w:cs="Times New Roman"/>
          <w:noProof/>
          <w:szCs w:val="24"/>
        </w:rPr>
        <w:t xml:space="preserve"> w</w:t>
      </w:r>
      <w:r w:rsidRPr="0026148A">
        <w:rPr>
          <w:rFonts w:cs="Times New Roman"/>
          <w:noProof/>
          <w:szCs w:val="24"/>
        </w:rPr>
        <w:t xml:space="preserve">hile the study's gap </w:t>
      </w:r>
      <w:r w:rsidR="00C5001E">
        <w:rPr>
          <w:rFonts w:cs="Times New Roman"/>
          <w:noProof/>
          <w:szCs w:val="24"/>
        </w:rPr>
        <w:t>undermined</w:t>
      </w:r>
      <w:r w:rsidRPr="0026148A">
        <w:rPr>
          <w:rFonts w:cs="Times New Roman"/>
          <w:noProof/>
          <w:szCs w:val="24"/>
        </w:rPr>
        <w:t xml:space="preserve"> the demographic influence</w:t>
      </w:r>
      <w:r w:rsidR="00C402C7">
        <w:rPr>
          <w:rFonts w:cs="Times New Roman"/>
          <w:noProof/>
          <w:szCs w:val="24"/>
        </w:rPr>
        <w:t>.</w:t>
      </w:r>
    </w:p>
    <w:p w:rsidR="00D83E57" w:rsidRPr="0026148A" w:rsidRDefault="00D83E57" w:rsidP="00C10E37">
      <w:pPr>
        <w:tabs>
          <w:tab w:val="left" w:pos="2543"/>
        </w:tabs>
        <w:autoSpaceDE w:val="0"/>
        <w:autoSpaceDN w:val="0"/>
        <w:adjustRightInd w:val="0"/>
        <w:spacing w:after="0" w:line="360" w:lineRule="auto"/>
        <w:jc w:val="both"/>
        <w:rPr>
          <w:rFonts w:cs="Times New Roman"/>
          <w:szCs w:val="24"/>
        </w:rPr>
      </w:pPr>
    </w:p>
    <w:p w:rsidR="0026148A" w:rsidRDefault="0026148A" w:rsidP="00C10E37">
      <w:pPr>
        <w:tabs>
          <w:tab w:val="left" w:pos="2543"/>
        </w:tabs>
        <w:autoSpaceDE w:val="0"/>
        <w:autoSpaceDN w:val="0"/>
        <w:adjustRightInd w:val="0"/>
        <w:spacing w:after="0" w:line="360" w:lineRule="auto"/>
        <w:jc w:val="both"/>
        <w:rPr>
          <w:rFonts w:cs="Times New Roman"/>
          <w:szCs w:val="24"/>
        </w:rPr>
      </w:pPr>
      <w:r w:rsidRPr="0026148A">
        <w:rPr>
          <w:rFonts w:cs="Times New Roman"/>
          <w:szCs w:val="24"/>
        </w:rPr>
        <w:t xml:space="preserve">In order to </w:t>
      </w:r>
      <w:r w:rsidR="00C84047">
        <w:rPr>
          <w:rFonts w:cs="Times New Roman"/>
          <w:szCs w:val="24"/>
        </w:rPr>
        <w:t>research</w:t>
      </w:r>
      <w:r w:rsidRPr="0026148A">
        <w:rPr>
          <w:rFonts w:cs="Times New Roman"/>
          <w:szCs w:val="24"/>
        </w:rPr>
        <w:t xml:space="preserve"> family business survival, Katare</w:t>
      </w:r>
      <w:r w:rsidR="00C84047" w:rsidRPr="00C84047">
        <w:rPr>
          <w:rFonts w:cs="Times New Roman"/>
          <w:i/>
          <w:iCs/>
          <w:szCs w:val="24"/>
        </w:rPr>
        <w:t>et al</w:t>
      </w:r>
      <w:r w:rsidR="007B5FD8" w:rsidRPr="007B5FD8">
        <w:rPr>
          <w:rFonts w:cs="Times New Roman"/>
          <w:i/>
          <w:iCs/>
          <w:szCs w:val="24"/>
        </w:rPr>
        <w:t>.,</w:t>
      </w:r>
      <w:r w:rsidRPr="0026148A">
        <w:rPr>
          <w:rFonts w:cs="Times New Roman"/>
          <w:szCs w:val="24"/>
        </w:rPr>
        <w:t xml:space="preserve"> (2021) gathered </w:t>
      </w:r>
      <w:r w:rsidR="002148B4">
        <w:rPr>
          <w:rFonts w:cs="Times New Roman"/>
          <w:szCs w:val="24"/>
        </w:rPr>
        <w:t xml:space="preserve">internet surveydata </w:t>
      </w:r>
      <w:r w:rsidRPr="0026148A">
        <w:rPr>
          <w:rFonts w:cs="Times New Roman"/>
          <w:szCs w:val="24"/>
        </w:rPr>
        <w:t xml:space="preserve">from 463 </w:t>
      </w:r>
      <w:r w:rsidR="002148B4">
        <w:rPr>
          <w:rFonts w:cs="Times New Roman"/>
          <w:szCs w:val="24"/>
        </w:rPr>
        <w:t xml:space="preserve">SMEs </w:t>
      </w:r>
      <w:r w:rsidRPr="0026148A">
        <w:rPr>
          <w:rFonts w:cs="Times New Roman"/>
          <w:szCs w:val="24"/>
        </w:rPr>
        <w:t xml:space="preserve">in the </w:t>
      </w:r>
      <w:r w:rsidR="002148B4">
        <w:rPr>
          <w:rFonts w:cs="Times New Roman"/>
          <w:szCs w:val="24"/>
        </w:rPr>
        <w:t>US</w:t>
      </w:r>
      <w:r w:rsidRPr="0026148A">
        <w:rPr>
          <w:rFonts w:cs="Times New Roman"/>
          <w:szCs w:val="24"/>
        </w:rPr>
        <w:t xml:space="preserve">. The survey data include information on the characteristics of the business, financial health, current </w:t>
      </w:r>
      <w:r w:rsidR="002148B4">
        <w:rPr>
          <w:rFonts w:cs="Times New Roman"/>
          <w:szCs w:val="24"/>
        </w:rPr>
        <w:t>management ofchallenges</w:t>
      </w:r>
      <w:r w:rsidR="002A34EE">
        <w:rPr>
          <w:rFonts w:cs="Times New Roman"/>
          <w:szCs w:val="24"/>
        </w:rPr>
        <w:t xml:space="preserve">, </w:t>
      </w:r>
      <w:r w:rsidR="00C5001E">
        <w:rPr>
          <w:rFonts w:cs="Times New Roman"/>
          <w:szCs w:val="24"/>
        </w:rPr>
        <w:t>and a</w:t>
      </w:r>
      <w:r w:rsidR="00E036ED">
        <w:rPr>
          <w:rFonts w:cs="Times New Roman"/>
          <w:szCs w:val="24"/>
        </w:rPr>
        <w:t>n enterprise man</w:t>
      </w:r>
      <w:r w:rsidR="00C5001E">
        <w:rPr>
          <w:rFonts w:cs="Times New Roman"/>
          <w:szCs w:val="24"/>
        </w:rPr>
        <w:t>a</w:t>
      </w:r>
      <w:r w:rsidR="00E036ED">
        <w:rPr>
          <w:rFonts w:cs="Times New Roman"/>
          <w:szCs w:val="24"/>
        </w:rPr>
        <w:t>ged by</w:t>
      </w:r>
      <w:r w:rsidR="00C5001E">
        <w:rPr>
          <w:rFonts w:cs="Times New Roman"/>
          <w:szCs w:val="24"/>
        </w:rPr>
        <w:t xml:space="preserve">a </w:t>
      </w:r>
      <w:r w:rsidRPr="0026148A">
        <w:rPr>
          <w:rFonts w:cs="Times New Roman"/>
          <w:szCs w:val="24"/>
        </w:rPr>
        <w:t xml:space="preserve">family. </w:t>
      </w:r>
      <w:r w:rsidR="00C5001E">
        <w:rPr>
          <w:rFonts w:cs="Times New Roman"/>
          <w:szCs w:val="24"/>
        </w:rPr>
        <w:t>The o</w:t>
      </w:r>
      <w:r w:rsidR="00E036ED">
        <w:rPr>
          <w:rFonts w:cs="Times New Roman"/>
          <w:szCs w:val="24"/>
        </w:rPr>
        <w:t>utcome of the investigation indicated that</w:t>
      </w:r>
      <w:r w:rsidRPr="0026148A">
        <w:rPr>
          <w:rFonts w:cs="Times New Roman"/>
          <w:szCs w:val="24"/>
        </w:rPr>
        <w:t xml:space="preserve"> the causes of </w:t>
      </w:r>
      <w:r w:rsidR="00E036ED">
        <w:rPr>
          <w:rFonts w:cs="Times New Roman"/>
          <w:szCs w:val="24"/>
        </w:rPr>
        <w:t xml:space="preserve">loss of </w:t>
      </w:r>
      <w:r w:rsidR="00E036ED" w:rsidRPr="0026148A">
        <w:rPr>
          <w:rFonts w:cs="Times New Roman"/>
          <w:szCs w:val="24"/>
        </w:rPr>
        <w:t>revenue</w:t>
      </w:r>
      <w:r w:rsidR="00E036ED">
        <w:rPr>
          <w:rFonts w:cs="Times New Roman"/>
          <w:szCs w:val="24"/>
        </w:rPr>
        <w:t xml:space="preserve">may not </w:t>
      </w:r>
      <w:r w:rsidR="00C5001E">
        <w:rPr>
          <w:rFonts w:cs="Times New Roman"/>
          <w:szCs w:val="24"/>
        </w:rPr>
        <w:t>always be</w:t>
      </w:r>
      <w:r w:rsidRPr="0026148A">
        <w:rPr>
          <w:rFonts w:cs="Times New Roman"/>
          <w:szCs w:val="24"/>
        </w:rPr>
        <w:t xml:space="preserve"> related to the</w:t>
      </w:r>
      <w:r w:rsidR="00E036ED">
        <w:rPr>
          <w:rFonts w:cs="Times New Roman"/>
          <w:szCs w:val="24"/>
        </w:rPr>
        <w:t>dur</w:t>
      </w:r>
      <w:r w:rsidR="001C1A38">
        <w:rPr>
          <w:rFonts w:cs="Times New Roman"/>
          <w:szCs w:val="24"/>
        </w:rPr>
        <w:t>a</w:t>
      </w:r>
      <w:r w:rsidR="00E036ED">
        <w:rPr>
          <w:rFonts w:cs="Times New Roman"/>
          <w:szCs w:val="24"/>
        </w:rPr>
        <w:t>tion</w:t>
      </w:r>
      <w:r w:rsidRPr="0026148A">
        <w:rPr>
          <w:rFonts w:cs="Times New Roman"/>
          <w:szCs w:val="24"/>
        </w:rPr>
        <w:t xml:space="preserve"> of the recovery process. Second, businesses that lacked adequate capital were more likely to experience severe income losses, take longer to recover, and be less resilient. Perceived success, growth potential, and perceived profitability were combined to create a scale for resilience. Third, although the pandemic necessitated changes to business models, not all adaptive business strategies had successful commercial results. Stamm </w:t>
      </w:r>
      <w:r w:rsidR="003B468D">
        <w:rPr>
          <w:rFonts w:cs="Times New Roman"/>
          <w:szCs w:val="24"/>
        </w:rPr>
        <w:t>and</w:t>
      </w:r>
      <w:r w:rsidRPr="0026148A">
        <w:rPr>
          <w:rFonts w:cs="Times New Roman"/>
          <w:szCs w:val="24"/>
        </w:rPr>
        <w:t xml:space="preserve"> Lubinski (2020) examined the empirical underpinnings and univocal interpretation of the family firm survival rate. They do more research on the literature related to firm demography, a </w:t>
      </w:r>
      <w:r w:rsidR="00C84047">
        <w:rPr>
          <w:rFonts w:cs="Times New Roman"/>
          <w:szCs w:val="24"/>
        </w:rPr>
        <w:t>fascinating subject</w:t>
      </w:r>
      <w:r w:rsidRPr="0026148A">
        <w:rPr>
          <w:rFonts w:cs="Times New Roman"/>
          <w:szCs w:val="24"/>
        </w:rPr>
        <w:t xml:space="preserve"> in mortality and ag</w:t>
      </w:r>
      <w:r w:rsidR="00C84047">
        <w:rPr>
          <w:rFonts w:cs="Times New Roman"/>
          <w:szCs w:val="24"/>
        </w:rPr>
        <w:t>e</w:t>
      </w:r>
      <w:r w:rsidRPr="0026148A">
        <w:rPr>
          <w:rFonts w:cs="Times New Roman"/>
          <w:szCs w:val="24"/>
        </w:rPr>
        <w:t xml:space="preserve">ing, and they find connections to family business studies. Finally, they proposed </w:t>
      </w:r>
      <w:r w:rsidR="00C84047">
        <w:rPr>
          <w:rFonts w:cs="Times New Roman"/>
          <w:szCs w:val="24"/>
        </w:rPr>
        <w:t>revising</w:t>
      </w:r>
      <w:r w:rsidRPr="0026148A">
        <w:rPr>
          <w:rFonts w:cs="Times New Roman"/>
          <w:szCs w:val="24"/>
        </w:rPr>
        <w:t xml:space="preserve"> the way survival rates were thought of within a larger firm demographic research framework.</w:t>
      </w:r>
    </w:p>
    <w:p w:rsidR="00D83E57" w:rsidRPr="0026148A" w:rsidRDefault="00D83E57" w:rsidP="00C10E37">
      <w:pPr>
        <w:tabs>
          <w:tab w:val="left" w:pos="2543"/>
        </w:tabs>
        <w:autoSpaceDE w:val="0"/>
        <w:autoSpaceDN w:val="0"/>
        <w:adjustRightInd w:val="0"/>
        <w:spacing w:after="0" w:line="360" w:lineRule="auto"/>
        <w:jc w:val="both"/>
        <w:rPr>
          <w:rFonts w:cs="Times New Roman"/>
          <w:szCs w:val="24"/>
        </w:rPr>
      </w:pPr>
    </w:p>
    <w:p w:rsidR="0026148A" w:rsidRPr="0026148A" w:rsidRDefault="0026148A" w:rsidP="00C10E37">
      <w:pPr>
        <w:pStyle w:val="ListParagraph"/>
        <w:numPr>
          <w:ilvl w:val="0"/>
          <w:numId w:val="2"/>
        </w:numPr>
        <w:tabs>
          <w:tab w:val="left" w:pos="2543"/>
        </w:tabs>
        <w:autoSpaceDE w:val="0"/>
        <w:autoSpaceDN w:val="0"/>
        <w:adjustRightInd w:val="0"/>
        <w:spacing w:after="0" w:line="360" w:lineRule="auto"/>
        <w:ind w:left="426" w:hanging="426"/>
        <w:rPr>
          <w:rFonts w:cs="Times New Roman"/>
          <w:b/>
          <w:bCs/>
          <w:szCs w:val="24"/>
        </w:rPr>
      </w:pPr>
      <w:r w:rsidRPr="0026148A">
        <w:rPr>
          <w:rFonts w:cs="Times New Roman"/>
          <w:b/>
          <w:bCs/>
          <w:szCs w:val="24"/>
        </w:rPr>
        <w:t xml:space="preserve">Entrepreneurial Orientation </w:t>
      </w:r>
    </w:p>
    <w:p w:rsidR="00C84047" w:rsidRDefault="0026148A" w:rsidP="00C10E37">
      <w:pPr>
        <w:tabs>
          <w:tab w:val="left" w:pos="2543"/>
        </w:tabs>
        <w:autoSpaceDE w:val="0"/>
        <w:autoSpaceDN w:val="0"/>
        <w:adjustRightInd w:val="0"/>
        <w:spacing w:after="0" w:line="360" w:lineRule="auto"/>
        <w:jc w:val="both"/>
        <w:rPr>
          <w:rFonts w:cs="Times New Roman"/>
          <w:szCs w:val="24"/>
        </w:rPr>
      </w:pPr>
      <w:r w:rsidRPr="0026148A">
        <w:rPr>
          <w:rFonts w:cs="Times New Roman"/>
          <w:szCs w:val="24"/>
        </w:rPr>
        <w:t>The works of Martins</w:t>
      </w:r>
      <w:r w:rsidR="00C84047" w:rsidRPr="00C84047">
        <w:rPr>
          <w:rFonts w:cs="Times New Roman"/>
          <w:i/>
          <w:iCs/>
          <w:szCs w:val="24"/>
        </w:rPr>
        <w:t>et al</w:t>
      </w:r>
      <w:r w:rsidR="007B5FD8" w:rsidRPr="007B5FD8">
        <w:rPr>
          <w:rFonts w:cs="Times New Roman"/>
          <w:i/>
          <w:iCs/>
          <w:szCs w:val="24"/>
        </w:rPr>
        <w:t>.,</w:t>
      </w:r>
      <w:r w:rsidRPr="0026148A">
        <w:rPr>
          <w:rFonts w:cs="Times New Roman"/>
          <w:szCs w:val="24"/>
        </w:rPr>
        <w:t xml:space="preserve"> (2022) on the development and testing of a model considered how entrepreneurship education</w:t>
      </w:r>
      <w:r w:rsidR="00E51C7C">
        <w:rPr>
          <w:rFonts w:cs="Times New Roman"/>
          <w:szCs w:val="24"/>
        </w:rPr>
        <w:t>alinitiatives</w:t>
      </w:r>
      <w:r w:rsidRPr="0026148A">
        <w:rPr>
          <w:rFonts w:cs="Times New Roman"/>
          <w:szCs w:val="24"/>
        </w:rPr>
        <w:t xml:space="preserve"> affected individual entrepreneurial orientation (IEO) and the function of IEO </w:t>
      </w:r>
      <w:r w:rsidR="00E51C7C">
        <w:rPr>
          <w:rFonts w:cs="Times New Roman"/>
          <w:szCs w:val="24"/>
        </w:rPr>
        <w:t>using the</w:t>
      </w:r>
      <w:r w:rsidRPr="0026148A">
        <w:rPr>
          <w:rFonts w:cs="Times New Roman"/>
          <w:szCs w:val="24"/>
        </w:rPr>
        <w:t xml:space="preserve"> Theory of Planned Behaviour (TPB). </w:t>
      </w:r>
      <w:r w:rsidR="00C5001E">
        <w:rPr>
          <w:rFonts w:cs="Times New Roman"/>
          <w:szCs w:val="24"/>
        </w:rPr>
        <w:t>One thousand seven hundred twenty-three</w:t>
      </w:r>
      <w:r w:rsidRPr="0026148A">
        <w:rPr>
          <w:rFonts w:cs="Times New Roman"/>
          <w:szCs w:val="24"/>
        </w:rPr>
        <w:t xml:space="preserve"> undergraduate students from Colombia and Ecuador were included in the study</w:t>
      </w:r>
      <w:r w:rsidR="00E51C7C">
        <w:rPr>
          <w:rFonts w:cs="Times New Roman"/>
          <w:szCs w:val="24"/>
        </w:rPr>
        <w:t xml:space="preserve">. </w:t>
      </w:r>
      <w:r w:rsidRPr="0026148A">
        <w:rPr>
          <w:rFonts w:cs="Times New Roman"/>
          <w:szCs w:val="24"/>
        </w:rPr>
        <w:t xml:space="preserve">The </w:t>
      </w:r>
      <w:r w:rsidR="00E51C7C">
        <w:rPr>
          <w:rFonts w:cs="Times New Roman"/>
          <w:szCs w:val="24"/>
        </w:rPr>
        <w:t>non</w:t>
      </w:r>
      <w:r w:rsidR="00C5001E">
        <w:rPr>
          <w:rFonts w:cs="Times New Roman"/>
          <w:szCs w:val="24"/>
        </w:rPr>
        <w:t>-</w:t>
      </w:r>
      <w:r w:rsidR="00E51C7C">
        <w:rPr>
          <w:rFonts w:cs="Times New Roman"/>
          <w:szCs w:val="24"/>
        </w:rPr>
        <w:t>parametric statistical test employed (</w:t>
      </w:r>
      <w:r w:rsidR="00C84047">
        <w:rPr>
          <w:rFonts w:cs="Times New Roman"/>
          <w:szCs w:val="24"/>
        </w:rPr>
        <w:t>Wilcoxon signed-rank test and Sign-Test</w:t>
      </w:r>
      <w:r w:rsidR="00E51C7C">
        <w:rPr>
          <w:rFonts w:cs="Times New Roman"/>
          <w:szCs w:val="24"/>
        </w:rPr>
        <w:t xml:space="preserve">)indicated </w:t>
      </w:r>
      <w:r w:rsidR="003A1E2A">
        <w:rPr>
          <w:rFonts w:cs="Times New Roman"/>
          <w:szCs w:val="24"/>
        </w:rPr>
        <w:t xml:space="preserve">there exists a strong connection between </w:t>
      </w:r>
      <w:r w:rsidRPr="0026148A">
        <w:rPr>
          <w:rFonts w:cs="Times New Roman"/>
          <w:szCs w:val="24"/>
        </w:rPr>
        <w:t>entrepreneurship education</w:t>
      </w:r>
      <w:r w:rsidR="003A1E2A">
        <w:rPr>
          <w:rFonts w:cs="Times New Roman"/>
          <w:szCs w:val="24"/>
        </w:rPr>
        <w:t>alinitiativesand</w:t>
      </w:r>
      <w:r w:rsidRPr="0026148A">
        <w:rPr>
          <w:rFonts w:cs="Times New Roman"/>
          <w:szCs w:val="24"/>
        </w:rPr>
        <w:t xml:space="preserve"> IEO. Additionally, the theoretical model was validated using structural equation mode</w:t>
      </w:r>
      <w:r w:rsidR="00C84047">
        <w:rPr>
          <w:rFonts w:cs="Times New Roman"/>
          <w:szCs w:val="24"/>
        </w:rPr>
        <w:t>l</w:t>
      </w:r>
      <w:r w:rsidRPr="0026148A">
        <w:rPr>
          <w:rFonts w:cs="Times New Roman"/>
          <w:szCs w:val="24"/>
        </w:rPr>
        <w:t xml:space="preserve">ling, and the relationships between IEO, TBP, and EI were </w:t>
      </w:r>
      <w:r w:rsidR="00C84047">
        <w:rPr>
          <w:rFonts w:cs="Times New Roman"/>
          <w:szCs w:val="24"/>
        </w:rPr>
        <w:t>tested</w:t>
      </w:r>
      <w:r w:rsidRPr="0026148A">
        <w:rPr>
          <w:rFonts w:cs="Times New Roman"/>
          <w:szCs w:val="24"/>
        </w:rPr>
        <w:t xml:space="preserve">. </w:t>
      </w:r>
    </w:p>
    <w:p w:rsidR="00C84047" w:rsidRDefault="00C84047" w:rsidP="00C10E37">
      <w:pPr>
        <w:tabs>
          <w:tab w:val="left" w:pos="2543"/>
        </w:tabs>
        <w:autoSpaceDE w:val="0"/>
        <w:autoSpaceDN w:val="0"/>
        <w:adjustRightInd w:val="0"/>
        <w:spacing w:after="0" w:line="360" w:lineRule="auto"/>
        <w:jc w:val="both"/>
        <w:rPr>
          <w:rFonts w:cs="Times New Roman"/>
          <w:szCs w:val="24"/>
        </w:rPr>
      </w:pPr>
    </w:p>
    <w:p w:rsidR="0026148A" w:rsidRDefault="00C84047" w:rsidP="00C10E37">
      <w:pPr>
        <w:tabs>
          <w:tab w:val="left" w:pos="2543"/>
        </w:tabs>
        <w:autoSpaceDE w:val="0"/>
        <w:autoSpaceDN w:val="0"/>
        <w:adjustRightInd w:val="0"/>
        <w:spacing w:after="0" w:line="360" w:lineRule="auto"/>
        <w:jc w:val="both"/>
        <w:rPr>
          <w:rFonts w:cs="Times New Roman"/>
          <w:szCs w:val="24"/>
        </w:rPr>
      </w:pPr>
      <w:r>
        <w:rPr>
          <w:rFonts w:cs="Times New Roman"/>
          <w:szCs w:val="24"/>
        </w:rPr>
        <w:t xml:space="preserve">Dominant Logic (DL) and its effects on the connection between EO and firm performance were studied by </w:t>
      </w:r>
      <w:r w:rsidR="00C5001E">
        <w:rPr>
          <w:rFonts w:cs="Times New Roman"/>
          <w:szCs w:val="24"/>
        </w:rPr>
        <w:t>(</w:t>
      </w:r>
      <w:r>
        <w:rPr>
          <w:rFonts w:cs="Times New Roman"/>
          <w:szCs w:val="24"/>
        </w:rPr>
        <w:t>Ferreras-Méndez</w:t>
      </w:r>
      <w:r w:rsidRPr="00C84047">
        <w:rPr>
          <w:rFonts w:cs="Times New Roman"/>
          <w:i/>
          <w:iCs/>
          <w:szCs w:val="24"/>
        </w:rPr>
        <w:t>et al</w:t>
      </w:r>
      <w:r>
        <w:rPr>
          <w:rFonts w:cs="Times New Roman"/>
          <w:szCs w:val="24"/>
        </w:rPr>
        <w:t>., 2022</w:t>
      </w:r>
      <w:r w:rsidR="00C5001E">
        <w:rPr>
          <w:rFonts w:cs="Times New Roman"/>
          <w:szCs w:val="24"/>
        </w:rPr>
        <w:t>)</w:t>
      </w:r>
      <w:r>
        <w:rPr>
          <w:rFonts w:cs="Times New Roman"/>
          <w:szCs w:val="24"/>
        </w:rPr>
        <w:t xml:space="preserve">. </w:t>
      </w:r>
      <w:r w:rsidR="0058403D">
        <w:rPr>
          <w:rFonts w:cs="Times New Roman"/>
          <w:szCs w:val="24"/>
        </w:rPr>
        <w:t xml:space="preserve">A </w:t>
      </w:r>
      <w:r>
        <w:rPr>
          <w:rFonts w:cs="Times New Roman"/>
          <w:szCs w:val="24"/>
        </w:rPr>
        <w:t>sample</w:t>
      </w:r>
      <w:r w:rsidR="0058403D">
        <w:rPr>
          <w:rFonts w:cs="Times New Roman"/>
          <w:szCs w:val="24"/>
        </w:rPr>
        <w:t xml:space="preserve"> comprising 149 newly formed manufacturing enterprise</w:t>
      </w:r>
      <w:r w:rsidR="00C5001E">
        <w:rPr>
          <w:rFonts w:cs="Times New Roman"/>
          <w:szCs w:val="24"/>
        </w:rPr>
        <w:t>s</w:t>
      </w:r>
      <w:r>
        <w:rPr>
          <w:rFonts w:cs="Times New Roman"/>
          <w:szCs w:val="24"/>
        </w:rPr>
        <w:t xml:space="preserve"> showed that </w:t>
      </w:r>
      <w:r w:rsidR="0058403D">
        <w:rPr>
          <w:rFonts w:cs="Times New Roman"/>
          <w:szCs w:val="24"/>
        </w:rPr>
        <w:t>dominant logic</w:t>
      </w:r>
      <w:r w:rsidR="00C5001E">
        <w:rPr>
          <w:rFonts w:cs="Times New Roman"/>
          <w:szCs w:val="24"/>
        </w:rPr>
        <w:t>is strongly connected</w:t>
      </w:r>
      <w:r w:rsidR="004B44DE">
        <w:rPr>
          <w:rFonts w:cs="Times New Roman"/>
          <w:szCs w:val="24"/>
        </w:rPr>
        <w:t xml:space="preserve"> with </w:t>
      </w:r>
      <w:r w:rsidR="0058403D">
        <w:rPr>
          <w:rFonts w:cs="Times New Roman"/>
          <w:szCs w:val="24"/>
        </w:rPr>
        <w:t>entrepreneur</w:t>
      </w:r>
      <w:r w:rsidR="00C5001E">
        <w:rPr>
          <w:rFonts w:cs="Times New Roman"/>
          <w:szCs w:val="24"/>
        </w:rPr>
        <w:t>ship</w:t>
      </w:r>
      <w:r w:rsidR="004B44DE">
        <w:rPr>
          <w:rFonts w:cs="Times New Roman"/>
          <w:szCs w:val="24"/>
        </w:rPr>
        <w:t>.</w:t>
      </w:r>
      <w:r>
        <w:rPr>
          <w:rFonts w:cs="Times New Roman"/>
          <w:szCs w:val="24"/>
        </w:rPr>
        <w:t xml:space="preserve"> According to the data, new</w:t>
      </w:r>
      <w:r w:rsidR="004B44DE">
        <w:rPr>
          <w:rFonts w:cs="Times New Roman"/>
          <w:szCs w:val="24"/>
        </w:rPr>
        <w:t>ly formed enterprises</w:t>
      </w:r>
      <w:r>
        <w:rPr>
          <w:rFonts w:cs="Times New Roman"/>
          <w:szCs w:val="24"/>
        </w:rPr>
        <w:t xml:space="preserve"> should encourage </w:t>
      </w:r>
      <w:r w:rsidR="004B44DE">
        <w:rPr>
          <w:rFonts w:cs="Times New Roman"/>
          <w:szCs w:val="24"/>
        </w:rPr>
        <w:t>dominant logic</w:t>
      </w:r>
      <w:r>
        <w:rPr>
          <w:rFonts w:cs="Times New Roman"/>
          <w:szCs w:val="24"/>
        </w:rPr>
        <w:t xml:space="preserve"> and implement suitable </w:t>
      </w:r>
      <w:r w:rsidR="002F0BAB">
        <w:rPr>
          <w:rFonts w:cs="Times New Roman"/>
          <w:szCs w:val="24"/>
        </w:rPr>
        <w:t>tactics</w:t>
      </w:r>
      <w:r>
        <w:rPr>
          <w:rFonts w:cs="Times New Roman"/>
          <w:szCs w:val="24"/>
        </w:rPr>
        <w:t xml:space="preserve"> to maximise EO's impact on performance. However, the lack of consideration for the influence of training undermined the research. The results have significant theoretical and applied implications for entrepreneurship education and entrepreneurial behaviour, but they omitted the transition of the impact of the </w:t>
      </w:r>
      <w:r>
        <w:rPr>
          <w:rFonts w:cs="Times New Roman"/>
          <w:szCs w:val="24"/>
        </w:rPr>
        <w:lastRenderedPageBreak/>
        <w:t>entrepreneurial orientation's parameters</w:t>
      </w:r>
      <w:r w:rsidR="0026148A" w:rsidRPr="0026148A">
        <w:rPr>
          <w:rFonts w:cs="Times New Roman"/>
          <w:szCs w:val="24"/>
        </w:rPr>
        <w:t>.Furthermore, Campos</w:t>
      </w:r>
      <w:r w:rsidRPr="00C84047">
        <w:rPr>
          <w:rFonts w:cs="Times New Roman"/>
          <w:i/>
          <w:iCs/>
          <w:szCs w:val="24"/>
        </w:rPr>
        <w:t>et al</w:t>
      </w:r>
      <w:r w:rsidR="007B5FD8" w:rsidRPr="007B5FD8">
        <w:rPr>
          <w:rFonts w:cs="Times New Roman"/>
          <w:i/>
          <w:iCs/>
          <w:szCs w:val="24"/>
        </w:rPr>
        <w:t>.,</w:t>
      </w:r>
      <w:r w:rsidR="0026148A" w:rsidRPr="0026148A">
        <w:rPr>
          <w:rFonts w:cs="Times New Roman"/>
          <w:szCs w:val="24"/>
        </w:rPr>
        <w:t xml:space="preserve"> (2012) developed a </w:t>
      </w:r>
      <w:r w:rsidR="002F0BAB" w:rsidRPr="0026148A">
        <w:rPr>
          <w:rFonts w:cs="Times New Roman"/>
          <w:szCs w:val="24"/>
        </w:rPr>
        <w:t>new</w:t>
      </w:r>
      <w:r w:rsidR="0026148A" w:rsidRPr="0026148A">
        <w:rPr>
          <w:rFonts w:cs="Times New Roman"/>
          <w:szCs w:val="24"/>
        </w:rPr>
        <w:t xml:space="preserve"> Family Business Efficacy (FBE) </w:t>
      </w:r>
      <w:r w:rsidR="002F0BAB" w:rsidRPr="0026148A">
        <w:rPr>
          <w:rFonts w:cs="Times New Roman"/>
          <w:szCs w:val="24"/>
        </w:rPr>
        <w:t>concept</w:t>
      </w:r>
      <w:r w:rsidR="00C5001E">
        <w:rPr>
          <w:rFonts w:cs="Times New Roman"/>
          <w:szCs w:val="24"/>
        </w:rPr>
        <w:t>,</w:t>
      </w:r>
      <w:r w:rsidR="002F0BAB">
        <w:rPr>
          <w:rFonts w:cs="Times New Roman"/>
          <w:szCs w:val="24"/>
        </w:rPr>
        <w:t xml:space="preserve"> which measures the effectiveness of the family as a group</w:t>
      </w:r>
      <w:r w:rsidR="0026148A" w:rsidRPr="0026148A">
        <w:rPr>
          <w:rFonts w:cs="Times New Roman"/>
          <w:szCs w:val="24"/>
        </w:rPr>
        <w:t>. The study examine</w:t>
      </w:r>
      <w:r w:rsidR="002F0BAB">
        <w:rPr>
          <w:rFonts w:cs="Times New Roman"/>
          <w:szCs w:val="24"/>
        </w:rPr>
        <w:t>d</w:t>
      </w:r>
      <w:r>
        <w:rPr>
          <w:rFonts w:cs="Times New Roman"/>
          <w:szCs w:val="24"/>
        </w:rPr>
        <w:t xml:space="preserve">the </w:t>
      </w:r>
      <w:r w:rsidR="002F0BAB">
        <w:rPr>
          <w:rFonts w:cs="Times New Roman"/>
          <w:szCs w:val="24"/>
        </w:rPr>
        <w:t xml:space="preserve">impact of family business efficacy on </w:t>
      </w:r>
      <w:r w:rsidR="0026148A" w:rsidRPr="0026148A">
        <w:rPr>
          <w:rFonts w:cs="Times New Roman"/>
          <w:szCs w:val="24"/>
        </w:rPr>
        <w:t>family businesses in Saudi Arabia and the U</w:t>
      </w:r>
      <w:r w:rsidR="00301423">
        <w:rPr>
          <w:rFonts w:cs="Times New Roman"/>
          <w:szCs w:val="24"/>
        </w:rPr>
        <w:t xml:space="preserve">nited </w:t>
      </w:r>
      <w:r w:rsidR="0026148A" w:rsidRPr="0026148A">
        <w:rPr>
          <w:rFonts w:cs="Times New Roman"/>
          <w:szCs w:val="24"/>
        </w:rPr>
        <w:t>K</w:t>
      </w:r>
      <w:r w:rsidR="00301423">
        <w:rPr>
          <w:rFonts w:cs="Times New Roman"/>
          <w:szCs w:val="24"/>
        </w:rPr>
        <w:t>ingdom</w:t>
      </w:r>
      <w:r w:rsidR="0026148A" w:rsidRPr="0026148A">
        <w:rPr>
          <w:rFonts w:cs="Times New Roman"/>
          <w:szCs w:val="24"/>
        </w:rPr>
        <w:t xml:space="preserve">. The research identifies FBE </w:t>
      </w:r>
      <w:r w:rsidR="00301423">
        <w:rPr>
          <w:rFonts w:cs="Times New Roman"/>
          <w:szCs w:val="24"/>
        </w:rPr>
        <w:t>elements</w:t>
      </w:r>
      <w:r>
        <w:rPr>
          <w:rFonts w:cs="Times New Roman"/>
          <w:szCs w:val="24"/>
        </w:rPr>
        <w:t>corresponding</w:t>
      </w:r>
      <w:r w:rsidR="0026148A" w:rsidRPr="0026148A">
        <w:rPr>
          <w:rFonts w:cs="Times New Roman"/>
          <w:szCs w:val="24"/>
        </w:rPr>
        <w:t xml:space="preserve"> to family members' perceptions of their ability to work together </w:t>
      </w:r>
      <w:r w:rsidR="00C5001E">
        <w:rPr>
          <w:rFonts w:cs="Times New Roman"/>
          <w:szCs w:val="24"/>
        </w:rPr>
        <w:t>to attain the family enterprise's sustainability objectiv</w:t>
      </w:r>
      <w:r w:rsidR="00301423">
        <w:rPr>
          <w:rFonts w:cs="Times New Roman"/>
          <w:szCs w:val="24"/>
        </w:rPr>
        <w:t>e</w:t>
      </w:r>
      <w:r w:rsidR="0026148A" w:rsidRPr="0026148A">
        <w:rPr>
          <w:rFonts w:cs="Times New Roman"/>
          <w:szCs w:val="24"/>
        </w:rPr>
        <w:t xml:space="preserve">. The study contributed to the conceptualization of </w:t>
      </w:r>
      <w:r w:rsidR="00301423">
        <w:rPr>
          <w:rFonts w:cs="Times New Roman"/>
          <w:szCs w:val="24"/>
        </w:rPr>
        <w:t>family b</w:t>
      </w:r>
      <w:r w:rsidR="00C5001E">
        <w:rPr>
          <w:rFonts w:cs="Times New Roman"/>
          <w:szCs w:val="24"/>
        </w:rPr>
        <w:t>usi</w:t>
      </w:r>
      <w:r w:rsidR="00301423">
        <w:rPr>
          <w:rFonts w:cs="Times New Roman"/>
          <w:szCs w:val="24"/>
        </w:rPr>
        <w:t>ness efficacy</w:t>
      </w:r>
      <w:r w:rsidR="0026148A" w:rsidRPr="0026148A">
        <w:rPr>
          <w:rFonts w:cs="Times New Roman"/>
          <w:szCs w:val="24"/>
        </w:rPr>
        <w:t xml:space="preserve"> as the foundation for</w:t>
      </w:r>
      <w:r w:rsidR="00301423">
        <w:rPr>
          <w:rFonts w:cs="Times New Roman"/>
          <w:szCs w:val="24"/>
        </w:rPr>
        <w:t xml:space="preserve"> measuring and </w:t>
      </w:r>
      <w:r w:rsidR="00C5001E">
        <w:rPr>
          <w:rFonts w:cs="Times New Roman"/>
          <w:szCs w:val="24"/>
        </w:rPr>
        <w:t>e</w:t>
      </w:r>
      <w:r w:rsidR="00301423">
        <w:rPr>
          <w:rFonts w:cs="Times New Roman"/>
          <w:szCs w:val="24"/>
        </w:rPr>
        <w:t xml:space="preserve">valuating the impact </w:t>
      </w:r>
      <w:r w:rsidR="0026148A" w:rsidRPr="0026148A">
        <w:rPr>
          <w:rFonts w:cs="Times New Roman"/>
          <w:szCs w:val="24"/>
        </w:rPr>
        <w:t xml:space="preserve">of </w:t>
      </w:r>
      <w:r w:rsidR="00301423">
        <w:rPr>
          <w:rFonts w:cs="Times New Roman"/>
          <w:szCs w:val="24"/>
        </w:rPr>
        <w:t>family business efficacy on the performance of an enterprise</w:t>
      </w:r>
      <w:r w:rsidR="00C5001E">
        <w:rPr>
          <w:rFonts w:cs="Times New Roman"/>
          <w:szCs w:val="24"/>
        </w:rPr>
        <w:t>. However,</w:t>
      </w:r>
      <w:r w:rsidR="0026148A" w:rsidRPr="0026148A">
        <w:rPr>
          <w:rFonts w:cs="Times New Roman"/>
          <w:szCs w:val="24"/>
        </w:rPr>
        <w:t xml:space="preserve"> the qualitative measurement of the instruments would have followed the parameters but was absent.</w:t>
      </w:r>
    </w:p>
    <w:p w:rsidR="00D83E57" w:rsidRPr="0026148A" w:rsidRDefault="00D83E57" w:rsidP="00C10E37">
      <w:pPr>
        <w:tabs>
          <w:tab w:val="left" w:pos="2543"/>
        </w:tabs>
        <w:autoSpaceDE w:val="0"/>
        <w:autoSpaceDN w:val="0"/>
        <w:adjustRightInd w:val="0"/>
        <w:spacing w:after="0" w:line="360" w:lineRule="auto"/>
        <w:jc w:val="both"/>
        <w:rPr>
          <w:rFonts w:cs="Times New Roman"/>
          <w:szCs w:val="24"/>
        </w:rPr>
      </w:pPr>
    </w:p>
    <w:p w:rsidR="0026148A" w:rsidRPr="0026148A" w:rsidRDefault="0026148A" w:rsidP="00C10E37">
      <w:pPr>
        <w:tabs>
          <w:tab w:val="left" w:pos="2543"/>
        </w:tabs>
        <w:autoSpaceDE w:val="0"/>
        <w:autoSpaceDN w:val="0"/>
        <w:adjustRightInd w:val="0"/>
        <w:spacing w:after="0" w:line="360" w:lineRule="auto"/>
        <w:jc w:val="both"/>
        <w:rPr>
          <w:rFonts w:cs="Times New Roman"/>
          <w:szCs w:val="24"/>
        </w:rPr>
      </w:pPr>
      <w:r w:rsidRPr="0026148A">
        <w:rPr>
          <w:rFonts w:cs="Times New Roman"/>
          <w:szCs w:val="24"/>
        </w:rPr>
        <w:t xml:space="preserve">In a study </w:t>
      </w:r>
      <w:r w:rsidR="00C84047">
        <w:rPr>
          <w:rFonts w:cs="Times New Roman"/>
          <w:szCs w:val="24"/>
        </w:rPr>
        <w:t>on</w:t>
      </w:r>
      <w:r w:rsidRPr="0026148A">
        <w:rPr>
          <w:rFonts w:cs="Times New Roman"/>
          <w:szCs w:val="24"/>
        </w:rPr>
        <w:t xml:space="preserve"> continuity </w:t>
      </w:r>
      <w:r w:rsidR="00C84047">
        <w:rPr>
          <w:rFonts w:cs="Times New Roman"/>
          <w:szCs w:val="24"/>
        </w:rPr>
        <w:t xml:space="preserve">of </w:t>
      </w:r>
      <w:r w:rsidRPr="0026148A">
        <w:rPr>
          <w:rFonts w:cs="Times New Roman"/>
          <w:szCs w:val="24"/>
        </w:rPr>
        <w:t>entrepreneurial orientation, Karaevli</w:t>
      </w:r>
      <w:r w:rsidR="003B468D">
        <w:rPr>
          <w:rFonts w:cs="Times New Roman"/>
          <w:szCs w:val="24"/>
        </w:rPr>
        <w:t xml:space="preserve"> and </w:t>
      </w:r>
      <w:r w:rsidRPr="0026148A">
        <w:rPr>
          <w:rFonts w:cs="Times New Roman"/>
          <w:szCs w:val="24"/>
        </w:rPr>
        <w:t>Yurtoglu (2021) looked into how family ownership heterogeneity</w:t>
      </w:r>
      <w:r w:rsidR="000F47CD">
        <w:rPr>
          <w:rFonts w:cs="Times New Roman"/>
          <w:szCs w:val="24"/>
        </w:rPr>
        <w:t xml:space="preserve"> impactshow</w:t>
      </w:r>
      <w:r w:rsidRPr="0026148A">
        <w:rPr>
          <w:rFonts w:cs="Times New Roman"/>
          <w:szCs w:val="24"/>
        </w:rPr>
        <w:t xml:space="preserve"> business groups</w:t>
      </w:r>
      <w:r w:rsidR="000F47CD">
        <w:rPr>
          <w:rFonts w:cs="Times New Roman"/>
          <w:szCs w:val="24"/>
        </w:rPr>
        <w:t xml:space="preserve"> are internalised</w:t>
      </w:r>
      <w:r w:rsidRPr="0026148A">
        <w:rPr>
          <w:rFonts w:cs="Times New Roman"/>
          <w:szCs w:val="24"/>
        </w:rPr>
        <w:t xml:space="preserve"> at various stages of </w:t>
      </w:r>
      <w:r w:rsidR="000F47CD">
        <w:rPr>
          <w:rFonts w:cs="Times New Roman"/>
          <w:szCs w:val="24"/>
        </w:rPr>
        <w:t>changes in the ma</w:t>
      </w:r>
      <w:r w:rsidR="00C5001E">
        <w:rPr>
          <w:rFonts w:cs="Times New Roman"/>
          <w:szCs w:val="24"/>
        </w:rPr>
        <w:t>rketpl</w:t>
      </w:r>
      <w:r w:rsidR="000F47CD">
        <w:rPr>
          <w:rFonts w:cs="Times New Roman"/>
          <w:szCs w:val="24"/>
        </w:rPr>
        <w:t>ace</w:t>
      </w:r>
      <w:r w:rsidRPr="0026148A">
        <w:rPr>
          <w:rFonts w:cs="Times New Roman"/>
          <w:szCs w:val="24"/>
        </w:rPr>
        <w:t xml:space="preserve">. By speculating and discovering </w:t>
      </w:r>
      <w:r w:rsidR="000F47CD">
        <w:rPr>
          <w:rFonts w:cs="Times New Roman"/>
          <w:szCs w:val="24"/>
        </w:rPr>
        <w:t xml:space="preserve">that </w:t>
      </w:r>
      <w:r w:rsidR="00C84047">
        <w:rPr>
          <w:rFonts w:cs="Times New Roman"/>
          <w:szCs w:val="24"/>
        </w:rPr>
        <w:t>internationalisation suffers when authority is transferred from the founder to succeeding generation</w:t>
      </w:r>
      <w:r w:rsidRPr="0026148A">
        <w:rPr>
          <w:rFonts w:cs="Times New Roman"/>
          <w:szCs w:val="24"/>
        </w:rPr>
        <w:t>s. The study's flaw was that the demographic factors were ignored. Burt</w:t>
      </w:r>
      <w:r w:rsidR="00C84047" w:rsidRPr="00C84047">
        <w:rPr>
          <w:rFonts w:cs="Times New Roman"/>
          <w:i/>
          <w:iCs/>
          <w:szCs w:val="24"/>
        </w:rPr>
        <w:t>et al</w:t>
      </w:r>
      <w:r w:rsidR="007B5FD8" w:rsidRPr="007B5FD8">
        <w:rPr>
          <w:rFonts w:cs="Times New Roman"/>
          <w:i/>
          <w:iCs/>
          <w:szCs w:val="24"/>
        </w:rPr>
        <w:t>.,</w:t>
      </w:r>
      <w:r w:rsidRPr="0026148A">
        <w:rPr>
          <w:rFonts w:cs="Times New Roman"/>
          <w:szCs w:val="24"/>
        </w:rPr>
        <w:t xml:space="preserve"> (2021) </w:t>
      </w:r>
      <w:r w:rsidR="00C84047">
        <w:rPr>
          <w:rFonts w:cs="Times New Roman"/>
          <w:szCs w:val="24"/>
        </w:rPr>
        <w:t>researched</w:t>
      </w:r>
      <w:r w:rsidRPr="0026148A">
        <w:rPr>
          <w:rFonts w:cs="Times New Roman"/>
          <w:szCs w:val="24"/>
        </w:rPr>
        <w:t xml:space="preserve"> to ascertain the following:</w:t>
      </w:r>
    </w:p>
    <w:p w:rsidR="0026148A" w:rsidRPr="0026148A" w:rsidRDefault="0026148A" w:rsidP="00C10E37">
      <w:pPr>
        <w:pStyle w:val="ListParagraph"/>
        <w:numPr>
          <w:ilvl w:val="0"/>
          <w:numId w:val="3"/>
        </w:numPr>
        <w:tabs>
          <w:tab w:val="left" w:pos="426"/>
          <w:tab w:val="left" w:pos="2543"/>
        </w:tabs>
        <w:autoSpaceDE w:val="0"/>
        <w:autoSpaceDN w:val="0"/>
        <w:adjustRightInd w:val="0"/>
        <w:spacing w:after="0" w:line="360" w:lineRule="auto"/>
        <w:ind w:left="426" w:hanging="426"/>
        <w:rPr>
          <w:rFonts w:cs="Times New Roman"/>
          <w:szCs w:val="24"/>
        </w:rPr>
      </w:pPr>
      <w:r w:rsidRPr="0026148A">
        <w:rPr>
          <w:rFonts w:cs="Times New Roman"/>
          <w:szCs w:val="24"/>
        </w:rPr>
        <w:t>Describe the meaning of a company being embedded in a family using social network analysis;</w:t>
      </w:r>
    </w:p>
    <w:p w:rsidR="0026148A" w:rsidRPr="0026148A" w:rsidRDefault="0026148A" w:rsidP="00C10E37">
      <w:pPr>
        <w:pStyle w:val="ListParagraph"/>
        <w:numPr>
          <w:ilvl w:val="0"/>
          <w:numId w:val="3"/>
        </w:numPr>
        <w:tabs>
          <w:tab w:val="left" w:pos="426"/>
          <w:tab w:val="left" w:pos="2543"/>
        </w:tabs>
        <w:autoSpaceDE w:val="0"/>
        <w:autoSpaceDN w:val="0"/>
        <w:adjustRightInd w:val="0"/>
        <w:spacing w:after="0" w:line="360" w:lineRule="auto"/>
        <w:ind w:left="426" w:hanging="426"/>
        <w:rPr>
          <w:rFonts w:cs="Times New Roman"/>
          <w:szCs w:val="24"/>
        </w:rPr>
      </w:pPr>
      <w:r w:rsidRPr="0026148A">
        <w:rPr>
          <w:rFonts w:cs="Times New Roman"/>
          <w:szCs w:val="24"/>
        </w:rPr>
        <w:t xml:space="preserve">To make known a novel business from the application, not family but similar to </w:t>
      </w:r>
      <w:r w:rsidR="00C84047">
        <w:rPr>
          <w:rFonts w:cs="Times New Roman"/>
          <w:szCs w:val="24"/>
        </w:rPr>
        <w:t xml:space="preserve">a </w:t>
      </w:r>
      <w:r w:rsidRPr="0026148A">
        <w:rPr>
          <w:rFonts w:cs="Times New Roman"/>
          <w:szCs w:val="24"/>
        </w:rPr>
        <w:t xml:space="preserve">family. </w:t>
      </w:r>
    </w:p>
    <w:p w:rsidR="00C84047" w:rsidRDefault="00C84047" w:rsidP="00C10E37">
      <w:pPr>
        <w:tabs>
          <w:tab w:val="left" w:pos="2543"/>
        </w:tabs>
        <w:autoSpaceDE w:val="0"/>
        <w:autoSpaceDN w:val="0"/>
        <w:adjustRightInd w:val="0"/>
        <w:spacing w:after="0" w:line="360" w:lineRule="auto"/>
        <w:jc w:val="both"/>
        <w:rPr>
          <w:rFonts w:cs="Times New Roman"/>
          <w:szCs w:val="24"/>
        </w:rPr>
      </w:pPr>
    </w:p>
    <w:p w:rsidR="0026148A" w:rsidRPr="0026148A" w:rsidRDefault="0026148A" w:rsidP="00C10E37">
      <w:pPr>
        <w:tabs>
          <w:tab w:val="left" w:pos="2543"/>
        </w:tabs>
        <w:autoSpaceDE w:val="0"/>
        <w:autoSpaceDN w:val="0"/>
        <w:adjustRightInd w:val="0"/>
        <w:spacing w:after="0" w:line="360" w:lineRule="auto"/>
        <w:jc w:val="both"/>
        <w:rPr>
          <w:rFonts w:cs="Times New Roman"/>
          <w:szCs w:val="24"/>
        </w:rPr>
      </w:pPr>
    </w:p>
    <w:p w:rsidR="0026148A" w:rsidRPr="0026148A" w:rsidRDefault="0026148A" w:rsidP="00C10E37">
      <w:pPr>
        <w:pStyle w:val="ListParagraph"/>
        <w:numPr>
          <w:ilvl w:val="0"/>
          <w:numId w:val="2"/>
        </w:numPr>
        <w:tabs>
          <w:tab w:val="left" w:pos="2543"/>
        </w:tabs>
        <w:autoSpaceDE w:val="0"/>
        <w:autoSpaceDN w:val="0"/>
        <w:adjustRightInd w:val="0"/>
        <w:spacing w:after="0" w:line="360" w:lineRule="auto"/>
        <w:ind w:left="426" w:hanging="426"/>
        <w:rPr>
          <w:rFonts w:cs="Times New Roman"/>
          <w:b/>
          <w:bCs/>
          <w:szCs w:val="24"/>
        </w:rPr>
      </w:pPr>
      <w:r w:rsidRPr="0026148A">
        <w:rPr>
          <w:rFonts w:cs="Times New Roman"/>
          <w:b/>
          <w:bCs/>
          <w:szCs w:val="24"/>
        </w:rPr>
        <w:t xml:space="preserve">Demographic Factors </w:t>
      </w:r>
    </w:p>
    <w:p w:rsidR="0026148A" w:rsidRPr="0026148A" w:rsidRDefault="0026148A" w:rsidP="00C10E37">
      <w:pPr>
        <w:tabs>
          <w:tab w:val="left" w:pos="2543"/>
        </w:tabs>
        <w:autoSpaceDE w:val="0"/>
        <w:autoSpaceDN w:val="0"/>
        <w:adjustRightInd w:val="0"/>
        <w:spacing w:after="0" w:line="360" w:lineRule="auto"/>
        <w:jc w:val="both"/>
        <w:rPr>
          <w:rFonts w:cs="Times New Roman"/>
          <w:szCs w:val="24"/>
        </w:rPr>
      </w:pPr>
      <w:r w:rsidRPr="0026148A">
        <w:rPr>
          <w:rFonts w:cs="Times New Roman"/>
          <w:noProof/>
          <w:szCs w:val="24"/>
        </w:rPr>
        <w:t xml:space="preserve">The impact of municipalities' socioeconomic and demographic traits on the Brazilian motorcycle fleet was investigated by </w:t>
      </w:r>
      <w:r w:rsidR="00C5001E">
        <w:rPr>
          <w:rFonts w:cs="Times New Roman"/>
          <w:noProof/>
          <w:szCs w:val="24"/>
        </w:rPr>
        <w:t>(</w:t>
      </w:r>
      <w:r w:rsidRPr="0026148A">
        <w:rPr>
          <w:rFonts w:cs="Times New Roman"/>
          <w:noProof/>
          <w:szCs w:val="24"/>
        </w:rPr>
        <w:t xml:space="preserve">Oliveira </w:t>
      </w:r>
      <w:r w:rsidR="00C84047" w:rsidRPr="00C84047">
        <w:rPr>
          <w:rFonts w:cs="Times New Roman"/>
          <w:i/>
          <w:iCs/>
          <w:noProof/>
          <w:szCs w:val="24"/>
        </w:rPr>
        <w:t>et al</w:t>
      </w:r>
      <w:r w:rsidR="007B5FD8" w:rsidRPr="007B5FD8">
        <w:rPr>
          <w:rFonts w:cs="Times New Roman"/>
          <w:i/>
          <w:iCs/>
          <w:noProof/>
          <w:szCs w:val="24"/>
        </w:rPr>
        <w:t>.,</w:t>
      </w:r>
      <w:r w:rsidRPr="0026148A">
        <w:rPr>
          <w:rFonts w:cs="Times New Roman"/>
          <w:noProof/>
          <w:szCs w:val="24"/>
        </w:rPr>
        <w:t xml:space="preserve"> 2021</w:t>
      </w:r>
      <w:r w:rsidR="00C5001E">
        <w:rPr>
          <w:rFonts w:cs="Times New Roman"/>
          <w:noProof/>
          <w:szCs w:val="24"/>
        </w:rPr>
        <w:t>)</w:t>
      </w:r>
      <w:r w:rsidRPr="0026148A">
        <w:rPr>
          <w:rFonts w:cs="Times New Roman"/>
          <w:noProof/>
          <w:szCs w:val="24"/>
        </w:rPr>
        <w:t xml:space="preserve">. Geographically weighted regression and econometric methods were used. Both methods showed that the </w:t>
      </w:r>
      <w:r w:rsidR="00C84047">
        <w:rPr>
          <w:rFonts w:cs="Times New Roman"/>
          <w:noProof/>
          <w:szCs w:val="24"/>
        </w:rPr>
        <w:t>car fleet and per capita income positively impacted the motorcycle fleet</w:t>
      </w:r>
      <w:r w:rsidRPr="0026148A">
        <w:rPr>
          <w:rFonts w:cs="Times New Roman"/>
          <w:noProof/>
          <w:szCs w:val="24"/>
        </w:rPr>
        <w:t xml:space="preserve">. </w:t>
      </w:r>
      <w:r w:rsidR="00C5001E">
        <w:rPr>
          <w:rFonts w:cs="Times New Roman"/>
          <w:noProof/>
          <w:szCs w:val="24"/>
        </w:rPr>
        <w:t>Most of the motorcycle fleet was concerted in urban areas and municipalities with high per capita incomes, but due to the study's limitations, Rahman et al., (2021) chose to explore the underlying connections</w:t>
      </w:r>
      <w:r w:rsidRPr="0026148A">
        <w:rPr>
          <w:rFonts w:cs="Times New Roman"/>
          <w:noProof/>
          <w:szCs w:val="24"/>
        </w:rPr>
        <w:t>between motorcycle</w:t>
      </w:r>
      <w:r w:rsidR="001D21EB">
        <w:rPr>
          <w:rFonts w:cs="Times New Roman"/>
          <w:noProof/>
          <w:szCs w:val="24"/>
        </w:rPr>
        <w:t xml:space="preserve"> riders</w:t>
      </w:r>
      <w:r w:rsidRPr="0026148A">
        <w:rPr>
          <w:rFonts w:cs="Times New Roman"/>
          <w:noProof/>
          <w:szCs w:val="24"/>
        </w:rPr>
        <w:t xml:space="preserve"> and </w:t>
      </w:r>
      <w:r w:rsidR="001D21EB">
        <w:rPr>
          <w:rFonts w:cs="Times New Roman"/>
          <w:noProof/>
          <w:szCs w:val="24"/>
        </w:rPr>
        <w:t>ride</w:t>
      </w:r>
      <w:r w:rsidR="00C5001E">
        <w:rPr>
          <w:rFonts w:cs="Times New Roman"/>
          <w:noProof/>
          <w:szCs w:val="24"/>
        </w:rPr>
        <w:t>-</w:t>
      </w:r>
      <w:r w:rsidR="001D21EB">
        <w:rPr>
          <w:rFonts w:cs="Times New Roman"/>
          <w:noProof/>
          <w:szCs w:val="24"/>
        </w:rPr>
        <w:t>hailing firms</w:t>
      </w:r>
      <w:r w:rsidRPr="0026148A">
        <w:rPr>
          <w:rFonts w:cs="Times New Roman"/>
          <w:noProof/>
          <w:szCs w:val="24"/>
        </w:rPr>
        <w:t xml:space="preserve"> and their socioeconomic and </w:t>
      </w:r>
      <w:r w:rsidR="001D21EB">
        <w:rPr>
          <w:rFonts w:cs="Times New Roman"/>
          <w:noProof/>
          <w:szCs w:val="24"/>
        </w:rPr>
        <w:t>demography</w:t>
      </w:r>
      <w:r w:rsidRPr="0026148A">
        <w:rPr>
          <w:rFonts w:cs="Times New Roman"/>
          <w:noProof/>
          <w:szCs w:val="24"/>
        </w:rPr>
        <w:t xml:space="preserve">. </w:t>
      </w:r>
      <w:r w:rsidRPr="0026148A">
        <w:rPr>
          <w:rFonts w:cs="Times New Roman"/>
          <w:szCs w:val="24"/>
        </w:rPr>
        <w:t>A total of 1003 respondents' responses make up the sample size. Sixteen questions are posed, revealing the respondents' various socioeconomic and demographic traits as they relate to their decision between the two most common ride</w:t>
      </w:r>
      <w:r w:rsidR="00C5001E">
        <w:rPr>
          <w:rFonts w:cs="Times New Roman"/>
          <w:szCs w:val="24"/>
        </w:rPr>
        <w:t>-</w:t>
      </w:r>
      <w:r w:rsidR="001D21EB">
        <w:rPr>
          <w:rFonts w:cs="Times New Roman"/>
          <w:szCs w:val="24"/>
        </w:rPr>
        <w:t>hailing firm</w:t>
      </w:r>
      <w:r w:rsidR="00C5001E">
        <w:rPr>
          <w:rFonts w:cs="Times New Roman"/>
          <w:szCs w:val="24"/>
        </w:rPr>
        <w:t>s</w:t>
      </w:r>
      <w:r w:rsidRPr="0026148A">
        <w:rPr>
          <w:rFonts w:cs="Times New Roman"/>
          <w:szCs w:val="24"/>
        </w:rPr>
        <w:t xml:space="preserve"> in Bangladesh: car</w:t>
      </w:r>
      <w:r w:rsidR="00C84047">
        <w:rPr>
          <w:rFonts w:cs="Times New Roman"/>
          <w:szCs w:val="24"/>
        </w:rPr>
        <w:t>s</w:t>
      </w:r>
      <w:r w:rsidRPr="0026148A">
        <w:rPr>
          <w:rFonts w:cs="Times New Roman"/>
          <w:szCs w:val="24"/>
        </w:rPr>
        <w:t xml:space="preserve"> and motorcycle</w:t>
      </w:r>
      <w:r w:rsidR="00C84047">
        <w:rPr>
          <w:rFonts w:cs="Times New Roman"/>
          <w:szCs w:val="24"/>
        </w:rPr>
        <w:t>s</w:t>
      </w:r>
      <w:r w:rsidRPr="0026148A">
        <w:rPr>
          <w:rFonts w:cs="Times New Roman"/>
          <w:szCs w:val="24"/>
        </w:rPr>
        <w:t>.</w:t>
      </w:r>
    </w:p>
    <w:p w:rsidR="0026148A" w:rsidRPr="0026148A" w:rsidRDefault="0026148A" w:rsidP="00C10E37">
      <w:pPr>
        <w:tabs>
          <w:tab w:val="left" w:pos="2543"/>
        </w:tabs>
        <w:autoSpaceDE w:val="0"/>
        <w:autoSpaceDN w:val="0"/>
        <w:adjustRightInd w:val="0"/>
        <w:spacing w:after="0" w:line="360" w:lineRule="auto"/>
        <w:jc w:val="both"/>
        <w:rPr>
          <w:rFonts w:cs="Times New Roman"/>
          <w:szCs w:val="24"/>
        </w:rPr>
      </w:pPr>
    </w:p>
    <w:p w:rsidR="00C5001E" w:rsidRDefault="00C5001E" w:rsidP="00C10E37">
      <w:pPr>
        <w:tabs>
          <w:tab w:val="left" w:pos="2543"/>
        </w:tabs>
        <w:autoSpaceDE w:val="0"/>
        <w:autoSpaceDN w:val="0"/>
        <w:adjustRightInd w:val="0"/>
        <w:spacing w:after="0" w:line="360" w:lineRule="auto"/>
        <w:jc w:val="both"/>
        <w:rPr>
          <w:rFonts w:cs="Times New Roman"/>
          <w:szCs w:val="24"/>
        </w:rPr>
        <w:sectPr w:rsidR="00C5001E" w:rsidSect="009150C2">
          <w:pgSz w:w="11906" w:h="16838" w:code="9"/>
          <w:pgMar w:top="1440" w:right="1440" w:bottom="1440" w:left="1440" w:header="708" w:footer="708" w:gutter="0"/>
          <w:cols w:space="708"/>
          <w:docGrid w:linePitch="360"/>
        </w:sectPr>
      </w:pPr>
    </w:p>
    <w:p w:rsidR="0026148A" w:rsidRDefault="0026148A" w:rsidP="00C10E37">
      <w:pPr>
        <w:tabs>
          <w:tab w:val="left" w:pos="2543"/>
        </w:tabs>
        <w:autoSpaceDE w:val="0"/>
        <w:autoSpaceDN w:val="0"/>
        <w:adjustRightInd w:val="0"/>
        <w:spacing w:after="0" w:line="360" w:lineRule="auto"/>
        <w:jc w:val="both"/>
        <w:rPr>
          <w:rFonts w:cs="Times New Roman"/>
          <w:szCs w:val="24"/>
        </w:rPr>
      </w:pPr>
      <w:r w:rsidRPr="0026148A">
        <w:rPr>
          <w:rFonts w:cs="Times New Roman"/>
          <w:szCs w:val="24"/>
        </w:rPr>
        <w:t>According to the results, some sociodemographic groups favo</w:t>
      </w:r>
      <w:r w:rsidR="00C84047">
        <w:rPr>
          <w:rFonts w:cs="Times New Roman"/>
          <w:szCs w:val="24"/>
        </w:rPr>
        <w:t>u</w:t>
      </w:r>
      <w:r w:rsidRPr="0026148A">
        <w:rPr>
          <w:rFonts w:cs="Times New Roman"/>
          <w:szCs w:val="24"/>
        </w:rPr>
        <w:t xml:space="preserve">r motorcycles over cars when looking for rides. The outcome also demonstrates that gender, </w:t>
      </w:r>
      <w:r w:rsidR="001D21EB" w:rsidRPr="0026148A">
        <w:rPr>
          <w:rFonts w:cs="Times New Roman"/>
          <w:szCs w:val="24"/>
        </w:rPr>
        <w:t>family</w:t>
      </w:r>
      <w:r w:rsidRPr="0026148A">
        <w:rPr>
          <w:rFonts w:cs="Times New Roman"/>
          <w:szCs w:val="24"/>
        </w:rPr>
        <w:t xml:space="preserve"> size, </w:t>
      </w:r>
      <w:r w:rsidR="001D21EB" w:rsidRPr="0026148A">
        <w:rPr>
          <w:rFonts w:cs="Times New Roman"/>
          <w:szCs w:val="24"/>
        </w:rPr>
        <w:t>revenue</w:t>
      </w:r>
      <w:r w:rsidRPr="0026148A">
        <w:rPr>
          <w:rFonts w:cs="Times New Roman"/>
          <w:szCs w:val="24"/>
        </w:rPr>
        <w:t xml:space="preserve">, </w:t>
      </w:r>
      <w:r w:rsidR="001D21EB">
        <w:rPr>
          <w:rFonts w:cs="Times New Roman"/>
          <w:szCs w:val="24"/>
        </w:rPr>
        <w:t>level of education</w:t>
      </w:r>
      <w:r w:rsidRPr="0026148A">
        <w:rPr>
          <w:rFonts w:cs="Times New Roman"/>
          <w:szCs w:val="24"/>
        </w:rPr>
        <w:t xml:space="preserve">, and smartphone use tend to </w:t>
      </w:r>
      <w:r w:rsidR="001D21EB">
        <w:rPr>
          <w:rFonts w:cs="Times New Roman"/>
          <w:szCs w:val="24"/>
        </w:rPr>
        <w:t>promote</w:t>
      </w:r>
      <w:r w:rsidRPr="0026148A">
        <w:rPr>
          <w:rFonts w:cs="Times New Roman"/>
          <w:szCs w:val="24"/>
        </w:rPr>
        <w:t xml:space="preserve"> ride-</w:t>
      </w:r>
      <w:r w:rsidR="004D06F3">
        <w:rPr>
          <w:rFonts w:cs="Times New Roman"/>
          <w:szCs w:val="24"/>
        </w:rPr>
        <w:t>hailing</w:t>
      </w:r>
      <w:r w:rsidRPr="0026148A">
        <w:rPr>
          <w:rFonts w:cs="Times New Roman"/>
          <w:szCs w:val="24"/>
        </w:rPr>
        <w:t xml:space="preserve"> preference for both motorcycles and </w:t>
      </w:r>
      <w:r w:rsidR="004D06F3">
        <w:rPr>
          <w:rFonts w:cs="Times New Roman"/>
          <w:szCs w:val="24"/>
        </w:rPr>
        <w:t>motorcars</w:t>
      </w:r>
      <w:r w:rsidRPr="0026148A">
        <w:rPr>
          <w:rFonts w:cs="Times New Roman"/>
          <w:szCs w:val="24"/>
        </w:rPr>
        <w:t xml:space="preserve">. </w:t>
      </w:r>
      <w:r w:rsidR="00C84047">
        <w:rPr>
          <w:rFonts w:cs="Times New Roman"/>
          <w:szCs w:val="24"/>
        </w:rPr>
        <w:t>However, the study was undermined by the knowledge</w:t>
      </w:r>
      <w:r w:rsidRPr="0026148A">
        <w:rPr>
          <w:rFonts w:cs="Times New Roman"/>
          <w:szCs w:val="24"/>
        </w:rPr>
        <w:t xml:space="preserve"> left out due to such business training. Semple </w:t>
      </w:r>
      <w:r w:rsidR="003B468D">
        <w:rPr>
          <w:rFonts w:cs="Times New Roman"/>
          <w:szCs w:val="24"/>
        </w:rPr>
        <w:t>and</w:t>
      </w:r>
      <w:r w:rsidRPr="0026148A">
        <w:rPr>
          <w:rFonts w:cs="Times New Roman"/>
          <w:szCs w:val="24"/>
        </w:rPr>
        <w:t xml:space="preserve"> Fountas (2022) offered a </w:t>
      </w:r>
      <w:r w:rsidR="004D06F3" w:rsidRPr="0026148A">
        <w:rPr>
          <w:rFonts w:cs="Times New Roman"/>
          <w:szCs w:val="24"/>
        </w:rPr>
        <w:t>combined</w:t>
      </w:r>
      <w:r w:rsidRPr="0026148A">
        <w:rPr>
          <w:rFonts w:cs="Times New Roman"/>
          <w:szCs w:val="24"/>
        </w:rPr>
        <w:t xml:space="preserve"> analytic</w:t>
      </w:r>
      <w:r w:rsidR="004D06F3">
        <w:rPr>
          <w:rFonts w:cs="Times New Roman"/>
          <w:szCs w:val="24"/>
        </w:rPr>
        <w:t>ssystem</w:t>
      </w:r>
      <w:r w:rsidRPr="0026148A">
        <w:rPr>
          <w:rFonts w:cs="Times New Roman"/>
          <w:szCs w:val="24"/>
        </w:rPr>
        <w:t xml:space="preserve"> to </w:t>
      </w:r>
      <w:r w:rsidR="004D06F3">
        <w:rPr>
          <w:rFonts w:cs="Times New Roman"/>
          <w:szCs w:val="24"/>
        </w:rPr>
        <w:t xml:space="preserve">examine </w:t>
      </w:r>
      <w:r w:rsidRPr="0026148A">
        <w:rPr>
          <w:rFonts w:cs="Times New Roman"/>
          <w:szCs w:val="24"/>
        </w:rPr>
        <w:t>the behavio</w:t>
      </w:r>
      <w:r w:rsidR="00C84047">
        <w:rPr>
          <w:rFonts w:cs="Times New Roman"/>
          <w:szCs w:val="24"/>
        </w:rPr>
        <w:t>u</w:t>
      </w:r>
      <w:r w:rsidRPr="0026148A">
        <w:rPr>
          <w:rFonts w:cs="Times New Roman"/>
          <w:szCs w:val="24"/>
        </w:rPr>
        <w:t xml:space="preserve">ral and demographic </w:t>
      </w:r>
      <w:r w:rsidR="004D06F3" w:rsidRPr="0026148A">
        <w:rPr>
          <w:rFonts w:cs="Times New Roman"/>
          <w:szCs w:val="24"/>
        </w:rPr>
        <w:t>features</w:t>
      </w:r>
      <w:r w:rsidRPr="0026148A">
        <w:rPr>
          <w:rFonts w:cs="Times New Roman"/>
          <w:szCs w:val="24"/>
        </w:rPr>
        <w:t xml:space="preserve"> that affect </w:t>
      </w:r>
      <w:r w:rsidR="004D06F3">
        <w:rPr>
          <w:rFonts w:cs="Times New Roman"/>
          <w:szCs w:val="24"/>
        </w:rPr>
        <w:t>community preference</w:t>
      </w:r>
      <w:r w:rsidRPr="0026148A">
        <w:rPr>
          <w:rFonts w:cs="Times New Roman"/>
          <w:szCs w:val="24"/>
        </w:rPr>
        <w:t xml:space="preserve"> for pedestrianization. Public perceptions of pedestrianization were examined using survey data from Edinburgh, UK, in 2020</w:t>
      </w:r>
      <w:r w:rsidR="00D409F2">
        <w:rPr>
          <w:rFonts w:cs="Times New Roman"/>
          <w:szCs w:val="24"/>
        </w:rPr>
        <w:t>. descriptive statistics to assess the</w:t>
      </w:r>
      <w:r w:rsidR="00C84047">
        <w:rPr>
          <w:rFonts w:cs="Times New Roman"/>
          <w:szCs w:val="24"/>
        </w:rPr>
        <w:t xml:space="preserve"> respondents' perceptions</w:t>
      </w:r>
      <w:r w:rsidRPr="0026148A">
        <w:rPr>
          <w:rFonts w:cs="Times New Roman"/>
          <w:szCs w:val="24"/>
        </w:rPr>
        <w:t xml:space="preserve">. Initial findings indicated that </w:t>
      </w:r>
      <w:r w:rsidR="00C84047">
        <w:rPr>
          <w:rFonts w:cs="Times New Roman"/>
          <w:szCs w:val="24"/>
        </w:rPr>
        <w:t>locals generally support most pedestrianization-related issue</w:t>
      </w:r>
      <w:r w:rsidRPr="0026148A">
        <w:rPr>
          <w:rFonts w:cs="Times New Roman"/>
          <w:szCs w:val="24"/>
        </w:rPr>
        <w:t xml:space="preserve">s. </w:t>
      </w:r>
      <w:r w:rsidR="00D409F2" w:rsidRPr="0026148A">
        <w:rPr>
          <w:rFonts w:cs="Times New Roman"/>
          <w:szCs w:val="24"/>
        </w:rPr>
        <w:t>General</w:t>
      </w:r>
      <w:r w:rsidR="00D409F2">
        <w:rPr>
          <w:rFonts w:cs="Times New Roman"/>
          <w:szCs w:val="24"/>
        </w:rPr>
        <w:t>ly</w:t>
      </w:r>
      <w:r w:rsidRPr="0026148A">
        <w:rPr>
          <w:rFonts w:cs="Times New Roman"/>
          <w:szCs w:val="24"/>
        </w:rPr>
        <w:t xml:space="preserve">, </w:t>
      </w:r>
      <w:r w:rsidR="00C84047">
        <w:rPr>
          <w:rFonts w:cs="Times New Roman"/>
          <w:szCs w:val="24"/>
        </w:rPr>
        <w:t>several</w:t>
      </w:r>
      <w:r w:rsidRPr="0026148A">
        <w:rPr>
          <w:rFonts w:cs="Times New Roman"/>
          <w:szCs w:val="24"/>
        </w:rPr>
        <w:t xml:space="preserve"> independent analyses and mode</w:t>
      </w:r>
      <w:r w:rsidR="00C84047">
        <w:rPr>
          <w:rFonts w:cs="Times New Roman"/>
          <w:szCs w:val="24"/>
        </w:rPr>
        <w:t>l</w:t>
      </w:r>
      <w:r w:rsidRPr="0026148A">
        <w:rPr>
          <w:rFonts w:cs="Times New Roman"/>
          <w:szCs w:val="24"/>
        </w:rPr>
        <w:t>ling techniques point to common factors influencing opinion, such as patterns of behavio</w:t>
      </w:r>
      <w:r w:rsidR="00C84047">
        <w:rPr>
          <w:rFonts w:cs="Times New Roman"/>
          <w:szCs w:val="24"/>
        </w:rPr>
        <w:t>u</w:t>
      </w:r>
      <w:r w:rsidRPr="0026148A">
        <w:rPr>
          <w:rFonts w:cs="Times New Roman"/>
          <w:szCs w:val="24"/>
        </w:rPr>
        <w:t>r relating to the mode of transportation and frequency of trips</w:t>
      </w:r>
      <w:r w:rsidR="00C84047">
        <w:rPr>
          <w:rFonts w:cs="Times New Roman"/>
          <w:szCs w:val="24"/>
        </w:rPr>
        <w:t>. At the same time,</w:t>
      </w:r>
      <w:r w:rsidRPr="0026148A">
        <w:rPr>
          <w:rFonts w:cs="Times New Roman"/>
          <w:szCs w:val="24"/>
        </w:rPr>
        <w:t xml:space="preserve"> disability </w:t>
      </w:r>
      <w:r w:rsidR="00C84047">
        <w:rPr>
          <w:rFonts w:cs="Times New Roman"/>
          <w:szCs w:val="24"/>
        </w:rPr>
        <w:t xml:space="preserve">significantly impacted </w:t>
      </w:r>
      <w:r w:rsidR="00D409F2">
        <w:rPr>
          <w:rFonts w:cs="Times New Roman"/>
          <w:szCs w:val="24"/>
        </w:rPr>
        <w:t>prefe</w:t>
      </w:r>
      <w:r w:rsidR="00C5001E">
        <w:rPr>
          <w:rFonts w:cs="Times New Roman"/>
          <w:szCs w:val="24"/>
        </w:rPr>
        <w:t>ren</w:t>
      </w:r>
      <w:r w:rsidR="00D409F2">
        <w:rPr>
          <w:rFonts w:cs="Times New Roman"/>
          <w:szCs w:val="24"/>
        </w:rPr>
        <w:t>ce</w:t>
      </w:r>
      <w:r w:rsidRPr="0026148A">
        <w:rPr>
          <w:rFonts w:cs="Times New Roman"/>
          <w:szCs w:val="24"/>
        </w:rPr>
        <w:t xml:space="preserve">. The </w:t>
      </w:r>
      <w:r w:rsidR="00C84047">
        <w:rPr>
          <w:rFonts w:cs="Times New Roman"/>
          <w:szCs w:val="24"/>
        </w:rPr>
        <w:t>impact of training constrained the study</w:t>
      </w:r>
      <w:r w:rsidRPr="0026148A">
        <w:rPr>
          <w:rFonts w:cs="Times New Roman"/>
          <w:szCs w:val="24"/>
        </w:rPr>
        <w:t>.</w:t>
      </w:r>
    </w:p>
    <w:p w:rsidR="00C84047" w:rsidRPr="0026148A" w:rsidRDefault="00C84047" w:rsidP="00C10E37">
      <w:pPr>
        <w:tabs>
          <w:tab w:val="left" w:pos="2543"/>
        </w:tabs>
        <w:autoSpaceDE w:val="0"/>
        <w:autoSpaceDN w:val="0"/>
        <w:adjustRightInd w:val="0"/>
        <w:spacing w:after="0" w:line="360" w:lineRule="auto"/>
        <w:jc w:val="both"/>
        <w:rPr>
          <w:rFonts w:cs="Times New Roman"/>
          <w:szCs w:val="24"/>
        </w:rPr>
      </w:pPr>
    </w:p>
    <w:p w:rsidR="0026148A" w:rsidRPr="0026148A" w:rsidRDefault="0026148A" w:rsidP="00C10E37">
      <w:pPr>
        <w:pStyle w:val="ListParagraph"/>
        <w:numPr>
          <w:ilvl w:val="0"/>
          <w:numId w:val="2"/>
        </w:numPr>
        <w:tabs>
          <w:tab w:val="left" w:pos="2543"/>
        </w:tabs>
        <w:autoSpaceDE w:val="0"/>
        <w:autoSpaceDN w:val="0"/>
        <w:adjustRightInd w:val="0"/>
        <w:spacing w:after="0" w:line="360" w:lineRule="auto"/>
        <w:ind w:left="426" w:hanging="426"/>
        <w:rPr>
          <w:rFonts w:cs="Times New Roman"/>
          <w:b/>
          <w:bCs/>
          <w:szCs w:val="24"/>
        </w:rPr>
      </w:pPr>
      <w:r w:rsidRPr="0026148A">
        <w:rPr>
          <w:rFonts w:cs="Times New Roman"/>
          <w:b/>
          <w:bCs/>
          <w:szCs w:val="24"/>
        </w:rPr>
        <w:t xml:space="preserve">Training Influence </w:t>
      </w:r>
    </w:p>
    <w:p w:rsidR="0026148A" w:rsidRDefault="0026148A" w:rsidP="00C10E37">
      <w:pPr>
        <w:tabs>
          <w:tab w:val="left" w:pos="2543"/>
        </w:tabs>
        <w:autoSpaceDE w:val="0"/>
        <w:autoSpaceDN w:val="0"/>
        <w:adjustRightInd w:val="0"/>
        <w:spacing w:after="0" w:line="360" w:lineRule="auto"/>
        <w:jc w:val="both"/>
        <w:rPr>
          <w:rFonts w:cs="Times New Roman"/>
          <w:szCs w:val="24"/>
        </w:rPr>
      </w:pPr>
      <w:r w:rsidRPr="0026148A">
        <w:rPr>
          <w:rFonts w:cs="Times New Roman"/>
          <w:noProof/>
          <w:szCs w:val="24"/>
        </w:rPr>
        <w:t>Pillette</w:t>
      </w:r>
      <w:r w:rsidR="00C84047" w:rsidRPr="00C84047">
        <w:rPr>
          <w:rFonts w:cs="Times New Roman"/>
          <w:i/>
          <w:iCs/>
          <w:noProof/>
          <w:szCs w:val="24"/>
        </w:rPr>
        <w:t>et al</w:t>
      </w:r>
      <w:r w:rsidR="007B5FD8" w:rsidRPr="007B5FD8">
        <w:rPr>
          <w:rFonts w:cs="Times New Roman"/>
          <w:i/>
          <w:iCs/>
          <w:noProof/>
          <w:szCs w:val="24"/>
        </w:rPr>
        <w:t>.,</w:t>
      </w:r>
      <w:r w:rsidRPr="0026148A">
        <w:rPr>
          <w:rFonts w:cs="Times New Roman"/>
          <w:noProof/>
          <w:szCs w:val="24"/>
        </w:rPr>
        <w:t xml:space="preserve"> (2021) conducted an experiment in which 6 experimenters (3 women) trained 5 women and 5 men (a total of 60 participants) to </w:t>
      </w:r>
      <w:r w:rsidR="0016463F" w:rsidRPr="0026148A">
        <w:rPr>
          <w:rFonts w:cs="Times New Roman"/>
          <w:noProof/>
          <w:szCs w:val="24"/>
        </w:rPr>
        <w:t>execute</w:t>
      </w:r>
      <w:r w:rsidRPr="0026148A">
        <w:rPr>
          <w:rFonts w:cs="Times New Roman"/>
          <w:noProof/>
          <w:szCs w:val="24"/>
        </w:rPr>
        <w:t xml:space="preserve"> right-hand </w:t>
      </w:r>
      <w:r w:rsidR="0016463F" w:rsidRPr="0026148A">
        <w:rPr>
          <w:rFonts w:cs="Times New Roman"/>
          <w:noProof/>
          <w:szCs w:val="24"/>
        </w:rPr>
        <w:t>as opposed to</w:t>
      </w:r>
      <w:r w:rsidRPr="0026148A">
        <w:rPr>
          <w:rFonts w:cs="Times New Roman"/>
          <w:noProof/>
          <w:szCs w:val="24"/>
        </w:rPr>
        <w:t xml:space="preserve"> left-hand MI-BCI tasks in order to determine whether the gender of the experimenters affected the training outcomes for MI-BCI users, including performances and user-experience. They also looked at how the gender of the experimenters and subjects affected the training results, specifically how well the MI-BCI performed and how the users felt. Results: On the progression of </w:t>
      </w:r>
      <w:r w:rsidR="00C5001E">
        <w:rPr>
          <w:rFonts w:cs="Times New Roman"/>
          <w:noProof/>
          <w:szCs w:val="24"/>
        </w:rPr>
        <w:t xml:space="preserve">the </w:t>
      </w:r>
      <w:r w:rsidR="0016463F">
        <w:rPr>
          <w:rFonts w:cs="Times New Roman"/>
          <w:noProof/>
          <w:szCs w:val="24"/>
        </w:rPr>
        <w:t>test</w:t>
      </w:r>
      <w:r w:rsidRPr="0026148A">
        <w:rPr>
          <w:rFonts w:cs="Times New Roman"/>
          <w:noProof/>
          <w:szCs w:val="24"/>
        </w:rPr>
        <w:t>, a significant</w:t>
      </w:r>
      <w:r w:rsidR="0016463F">
        <w:rPr>
          <w:rFonts w:cs="Times New Roman"/>
          <w:noProof/>
          <w:szCs w:val="24"/>
        </w:rPr>
        <w:t xml:space="preserve"> connection </w:t>
      </w:r>
      <w:r w:rsidRPr="0026148A">
        <w:rPr>
          <w:rFonts w:cs="Times New Roman"/>
          <w:noProof/>
          <w:szCs w:val="24"/>
        </w:rPr>
        <w:t xml:space="preserve">between experimenters and participants' </w:t>
      </w:r>
      <w:r w:rsidR="0016463F">
        <w:rPr>
          <w:rFonts w:cs="Times New Roman"/>
          <w:noProof/>
          <w:szCs w:val="24"/>
        </w:rPr>
        <w:t>sex</w:t>
      </w:r>
      <w:r w:rsidRPr="0026148A">
        <w:rPr>
          <w:rFonts w:cs="Times New Roman"/>
          <w:noProof/>
          <w:szCs w:val="24"/>
        </w:rPr>
        <w:t xml:space="preserve"> was discovered. </w:t>
      </w:r>
      <w:r w:rsidR="00A95B7D">
        <w:rPr>
          <w:rFonts w:cs="Times New Roman"/>
          <w:noProof/>
          <w:szCs w:val="24"/>
        </w:rPr>
        <w:t>It was</w:t>
      </w:r>
      <w:r w:rsidR="00C84047">
        <w:rPr>
          <w:rFonts w:cs="Times New Roman"/>
          <w:noProof/>
          <w:szCs w:val="24"/>
        </w:rPr>
        <w:t xml:space="preserve"> discovered </w:t>
      </w:r>
      <w:r w:rsidR="00A95B7D">
        <w:rPr>
          <w:rFonts w:cs="Times New Roman"/>
          <w:noProof/>
          <w:szCs w:val="24"/>
        </w:rPr>
        <w:t xml:space="preserve">that </w:t>
      </w:r>
      <w:r w:rsidR="00C5001E">
        <w:rPr>
          <w:rFonts w:cs="Times New Roman"/>
          <w:noProof/>
          <w:szCs w:val="24"/>
        </w:rPr>
        <w:t xml:space="preserve">there was </w:t>
      </w:r>
      <w:r w:rsidR="00A95B7D">
        <w:rPr>
          <w:rFonts w:cs="Times New Roman"/>
          <w:noProof/>
          <w:szCs w:val="24"/>
        </w:rPr>
        <w:t xml:space="preserve">a strong connection </w:t>
      </w:r>
      <w:r w:rsidR="00C84047">
        <w:rPr>
          <w:rFonts w:cs="Times New Roman"/>
          <w:noProof/>
          <w:szCs w:val="24"/>
        </w:rPr>
        <w:t xml:space="preserve">between participant stress and experimenter </w:t>
      </w:r>
      <w:r w:rsidR="00A95B7D">
        <w:rPr>
          <w:rFonts w:cs="Times New Roman"/>
          <w:noProof/>
          <w:szCs w:val="24"/>
        </w:rPr>
        <w:t>sex</w:t>
      </w:r>
      <w:r w:rsidR="00C84047">
        <w:rPr>
          <w:rFonts w:cs="Times New Roman"/>
          <w:noProof/>
          <w:szCs w:val="24"/>
        </w:rPr>
        <w:t xml:space="preserve"> on average performances</w:t>
      </w:r>
      <w:r w:rsidRPr="0026148A">
        <w:rPr>
          <w:rFonts w:cs="Times New Roman"/>
          <w:noProof/>
          <w:szCs w:val="24"/>
        </w:rPr>
        <w:t xml:space="preserve">. It was determined that </w:t>
      </w:r>
      <w:r w:rsidR="00A95B7D" w:rsidRPr="0026148A">
        <w:rPr>
          <w:rFonts w:cs="Times New Roman"/>
          <w:noProof/>
          <w:szCs w:val="24"/>
        </w:rPr>
        <w:t>contingent</w:t>
      </w:r>
      <w:r w:rsidRPr="0026148A">
        <w:rPr>
          <w:rFonts w:cs="Times New Roman"/>
          <w:noProof/>
          <w:szCs w:val="24"/>
        </w:rPr>
        <w:t xml:space="preserve"> on the </w:t>
      </w:r>
      <w:r w:rsidR="00A95B7D">
        <w:rPr>
          <w:rFonts w:cs="Times New Roman"/>
          <w:noProof/>
          <w:szCs w:val="24"/>
        </w:rPr>
        <w:t>sex</w:t>
      </w:r>
      <w:r w:rsidRPr="0026148A">
        <w:rPr>
          <w:rFonts w:cs="Times New Roman"/>
          <w:noProof/>
          <w:szCs w:val="24"/>
        </w:rPr>
        <w:t xml:space="preserve"> and tension of the participants, the </w:t>
      </w:r>
      <w:r w:rsidR="00A95B7D">
        <w:rPr>
          <w:rFonts w:cs="Times New Roman"/>
          <w:noProof/>
          <w:szCs w:val="24"/>
        </w:rPr>
        <w:t>sex</w:t>
      </w:r>
      <w:r w:rsidRPr="0026148A">
        <w:rPr>
          <w:rFonts w:cs="Times New Roman"/>
          <w:noProof/>
          <w:szCs w:val="24"/>
        </w:rPr>
        <w:t xml:space="preserve"> of the experimenters could </w:t>
      </w:r>
      <w:r w:rsidR="00A95B7D">
        <w:rPr>
          <w:rFonts w:cs="Times New Roman"/>
          <w:noProof/>
          <w:szCs w:val="24"/>
        </w:rPr>
        <w:t>impact</w:t>
      </w:r>
      <w:r w:rsidRPr="0026148A">
        <w:rPr>
          <w:rFonts w:cs="Times New Roman"/>
          <w:noProof/>
          <w:szCs w:val="24"/>
        </w:rPr>
        <w:t xml:space="preserve"> MI-BCI performances</w:t>
      </w:r>
      <w:r w:rsidR="00A95B7D">
        <w:rPr>
          <w:rFonts w:cs="Times New Roman"/>
          <w:noProof/>
          <w:szCs w:val="24"/>
        </w:rPr>
        <w:t>.</w:t>
      </w:r>
    </w:p>
    <w:p w:rsidR="0026148A" w:rsidRPr="0026148A" w:rsidRDefault="0026148A" w:rsidP="00C10E37">
      <w:pPr>
        <w:tabs>
          <w:tab w:val="left" w:pos="2543"/>
        </w:tabs>
        <w:autoSpaceDE w:val="0"/>
        <w:autoSpaceDN w:val="0"/>
        <w:adjustRightInd w:val="0"/>
        <w:spacing w:after="0" w:line="360" w:lineRule="auto"/>
        <w:jc w:val="both"/>
        <w:rPr>
          <w:rFonts w:cs="Times New Roman"/>
          <w:szCs w:val="24"/>
        </w:rPr>
      </w:pPr>
    </w:p>
    <w:p w:rsidR="0026148A" w:rsidRPr="0026148A" w:rsidRDefault="0026148A" w:rsidP="00C10E37">
      <w:pPr>
        <w:tabs>
          <w:tab w:val="left" w:pos="2543"/>
        </w:tabs>
        <w:autoSpaceDE w:val="0"/>
        <w:autoSpaceDN w:val="0"/>
        <w:adjustRightInd w:val="0"/>
        <w:spacing w:after="0" w:line="360" w:lineRule="auto"/>
        <w:jc w:val="both"/>
        <w:rPr>
          <w:rFonts w:cs="Times New Roman"/>
          <w:szCs w:val="24"/>
        </w:rPr>
      </w:pPr>
      <w:r w:rsidRPr="0026148A">
        <w:rPr>
          <w:rFonts w:cs="Times New Roman"/>
          <w:szCs w:val="24"/>
        </w:rPr>
        <w:t>Wanga</w:t>
      </w:r>
      <w:r w:rsidR="00C84047" w:rsidRPr="00C84047">
        <w:rPr>
          <w:rFonts w:cs="Times New Roman"/>
          <w:i/>
          <w:iCs/>
          <w:szCs w:val="24"/>
        </w:rPr>
        <w:t>et al</w:t>
      </w:r>
      <w:r w:rsidR="007B5FD8" w:rsidRPr="007B5FD8">
        <w:rPr>
          <w:rFonts w:cs="Times New Roman"/>
          <w:i/>
          <w:iCs/>
          <w:szCs w:val="24"/>
        </w:rPr>
        <w:t>.,</w:t>
      </w:r>
      <w:r w:rsidRPr="0026148A">
        <w:rPr>
          <w:rFonts w:cs="Times New Roman"/>
          <w:szCs w:val="24"/>
        </w:rPr>
        <w:t xml:space="preserve"> (2019) investigated the knowledge and willingness of family business successors to engage in sustainable innovation in relation to the </w:t>
      </w:r>
      <w:r w:rsidR="00613B66">
        <w:rPr>
          <w:rFonts w:cs="Times New Roman"/>
          <w:szCs w:val="24"/>
        </w:rPr>
        <w:t>mediating</w:t>
      </w:r>
      <w:r w:rsidRPr="0026148A">
        <w:rPr>
          <w:rFonts w:cs="Times New Roman"/>
          <w:szCs w:val="24"/>
        </w:rPr>
        <w:t xml:space="preserve"> role of </w:t>
      </w:r>
      <w:r w:rsidR="00C5001E">
        <w:rPr>
          <w:rFonts w:cs="Times New Roman"/>
          <w:szCs w:val="24"/>
        </w:rPr>
        <w:t xml:space="preserve">the </w:t>
      </w:r>
      <w:r w:rsidR="00613B66">
        <w:rPr>
          <w:rFonts w:cs="Times New Roman"/>
          <w:szCs w:val="24"/>
        </w:rPr>
        <w:t>owner’sconsent</w:t>
      </w:r>
      <w:r w:rsidRPr="0026148A">
        <w:rPr>
          <w:rFonts w:cs="Times New Roman"/>
          <w:szCs w:val="24"/>
        </w:rPr>
        <w:t>. A study was conducted with 128 senior executives from family</w:t>
      </w:r>
      <w:r w:rsidR="00613B66">
        <w:rPr>
          <w:rFonts w:cs="Times New Roman"/>
          <w:szCs w:val="24"/>
        </w:rPr>
        <w:t>-runenterprises</w:t>
      </w:r>
      <w:r w:rsidRPr="0026148A">
        <w:rPr>
          <w:rFonts w:cs="Times New Roman"/>
          <w:szCs w:val="24"/>
        </w:rPr>
        <w:t xml:space="preserve"> in Taiwan. </w:t>
      </w:r>
      <w:r w:rsidR="00C84047">
        <w:rPr>
          <w:rFonts w:cs="Times New Roman"/>
          <w:szCs w:val="24"/>
        </w:rPr>
        <w:t xml:space="preserve">The study concluded that business successors </w:t>
      </w:r>
      <w:r w:rsidR="00613B66">
        <w:rPr>
          <w:rFonts w:cs="Times New Roman"/>
          <w:szCs w:val="24"/>
        </w:rPr>
        <w:t xml:space="preserve">greatly influence </w:t>
      </w:r>
      <w:r w:rsidR="00C84047">
        <w:rPr>
          <w:rFonts w:cs="Times New Roman"/>
          <w:szCs w:val="24"/>
        </w:rPr>
        <w:t xml:space="preserve">sustainable innovation is </w:t>
      </w:r>
      <w:r w:rsidR="00613B66">
        <w:rPr>
          <w:rFonts w:cs="Times New Roman"/>
          <w:szCs w:val="24"/>
        </w:rPr>
        <w:t>determined</w:t>
      </w:r>
      <w:r w:rsidR="00C84047">
        <w:rPr>
          <w:rFonts w:cs="Times New Roman"/>
          <w:szCs w:val="24"/>
        </w:rPr>
        <w:t xml:space="preserve"> by leader approval. According to the study, leaders' </w:t>
      </w:r>
      <w:r w:rsidR="00613B66">
        <w:rPr>
          <w:rFonts w:cs="Times New Roman"/>
          <w:szCs w:val="24"/>
        </w:rPr>
        <w:t>readinesshandover authority</w:t>
      </w:r>
      <w:r w:rsidR="000F455D">
        <w:rPr>
          <w:rFonts w:cs="Times New Roman"/>
          <w:szCs w:val="24"/>
        </w:rPr>
        <w:t>to the protégé</w:t>
      </w:r>
      <w:r w:rsidR="00C84047">
        <w:rPr>
          <w:rFonts w:cs="Times New Roman"/>
          <w:szCs w:val="24"/>
        </w:rPr>
        <w:t xml:space="preserve"> is critical to the </w:t>
      </w:r>
      <w:r w:rsidR="000F455D">
        <w:rPr>
          <w:rFonts w:cs="Times New Roman"/>
          <w:szCs w:val="24"/>
        </w:rPr>
        <w:t>protégé’s disposition</w:t>
      </w:r>
      <w:r w:rsidR="00C5001E">
        <w:rPr>
          <w:rFonts w:cs="Times New Roman"/>
          <w:szCs w:val="24"/>
        </w:rPr>
        <w:t>to improve</w:t>
      </w:r>
      <w:r w:rsidR="000F455D">
        <w:rPr>
          <w:rFonts w:cs="Times New Roman"/>
          <w:szCs w:val="24"/>
        </w:rPr>
        <w:t xml:space="preserve"> the productiv</w:t>
      </w:r>
      <w:r w:rsidR="00C5001E">
        <w:rPr>
          <w:rFonts w:cs="Times New Roman"/>
          <w:szCs w:val="24"/>
        </w:rPr>
        <w:t>it</w:t>
      </w:r>
      <w:r w:rsidR="000F455D">
        <w:rPr>
          <w:rFonts w:cs="Times New Roman"/>
          <w:szCs w:val="24"/>
        </w:rPr>
        <w:t>y of the enterprise</w:t>
      </w:r>
      <w:r w:rsidR="00C84047">
        <w:rPr>
          <w:rFonts w:cs="Times New Roman"/>
          <w:szCs w:val="24"/>
        </w:rPr>
        <w:t xml:space="preserve">. </w:t>
      </w:r>
    </w:p>
    <w:p w:rsidR="0026148A" w:rsidRPr="0026148A" w:rsidRDefault="0026148A" w:rsidP="00C10E37">
      <w:pPr>
        <w:tabs>
          <w:tab w:val="left" w:pos="2543"/>
        </w:tabs>
        <w:autoSpaceDE w:val="0"/>
        <w:autoSpaceDN w:val="0"/>
        <w:adjustRightInd w:val="0"/>
        <w:spacing w:after="0" w:line="360" w:lineRule="auto"/>
        <w:jc w:val="both"/>
        <w:rPr>
          <w:rFonts w:cs="Times New Roman"/>
          <w:szCs w:val="24"/>
        </w:rPr>
      </w:pPr>
    </w:p>
    <w:p w:rsidR="00C84047" w:rsidRDefault="00C84047" w:rsidP="00C10E37">
      <w:pPr>
        <w:tabs>
          <w:tab w:val="left" w:pos="2543"/>
        </w:tabs>
        <w:autoSpaceDE w:val="0"/>
        <w:autoSpaceDN w:val="0"/>
        <w:adjustRightInd w:val="0"/>
        <w:spacing w:after="0" w:line="360" w:lineRule="auto"/>
        <w:jc w:val="both"/>
        <w:rPr>
          <w:rFonts w:cs="Times New Roman"/>
          <w:szCs w:val="24"/>
        </w:rPr>
        <w:sectPr w:rsidR="00C84047" w:rsidSect="009150C2">
          <w:pgSz w:w="11906" w:h="16838" w:code="9"/>
          <w:pgMar w:top="1440" w:right="1440" w:bottom="1440" w:left="1440" w:header="708" w:footer="708" w:gutter="0"/>
          <w:cols w:space="708"/>
          <w:docGrid w:linePitch="360"/>
        </w:sectPr>
      </w:pPr>
    </w:p>
    <w:p w:rsidR="0026148A" w:rsidRPr="00122D77" w:rsidRDefault="0026148A" w:rsidP="00C10E37">
      <w:pPr>
        <w:pStyle w:val="Heading1"/>
      </w:pPr>
      <w:bookmarkStart w:id="31" w:name="_Toc107249948"/>
      <w:bookmarkStart w:id="32" w:name="_Toc78792952"/>
      <w:r w:rsidRPr="00122D77">
        <w:t>CHAPTER THREE</w:t>
      </w:r>
      <w:bookmarkEnd w:id="31"/>
    </w:p>
    <w:p w:rsidR="0026148A" w:rsidRPr="00122D77" w:rsidRDefault="0026148A" w:rsidP="00C10E37">
      <w:pPr>
        <w:pStyle w:val="Style1a"/>
      </w:pPr>
      <w:bookmarkStart w:id="33" w:name="_Toc107249949"/>
      <w:r w:rsidRPr="00122D77">
        <w:t>METHODOLOGY</w:t>
      </w:r>
      <w:bookmarkStart w:id="34" w:name="_Toc78792953"/>
      <w:bookmarkEnd w:id="32"/>
      <w:bookmarkEnd w:id="33"/>
    </w:p>
    <w:p w:rsidR="0026148A" w:rsidRPr="0026148A" w:rsidRDefault="0026148A" w:rsidP="00C10E37">
      <w:pPr>
        <w:pStyle w:val="Heading2"/>
        <w:rPr>
          <w:b w:val="0"/>
          <w:bCs w:val="0"/>
        </w:rPr>
      </w:pPr>
      <w:bookmarkStart w:id="35" w:name="_Toc107249950"/>
      <w:r w:rsidRPr="0026148A">
        <w:t>3.1 Introduction</w:t>
      </w:r>
      <w:bookmarkEnd w:id="34"/>
      <w:bookmarkEnd w:id="35"/>
    </w:p>
    <w:p w:rsidR="0026148A" w:rsidRPr="0026148A" w:rsidRDefault="001C18B6" w:rsidP="00C10E37">
      <w:pPr>
        <w:spacing w:after="0" w:line="360" w:lineRule="auto"/>
        <w:jc w:val="both"/>
        <w:rPr>
          <w:rFonts w:cs="Times New Roman"/>
          <w:szCs w:val="24"/>
        </w:rPr>
      </w:pPr>
      <w:r w:rsidRPr="001C18B6">
        <w:rPr>
          <w:rFonts w:cs="Times New Roman"/>
          <w:szCs w:val="24"/>
        </w:rPr>
        <w:t xml:space="preserve">This </w:t>
      </w:r>
      <w:r w:rsidR="000E4510">
        <w:rPr>
          <w:rFonts w:cs="Times New Roman"/>
          <w:szCs w:val="24"/>
        </w:rPr>
        <w:t>section</w:t>
      </w:r>
      <w:r w:rsidRPr="001C18B6">
        <w:rPr>
          <w:rFonts w:cs="Times New Roman"/>
          <w:szCs w:val="24"/>
        </w:rPr>
        <w:t xml:space="preserve"> covers the procedures </w:t>
      </w:r>
      <w:r w:rsidR="000E4510">
        <w:rPr>
          <w:rFonts w:cs="Times New Roman"/>
          <w:szCs w:val="24"/>
        </w:rPr>
        <w:t>adopted</w:t>
      </w:r>
      <w:r w:rsidRPr="001C18B6">
        <w:rPr>
          <w:rFonts w:cs="Times New Roman"/>
          <w:szCs w:val="24"/>
        </w:rPr>
        <w:t xml:space="preserve"> in conducting the research under the following headings: research design,</w:t>
      </w:r>
      <w:r w:rsidR="00196A7B" w:rsidRPr="001C18B6">
        <w:rPr>
          <w:rFonts w:cs="Times New Roman"/>
          <w:szCs w:val="24"/>
        </w:rPr>
        <w:t>population,</w:t>
      </w:r>
      <w:r>
        <w:rPr>
          <w:rFonts w:cs="Times New Roman"/>
          <w:szCs w:val="24"/>
        </w:rPr>
        <w:t xml:space="preserve">sampling techniques, </w:t>
      </w:r>
      <w:r w:rsidR="00C84047">
        <w:rPr>
          <w:rFonts w:cs="Times New Roman"/>
          <w:szCs w:val="24"/>
        </w:rPr>
        <w:t xml:space="preserve">the </w:t>
      </w:r>
      <w:r>
        <w:rPr>
          <w:rFonts w:cs="Times New Roman"/>
          <w:szCs w:val="24"/>
        </w:rPr>
        <w:t>instrument</w:t>
      </w:r>
      <w:r w:rsidR="00196A7B">
        <w:rPr>
          <w:rFonts w:cs="Times New Roman"/>
          <w:szCs w:val="24"/>
        </w:rPr>
        <w:t xml:space="preserve"> and methodof</w:t>
      </w:r>
      <w:r w:rsidRPr="001C18B6">
        <w:rPr>
          <w:rFonts w:cs="Times New Roman"/>
          <w:szCs w:val="24"/>
        </w:rPr>
        <w:t xml:space="preserve"> data collection</w:t>
      </w:r>
      <w:r w:rsidR="00196A7B">
        <w:rPr>
          <w:rFonts w:cs="Times New Roman"/>
          <w:szCs w:val="24"/>
        </w:rPr>
        <w:t xml:space="preserve">, analysis, </w:t>
      </w:r>
      <w:r w:rsidR="00C5001E">
        <w:rPr>
          <w:rFonts w:cs="Times New Roman"/>
          <w:szCs w:val="24"/>
        </w:rPr>
        <w:t>validity,</w:t>
      </w:r>
      <w:r w:rsidR="00196A7B">
        <w:rPr>
          <w:rFonts w:cs="Times New Roman"/>
          <w:szCs w:val="24"/>
        </w:rPr>
        <w:t xml:space="preserve"> and reliability.</w:t>
      </w:r>
    </w:p>
    <w:p w:rsidR="004235B2" w:rsidRDefault="004235B2" w:rsidP="00C10E37">
      <w:pPr>
        <w:jc w:val="both"/>
      </w:pPr>
      <w:bookmarkStart w:id="36" w:name="_Toc78792954"/>
    </w:p>
    <w:p w:rsidR="0026148A" w:rsidRPr="0026148A" w:rsidRDefault="0026148A" w:rsidP="00C10E37">
      <w:pPr>
        <w:pStyle w:val="Heading2"/>
        <w:rPr>
          <w:b w:val="0"/>
          <w:bCs w:val="0"/>
          <w:color w:val="auto"/>
        </w:rPr>
      </w:pPr>
      <w:bookmarkStart w:id="37" w:name="_Toc107249951"/>
      <w:r w:rsidRPr="0026148A">
        <w:rPr>
          <w:color w:val="auto"/>
        </w:rPr>
        <w:t>3.2 Research Design</w:t>
      </w:r>
      <w:bookmarkEnd w:id="36"/>
      <w:bookmarkEnd w:id="37"/>
    </w:p>
    <w:p w:rsidR="0026148A" w:rsidRPr="0026148A" w:rsidRDefault="0026148A" w:rsidP="00C10E37">
      <w:pPr>
        <w:spacing w:after="0" w:line="360" w:lineRule="auto"/>
        <w:jc w:val="both"/>
        <w:rPr>
          <w:rFonts w:cs="Times New Roman"/>
          <w:szCs w:val="24"/>
        </w:rPr>
      </w:pPr>
      <w:r w:rsidRPr="0026148A">
        <w:rPr>
          <w:rFonts w:cs="Times New Roman"/>
          <w:szCs w:val="24"/>
        </w:rPr>
        <w:t xml:space="preserve">Kothari (2011) </w:t>
      </w:r>
      <w:r w:rsidR="00196A7B">
        <w:rPr>
          <w:rFonts w:cs="Times New Roman"/>
          <w:szCs w:val="24"/>
        </w:rPr>
        <w:t xml:space="preserve">stated that </w:t>
      </w:r>
      <w:r w:rsidR="00C84047">
        <w:rPr>
          <w:rFonts w:cs="Times New Roman"/>
          <w:szCs w:val="24"/>
        </w:rPr>
        <w:t xml:space="preserve">the </w:t>
      </w:r>
      <w:r w:rsidRPr="0026148A">
        <w:rPr>
          <w:rFonts w:cs="Times New Roman"/>
          <w:szCs w:val="24"/>
        </w:rPr>
        <w:t xml:space="preserve">research design is the </w:t>
      </w:r>
      <w:r w:rsidR="00547A1E">
        <w:rPr>
          <w:rFonts w:cs="Times New Roman"/>
          <w:szCs w:val="24"/>
        </w:rPr>
        <w:t>systematic process</w:t>
      </w:r>
      <w:r w:rsidRPr="0026148A">
        <w:rPr>
          <w:rFonts w:cs="Times New Roman"/>
          <w:szCs w:val="24"/>
        </w:rPr>
        <w:t>for</w:t>
      </w:r>
      <w:r w:rsidR="00547A1E">
        <w:rPr>
          <w:rFonts w:cs="Times New Roman"/>
          <w:szCs w:val="24"/>
        </w:rPr>
        <w:t xml:space="preserve"> which</w:t>
      </w:r>
      <w:r w:rsidRPr="0026148A">
        <w:rPr>
          <w:rFonts w:cs="Times New Roman"/>
          <w:szCs w:val="24"/>
        </w:rPr>
        <w:t xml:space="preserve"> data </w:t>
      </w:r>
      <w:r w:rsidR="00853946">
        <w:rPr>
          <w:rFonts w:cs="Times New Roman"/>
          <w:szCs w:val="24"/>
        </w:rPr>
        <w:t>is collected and analysed</w:t>
      </w:r>
      <w:r w:rsidR="00547A1E">
        <w:rPr>
          <w:rFonts w:cs="Times New Roman"/>
          <w:szCs w:val="24"/>
        </w:rPr>
        <w:t xml:space="preserve"> s</w:t>
      </w:r>
      <w:r w:rsidR="00C5001E">
        <w:rPr>
          <w:rFonts w:cs="Times New Roman"/>
          <w:szCs w:val="24"/>
        </w:rPr>
        <w:t>o that it is relevant to the objectives of the investigation and is</w:t>
      </w:r>
      <w:r w:rsidRPr="0026148A">
        <w:rPr>
          <w:rFonts w:cs="Times New Roman"/>
          <w:szCs w:val="24"/>
        </w:rPr>
        <w:t xml:space="preserve"> cost</w:t>
      </w:r>
      <w:r w:rsidR="00C84047">
        <w:rPr>
          <w:rFonts w:cs="Times New Roman"/>
          <w:szCs w:val="24"/>
        </w:rPr>
        <w:t>-</w:t>
      </w:r>
      <w:r w:rsidRPr="0026148A">
        <w:rPr>
          <w:rFonts w:cs="Times New Roman"/>
          <w:szCs w:val="24"/>
        </w:rPr>
        <w:t>effective. It</w:t>
      </w:r>
      <w:r w:rsidR="00C84047">
        <w:rPr>
          <w:rFonts w:cs="Times New Roman"/>
          <w:szCs w:val="24"/>
        </w:rPr>
        <w:t xml:space="preserve"> i</w:t>
      </w:r>
      <w:r w:rsidRPr="0026148A">
        <w:rPr>
          <w:rFonts w:cs="Times New Roman"/>
          <w:szCs w:val="24"/>
        </w:rPr>
        <w:t>s a strategy for gathering data for a study that lays out the overall framework</w:t>
      </w:r>
      <w:r w:rsidR="00853946">
        <w:rPr>
          <w:rFonts w:cs="Times New Roman"/>
          <w:szCs w:val="24"/>
        </w:rPr>
        <w:t>.</w:t>
      </w:r>
      <w:bookmarkStart w:id="38" w:name="_Toc78792955"/>
      <w:r w:rsidRPr="0026148A">
        <w:rPr>
          <w:rFonts w:cs="Times New Roman"/>
          <w:szCs w:val="24"/>
        </w:rPr>
        <w:t xml:space="preserve">For this study, a cross-sectional descriptive survey will be used as the research design. This study's design was chosen because it relies on primary data to gather information. It concentrates on systematically and precisely measuring the variables. </w:t>
      </w:r>
      <w:r w:rsidR="00853946">
        <w:rPr>
          <w:rFonts w:cs="Times New Roman"/>
          <w:szCs w:val="24"/>
        </w:rPr>
        <w:t>The design employed for this investigation was ge</w:t>
      </w:r>
      <w:r w:rsidR="00C5001E">
        <w:rPr>
          <w:rFonts w:cs="Times New Roman"/>
          <w:szCs w:val="24"/>
        </w:rPr>
        <w:t>a</w:t>
      </w:r>
      <w:r w:rsidR="00853946">
        <w:rPr>
          <w:rFonts w:cs="Times New Roman"/>
          <w:szCs w:val="24"/>
        </w:rPr>
        <w:t xml:space="preserve">red towards assessing </w:t>
      </w:r>
      <w:r w:rsidRPr="0026148A">
        <w:rPr>
          <w:rFonts w:cs="Times New Roman"/>
          <w:szCs w:val="24"/>
        </w:rPr>
        <w:t>the impact of succession planning on family business survival in Ilorin, Kwara State, Nigeria.</w:t>
      </w:r>
    </w:p>
    <w:p w:rsidR="0026148A" w:rsidRPr="0026148A" w:rsidRDefault="0026148A" w:rsidP="00C10E37">
      <w:pPr>
        <w:spacing w:after="0" w:line="360" w:lineRule="auto"/>
        <w:jc w:val="both"/>
        <w:rPr>
          <w:rFonts w:cs="Times New Roman"/>
          <w:szCs w:val="24"/>
        </w:rPr>
      </w:pPr>
    </w:p>
    <w:p w:rsidR="0026148A" w:rsidRPr="0026148A" w:rsidRDefault="0026148A" w:rsidP="00C10E37">
      <w:pPr>
        <w:pStyle w:val="Heading2"/>
      </w:pPr>
      <w:bookmarkStart w:id="39" w:name="_Toc107249952"/>
      <w:r w:rsidRPr="0026148A">
        <w:t>3.3 Population of the study</w:t>
      </w:r>
      <w:bookmarkEnd w:id="38"/>
      <w:bookmarkEnd w:id="39"/>
    </w:p>
    <w:p w:rsidR="0026148A" w:rsidRPr="0026148A" w:rsidRDefault="0026148A" w:rsidP="00C10E37">
      <w:pPr>
        <w:spacing w:after="0" w:line="360" w:lineRule="auto"/>
        <w:jc w:val="both"/>
        <w:rPr>
          <w:rFonts w:cs="Times New Roman"/>
          <w:szCs w:val="24"/>
        </w:rPr>
      </w:pPr>
      <w:r w:rsidRPr="0026148A">
        <w:rPr>
          <w:rFonts w:cs="Times New Roman"/>
          <w:szCs w:val="24"/>
        </w:rPr>
        <w:t xml:space="preserve">A population </w:t>
      </w:r>
      <w:r w:rsidR="00C84047">
        <w:rPr>
          <w:rFonts w:cs="Times New Roman"/>
          <w:szCs w:val="24"/>
        </w:rPr>
        <w:t>i</w:t>
      </w:r>
      <w:r w:rsidRPr="0026148A">
        <w:rPr>
          <w:rFonts w:cs="Times New Roman"/>
          <w:szCs w:val="24"/>
        </w:rPr>
        <w:t>s all the units or elements that make up a set or universe (Abbott &amp;McKinney, 2013). Th</w:t>
      </w:r>
      <w:r w:rsidR="00C84047">
        <w:rPr>
          <w:rFonts w:cs="Times New Roman"/>
          <w:szCs w:val="24"/>
        </w:rPr>
        <w:t>is study's population comprises</w:t>
      </w:r>
      <w:r w:rsidRPr="0026148A">
        <w:rPr>
          <w:rFonts w:cs="Times New Roman"/>
          <w:szCs w:val="24"/>
        </w:rPr>
        <w:t xml:space="preserve"> all Cooperate Affairs Commission (CAC) members in Ilorin, Kwara State. The estimated population at the Kwara state ministry of commerce and industry </w:t>
      </w:r>
      <w:r w:rsidR="00853946">
        <w:rPr>
          <w:rFonts w:cs="Times New Roman"/>
          <w:szCs w:val="24"/>
        </w:rPr>
        <w:t>was utilized to arrive at a</w:t>
      </w:r>
      <w:r w:rsidRPr="0026148A">
        <w:rPr>
          <w:rFonts w:cs="Times New Roman"/>
          <w:szCs w:val="24"/>
        </w:rPr>
        <w:t xml:space="preserve"> sample size for the study population.</w:t>
      </w:r>
    </w:p>
    <w:p w:rsidR="0026148A" w:rsidRPr="0026148A" w:rsidRDefault="0026148A" w:rsidP="00C10E37">
      <w:pPr>
        <w:spacing w:after="0" w:line="360" w:lineRule="auto"/>
        <w:jc w:val="both"/>
        <w:rPr>
          <w:rFonts w:cs="Times New Roman"/>
          <w:szCs w:val="24"/>
        </w:rPr>
      </w:pPr>
    </w:p>
    <w:p w:rsidR="0026148A" w:rsidRPr="0026148A" w:rsidRDefault="0026148A" w:rsidP="00C10E37">
      <w:pPr>
        <w:pStyle w:val="Heading2"/>
        <w:rPr>
          <w:color w:val="auto"/>
        </w:rPr>
      </w:pPr>
      <w:bookmarkStart w:id="40" w:name="_Toc78792956"/>
      <w:bookmarkStart w:id="41" w:name="_Toc107249953"/>
      <w:r w:rsidRPr="0026148A">
        <w:rPr>
          <w:color w:val="auto"/>
        </w:rPr>
        <w:t>3.4 Sampling Technique and Sample Size</w:t>
      </w:r>
      <w:bookmarkEnd w:id="40"/>
      <w:bookmarkEnd w:id="41"/>
    </w:p>
    <w:p w:rsidR="0026148A" w:rsidRDefault="0026148A" w:rsidP="00853946">
      <w:pPr>
        <w:jc w:val="both"/>
        <w:rPr>
          <w:rFonts w:eastAsia="Calibri" w:cs="Times New Roman"/>
          <w:szCs w:val="24"/>
        </w:rPr>
      </w:pPr>
      <w:r w:rsidRPr="0026148A">
        <w:rPr>
          <w:rFonts w:cs="Times New Roman"/>
          <w:szCs w:val="24"/>
        </w:rPr>
        <w:t>The respondent was chosen using a multi-sampling technique. Purposive sampling was used to select five (5) markets in the city of Ilorin, while simple random sampling was used to select 358 respondents.</w:t>
      </w:r>
      <w:r w:rsidRPr="0026148A">
        <w:rPr>
          <w:rFonts w:eastAsia="Calibri" w:cs="Times New Roman"/>
          <w:szCs w:val="24"/>
        </w:rPr>
        <w:t xml:space="preserve">As a result, the sample size for this study was 358 respondents, as determined by the formula proposed by (Slovin, 1963). </w:t>
      </w:r>
    </w:p>
    <w:p w:rsidR="00C5001E" w:rsidRPr="00853946" w:rsidRDefault="00C5001E" w:rsidP="00853946">
      <w:pPr>
        <w:jc w:val="both"/>
        <w:rPr>
          <w:rFonts w:cs="Times New Roman"/>
          <w:szCs w:val="24"/>
        </w:rPr>
      </w:pPr>
    </w:p>
    <w:p w:rsidR="0026148A" w:rsidRPr="00C5001E" w:rsidRDefault="0026148A" w:rsidP="00C10E37">
      <w:pPr>
        <w:spacing w:before="240" w:after="200" w:line="360" w:lineRule="auto"/>
        <w:jc w:val="both"/>
        <w:rPr>
          <w:rFonts w:eastAsia="Calibri" w:cs="Times New Roman"/>
          <w:bCs/>
          <w:sz w:val="40"/>
          <w:szCs w:val="40"/>
        </w:rPr>
      </w:pPr>
      <m:oMathPara>
        <m:oMath>
          <m:r>
            <m:rPr>
              <m:sty m:val="bi"/>
            </m:rPr>
            <w:rPr>
              <w:rFonts w:ascii="Cambria Math" w:eastAsia="Calibri" w:hAnsi="Cambria Math" w:cs="Times New Roman"/>
              <w:sz w:val="40"/>
              <w:szCs w:val="40"/>
            </w:rPr>
            <m:t>n</m:t>
          </m:r>
          <m:r>
            <m:rPr>
              <m:sty m:val="bi"/>
            </m:rPr>
            <w:rPr>
              <w:rFonts w:ascii="Cambria Math" w:eastAsia="Calibri" w:cs="Times New Roman"/>
              <w:sz w:val="40"/>
              <w:szCs w:val="40"/>
            </w:rPr>
            <m:t>=</m:t>
          </m:r>
          <m:f>
            <m:fPr>
              <m:ctrlPr>
                <w:rPr>
                  <w:rFonts w:ascii="Cambria Math" w:eastAsia="Calibri" w:hAnsi="Cambria Math" w:cs="Times New Roman"/>
                  <w:b/>
                  <w:bCs/>
                  <w:i/>
                  <w:sz w:val="40"/>
                  <w:szCs w:val="40"/>
                </w:rPr>
              </m:ctrlPr>
            </m:fPr>
            <m:num>
              <m:r>
                <m:rPr>
                  <m:sty m:val="bi"/>
                </m:rPr>
                <w:rPr>
                  <w:rFonts w:ascii="Cambria Math" w:eastAsia="Calibri" w:hAnsi="Cambria Math" w:cs="Times New Roman"/>
                  <w:sz w:val="40"/>
                  <w:szCs w:val="40"/>
                </w:rPr>
                <m:t>N</m:t>
              </m:r>
            </m:num>
            <m:den>
              <m:r>
                <m:rPr>
                  <m:sty m:val="bi"/>
                </m:rPr>
                <w:rPr>
                  <w:rFonts w:ascii="Cambria Math" w:eastAsia="Calibri" w:hAnsi="Cambria Math" w:cs="Times New Roman"/>
                  <w:sz w:val="40"/>
                  <w:szCs w:val="40"/>
                </w:rPr>
                <m:t>1</m:t>
              </m:r>
              <m:r>
                <m:rPr>
                  <m:sty m:val="bi"/>
                </m:rPr>
                <w:rPr>
                  <w:rFonts w:ascii="Cambria Math" w:eastAsia="Calibri" w:cs="Times New Roman"/>
                  <w:sz w:val="40"/>
                  <w:szCs w:val="40"/>
                </w:rPr>
                <m:t>+</m:t>
              </m:r>
              <m:sSup>
                <m:sSupPr>
                  <m:ctrlPr>
                    <w:rPr>
                      <w:rFonts w:ascii="Cambria Math" w:eastAsia="Calibri" w:hAnsi="Cambria Math" w:cs="Times New Roman"/>
                      <w:b/>
                      <w:bCs/>
                      <w:i/>
                      <w:sz w:val="40"/>
                      <w:szCs w:val="40"/>
                    </w:rPr>
                  </m:ctrlPr>
                </m:sSupPr>
                <m:e>
                  <m:r>
                    <m:rPr>
                      <m:sty m:val="bi"/>
                    </m:rPr>
                    <w:rPr>
                      <w:rFonts w:ascii="Cambria Math" w:eastAsia="Calibri" w:hAnsi="Cambria Math" w:cs="Times New Roman"/>
                      <w:sz w:val="40"/>
                      <w:szCs w:val="40"/>
                    </w:rPr>
                    <m:t>∝</m:t>
                  </m:r>
                </m:e>
                <m:sup>
                  <m:r>
                    <m:rPr>
                      <m:sty m:val="bi"/>
                    </m:rPr>
                    <w:rPr>
                      <w:rFonts w:ascii="Cambria Math" w:eastAsia="Calibri" w:hAnsi="Cambria Math" w:cs="Times New Roman"/>
                      <w:sz w:val="40"/>
                      <w:szCs w:val="40"/>
                    </w:rPr>
                    <m:t>2</m:t>
                  </m:r>
                </m:sup>
              </m:sSup>
              <m:d>
                <m:dPr>
                  <m:ctrlPr>
                    <w:rPr>
                      <w:rFonts w:ascii="Cambria Math" w:eastAsia="Calibri" w:hAnsi="Cambria Math" w:cs="Times New Roman"/>
                      <w:b/>
                      <w:bCs/>
                      <w:i/>
                      <w:sz w:val="40"/>
                      <w:szCs w:val="40"/>
                    </w:rPr>
                  </m:ctrlPr>
                </m:dPr>
                <m:e>
                  <m:r>
                    <m:rPr>
                      <m:sty m:val="bi"/>
                    </m:rPr>
                    <w:rPr>
                      <w:rFonts w:ascii="Cambria Math" w:eastAsia="Calibri" w:hAnsi="Cambria Math" w:cs="Times New Roman"/>
                      <w:sz w:val="40"/>
                      <w:szCs w:val="40"/>
                    </w:rPr>
                    <m:t>N</m:t>
                  </m:r>
                </m:e>
              </m:d>
            </m:den>
          </m:f>
        </m:oMath>
      </m:oMathPara>
    </w:p>
    <w:p w:rsidR="0026148A" w:rsidRPr="0026148A" w:rsidRDefault="0026148A" w:rsidP="00CF45F3">
      <w:pPr>
        <w:spacing w:before="240" w:after="200" w:line="360" w:lineRule="auto"/>
        <w:rPr>
          <w:rFonts w:eastAsia="Calibri" w:cs="Times New Roman"/>
          <w:bCs/>
          <w:szCs w:val="24"/>
        </w:rPr>
      </w:pPr>
      <w:r w:rsidRPr="0026148A">
        <w:rPr>
          <w:rFonts w:eastAsia="Calibri" w:cs="Times New Roman"/>
          <w:bCs/>
          <w:szCs w:val="24"/>
        </w:rPr>
        <w:t>Where:</w:t>
      </w:r>
      <w:r w:rsidR="007A1DA8">
        <w:rPr>
          <w:rFonts w:eastAsia="Calibri" w:cs="Times New Roman"/>
          <w:bCs/>
          <w:szCs w:val="24"/>
        </w:rPr>
        <w:br/>
      </w:r>
      <w:r w:rsidRPr="0026148A">
        <w:rPr>
          <w:rFonts w:eastAsia="Calibri" w:cs="Times New Roman"/>
          <w:bCs/>
          <w:szCs w:val="24"/>
        </w:rPr>
        <w:t>n = Total population</w:t>
      </w:r>
      <w:r w:rsidRPr="0026148A">
        <w:rPr>
          <w:rFonts w:eastAsia="Calibri" w:cs="Times New Roman"/>
          <w:bCs/>
          <w:szCs w:val="24"/>
        </w:rPr>
        <w:tab/>
      </w:r>
      <w:r w:rsidR="007A1DA8">
        <w:rPr>
          <w:rFonts w:eastAsia="Calibri" w:cs="Times New Roman"/>
          <w:bCs/>
          <w:szCs w:val="24"/>
        </w:rPr>
        <w:br/>
      </w:r>
      <w:r w:rsidRPr="0026148A">
        <w:rPr>
          <w:rFonts w:eastAsia="Calibri" w:cs="Times New Roman"/>
          <w:bCs/>
          <w:szCs w:val="24"/>
        </w:rPr>
        <w:t>N = Sample size</w:t>
      </w:r>
      <w:r w:rsidR="007A1DA8">
        <w:rPr>
          <w:rFonts w:eastAsia="Calibri" w:cs="Times New Roman"/>
          <w:bCs/>
          <w:szCs w:val="24"/>
        </w:rPr>
        <w:br/>
      </w:r>
      <w:r w:rsidRPr="0026148A">
        <w:rPr>
          <w:rFonts w:eastAsia="Calibri" w:cs="Times New Roman"/>
          <w:bCs/>
          <w:szCs w:val="24"/>
        </w:rPr>
        <w:t>α=0.05</w:t>
      </w:r>
      <w:r w:rsidRPr="0026148A">
        <w:rPr>
          <w:rFonts w:eastAsia="Calibri" w:cs="Times New Roman"/>
          <w:bCs/>
          <w:szCs w:val="24"/>
        </w:rPr>
        <w:tab/>
      </w:r>
    </w:p>
    <w:p w:rsidR="0026148A" w:rsidRPr="0026148A" w:rsidRDefault="0026148A" w:rsidP="00C10E37">
      <w:pPr>
        <w:pStyle w:val="Heading2"/>
        <w:rPr>
          <w:b w:val="0"/>
          <w:bCs w:val="0"/>
          <w:color w:val="auto"/>
        </w:rPr>
      </w:pPr>
      <w:bookmarkStart w:id="42" w:name="_Toc78792958"/>
      <w:bookmarkStart w:id="43" w:name="_Toc107249954"/>
      <w:r w:rsidRPr="0026148A">
        <w:rPr>
          <w:color w:val="auto"/>
        </w:rPr>
        <w:t>3.5 Instrument of Data Collection and Administration</w:t>
      </w:r>
      <w:bookmarkEnd w:id="42"/>
      <w:bookmarkEnd w:id="43"/>
    </w:p>
    <w:p w:rsidR="0026148A" w:rsidRPr="0026148A" w:rsidRDefault="0026148A" w:rsidP="00C10E37">
      <w:pPr>
        <w:spacing w:after="0" w:line="360" w:lineRule="auto"/>
        <w:jc w:val="both"/>
        <w:rPr>
          <w:rFonts w:cs="Times New Roman"/>
          <w:szCs w:val="24"/>
        </w:rPr>
      </w:pPr>
      <w:r w:rsidRPr="0026148A">
        <w:rPr>
          <w:rFonts w:cs="Times New Roman"/>
          <w:szCs w:val="24"/>
        </w:rPr>
        <w:t>The researcher created a structured questionnaire (see appendix 1) for respondents to fill out. They had to check (  ) the boxes provided. The questionnaire</w:t>
      </w:r>
      <w:r w:rsidR="00853946">
        <w:rPr>
          <w:rFonts w:cs="Times New Roman"/>
          <w:szCs w:val="24"/>
        </w:rPr>
        <w:t xml:space="preserve"> employed was categorised into two s</w:t>
      </w:r>
      <w:r w:rsidR="00C5001E">
        <w:rPr>
          <w:rFonts w:cs="Times New Roman"/>
          <w:szCs w:val="24"/>
        </w:rPr>
        <w:t>e</w:t>
      </w:r>
      <w:r w:rsidR="00853946">
        <w:rPr>
          <w:rFonts w:cs="Times New Roman"/>
          <w:szCs w:val="24"/>
        </w:rPr>
        <w:t>p</w:t>
      </w:r>
      <w:r w:rsidR="00C5001E">
        <w:rPr>
          <w:rFonts w:cs="Times New Roman"/>
          <w:szCs w:val="24"/>
        </w:rPr>
        <w:t>a</w:t>
      </w:r>
      <w:r w:rsidR="00853946">
        <w:rPr>
          <w:rFonts w:cs="Times New Roman"/>
          <w:szCs w:val="24"/>
        </w:rPr>
        <w:t>rate parts</w:t>
      </w:r>
      <w:r w:rsidR="00392750">
        <w:rPr>
          <w:rFonts w:cs="Times New Roman"/>
          <w:szCs w:val="24"/>
        </w:rPr>
        <w:t>;</w:t>
      </w:r>
      <w:r w:rsidRPr="0026148A">
        <w:rPr>
          <w:rFonts w:cs="Times New Roman"/>
          <w:szCs w:val="24"/>
        </w:rPr>
        <w:t xml:space="preserve"> the first asked </w:t>
      </w:r>
      <w:r w:rsidR="00392750">
        <w:rPr>
          <w:rFonts w:cs="Times New Roman"/>
          <w:szCs w:val="24"/>
        </w:rPr>
        <w:t>participants</w:t>
      </w:r>
      <w:r w:rsidRPr="0026148A">
        <w:rPr>
          <w:rFonts w:cs="Times New Roman"/>
          <w:szCs w:val="24"/>
        </w:rPr>
        <w:t xml:space="preserve"> for </w:t>
      </w:r>
      <w:r w:rsidR="00392750">
        <w:rPr>
          <w:rFonts w:cs="Times New Roman"/>
          <w:szCs w:val="24"/>
        </w:rPr>
        <w:t>bio-data</w:t>
      </w:r>
      <w:r w:rsidRPr="0026148A">
        <w:rPr>
          <w:rFonts w:cs="Times New Roman"/>
          <w:szCs w:val="24"/>
        </w:rPr>
        <w:t xml:space="preserve"> information, and the second tested the research hypothesis.</w:t>
      </w:r>
    </w:p>
    <w:p w:rsidR="0026148A" w:rsidRPr="0026148A" w:rsidRDefault="0026148A" w:rsidP="00C10E37">
      <w:pPr>
        <w:spacing w:after="0" w:line="360" w:lineRule="auto"/>
        <w:jc w:val="both"/>
        <w:rPr>
          <w:rFonts w:cs="Times New Roman"/>
          <w:szCs w:val="24"/>
        </w:rPr>
      </w:pPr>
    </w:p>
    <w:p w:rsidR="0026148A" w:rsidRPr="0026148A" w:rsidRDefault="0026148A" w:rsidP="00C10E37">
      <w:pPr>
        <w:pStyle w:val="Heading2"/>
        <w:rPr>
          <w:b w:val="0"/>
          <w:bCs w:val="0"/>
        </w:rPr>
      </w:pPr>
      <w:bookmarkStart w:id="44" w:name="_Toc78792959"/>
      <w:bookmarkStart w:id="45" w:name="_Toc107249955"/>
      <w:r w:rsidRPr="0026148A">
        <w:rPr>
          <w:color w:val="auto"/>
        </w:rPr>
        <w:t>3.6 Validation and Reliability of the instrument</w:t>
      </w:r>
      <w:bookmarkEnd w:id="44"/>
      <w:bookmarkEnd w:id="45"/>
      <w:r w:rsidRPr="0026148A">
        <w:tab/>
      </w:r>
    </w:p>
    <w:p w:rsidR="0026148A" w:rsidRDefault="00392750" w:rsidP="00C10E37">
      <w:pPr>
        <w:spacing w:line="360" w:lineRule="auto"/>
        <w:jc w:val="both"/>
        <w:rPr>
          <w:rFonts w:eastAsia="Calibri" w:cs="Times New Roman"/>
          <w:szCs w:val="24"/>
        </w:rPr>
      </w:pPr>
      <w:r>
        <w:rPr>
          <w:rFonts w:eastAsia="Calibri" w:cs="Times New Roman"/>
          <w:szCs w:val="24"/>
        </w:rPr>
        <w:t xml:space="preserve">The effectiveness and accuracy of the instrument used </w:t>
      </w:r>
      <w:r w:rsidR="00C5001E">
        <w:rPr>
          <w:rFonts w:eastAsia="Calibri" w:cs="Times New Roman"/>
          <w:szCs w:val="24"/>
        </w:rPr>
        <w:t xml:space="preserve">were </w:t>
      </w:r>
      <w:r>
        <w:rPr>
          <w:rFonts w:eastAsia="Calibri" w:cs="Times New Roman"/>
          <w:szCs w:val="24"/>
        </w:rPr>
        <w:t>based on the purpose for which it was designed</w:t>
      </w:r>
      <w:r w:rsidR="00C5001E">
        <w:rPr>
          <w:rFonts w:eastAsia="Calibri" w:cs="Times New Roman"/>
          <w:szCs w:val="24"/>
        </w:rPr>
        <w:t xml:space="preserve">,thus demonstrating </w:t>
      </w:r>
      <w:r w:rsidR="0026148A" w:rsidRPr="0026148A">
        <w:rPr>
          <w:rFonts w:eastAsia="Calibri" w:cs="Times New Roman"/>
          <w:szCs w:val="24"/>
        </w:rPr>
        <w:t xml:space="preserve">how </w:t>
      </w:r>
      <w:r w:rsidR="00C5001E">
        <w:rPr>
          <w:rFonts w:eastAsia="Calibri" w:cs="Times New Roman"/>
          <w:szCs w:val="24"/>
        </w:rPr>
        <w:t>accurate</w:t>
      </w:r>
      <w:r w:rsidR="0026148A" w:rsidRPr="0026148A">
        <w:rPr>
          <w:rFonts w:eastAsia="Calibri" w:cs="Times New Roman"/>
          <w:szCs w:val="24"/>
        </w:rPr>
        <w:t xml:space="preserve"> the research result is</w:t>
      </w:r>
      <w:r>
        <w:rPr>
          <w:rFonts w:eastAsia="Calibri" w:cs="Times New Roman"/>
          <w:szCs w:val="24"/>
        </w:rPr>
        <w:t xml:space="preserve"> and is</w:t>
      </w:r>
      <w:r w:rsidR="0026148A" w:rsidRPr="0026148A">
        <w:rPr>
          <w:rFonts w:eastAsia="Calibri" w:cs="Times New Roman"/>
          <w:szCs w:val="24"/>
        </w:rPr>
        <w:t xml:space="preserve"> referred to as validity. The instrument precisely measured what it was intended to measure. This study used a face validity approach, in which the project supervisor reviewed the questionnaire and made necessary changes for approval. T</w:t>
      </w:r>
      <w:r w:rsidR="00C84047">
        <w:rPr>
          <w:rFonts w:eastAsia="Calibri" w:cs="Times New Roman"/>
          <w:szCs w:val="24"/>
        </w:rPr>
        <w:t xml:space="preserve">his </w:t>
      </w:r>
      <w:r>
        <w:rPr>
          <w:rFonts w:eastAsia="Calibri" w:cs="Times New Roman"/>
          <w:szCs w:val="24"/>
        </w:rPr>
        <w:t>investigation employed</w:t>
      </w:r>
      <w:r w:rsidR="00C84047">
        <w:rPr>
          <w:rFonts w:eastAsia="Calibri" w:cs="Times New Roman"/>
          <w:szCs w:val="24"/>
        </w:rPr>
        <w:t xml:space="preserve"> content validity to test the instrument's validit</w:t>
      </w:r>
      <w:r w:rsidR="0026148A" w:rsidRPr="0026148A">
        <w:rPr>
          <w:rFonts w:eastAsia="Calibri" w:cs="Times New Roman"/>
          <w:szCs w:val="24"/>
        </w:rPr>
        <w:t>y. The extent to which an instrument's items represent the content and behavio</w:t>
      </w:r>
      <w:r w:rsidR="00C84047">
        <w:rPr>
          <w:rFonts w:eastAsia="Calibri" w:cs="Times New Roman"/>
          <w:szCs w:val="24"/>
        </w:rPr>
        <w:t>u</w:t>
      </w:r>
      <w:r w:rsidR="0026148A" w:rsidRPr="0026148A">
        <w:rPr>
          <w:rFonts w:eastAsia="Calibri" w:cs="Times New Roman"/>
          <w:szCs w:val="24"/>
        </w:rPr>
        <w:t xml:space="preserve">r specified by the theoretical concept being tested is </w:t>
      </w:r>
      <w:r w:rsidR="00C84047">
        <w:rPr>
          <w:rFonts w:eastAsia="Calibri" w:cs="Times New Roman"/>
          <w:szCs w:val="24"/>
        </w:rPr>
        <w:t>called</w:t>
      </w:r>
      <w:r w:rsidR="0026148A" w:rsidRPr="0026148A">
        <w:rPr>
          <w:rFonts w:eastAsia="Calibri" w:cs="Times New Roman"/>
          <w:szCs w:val="24"/>
        </w:rPr>
        <w:t xml:space="preserve"> content validity</w:t>
      </w:r>
      <w:r w:rsidR="0026148A" w:rsidRPr="0026148A">
        <w:rPr>
          <w:rFonts w:cs="Times New Roman"/>
          <w:szCs w:val="24"/>
        </w:rPr>
        <w:t xml:space="preserve">. The </w:t>
      </w:r>
      <w:r w:rsidR="00C84047">
        <w:rPr>
          <w:rFonts w:cs="Times New Roman"/>
          <w:szCs w:val="24"/>
        </w:rPr>
        <w:t>researchers' project supervisor validated the instrument</w:t>
      </w:r>
      <w:r w:rsidR="0026148A" w:rsidRPr="0026148A">
        <w:rPr>
          <w:rFonts w:cs="Times New Roman"/>
          <w:szCs w:val="24"/>
        </w:rPr>
        <w:t xml:space="preserve">. The reliability test </w:t>
      </w:r>
      <w:r w:rsidR="00C84047">
        <w:rPr>
          <w:rFonts w:cs="Times New Roman"/>
          <w:szCs w:val="24"/>
        </w:rPr>
        <w:t>demonstrated</w:t>
      </w:r>
      <w:r w:rsidR="0026148A" w:rsidRPr="0026148A">
        <w:rPr>
          <w:rFonts w:cs="Times New Roman"/>
          <w:szCs w:val="24"/>
        </w:rPr>
        <w:t xml:space="preserve"> how the research instrument consistently measured what it was designed to measure (Otokiti, 2010). </w:t>
      </w:r>
      <w:r w:rsidR="00C84047">
        <w:rPr>
          <w:rFonts w:cs="Times New Roman"/>
          <w:szCs w:val="24"/>
        </w:rPr>
        <w:t xml:space="preserve">When assessing the instrument's reliability, Cronbach's alpha </w:t>
      </w:r>
      <w:r>
        <w:rPr>
          <w:rFonts w:cs="Times New Roman"/>
          <w:szCs w:val="24"/>
        </w:rPr>
        <w:t xml:space="preserve">used </w:t>
      </w:r>
      <w:r w:rsidR="00C84047">
        <w:rPr>
          <w:rFonts w:cs="Times New Roman"/>
          <w:szCs w:val="24"/>
        </w:rPr>
        <w:t xml:space="preserve">was </w:t>
      </w:r>
      <w:r>
        <w:rPr>
          <w:rFonts w:cs="Times New Roman"/>
          <w:szCs w:val="24"/>
        </w:rPr>
        <w:t>construed</w:t>
      </w:r>
      <w:r w:rsidR="00C84047">
        <w:rPr>
          <w:rFonts w:cs="Times New Roman"/>
          <w:szCs w:val="24"/>
        </w:rPr>
        <w:t xml:space="preserve"> as a coefficient alpha ranging from 0 to 1</w:t>
      </w:r>
      <w:r w:rsidR="0026148A" w:rsidRPr="0026148A">
        <w:rPr>
          <w:rFonts w:cs="Times New Roman"/>
          <w:szCs w:val="24"/>
        </w:rPr>
        <w:t xml:space="preserve"> (Olorunleke&amp; Akinyele, 2014). According to Sekaran and Bougie (2014), "Cronbach's reliability coefficients less than 0.6 are</w:t>
      </w:r>
      <w:r>
        <w:rPr>
          <w:rFonts w:cs="Times New Roman"/>
          <w:szCs w:val="24"/>
        </w:rPr>
        <w:t xml:space="preserve"> not acceptable</w:t>
      </w:r>
      <w:r w:rsidR="0026148A" w:rsidRPr="0026148A">
        <w:rPr>
          <w:rFonts w:cs="Times New Roman"/>
          <w:szCs w:val="24"/>
        </w:rPr>
        <w:t xml:space="preserve">, reliabilities </w:t>
      </w:r>
      <w:r w:rsidR="00B904F0" w:rsidRPr="0026148A">
        <w:rPr>
          <w:rFonts w:cs="Times New Roman"/>
          <w:szCs w:val="24"/>
        </w:rPr>
        <w:t>in</w:t>
      </w:r>
      <w:r w:rsidR="0026148A" w:rsidRPr="0026148A">
        <w:rPr>
          <w:rFonts w:cs="Times New Roman"/>
          <w:szCs w:val="24"/>
        </w:rPr>
        <w:t xml:space="preserve"> 0.7 ranges </w:t>
      </w:r>
      <w:r w:rsidR="00B904F0">
        <w:rPr>
          <w:rFonts w:cs="Times New Roman"/>
          <w:szCs w:val="24"/>
        </w:rPr>
        <w:t>are satisfactory</w:t>
      </w:r>
      <w:r w:rsidR="0026148A" w:rsidRPr="0026148A">
        <w:rPr>
          <w:rFonts w:cs="Times New Roman"/>
          <w:szCs w:val="24"/>
        </w:rPr>
        <w:t xml:space="preserve">, and those coefficients greater than 0.8 </w:t>
      </w:r>
      <w:r w:rsidR="00B904F0">
        <w:rPr>
          <w:rFonts w:cs="Times New Roman"/>
          <w:szCs w:val="24"/>
        </w:rPr>
        <w:t>are perfect</w:t>
      </w:r>
      <w:r w:rsidR="0026148A" w:rsidRPr="0026148A">
        <w:rPr>
          <w:rFonts w:cs="Times New Roman"/>
          <w:szCs w:val="24"/>
        </w:rPr>
        <w:t>."</w:t>
      </w:r>
      <w:r w:rsidR="0026148A" w:rsidRPr="0026148A">
        <w:rPr>
          <w:rFonts w:eastAsia="Calibri" w:cs="Times New Roman"/>
          <w:szCs w:val="24"/>
        </w:rPr>
        <w:t xml:space="preserve"> (</w:t>
      </w:r>
      <w:r w:rsidR="00C5001E" w:rsidRPr="0026148A">
        <w:rPr>
          <w:rFonts w:eastAsia="Calibri" w:cs="Times New Roman"/>
          <w:szCs w:val="24"/>
        </w:rPr>
        <w:t>See</w:t>
      </w:r>
      <w:r w:rsidR="0026148A" w:rsidRPr="0026148A">
        <w:rPr>
          <w:rFonts w:eastAsia="Calibri" w:cs="Times New Roman"/>
          <w:szCs w:val="24"/>
        </w:rPr>
        <w:t xml:space="preserve"> Table 3.1)</w:t>
      </w:r>
    </w:p>
    <w:p w:rsidR="00CF45F3" w:rsidRPr="00C84047" w:rsidRDefault="00C84047" w:rsidP="00C84047">
      <w:pPr>
        <w:pStyle w:val="Caption"/>
        <w:rPr>
          <w:rFonts w:eastAsia="Calibri" w:cs="Times New Roman"/>
          <w:szCs w:val="24"/>
        </w:rPr>
      </w:pPr>
      <w:bookmarkStart w:id="46" w:name="_Toc108870119"/>
      <w:bookmarkStart w:id="47" w:name="_Toc108870373"/>
      <w:r>
        <w:t xml:space="preserve">Table 3. </w:t>
      </w:r>
      <w:r w:rsidR="00CC3838">
        <w:fldChar w:fldCharType="begin"/>
      </w:r>
      <w:r w:rsidR="00FD5837">
        <w:instrText xml:space="preserve"> SEQ Table_3. \* ARABIC </w:instrText>
      </w:r>
      <w:r w:rsidR="00CC3838">
        <w:fldChar w:fldCharType="separate"/>
      </w:r>
      <w:r w:rsidR="00B14B7F">
        <w:rPr>
          <w:noProof/>
        </w:rPr>
        <w:t>1</w:t>
      </w:r>
      <w:r w:rsidR="00CC3838">
        <w:rPr>
          <w:noProof/>
        </w:rPr>
        <w:fldChar w:fldCharType="end"/>
      </w:r>
      <w:r w:rsidRPr="00C84047">
        <w:rPr>
          <w:rFonts w:eastAsia="Calibri" w:cs="Times New Roman"/>
          <w:szCs w:val="24"/>
        </w:rPr>
        <w:t>: Reliability Analysis</w:t>
      </w:r>
      <w:bookmarkEnd w:id="46"/>
      <w:bookmarkEnd w:id="47"/>
    </w:p>
    <w:tbl>
      <w:tblPr>
        <w:tblStyle w:val="TableGrid"/>
        <w:tblW w:w="9242" w:type="dxa"/>
        <w:tblInd w:w="108" w:type="dxa"/>
        <w:tblLook w:val="04A0" w:firstRow="1" w:lastRow="0" w:firstColumn="1" w:lastColumn="0" w:noHBand="0" w:noVBand="1"/>
      </w:tblPr>
      <w:tblGrid>
        <w:gridCol w:w="3397"/>
        <w:gridCol w:w="2790"/>
        <w:gridCol w:w="3055"/>
      </w:tblGrid>
      <w:tr w:rsidR="0026148A" w:rsidRPr="0026148A" w:rsidTr="00B904F0">
        <w:tc>
          <w:tcPr>
            <w:tcW w:w="3397" w:type="dxa"/>
          </w:tcPr>
          <w:p w:rsidR="0026148A" w:rsidRPr="00C84047" w:rsidRDefault="00C84047" w:rsidP="00C10E37">
            <w:pPr>
              <w:spacing w:line="360" w:lineRule="auto"/>
              <w:jc w:val="both"/>
              <w:rPr>
                <w:rFonts w:cs="Times New Roman"/>
                <w:b/>
                <w:bCs/>
                <w:szCs w:val="24"/>
              </w:rPr>
            </w:pPr>
            <w:r>
              <w:rPr>
                <w:rFonts w:cs="Times New Roman"/>
                <w:b/>
                <w:bCs/>
                <w:szCs w:val="24"/>
              </w:rPr>
              <w:t>Scale</w:t>
            </w:r>
          </w:p>
        </w:tc>
        <w:tc>
          <w:tcPr>
            <w:tcW w:w="2790" w:type="dxa"/>
          </w:tcPr>
          <w:p w:rsidR="0026148A" w:rsidRPr="00C84047" w:rsidRDefault="00C84047" w:rsidP="00C10E37">
            <w:pPr>
              <w:spacing w:line="360" w:lineRule="auto"/>
              <w:jc w:val="both"/>
              <w:rPr>
                <w:rFonts w:cs="Times New Roman"/>
                <w:b/>
                <w:bCs/>
                <w:szCs w:val="24"/>
              </w:rPr>
            </w:pPr>
            <w:r>
              <w:rPr>
                <w:rFonts w:cs="Times New Roman"/>
                <w:b/>
                <w:bCs/>
                <w:szCs w:val="24"/>
              </w:rPr>
              <w:t xml:space="preserve">No. of </w:t>
            </w:r>
            <w:r w:rsidR="0026148A" w:rsidRPr="00C84047">
              <w:rPr>
                <w:rFonts w:cs="Times New Roman"/>
                <w:b/>
                <w:bCs/>
                <w:szCs w:val="24"/>
              </w:rPr>
              <w:t>Item</w:t>
            </w:r>
            <w:r>
              <w:rPr>
                <w:rFonts w:cs="Times New Roman"/>
                <w:b/>
                <w:bCs/>
                <w:szCs w:val="24"/>
              </w:rPr>
              <w:t>s</w:t>
            </w:r>
          </w:p>
        </w:tc>
        <w:tc>
          <w:tcPr>
            <w:tcW w:w="3055" w:type="dxa"/>
          </w:tcPr>
          <w:p w:rsidR="0026148A" w:rsidRPr="00C84047" w:rsidRDefault="00C84047" w:rsidP="00C10E37">
            <w:pPr>
              <w:spacing w:line="360" w:lineRule="auto"/>
              <w:jc w:val="both"/>
              <w:rPr>
                <w:rFonts w:cs="Times New Roman"/>
                <w:b/>
                <w:bCs/>
                <w:szCs w:val="24"/>
              </w:rPr>
            </w:pPr>
            <w:r w:rsidRPr="00C84047">
              <w:rPr>
                <w:rFonts w:cs="Times New Roman"/>
                <w:b/>
                <w:bCs/>
                <w:szCs w:val="24"/>
                <w:lang w:val="en-US"/>
              </w:rPr>
              <w:t>Cronbach Alpha Reliability</w:t>
            </w:r>
          </w:p>
        </w:tc>
      </w:tr>
      <w:tr w:rsidR="0026148A" w:rsidRPr="0026148A" w:rsidTr="00B904F0">
        <w:tc>
          <w:tcPr>
            <w:tcW w:w="3397" w:type="dxa"/>
          </w:tcPr>
          <w:p w:rsidR="0026148A" w:rsidRPr="0026148A" w:rsidRDefault="0026148A" w:rsidP="00C84047">
            <w:pPr>
              <w:spacing w:line="360" w:lineRule="auto"/>
              <w:rPr>
                <w:rFonts w:cs="Times New Roman"/>
                <w:szCs w:val="24"/>
              </w:rPr>
            </w:pPr>
            <w:r w:rsidRPr="0026148A">
              <w:rPr>
                <w:rFonts w:cs="Times New Roman"/>
                <w:szCs w:val="24"/>
              </w:rPr>
              <w:t xml:space="preserve">Mentorship Scale </w:t>
            </w:r>
          </w:p>
        </w:tc>
        <w:tc>
          <w:tcPr>
            <w:tcW w:w="2790" w:type="dxa"/>
          </w:tcPr>
          <w:p w:rsidR="0026148A" w:rsidRPr="0026148A" w:rsidRDefault="0026148A" w:rsidP="00C10E37">
            <w:pPr>
              <w:spacing w:line="360" w:lineRule="auto"/>
              <w:jc w:val="both"/>
              <w:rPr>
                <w:rFonts w:cs="Times New Roman"/>
                <w:szCs w:val="24"/>
              </w:rPr>
            </w:pPr>
            <w:r w:rsidRPr="0026148A">
              <w:rPr>
                <w:rFonts w:cs="Times New Roman"/>
                <w:szCs w:val="24"/>
              </w:rPr>
              <w:t>20</w:t>
            </w:r>
          </w:p>
        </w:tc>
        <w:tc>
          <w:tcPr>
            <w:tcW w:w="3055" w:type="dxa"/>
          </w:tcPr>
          <w:p w:rsidR="0026148A" w:rsidRPr="0026148A" w:rsidRDefault="0026148A" w:rsidP="00C10E37">
            <w:pPr>
              <w:spacing w:line="360" w:lineRule="auto"/>
              <w:jc w:val="both"/>
              <w:rPr>
                <w:rFonts w:cs="Times New Roman"/>
                <w:szCs w:val="24"/>
              </w:rPr>
            </w:pPr>
            <w:r w:rsidRPr="0026148A">
              <w:rPr>
                <w:rFonts w:cs="Times New Roman"/>
                <w:szCs w:val="24"/>
              </w:rPr>
              <w:t>0.82</w:t>
            </w:r>
          </w:p>
        </w:tc>
      </w:tr>
      <w:tr w:rsidR="0026148A" w:rsidRPr="0026148A" w:rsidTr="00B904F0">
        <w:tc>
          <w:tcPr>
            <w:tcW w:w="3397" w:type="dxa"/>
          </w:tcPr>
          <w:p w:rsidR="0026148A" w:rsidRPr="0026148A" w:rsidRDefault="0026148A" w:rsidP="00C84047">
            <w:pPr>
              <w:spacing w:line="360" w:lineRule="auto"/>
              <w:rPr>
                <w:rFonts w:cs="Times New Roman"/>
                <w:szCs w:val="24"/>
              </w:rPr>
            </w:pPr>
            <w:r w:rsidRPr="0026148A">
              <w:rPr>
                <w:rFonts w:cs="Times New Roman"/>
                <w:szCs w:val="24"/>
              </w:rPr>
              <w:t xml:space="preserve">Family business survival scale </w:t>
            </w:r>
          </w:p>
        </w:tc>
        <w:tc>
          <w:tcPr>
            <w:tcW w:w="2790" w:type="dxa"/>
          </w:tcPr>
          <w:p w:rsidR="0026148A" w:rsidRPr="0026148A" w:rsidRDefault="0026148A" w:rsidP="00C10E37">
            <w:pPr>
              <w:spacing w:line="360" w:lineRule="auto"/>
              <w:jc w:val="both"/>
              <w:rPr>
                <w:rFonts w:cs="Times New Roman"/>
                <w:szCs w:val="24"/>
              </w:rPr>
            </w:pPr>
            <w:r w:rsidRPr="0026148A">
              <w:rPr>
                <w:rFonts w:cs="Times New Roman"/>
                <w:szCs w:val="24"/>
              </w:rPr>
              <w:t>11</w:t>
            </w:r>
          </w:p>
        </w:tc>
        <w:tc>
          <w:tcPr>
            <w:tcW w:w="3055" w:type="dxa"/>
          </w:tcPr>
          <w:p w:rsidR="0026148A" w:rsidRPr="0026148A" w:rsidRDefault="0026148A" w:rsidP="00C10E37">
            <w:pPr>
              <w:spacing w:line="360" w:lineRule="auto"/>
              <w:jc w:val="both"/>
              <w:rPr>
                <w:rFonts w:cs="Times New Roman"/>
                <w:szCs w:val="24"/>
              </w:rPr>
            </w:pPr>
            <w:r w:rsidRPr="0026148A">
              <w:rPr>
                <w:rFonts w:cs="Times New Roman"/>
                <w:szCs w:val="24"/>
              </w:rPr>
              <w:t>0.85</w:t>
            </w:r>
          </w:p>
        </w:tc>
      </w:tr>
      <w:tr w:rsidR="0026148A" w:rsidRPr="0026148A" w:rsidTr="00B904F0">
        <w:tc>
          <w:tcPr>
            <w:tcW w:w="3397" w:type="dxa"/>
          </w:tcPr>
          <w:p w:rsidR="0026148A" w:rsidRPr="0026148A" w:rsidRDefault="0026148A" w:rsidP="00C84047">
            <w:pPr>
              <w:spacing w:line="360" w:lineRule="auto"/>
              <w:rPr>
                <w:rFonts w:cs="Times New Roman"/>
                <w:szCs w:val="24"/>
              </w:rPr>
            </w:pPr>
            <w:r w:rsidRPr="0026148A">
              <w:rPr>
                <w:rFonts w:cs="Times New Roman"/>
                <w:szCs w:val="24"/>
              </w:rPr>
              <w:t>Entrepreneurial training scale</w:t>
            </w:r>
          </w:p>
        </w:tc>
        <w:tc>
          <w:tcPr>
            <w:tcW w:w="2790" w:type="dxa"/>
          </w:tcPr>
          <w:p w:rsidR="0026148A" w:rsidRPr="0026148A" w:rsidRDefault="0026148A" w:rsidP="00C10E37">
            <w:pPr>
              <w:spacing w:line="360" w:lineRule="auto"/>
              <w:jc w:val="both"/>
              <w:rPr>
                <w:rFonts w:cs="Times New Roman"/>
                <w:szCs w:val="24"/>
              </w:rPr>
            </w:pPr>
            <w:r w:rsidRPr="0026148A">
              <w:rPr>
                <w:rFonts w:cs="Times New Roman"/>
                <w:szCs w:val="24"/>
              </w:rPr>
              <w:t>11</w:t>
            </w:r>
          </w:p>
        </w:tc>
        <w:tc>
          <w:tcPr>
            <w:tcW w:w="3055" w:type="dxa"/>
          </w:tcPr>
          <w:p w:rsidR="0026148A" w:rsidRPr="0026148A" w:rsidRDefault="0026148A" w:rsidP="00C10E37">
            <w:pPr>
              <w:spacing w:line="360" w:lineRule="auto"/>
              <w:jc w:val="both"/>
              <w:rPr>
                <w:rFonts w:cs="Times New Roman"/>
                <w:szCs w:val="24"/>
              </w:rPr>
            </w:pPr>
            <w:r w:rsidRPr="0026148A">
              <w:rPr>
                <w:rFonts w:cs="Times New Roman"/>
                <w:szCs w:val="24"/>
              </w:rPr>
              <w:t>0.81</w:t>
            </w:r>
          </w:p>
        </w:tc>
      </w:tr>
      <w:tr w:rsidR="0026148A" w:rsidRPr="0026148A" w:rsidTr="00B904F0">
        <w:tc>
          <w:tcPr>
            <w:tcW w:w="3397" w:type="dxa"/>
          </w:tcPr>
          <w:p w:rsidR="0026148A" w:rsidRPr="0026148A" w:rsidRDefault="0026148A" w:rsidP="00C84047">
            <w:pPr>
              <w:spacing w:line="360" w:lineRule="auto"/>
              <w:rPr>
                <w:rFonts w:cs="Times New Roman"/>
                <w:szCs w:val="24"/>
              </w:rPr>
            </w:pPr>
            <w:r w:rsidRPr="0026148A">
              <w:rPr>
                <w:rFonts w:cs="Times New Roman"/>
                <w:szCs w:val="24"/>
              </w:rPr>
              <w:t>Entrepreneurial orientation scale</w:t>
            </w:r>
          </w:p>
        </w:tc>
        <w:tc>
          <w:tcPr>
            <w:tcW w:w="2790" w:type="dxa"/>
          </w:tcPr>
          <w:p w:rsidR="0026148A" w:rsidRPr="0026148A" w:rsidRDefault="0026148A" w:rsidP="00C10E37">
            <w:pPr>
              <w:spacing w:line="360" w:lineRule="auto"/>
              <w:jc w:val="both"/>
              <w:rPr>
                <w:rFonts w:cs="Times New Roman"/>
                <w:szCs w:val="24"/>
              </w:rPr>
            </w:pPr>
            <w:r w:rsidRPr="0026148A">
              <w:rPr>
                <w:rFonts w:cs="Times New Roman"/>
                <w:szCs w:val="24"/>
              </w:rPr>
              <w:t>10</w:t>
            </w:r>
          </w:p>
        </w:tc>
        <w:tc>
          <w:tcPr>
            <w:tcW w:w="3055" w:type="dxa"/>
          </w:tcPr>
          <w:p w:rsidR="0026148A" w:rsidRPr="0026148A" w:rsidRDefault="0026148A" w:rsidP="00C10E37">
            <w:pPr>
              <w:spacing w:line="360" w:lineRule="auto"/>
              <w:jc w:val="both"/>
              <w:rPr>
                <w:rFonts w:cs="Times New Roman"/>
                <w:szCs w:val="24"/>
              </w:rPr>
            </w:pPr>
            <w:r w:rsidRPr="0026148A">
              <w:rPr>
                <w:rFonts w:cs="Times New Roman"/>
                <w:szCs w:val="24"/>
              </w:rPr>
              <w:t>0.83</w:t>
            </w:r>
          </w:p>
        </w:tc>
      </w:tr>
      <w:tr w:rsidR="0026148A" w:rsidRPr="0026148A" w:rsidTr="00B904F0">
        <w:trPr>
          <w:trHeight w:val="70"/>
        </w:trPr>
        <w:tc>
          <w:tcPr>
            <w:tcW w:w="3397" w:type="dxa"/>
          </w:tcPr>
          <w:p w:rsidR="0026148A" w:rsidRPr="0026148A" w:rsidRDefault="0026148A" w:rsidP="00C84047">
            <w:pPr>
              <w:spacing w:line="360" w:lineRule="auto"/>
              <w:rPr>
                <w:rFonts w:cs="Times New Roman"/>
                <w:szCs w:val="24"/>
              </w:rPr>
            </w:pPr>
            <w:r w:rsidRPr="0026148A">
              <w:rPr>
                <w:rFonts w:cs="Times New Roman"/>
                <w:szCs w:val="24"/>
              </w:rPr>
              <w:t>Gender scale</w:t>
            </w:r>
          </w:p>
        </w:tc>
        <w:tc>
          <w:tcPr>
            <w:tcW w:w="2790" w:type="dxa"/>
          </w:tcPr>
          <w:p w:rsidR="0026148A" w:rsidRPr="0026148A" w:rsidRDefault="0026148A" w:rsidP="00C10E37">
            <w:pPr>
              <w:spacing w:line="360" w:lineRule="auto"/>
              <w:jc w:val="both"/>
              <w:rPr>
                <w:rFonts w:cs="Times New Roman"/>
                <w:szCs w:val="24"/>
              </w:rPr>
            </w:pPr>
            <w:r w:rsidRPr="0026148A">
              <w:rPr>
                <w:rFonts w:cs="Times New Roman"/>
                <w:szCs w:val="24"/>
              </w:rPr>
              <w:t>13</w:t>
            </w:r>
          </w:p>
        </w:tc>
        <w:tc>
          <w:tcPr>
            <w:tcW w:w="3055" w:type="dxa"/>
          </w:tcPr>
          <w:p w:rsidR="0026148A" w:rsidRPr="0026148A" w:rsidRDefault="0026148A" w:rsidP="00C10E37">
            <w:pPr>
              <w:spacing w:line="360" w:lineRule="auto"/>
              <w:jc w:val="both"/>
              <w:rPr>
                <w:rFonts w:cs="Times New Roman"/>
                <w:szCs w:val="24"/>
              </w:rPr>
            </w:pPr>
            <w:r w:rsidRPr="0026148A">
              <w:rPr>
                <w:rFonts w:cs="Times New Roman"/>
                <w:szCs w:val="24"/>
              </w:rPr>
              <w:t>0.84</w:t>
            </w:r>
          </w:p>
        </w:tc>
      </w:tr>
    </w:tbl>
    <w:p w:rsidR="0026148A" w:rsidRPr="0026148A" w:rsidRDefault="0026148A" w:rsidP="00C10E37">
      <w:pPr>
        <w:pStyle w:val="Heading2"/>
        <w:rPr>
          <w:b w:val="0"/>
          <w:bCs w:val="0"/>
          <w:color w:val="auto"/>
        </w:rPr>
      </w:pPr>
      <w:bookmarkStart w:id="48" w:name="_Toc107249956"/>
      <w:r w:rsidRPr="0026148A">
        <w:rPr>
          <w:color w:val="auto"/>
        </w:rPr>
        <w:t>3.7 Methods of Data Analysis</w:t>
      </w:r>
      <w:bookmarkEnd w:id="48"/>
    </w:p>
    <w:p w:rsidR="0026148A" w:rsidRDefault="00C84047" w:rsidP="00C10E37">
      <w:pPr>
        <w:spacing w:line="360" w:lineRule="auto"/>
        <w:jc w:val="both"/>
        <w:rPr>
          <w:rFonts w:cs="Times New Roman"/>
          <w:szCs w:val="24"/>
        </w:rPr>
      </w:pPr>
      <w:r>
        <w:rPr>
          <w:rFonts w:cs="Times New Roman"/>
          <w:szCs w:val="24"/>
        </w:rPr>
        <w:t>Cooper and Schindler (2014)</w:t>
      </w:r>
      <w:r w:rsidR="00B904F0">
        <w:rPr>
          <w:rFonts w:cs="Times New Roman"/>
          <w:szCs w:val="24"/>
        </w:rPr>
        <w:t xml:space="preserve"> stated </w:t>
      </w:r>
      <w:r w:rsidR="00C5001E">
        <w:rPr>
          <w:rFonts w:cs="Times New Roman"/>
          <w:szCs w:val="24"/>
        </w:rPr>
        <w:t xml:space="preserve">that </w:t>
      </w:r>
      <w:r w:rsidR="00B904F0">
        <w:rPr>
          <w:rFonts w:cs="Times New Roman"/>
          <w:szCs w:val="24"/>
        </w:rPr>
        <w:t>th</w:t>
      </w:r>
      <w:r w:rsidR="009D1829">
        <w:rPr>
          <w:rFonts w:cs="Times New Roman"/>
          <w:szCs w:val="24"/>
        </w:rPr>
        <w:t xml:space="preserve">e </w:t>
      </w:r>
      <w:r w:rsidR="0026148A" w:rsidRPr="0026148A">
        <w:rPr>
          <w:rFonts w:cs="Times New Roman"/>
          <w:szCs w:val="24"/>
        </w:rPr>
        <w:t>procedure</w:t>
      </w:r>
      <w:r w:rsidR="009D1829">
        <w:rPr>
          <w:rFonts w:cs="Times New Roman"/>
          <w:szCs w:val="24"/>
        </w:rPr>
        <w:t xml:space="preserve"> of analysing data is carried out to</w:t>
      </w:r>
      <w:r w:rsidR="0026148A" w:rsidRPr="0026148A">
        <w:rPr>
          <w:rFonts w:cs="Times New Roman"/>
          <w:szCs w:val="24"/>
        </w:rPr>
        <w:t xml:space="preserve"> ensure data accuracy and conversion from raw to classified forms suitable for analysis. Following data collection, data analysis must be completed by choosing a data analysis strategy to derive meaning from the collected data, and the final results </w:t>
      </w:r>
      <w:r>
        <w:rPr>
          <w:rFonts w:cs="Times New Roman"/>
          <w:szCs w:val="24"/>
        </w:rPr>
        <w:t>a</w:t>
      </w:r>
      <w:r w:rsidR="0026148A" w:rsidRPr="0026148A">
        <w:rPr>
          <w:rFonts w:cs="Times New Roman"/>
          <w:szCs w:val="24"/>
        </w:rPr>
        <w:t xml:space="preserve">re presented in tables, graphs, and pie charts. The data collected in this study was quantitative because of </w:t>
      </w:r>
      <w:r w:rsidR="00C5001E">
        <w:rPr>
          <w:rFonts w:cs="Times New Roman"/>
          <w:szCs w:val="24"/>
        </w:rPr>
        <w:t>the</w:t>
      </w:r>
      <w:r w:rsidR="0026148A" w:rsidRPr="0026148A">
        <w:rPr>
          <w:rFonts w:cs="Times New Roman"/>
          <w:szCs w:val="24"/>
        </w:rPr>
        <w:t xml:space="preserve"> nature of the data. As a result, the quantitative analysis included both descriptive and inferential statistics.See table below</w:t>
      </w:r>
    </w:p>
    <w:p w:rsidR="00C84047" w:rsidRPr="0026148A" w:rsidRDefault="00C84047" w:rsidP="00C84047">
      <w:pPr>
        <w:pStyle w:val="Caption"/>
        <w:rPr>
          <w:rFonts w:cs="Times New Roman"/>
          <w:szCs w:val="24"/>
        </w:rPr>
      </w:pPr>
      <w:bookmarkStart w:id="49" w:name="_Toc108870120"/>
      <w:bookmarkStart w:id="50" w:name="_Toc108870374"/>
      <w:r>
        <w:t xml:space="preserve">Table 3. </w:t>
      </w:r>
      <w:r w:rsidR="00CC3838">
        <w:fldChar w:fldCharType="begin"/>
      </w:r>
      <w:r w:rsidR="00FD5837">
        <w:instrText xml:space="preserve"> SEQ Table_3. \* ARABIC </w:instrText>
      </w:r>
      <w:r w:rsidR="00CC3838">
        <w:fldChar w:fldCharType="separate"/>
      </w:r>
      <w:r w:rsidR="00B14B7F">
        <w:rPr>
          <w:noProof/>
        </w:rPr>
        <w:t>2</w:t>
      </w:r>
      <w:r w:rsidR="00CC3838">
        <w:rPr>
          <w:noProof/>
        </w:rPr>
        <w:fldChar w:fldCharType="end"/>
      </w:r>
      <w:r>
        <w:rPr>
          <w:rFonts w:cs="Times New Roman"/>
          <w:szCs w:val="24"/>
        </w:rPr>
        <w:t>: Objectives and Method of Data Analysis</w:t>
      </w:r>
      <w:bookmarkEnd w:id="49"/>
      <w:bookmarkEnd w:id="50"/>
    </w:p>
    <w:tbl>
      <w:tblPr>
        <w:tblStyle w:val="TableGrid"/>
        <w:tblW w:w="0" w:type="auto"/>
        <w:tblInd w:w="108" w:type="dxa"/>
        <w:tblLook w:val="04A0" w:firstRow="1" w:lastRow="0" w:firstColumn="1" w:lastColumn="0" w:noHBand="0" w:noVBand="1"/>
      </w:tblPr>
      <w:tblGrid>
        <w:gridCol w:w="559"/>
        <w:gridCol w:w="4544"/>
        <w:gridCol w:w="4031"/>
      </w:tblGrid>
      <w:tr w:rsidR="00C84047" w:rsidRPr="0026148A" w:rsidTr="00C84047">
        <w:tc>
          <w:tcPr>
            <w:tcW w:w="0" w:type="auto"/>
          </w:tcPr>
          <w:p w:rsidR="00C84047" w:rsidRPr="0026148A" w:rsidRDefault="00C84047" w:rsidP="00C10E37">
            <w:pPr>
              <w:spacing w:line="360" w:lineRule="auto"/>
              <w:jc w:val="both"/>
              <w:rPr>
                <w:rFonts w:cs="Times New Roman"/>
                <w:b/>
                <w:szCs w:val="24"/>
              </w:rPr>
            </w:pPr>
            <w:r>
              <w:rPr>
                <w:rFonts w:cs="Times New Roman"/>
                <w:b/>
                <w:szCs w:val="24"/>
              </w:rPr>
              <w:t>S/N</w:t>
            </w:r>
          </w:p>
        </w:tc>
        <w:tc>
          <w:tcPr>
            <w:tcW w:w="4544" w:type="dxa"/>
          </w:tcPr>
          <w:p w:rsidR="00C84047" w:rsidRPr="0026148A" w:rsidRDefault="00C84047" w:rsidP="00C10E37">
            <w:pPr>
              <w:spacing w:line="360" w:lineRule="auto"/>
              <w:jc w:val="both"/>
              <w:rPr>
                <w:rFonts w:cs="Times New Roman"/>
                <w:b/>
                <w:szCs w:val="24"/>
              </w:rPr>
            </w:pPr>
            <w:r w:rsidRPr="0026148A">
              <w:rPr>
                <w:rFonts w:cs="Times New Roman"/>
                <w:b/>
                <w:szCs w:val="24"/>
              </w:rPr>
              <w:t xml:space="preserve">Objective </w:t>
            </w:r>
          </w:p>
        </w:tc>
        <w:tc>
          <w:tcPr>
            <w:tcW w:w="4031" w:type="dxa"/>
          </w:tcPr>
          <w:p w:rsidR="00C84047" w:rsidRPr="0026148A" w:rsidRDefault="00C84047" w:rsidP="00C10E37">
            <w:pPr>
              <w:spacing w:line="360" w:lineRule="auto"/>
              <w:jc w:val="both"/>
              <w:rPr>
                <w:rFonts w:cs="Times New Roman"/>
                <w:b/>
                <w:szCs w:val="24"/>
              </w:rPr>
            </w:pPr>
            <w:r w:rsidRPr="0026148A">
              <w:rPr>
                <w:rFonts w:cs="Times New Roman"/>
                <w:b/>
                <w:szCs w:val="24"/>
              </w:rPr>
              <w:t xml:space="preserve">Method of </w:t>
            </w:r>
            <w:r>
              <w:rPr>
                <w:rFonts w:cs="Times New Roman"/>
                <w:b/>
                <w:szCs w:val="24"/>
              </w:rPr>
              <w:t>D</w:t>
            </w:r>
            <w:r w:rsidRPr="0026148A">
              <w:rPr>
                <w:rFonts w:cs="Times New Roman"/>
                <w:b/>
                <w:szCs w:val="24"/>
              </w:rPr>
              <w:t>ata Analysis</w:t>
            </w:r>
          </w:p>
        </w:tc>
      </w:tr>
      <w:tr w:rsidR="00C84047" w:rsidRPr="0026148A" w:rsidTr="00C84047">
        <w:tc>
          <w:tcPr>
            <w:tcW w:w="0" w:type="auto"/>
          </w:tcPr>
          <w:p w:rsidR="00C84047" w:rsidRPr="0026148A" w:rsidRDefault="00C84047" w:rsidP="00C10E37">
            <w:pPr>
              <w:autoSpaceDE w:val="0"/>
              <w:autoSpaceDN w:val="0"/>
              <w:adjustRightInd w:val="0"/>
              <w:spacing w:line="360" w:lineRule="auto"/>
              <w:jc w:val="both"/>
              <w:rPr>
                <w:rFonts w:cs="Times New Roman"/>
                <w:szCs w:val="24"/>
              </w:rPr>
            </w:pPr>
            <w:r>
              <w:rPr>
                <w:rFonts w:cs="Times New Roman"/>
                <w:szCs w:val="24"/>
              </w:rPr>
              <w:t>i</w:t>
            </w:r>
          </w:p>
        </w:tc>
        <w:tc>
          <w:tcPr>
            <w:tcW w:w="4544" w:type="dxa"/>
          </w:tcPr>
          <w:p w:rsidR="00C84047" w:rsidRPr="0026148A" w:rsidRDefault="00C84047" w:rsidP="00C84047">
            <w:pPr>
              <w:autoSpaceDE w:val="0"/>
              <w:autoSpaceDN w:val="0"/>
              <w:adjustRightInd w:val="0"/>
              <w:spacing w:line="360" w:lineRule="auto"/>
              <w:rPr>
                <w:rFonts w:cs="Times New Roman"/>
                <w:szCs w:val="24"/>
              </w:rPr>
            </w:pPr>
            <w:r>
              <w:rPr>
                <w:rFonts w:cs="Times New Roman"/>
                <w:szCs w:val="24"/>
              </w:rPr>
              <w:t>E</w:t>
            </w:r>
            <w:r w:rsidRPr="0026148A">
              <w:rPr>
                <w:rFonts w:cs="Times New Roman"/>
                <w:szCs w:val="24"/>
              </w:rPr>
              <w:t>xamine how mentorship influence</w:t>
            </w:r>
            <w:r>
              <w:rPr>
                <w:rFonts w:cs="Times New Roman"/>
                <w:szCs w:val="24"/>
              </w:rPr>
              <w:t>s</w:t>
            </w:r>
            <w:r w:rsidRPr="0026148A">
              <w:rPr>
                <w:rFonts w:cs="Times New Roman"/>
                <w:szCs w:val="24"/>
              </w:rPr>
              <w:t xml:space="preserve"> family business survival. </w:t>
            </w:r>
          </w:p>
          <w:p w:rsidR="00C84047" w:rsidRPr="0026148A" w:rsidRDefault="00C84047" w:rsidP="00C84047">
            <w:pPr>
              <w:autoSpaceDE w:val="0"/>
              <w:autoSpaceDN w:val="0"/>
              <w:adjustRightInd w:val="0"/>
              <w:spacing w:line="360" w:lineRule="auto"/>
              <w:rPr>
                <w:rFonts w:cs="Times New Roman"/>
                <w:szCs w:val="24"/>
              </w:rPr>
            </w:pPr>
          </w:p>
        </w:tc>
        <w:tc>
          <w:tcPr>
            <w:tcW w:w="4031" w:type="dxa"/>
          </w:tcPr>
          <w:p w:rsidR="00C84047" w:rsidRPr="0026148A" w:rsidRDefault="00C84047" w:rsidP="00C10E37">
            <w:pPr>
              <w:jc w:val="both"/>
              <w:rPr>
                <w:rFonts w:cs="Times New Roman"/>
                <w:szCs w:val="24"/>
              </w:rPr>
            </w:pPr>
            <w:r w:rsidRPr="0026148A">
              <w:rPr>
                <w:rFonts w:cs="Times New Roman"/>
                <w:szCs w:val="24"/>
              </w:rPr>
              <w:t>(OLS) Ordinary least square method of estimation</w:t>
            </w:r>
          </w:p>
        </w:tc>
      </w:tr>
      <w:tr w:rsidR="00C84047" w:rsidRPr="0026148A" w:rsidTr="00C84047">
        <w:tc>
          <w:tcPr>
            <w:tcW w:w="0" w:type="auto"/>
          </w:tcPr>
          <w:p w:rsidR="00C84047" w:rsidRPr="0026148A" w:rsidRDefault="00C84047" w:rsidP="00C10E37">
            <w:pPr>
              <w:autoSpaceDE w:val="0"/>
              <w:autoSpaceDN w:val="0"/>
              <w:adjustRightInd w:val="0"/>
              <w:spacing w:line="360" w:lineRule="auto"/>
              <w:jc w:val="both"/>
              <w:rPr>
                <w:rFonts w:cs="Times New Roman"/>
                <w:szCs w:val="24"/>
              </w:rPr>
            </w:pPr>
            <w:r>
              <w:rPr>
                <w:rFonts w:cs="Times New Roman"/>
                <w:szCs w:val="24"/>
              </w:rPr>
              <w:t>ii</w:t>
            </w:r>
          </w:p>
        </w:tc>
        <w:tc>
          <w:tcPr>
            <w:tcW w:w="4544" w:type="dxa"/>
          </w:tcPr>
          <w:p w:rsidR="00C84047" w:rsidRPr="0026148A" w:rsidRDefault="00C84047" w:rsidP="00C84047">
            <w:pPr>
              <w:autoSpaceDE w:val="0"/>
              <w:autoSpaceDN w:val="0"/>
              <w:adjustRightInd w:val="0"/>
              <w:spacing w:line="360" w:lineRule="auto"/>
              <w:rPr>
                <w:rFonts w:cs="Times New Roman"/>
                <w:szCs w:val="24"/>
              </w:rPr>
            </w:pPr>
            <w:r>
              <w:rPr>
                <w:rFonts w:cs="Times New Roman"/>
                <w:szCs w:val="24"/>
              </w:rPr>
              <w:t>A</w:t>
            </w:r>
            <w:r w:rsidRPr="0026148A">
              <w:rPr>
                <w:rFonts w:cs="Times New Roman"/>
                <w:szCs w:val="24"/>
              </w:rPr>
              <w:t>ssess how gender affect</w:t>
            </w:r>
            <w:r>
              <w:rPr>
                <w:rFonts w:cs="Times New Roman"/>
                <w:szCs w:val="24"/>
              </w:rPr>
              <w:t>s</w:t>
            </w:r>
            <w:r w:rsidRPr="0026148A">
              <w:rPr>
                <w:rFonts w:cs="Times New Roman"/>
                <w:szCs w:val="24"/>
              </w:rPr>
              <w:t xml:space="preserve"> family business survival. </w:t>
            </w:r>
          </w:p>
          <w:p w:rsidR="00C84047" w:rsidRPr="0026148A" w:rsidRDefault="00C84047" w:rsidP="00C84047">
            <w:pPr>
              <w:spacing w:line="360" w:lineRule="auto"/>
              <w:rPr>
                <w:rFonts w:cs="Times New Roman"/>
                <w:szCs w:val="24"/>
              </w:rPr>
            </w:pPr>
          </w:p>
        </w:tc>
        <w:tc>
          <w:tcPr>
            <w:tcW w:w="4031" w:type="dxa"/>
          </w:tcPr>
          <w:p w:rsidR="00C84047" w:rsidRPr="0026148A" w:rsidRDefault="00C84047" w:rsidP="00C10E37">
            <w:pPr>
              <w:jc w:val="both"/>
              <w:rPr>
                <w:rFonts w:cs="Times New Roman"/>
                <w:szCs w:val="24"/>
              </w:rPr>
            </w:pPr>
            <w:r w:rsidRPr="0026148A">
              <w:rPr>
                <w:rFonts w:cs="Times New Roman"/>
                <w:szCs w:val="24"/>
              </w:rPr>
              <w:t>(OLS) Ordinary least square method of estimation</w:t>
            </w:r>
          </w:p>
        </w:tc>
      </w:tr>
      <w:tr w:rsidR="00C84047" w:rsidRPr="0026148A" w:rsidTr="00C84047">
        <w:tc>
          <w:tcPr>
            <w:tcW w:w="0" w:type="auto"/>
          </w:tcPr>
          <w:p w:rsidR="00C84047" w:rsidRPr="0026148A" w:rsidRDefault="00C84047" w:rsidP="00C10E37">
            <w:pPr>
              <w:autoSpaceDE w:val="0"/>
              <w:autoSpaceDN w:val="0"/>
              <w:adjustRightInd w:val="0"/>
              <w:spacing w:line="360" w:lineRule="auto"/>
              <w:jc w:val="both"/>
              <w:rPr>
                <w:rFonts w:cs="Times New Roman"/>
                <w:szCs w:val="24"/>
              </w:rPr>
            </w:pPr>
            <w:r>
              <w:rPr>
                <w:rFonts w:cs="Times New Roman"/>
                <w:szCs w:val="24"/>
              </w:rPr>
              <w:t>iii</w:t>
            </w:r>
          </w:p>
        </w:tc>
        <w:tc>
          <w:tcPr>
            <w:tcW w:w="4544" w:type="dxa"/>
          </w:tcPr>
          <w:p w:rsidR="00C84047" w:rsidRPr="0026148A" w:rsidRDefault="00C84047" w:rsidP="00C84047">
            <w:pPr>
              <w:autoSpaceDE w:val="0"/>
              <w:autoSpaceDN w:val="0"/>
              <w:adjustRightInd w:val="0"/>
              <w:spacing w:line="360" w:lineRule="auto"/>
              <w:rPr>
                <w:rFonts w:cs="Times New Roman"/>
                <w:szCs w:val="24"/>
              </w:rPr>
            </w:pPr>
            <w:r>
              <w:rPr>
                <w:rFonts w:cs="Times New Roman"/>
                <w:szCs w:val="24"/>
              </w:rPr>
              <w:t>A</w:t>
            </w:r>
            <w:r w:rsidRPr="0026148A">
              <w:rPr>
                <w:rFonts w:cs="Times New Roman"/>
                <w:szCs w:val="24"/>
              </w:rPr>
              <w:t>scertain how training impact</w:t>
            </w:r>
            <w:r>
              <w:rPr>
                <w:rFonts w:cs="Times New Roman"/>
                <w:szCs w:val="24"/>
              </w:rPr>
              <w:t>s</w:t>
            </w:r>
            <w:r w:rsidRPr="0026148A">
              <w:rPr>
                <w:rFonts w:cs="Times New Roman"/>
                <w:szCs w:val="24"/>
              </w:rPr>
              <w:t xml:space="preserve"> family business survival and</w:t>
            </w:r>
          </w:p>
          <w:p w:rsidR="00C84047" w:rsidRPr="0026148A" w:rsidRDefault="00C84047" w:rsidP="00C84047">
            <w:pPr>
              <w:autoSpaceDE w:val="0"/>
              <w:autoSpaceDN w:val="0"/>
              <w:adjustRightInd w:val="0"/>
              <w:spacing w:line="360" w:lineRule="auto"/>
              <w:rPr>
                <w:rFonts w:cs="Times New Roman"/>
                <w:szCs w:val="24"/>
              </w:rPr>
            </w:pPr>
          </w:p>
        </w:tc>
        <w:tc>
          <w:tcPr>
            <w:tcW w:w="4031" w:type="dxa"/>
          </w:tcPr>
          <w:p w:rsidR="00C84047" w:rsidRPr="0026148A" w:rsidRDefault="00C84047" w:rsidP="00C10E37">
            <w:pPr>
              <w:jc w:val="both"/>
              <w:rPr>
                <w:rFonts w:cs="Times New Roman"/>
                <w:szCs w:val="24"/>
              </w:rPr>
            </w:pPr>
            <w:r w:rsidRPr="0026148A">
              <w:rPr>
                <w:rFonts w:cs="Times New Roman"/>
                <w:szCs w:val="24"/>
              </w:rPr>
              <w:t>(OLS) Ordinary least square method of estimation</w:t>
            </w:r>
          </w:p>
        </w:tc>
      </w:tr>
      <w:tr w:rsidR="00C84047" w:rsidRPr="0026148A" w:rsidTr="00C84047">
        <w:tc>
          <w:tcPr>
            <w:tcW w:w="0" w:type="auto"/>
          </w:tcPr>
          <w:p w:rsidR="00C84047" w:rsidRPr="0026148A" w:rsidRDefault="00C84047" w:rsidP="00C10E37">
            <w:pPr>
              <w:autoSpaceDE w:val="0"/>
              <w:autoSpaceDN w:val="0"/>
              <w:adjustRightInd w:val="0"/>
              <w:spacing w:line="360" w:lineRule="auto"/>
              <w:jc w:val="both"/>
              <w:rPr>
                <w:rFonts w:cs="Times New Roman"/>
                <w:szCs w:val="24"/>
              </w:rPr>
            </w:pPr>
            <w:r>
              <w:rPr>
                <w:rFonts w:cs="Times New Roman"/>
                <w:szCs w:val="24"/>
              </w:rPr>
              <w:t>iv</w:t>
            </w:r>
          </w:p>
        </w:tc>
        <w:tc>
          <w:tcPr>
            <w:tcW w:w="4544" w:type="dxa"/>
          </w:tcPr>
          <w:p w:rsidR="00C84047" w:rsidRPr="0026148A" w:rsidRDefault="00C84047" w:rsidP="00C84047">
            <w:pPr>
              <w:autoSpaceDE w:val="0"/>
              <w:autoSpaceDN w:val="0"/>
              <w:adjustRightInd w:val="0"/>
              <w:spacing w:line="360" w:lineRule="auto"/>
              <w:rPr>
                <w:rFonts w:cs="Times New Roman"/>
                <w:szCs w:val="24"/>
              </w:rPr>
            </w:pPr>
            <w:r>
              <w:rPr>
                <w:rFonts w:cs="Times New Roman"/>
                <w:szCs w:val="24"/>
              </w:rPr>
              <w:t>E</w:t>
            </w:r>
            <w:r w:rsidRPr="0026148A">
              <w:rPr>
                <w:rFonts w:cs="Times New Roman"/>
                <w:szCs w:val="24"/>
              </w:rPr>
              <w:t xml:space="preserve">xamine how entrepreneurial orientation influences family business survival. </w:t>
            </w:r>
          </w:p>
        </w:tc>
        <w:tc>
          <w:tcPr>
            <w:tcW w:w="4031" w:type="dxa"/>
          </w:tcPr>
          <w:p w:rsidR="00C84047" w:rsidRPr="0026148A" w:rsidRDefault="00C84047" w:rsidP="00C10E37">
            <w:pPr>
              <w:spacing w:line="360" w:lineRule="auto"/>
              <w:jc w:val="both"/>
              <w:rPr>
                <w:rFonts w:cs="Times New Roman"/>
                <w:szCs w:val="24"/>
              </w:rPr>
            </w:pPr>
            <w:r w:rsidRPr="0026148A">
              <w:rPr>
                <w:rFonts w:cs="Times New Roman"/>
                <w:szCs w:val="24"/>
              </w:rPr>
              <w:t>(OLS) Ordinary least square method of estimation</w:t>
            </w:r>
          </w:p>
        </w:tc>
      </w:tr>
    </w:tbl>
    <w:p w:rsidR="00C84047" w:rsidRDefault="00C84047" w:rsidP="00C10E37">
      <w:pPr>
        <w:jc w:val="both"/>
        <w:sectPr w:rsidR="00C84047" w:rsidSect="00DF0166">
          <w:pgSz w:w="11906" w:h="16838"/>
          <w:pgMar w:top="1440" w:right="1440" w:bottom="1440" w:left="1440" w:header="708" w:footer="708" w:gutter="0"/>
          <w:cols w:space="708"/>
          <w:docGrid w:linePitch="360"/>
        </w:sectPr>
      </w:pPr>
    </w:p>
    <w:p w:rsidR="00DF0166" w:rsidRPr="00B907CA" w:rsidRDefault="00DF0166" w:rsidP="00C10E37">
      <w:pPr>
        <w:pStyle w:val="Heading1"/>
      </w:pPr>
      <w:bookmarkStart w:id="51" w:name="_Toc107249957"/>
      <w:r w:rsidRPr="00B907CA">
        <w:t>CHAPTER FOUR</w:t>
      </w:r>
      <w:bookmarkEnd w:id="51"/>
    </w:p>
    <w:p w:rsidR="00DF0166" w:rsidRPr="00B907CA" w:rsidRDefault="00DF0166" w:rsidP="00C10E37">
      <w:pPr>
        <w:pStyle w:val="Style1a"/>
      </w:pPr>
      <w:bookmarkStart w:id="52" w:name="_Toc107249958"/>
      <w:r w:rsidRPr="00B907CA">
        <w:t>RESULTS AND DISCUSSION</w:t>
      </w:r>
      <w:bookmarkEnd w:id="52"/>
    </w:p>
    <w:p w:rsidR="00DF0166" w:rsidRPr="00B907CA" w:rsidRDefault="00DF0166" w:rsidP="00C10E37">
      <w:pPr>
        <w:pStyle w:val="Heading2"/>
        <w:rPr>
          <w:rStyle w:val="Emphasis"/>
          <w:b w:val="0"/>
          <w:color w:val="auto"/>
        </w:rPr>
      </w:pPr>
      <w:bookmarkStart w:id="53" w:name="_Toc517542099"/>
      <w:bookmarkStart w:id="54" w:name="_Toc527378816"/>
      <w:bookmarkStart w:id="55" w:name="_Toc107249959"/>
      <w:r w:rsidRPr="00B907CA">
        <w:rPr>
          <w:rStyle w:val="Emphasis"/>
          <w:color w:val="auto"/>
        </w:rPr>
        <w:t xml:space="preserve">4.0 </w:t>
      </w:r>
      <w:bookmarkEnd w:id="53"/>
      <w:bookmarkEnd w:id="54"/>
      <w:r w:rsidRPr="00B907CA">
        <w:rPr>
          <w:rStyle w:val="Emphasis"/>
          <w:color w:val="auto"/>
        </w:rPr>
        <w:t>Introduction</w:t>
      </w:r>
      <w:bookmarkEnd w:id="55"/>
    </w:p>
    <w:p w:rsidR="00DF0166" w:rsidRPr="00B907CA" w:rsidRDefault="00DF0166" w:rsidP="00C10E37">
      <w:pPr>
        <w:spacing w:after="0" w:line="360" w:lineRule="auto"/>
        <w:jc w:val="both"/>
        <w:rPr>
          <w:rFonts w:cs="Times New Roman"/>
          <w:szCs w:val="24"/>
        </w:rPr>
      </w:pPr>
      <w:r w:rsidRPr="00135ACB">
        <w:rPr>
          <w:rFonts w:eastAsia="Times New Roman" w:cs="Times New Roman"/>
          <w:bCs/>
          <w:szCs w:val="24"/>
        </w:rPr>
        <w:t xml:space="preserve">This </w:t>
      </w:r>
      <w:r w:rsidR="000810E1">
        <w:rPr>
          <w:rFonts w:eastAsia="Times New Roman" w:cs="Times New Roman"/>
          <w:bCs/>
          <w:szCs w:val="24"/>
        </w:rPr>
        <w:t>section</w:t>
      </w:r>
      <w:r w:rsidR="000810E1" w:rsidRPr="00135ACB">
        <w:rPr>
          <w:rFonts w:eastAsia="Times New Roman" w:cs="Times New Roman"/>
          <w:bCs/>
          <w:szCs w:val="24"/>
        </w:rPr>
        <w:t>comprises</w:t>
      </w:r>
      <w:r w:rsidR="00C84047">
        <w:rPr>
          <w:rFonts w:eastAsia="Times New Roman" w:cs="Times New Roman"/>
          <w:bCs/>
          <w:szCs w:val="24"/>
        </w:rPr>
        <w:t xml:space="preserve">the </w:t>
      </w:r>
      <w:r w:rsidRPr="00B907CA">
        <w:rPr>
          <w:rFonts w:eastAsia="Times New Roman" w:cs="Times New Roman"/>
          <w:bCs/>
          <w:szCs w:val="24"/>
        </w:rPr>
        <w:t xml:space="preserve">interpretation of gathered data, analysed using appropriate statistical and qualitative analytical tools, </w:t>
      </w:r>
      <w:r w:rsidR="00C84047">
        <w:rPr>
          <w:rFonts w:eastAsia="Times New Roman" w:cs="Times New Roman"/>
          <w:bCs/>
          <w:szCs w:val="24"/>
        </w:rPr>
        <w:t>highlighting</w:t>
      </w:r>
      <w:r w:rsidRPr="00B907CA">
        <w:rPr>
          <w:rFonts w:eastAsia="Times New Roman" w:cs="Times New Roman"/>
          <w:bCs/>
          <w:szCs w:val="24"/>
        </w:rPr>
        <w:t xml:space="preserve"> the study's findings. Information was stimulated from the existing business owners in the selected markets in Ilorin Metropolis. The tendencies of businesses were obtained from provided data from </w:t>
      </w:r>
      <w:r w:rsidRPr="00B907CA">
        <w:rPr>
          <w:rFonts w:cs="Times New Roman"/>
          <w:szCs w:val="24"/>
        </w:rPr>
        <w:t xml:space="preserve">CAC registered in Ilorin, Kwara State. </w:t>
      </w:r>
      <w:r w:rsidRPr="00B907CA">
        <w:rPr>
          <w:rFonts w:eastAsia="Times New Roman" w:cs="Times New Roman"/>
          <w:bCs/>
          <w:szCs w:val="24"/>
        </w:rPr>
        <w:t>The formulated hypotheses/ research objectives were used as a guide in arranging the tables and discussing the finding</w:t>
      </w:r>
      <w:r w:rsidR="00C5001E" w:rsidRPr="00B907CA">
        <w:rPr>
          <w:rFonts w:eastAsia="Times New Roman" w:cs="Times New Roman"/>
          <w:bCs/>
          <w:szCs w:val="24"/>
        </w:rPr>
        <w:t xml:space="preserve">. </w:t>
      </w:r>
    </w:p>
    <w:p w:rsidR="00DF0166" w:rsidRPr="00B907CA" w:rsidRDefault="00DF0166" w:rsidP="00C10E37">
      <w:pPr>
        <w:spacing w:after="0" w:line="360" w:lineRule="auto"/>
        <w:jc w:val="both"/>
        <w:rPr>
          <w:rFonts w:eastAsia="Times New Roman" w:cs="Times New Roman"/>
          <w:bCs/>
          <w:szCs w:val="24"/>
        </w:rPr>
      </w:pPr>
    </w:p>
    <w:p w:rsidR="00DF0166" w:rsidRPr="00B907CA" w:rsidRDefault="00DF0166" w:rsidP="00C10E37">
      <w:pPr>
        <w:pStyle w:val="Heading2"/>
        <w:rPr>
          <w:rStyle w:val="Emphasis"/>
          <w:b w:val="0"/>
          <w:color w:val="auto"/>
        </w:rPr>
      </w:pPr>
      <w:bookmarkStart w:id="56" w:name="_Toc517542100"/>
      <w:bookmarkStart w:id="57" w:name="_Toc527378817"/>
      <w:bookmarkStart w:id="58" w:name="_Toc107249960"/>
      <w:r w:rsidRPr="00B907CA">
        <w:rPr>
          <w:rStyle w:val="Emphasis"/>
          <w:color w:val="auto"/>
        </w:rPr>
        <w:t xml:space="preserve">4.1 </w:t>
      </w:r>
      <w:r w:rsidRPr="00484E5C">
        <w:rPr>
          <w:rStyle w:val="Emphasis"/>
          <w:color w:val="auto"/>
        </w:rPr>
        <w:t>Data Presentation</w:t>
      </w:r>
      <w:bookmarkEnd w:id="56"/>
      <w:bookmarkEnd w:id="57"/>
      <w:bookmarkEnd w:id="58"/>
    </w:p>
    <w:p w:rsidR="00C84047" w:rsidRDefault="00DF0166" w:rsidP="00C84047">
      <w:pPr>
        <w:spacing w:after="0" w:line="360" w:lineRule="auto"/>
        <w:jc w:val="both"/>
        <w:rPr>
          <w:rFonts w:cs="Times New Roman"/>
          <w:szCs w:val="24"/>
        </w:rPr>
      </w:pPr>
      <w:r w:rsidRPr="00135ACB">
        <w:rPr>
          <w:rFonts w:cs="Times New Roman"/>
          <w:szCs w:val="24"/>
        </w:rPr>
        <w:t xml:space="preserve">The </w:t>
      </w:r>
      <w:r w:rsidR="000810E1">
        <w:rPr>
          <w:rFonts w:cs="Times New Roman"/>
          <w:szCs w:val="24"/>
        </w:rPr>
        <w:t>research’s</w:t>
      </w:r>
      <w:r w:rsidRPr="00135ACB">
        <w:rPr>
          <w:rFonts w:cs="Times New Roman"/>
          <w:szCs w:val="24"/>
        </w:rPr>
        <w:t xml:space="preserve"> statistics are given in tables that include pertinent information such as the </w:t>
      </w:r>
      <w:r w:rsidR="00C5001E">
        <w:rPr>
          <w:rFonts w:cs="Times New Roman"/>
          <w:szCs w:val="24"/>
        </w:rPr>
        <w:t>number</w:t>
      </w:r>
      <w:r w:rsidRPr="00135ACB">
        <w:rPr>
          <w:rFonts w:cs="Times New Roman"/>
          <w:szCs w:val="24"/>
        </w:rPr>
        <w:t xml:space="preserve"> of </w:t>
      </w:r>
      <w:r w:rsidR="000810E1" w:rsidRPr="00135ACB">
        <w:rPr>
          <w:rFonts w:cs="Times New Roman"/>
          <w:szCs w:val="24"/>
        </w:rPr>
        <w:t>survey</w:t>
      </w:r>
      <w:r w:rsidR="000810E1">
        <w:rPr>
          <w:rFonts w:cs="Times New Roman"/>
          <w:szCs w:val="24"/>
        </w:rPr>
        <w:t xml:space="preserve"> form</w:t>
      </w:r>
      <w:r w:rsidR="00C5001E">
        <w:rPr>
          <w:rFonts w:cs="Times New Roman"/>
          <w:szCs w:val="24"/>
        </w:rPr>
        <w:t>s</w:t>
      </w:r>
      <w:r w:rsidR="000810E1" w:rsidRPr="00135ACB">
        <w:rPr>
          <w:rFonts w:cs="Times New Roman"/>
          <w:szCs w:val="24"/>
        </w:rPr>
        <w:t>disseminated</w:t>
      </w:r>
      <w:r w:rsidRPr="00135ACB">
        <w:rPr>
          <w:rFonts w:cs="Times New Roman"/>
          <w:szCs w:val="24"/>
        </w:rPr>
        <w:t xml:space="preserve"> and recovered from </w:t>
      </w:r>
      <w:r w:rsidR="000810E1">
        <w:rPr>
          <w:rFonts w:cs="Times New Roman"/>
          <w:szCs w:val="24"/>
        </w:rPr>
        <w:t>participants</w:t>
      </w:r>
      <w:r w:rsidRPr="00135ACB">
        <w:rPr>
          <w:rFonts w:cs="Times New Roman"/>
          <w:szCs w:val="24"/>
        </w:rPr>
        <w:t>.</w:t>
      </w:r>
      <w:r w:rsidRPr="00B907CA">
        <w:rPr>
          <w:rFonts w:cs="Times New Roman"/>
          <w:szCs w:val="24"/>
        </w:rPr>
        <w:t xml:space="preserve">A total of four hundred (400) </w:t>
      </w:r>
      <w:r w:rsidRPr="00135ACB">
        <w:rPr>
          <w:rFonts w:cs="Times New Roman"/>
          <w:szCs w:val="24"/>
        </w:rPr>
        <w:t>Questionnaires were given at the five marketplaces of Ilorin Metropolis. Three hundred fifty-eight questionnaires were recovered and found eligible for processing, yielding a 90.67 percent response rate</w:t>
      </w:r>
      <w:r w:rsidRPr="00B907CA">
        <w:rPr>
          <w:rFonts w:cs="Times New Roman"/>
          <w:szCs w:val="24"/>
        </w:rPr>
        <w:t>(see table 4.1). A total of five locations were selected</w:t>
      </w:r>
      <w:r w:rsidR="00C84047">
        <w:rPr>
          <w:rFonts w:cs="Times New Roman"/>
          <w:szCs w:val="24"/>
        </w:rPr>
        <w:t>,</w:t>
      </w:r>
      <w:r w:rsidRPr="00B907CA">
        <w:rPr>
          <w:rFonts w:cs="Times New Roman"/>
          <w:szCs w:val="24"/>
        </w:rPr>
        <w:t xml:space="preserve"> and family businesses </w:t>
      </w:r>
      <w:r w:rsidR="00C84047">
        <w:rPr>
          <w:rFonts w:cs="Times New Roman"/>
          <w:szCs w:val="24"/>
        </w:rPr>
        <w:t>that</w:t>
      </w:r>
      <w:r w:rsidRPr="00B907CA">
        <w:rPr>
          <w:rFonts w:cs="Times New Roman"/>
          <w:szCs w:val="24"/>
        </w:rPr>
        <w:t xml:space="preserve"> had conducted business in the market were selected. The selected locations were (Oja-Tuntun, Geri Alimi, Mount Olive Market, Pillar mega stores, Taiwo oke</w:t>
      </w:r>
      <w:r w:rsidR="00C84047">
        <w:rPr>
          <w:rFonts w:cs="Times New Roman"/>
          <w:szCs w:val="24"/>
        </w:rPr>
        <w:t>,</w:t>
      </w:r>
      <w:r w:rsidRPr="00B907CA">
        <w:rPr>
          <w:rFonts w:cs="Times New Roman"/>
          <w:szCs w:val="24"/>
        </w:rPr>
        <w:t xml:space="preserve"> and Asa dam business areas). Table 4.1 </w:t>
      </w:r>
      <w:r w:rsidR="000810E1">
        <w:rPr>
          <w:rFonts w:cs="Times New Roman"/>
          <w:szCs w:val="24"/>
        </w:rPr>
        <w:t>indicates</w:t>
      </w:r>
      <w:r w:rsidRPr="0042665B">
        <w:rPr>
          <w:rFonts w:cs="Times New Roman"/>
          <w:szCs w:val="24"/>
        </w:rPr>
        <w:t xml:space="preserve"> the tabulated socio-demographic</w:t>
      </w:r>
      <w:r w:rsidR="000810E1">
        <w:rPr>
          <w:rFonts w:cs="Times New Roman"/>
          <w:szCs w:val="24"/>
        </w:rPr>
        <w:t xml:space="preserve">s </w:t>
      </w:r>
      <w:r w:rsidRPr="0042665B">
        <w:rPr>
          <w:rFonts w:cs="Times New Roman"/>
          <w:szCs w:val="24"/>
        </w:rPr>
        <w:t>of the research</w:t>
      </w:r>
      <w:r w:rsidR="000810E1">
        <w:rPr>
          <w:rFonts w:cs="Times New Roman"/>
          <w:szCs w:val="24"/>
        </w:rPr>
        <w:t xml:space="preserve"> participants</w:t>
      </w:r>
      <w:r w:rsidR="00C84047">
        <w:rPr>
          <w:rFonts w:cs="Times New Roman"/>
          <w:szCs w:val="24"/>
        </w:rPr>
        <w:t>.</w:t>
      </w:r>
    </w:p>
    <w:p w:rsidR="00C84047" w:rsidRDefault="00C84047" w:rsidP="00C84047">
      <w:pPr>
        <w:spacing w:after="0" w:line="360" w:lineRule="auto"/>
        <w:jc w:val="both"/>
        <w:rPr>
          <w:rFonts w:cs="Times New Roman"/>
          <w:szCs w:val="24"/>
        </w:rPr>
      </w:pPr>
    </w:p>
    <w:p w:rsidR="00C84047" w:rsidRPr="00C84047" w:rsidRDefault="00C84047" w:rsidP="00C84047">
      <w:pPr>
        <w:pStyle w:val="Caption"/>
        <w:spacing w:after="0"/>
        <w:rPr>
          <w:rFonts w:cs="Times New Roman"/>
          <w:szCs w:val="24"/>
          <w:lang w:val="fr-FR"/>
        </w:rPr>
      </w:pPr>
      <w:bookmarkStart w:id="59" w:name="_Toc107403294"/>
      <w:bookmarkStart w:id="60" w:name="_Toc108870250"/>
      <w:r>
        <w:t xml:space="preserve">Table 4. </w:t>
      </w:r>
      <w:r w:rsidR="00CC3838">
        <w:fldChar w:fldCharType="begin"/>
      </w:r>
      <w:r w:rsidR="00FD5837">
        <w:instrText xml:space="preserve"> SEQ Table_4. \* ARABIC </w:instrText>
      </w:r>
      <w:r w:rsidR="00CC3838">
        <w:fldChar w:fldCharType="separate"/>
      </w:r>
      <w:r w:rsidR="00B14B7F">
        <w:rPr>
          <w:noProof/>
        </w:rPr>
        <w:t>1</w:t>
      </w:r>
      <w:r w:rsidR="00CC3838">
        <w:rPr>
          <w:noProof/>
        </w:rPr>
        <w:fldChar w:fldCharType="end"/>
      </w:r>
      <w:r w:rsidRPr="00C84047">
        <w:rPr>
          <w:rFonts w:cs="Times New Roman"/>
          <w:noProof/>
          <w:szCs w:val="24"/>
          <w:lang w:val="fr-FR"/>
        </w:rPr>
        <w:t>:</w:t>
      </w:r>
      <w:r w:rsidRPr="00C84047">
        <w:rPr>
          <w:rFonts w:cs="Times New Roman"/>
          <w:szCs w:val="24"/>
          <w:lang w:val="fr-FR"/>
        </w:rPr>
        <w:t>Distribution and retrieval of Questionnaires</w:t>
      </w:r>
      <w:bookmarkEnd w:id="59"/>
      <w:bookmarkEnd w:id="60"/>
    </w:p>
    <w:tbl>
      <w:tblPr>
        <w:tblStyle w:val="TableGrid"/>
        <w:tblpPr w:leftFromText="180" w:rightFromText="180" w:vertAnchor="text" w:horzAnchor="margin" w:tblpY="68"/>
        <w:tblW w:w="9059" w:type="dxa"/>
        <w:tblLayout w:type="fixed"/>
        <w:tblLook w:val="04A0" w:firstRow="1" w:lastRow="0" w:firstColumn="1" w:lastColumn="0" w:noHBand="0" w:noVBand="1"/>
      </w:tblPr>
      <w:tblGrid>
        <w:gridCol w:w="813"/>
        <w:gridCol w:w="2428"/>
        <w:gridCol w:w="1845"/>
        <w:gridCol w:w="1589"/>
        <w:gridCol w:w="2384"/>
      </w:tblGrid>
      <w:tr w:rsidR="00C5001E" w:rsidRPr="00B907CA" w:rsidTr="00C5001E">
        <w:trPr>
          <w:trHeight w:val="343"/>
        </w:trPr>
        <w:tc>
          <w:tcPr>
            <w:tcW w:w="813" w:type="dxa"/>
          </w:tcPr>
          <w:p w:rsidR="00C5001E" w:rsidRPr="00B907CA" w:rsidRDefault="00C5001E" w:rsidP="00C5001E">
            <w:pPr>
              <w:spacing w:line="360" w:lineRule="auto"/>
              <w:jc w:val="both"/>
              <w:rPr>
                <w:rFonts w:cs="Times New Roman"/>
                <w:b/>
                <w:szCs w:val="24"/>
              </w:rPr>
            </w:pPr>
            <w:r w:rsidRPr="00B907CA">
              <w:rPr>
                <w:rFonts w:cs="Times New Roman"/>
                <w:b/>
                <w:szCs w:val="24"/>
              </w:rPr>
              <w:t>S/N</w:t>
            </w:r>
          </w:p>
        </w:tc>
        <w:tc>
          <w:tcPr>
            <w:tcW w:w="2428" w:type="dxa"/>
          </w:tcPr>
          <w:p w:rsidR="00C5001E" w:rsidRPr="00B907CA" w:rsidRDefault="00C5001E" w:rsidP="00C5001E">
            <w:pPr>
              <w:spacing w:line="360" w:lineRule="auto"/>
              <w:jc w:val="both"/>
              <w:rPr>
                <w:rFonts w:cs="Times New Roman"/>
                <w:b/>
                <w:szCs w:val="24"/>
              </w:rPr>
            </w:pPr>
            <w:r w:rsidRPr="00B907CA">
              <w:rPr>
                <w:rFonts w:cs="Times New Roman"/>
                <w:b/>
                <w:szCs w:val="24"/>
              </w:rPr>
              <w:t>Study Location</w:t>
            </w:r>
          </w:p>
        </w:tc>
        <w:tc>
          <w:tcPr>
            <w:tcW w:w="1845" w:type="dxa"/>
          </w:tcPr>
          <w:p w:rsidR="00C5001E" w:rsidRPr="00B907CA" w:rsidRDefault="00C5001E" w:rsidP="00C5001E">
            <w:pPr>
              <w:spacing w:line="360" w:lineRule="auto"/>
              <w:jc w:val="both"/>
              <w:rPr>
                <w:rFonts w:cs="Times New Roman"/>
                <w:b/>
                <w:szCs w:val="24"/>
              </w:rPr>
            </w:pPr>
            <w:r w:rsidRPr="00B907CA">
              <w:rPr>
                <w:rFonts w:cs="Times New Roman"/>
                <w:b/>
                <w:szCs w:val="24"/>
              </w:rPr>
              <w:t>Total Distributed</w:t>
            </w:r>
          </w:p>
        </w:tc>
        <w:tc>
          <w:tcPr>
            <w:tcW w:w="1589" w:type="dxa"/>
          </w:tcPr>
          <w:p w:rsidR="00C5001E" w:rsidRPr="00B907CA" w:rsidRDefault="00C5001E" w:rsidP="00C5001E">
            <w:pPr>
              <w:spacing w:line="360" w:lineRule="auto"/>
              <w:jc w:val="both"/>
              <w:rPr>
                <w:rFonts w:cs="Times New Roman"/>
                <w:b/>
                <w:szCs w:val="24"/>
              </w:rPr>
            </w:pPr>
            <w:r w:rsidRPr="00B907CA">
              <w:rPr>
                <w:rFonts w:cs="Times New Roman"/>
                <w:b/>
                <w:szCs w:val="24"/>
              </w:rPr>
              <w:t>Number retrieved</w:t>
            </w:r>
          </w:p>
        </w:tc>
        <w:tc>
          <w:tcPr>
            <w:tcW w:w="2384" w:type="dxa"/>
          </w:tcPr>
          <w:p w:rsidR="00C5001E" w:rsidRPr="00B907CA" w:rsidRDefault="00C5001E" w:rsidP="00C5001E">
            <w:pPr>
              <w:spacing w:line="360" w:lineRule="auto"/>
              <w:jc w:val="both"/>
              <w:rPr>
                <w:rFonts w:cs="Times New Roman"/>
                <w:b/>
                <w:szCs w:val="24"/>
              </w:rPr>
            </w:pPr>
            <w:r w:rsidRPr="00B907CA">
              <w:rPr>
                <w:rFonts w:cs="Times New Roman"/>
                <w:b/>
                <w:szCs w:val="24"/>
              </w:rPr>
              <w:t>% Total retrieved</w:t>
            </w:r>
          </w:p>
        </w:tc>
      </w:tr>
      <w:tr w:rsidR="00C5001E" w:rsidRPr="00B907CA" w:rsidTr="00C5001E">
        <w:trPr>
          <w:trHeight w:val="288"/>
        </w:trPr>
        <w:tc>
          <w:tcPr>
            <w:tcW w:w="813" w:type="dxa"/>
          </w:tcPr>
          <w:p w:rsidR="00C5001E" w:rsidRPr="00B907CA" w:rsidRDefault="00C5001E" w:rsidP="00C5001E">
            <w:pPr>
              <w:spacing w:line="360" w:lineRule="auto"/>
              <w:ind w:right="80"/>
              <w:jc w:val="both"/>
              <w:rPr>
                <w:rFonts w:cs="Times New Roman"/>
                <w:szCs w:val="24"/>
              </w:rPr>
            </w:pPr>
            <w:r w:rsidRPr="00B907CA">
              <w:rPr>
                <w:rFonts w:cs="Times New Roman"/>
                <w:szCs w:val="24"/>
              </w:rPr>
              <w:t>1</w:t>
            </w:r>
          </w:p>
        </w:tc>
        <w:tc>
          <w:tcPr>
            <w:tcW w:w="2428" w:type="dxa"/>
          </w:tcPr>
          <w:p w:rsidR="00C5001E" w:rsidRPr="00B907CA" w:rsidRDefault="00C5001E" w:rsidP="00C5001E">
            <w:pPr>
              <w:spacing w:line="360" w:lineRule="auto"/>
              <w:ind w:right="80"/>
              <w:jc w:val="both"/>
              <w:rPr>
                <w:rFonts w:cs="Times New Roman"/>
                <w:szCs w:val="24"/>
              </w:rPr>
            </w:pPr>
            <w:r w:rsidRPr="00B907CA">
              <w:rPr>
                <w:rFonts w:cs="Times New Roman"/>
                <w:szCs w:val="24"/>
              </w:rPr>
              <w:t>Oja-Tuntun</w:t>
            </w:r>
          </w:p>
        </w:tc>
        <w:tc>
          <w:tcPr>
            <w:tcW w:w="1845" w:type="dxa"/>
          </w:tcPr>
          <w:p w:rsidR="00C5001E" w:rsidRPr="00B907CA" w:rsidRDefault="00C5001E" w:rsidP="00C5001E">
            <w:pPr>
              <w:spacing w:line="360" w:lineRule="auto"/>
              <w:ind w:right="80"/>
              <w:jc w:val="both"/>
              <w:rPr>
                <w:rFonts w:cs="Times New Roman"/>
                <w:szCs w:val="24"/>
              </w:rPr>
            </w:pPr>
            <w:r w:rsidRPr="00B907CA">
              <w:rPr>
                <w:rFonts w:cs="Times New Roman"/>
                <w:szCs w:val="24"/>
              </w:rPr>
              <w:t>80</w:t>
            </w:r>
          </w:p>
        </w:tc>
        <w:tc>
          <w:tcPr>
            <w:tcW w:w="1589" w:type="dxa"/>
          </w:tcPr>
          <w:p w:rsidR="00C5001E" w:rsidRPr="00B907CA" w:rsidRDefault="00C5001E" w:rsidP="00C5001E">
            <w:pPr>
              <w:spacing w:line="360" w:lineRule="auto"/>
              <w:jc w:val="both"/>
              <w:rPr>
                <w:rFonts w:cs="Times New Roman"/>
                <w:szCs w:val="24"/>
              </w:rPr>
            </w:pPr>
            <w:r w:rsidRPr="00B907CA">
              <w:rPr>
                <w:rFonts w:cs="Times New Roman"/>
                <w:szCs w:val="24"/>
              </w:rPr>
              <w:t>75</w:t>
            </w:r>
          </w:p>
        </w:tc>
        <w:tc>
          <w:tcPr>
            <w:tcW w:w="2384" w:type="dxa"/>
          </w:tcPr>
          <w:p w:rsidR="00C5001E" w:rsidRPr="00B907CA" w:rsidRDefault="00C5001E" w:rsidP="00C5001E">
            <w:pPr>
              <w:spacing w:line="360" w:lineRule="auto"/>
              <w:jc w:val="both"/>
              <w:rPr>
                <w:rFonts w:cs="Times New Roman"/>
                <w:szCs w:val="24"/>
              </w:rPr>
            </w:pPr>
            <w:r w:rsidRPr="00B907CA">
              <w:rPr>
                <w:rFonts w:cs="Times New Roman"/>
                <w:szCs w:val="24"/>
              </w:rPr>
              <w:t>93.75</w:t>
            </w:r>
          </w:p>
        </w:tc>
      </w:tr>
      <w:tr w:rsidR="00C5001E" w:rsidRPr="00B907CA" w:rsidTr="00C5001E">
        <w:trPr>
          <w:trHeight w:val="164"/>
        </w:trPr>
        <w:tc>
          <w:tcPr>
            <w:tcW w:w="813" w:type="dxa"/>
          </w:tcPr>
          <w:p w:rsidR="00C5001E" w:rsidRPr="00B907CA" w:rsidRDefault="00C5001E" w:rsidP="00C5001E">
            <w:pPr>
              <w:spacing w:line="360" w:lineRule="auto"/>
              <w:ind w:right="80"/>
              <w:jc w:val="both"/>
              <w:rPr>
                <w:rFonts w:cs="Times New Roman"/>
                <w:szCs w:val="24"/>
              </w:rPr>
            </w:pPr>
            <w:r w:rsidRPr="00B907CA">
              <w:rPr>
                <w:rFonts w:cs="Times New Roman"/>
                <w:szCs w:val="24"/>
              </w:rPr>
              <w:t>2</w:t>
            </w:r>
          </w:p>
        </w:tc>
        <w:tc>
          <w:tcPr>
            <w:tcW w:w="2428" w:type="dxa"/>
          </w:tcPr>
          <w:p w:rsidR="00C5001E" w:rsidRPr="00B907CA" w:rsidRDefault="00C5001E" w:rsidP="00C5001E">
            <w:pPr>
              <w:spacing w:line="360" w:lineRule="auto"/>
              <w:ind w:right="80"/>
              <w:jc w:val="both"/>
              <w:rPr>
                <w:rFonts w:cs="Times New Roman"/>
                <w:szCs w:val="24"/>
              </w:rPr>
            </w:pPr>
            <w:r w:rsidRPr="00B907CA">
              <w:rPr>
                <w:rFonts w:cs="Times New Roman"/>
                <w:szCs w:val="24"/>
              </w:rPr>
              <w:t>Geri Alimi</w:t>
            </w:r>
          </w:p>
        </w:tc>
        <w:tc>
          <w:tcPr>
            <w:tcW w:w="1845" w:type="dxa"/>
          </w:tcPr>
          <w:p w:rsidR="00C5001E" w:rsidRPr="00B907CA" w:rsidRDefault="00C5001E" w:rsidP="00C5001E">
            <w:pPr>
              <w:spacing w:line="360" w:lineRule="auto"/>
              <w:ind w:right="80"/>
              <w:jc w:val="both"/>
              <w:rPr>
                <w:rFonts w:cs="Times New Roman"/>
                <w:szCs w:val="24"/>
              </w:rPr>
            </w:pPr>
            <w:r w:rsidRPr="00B907CA">
              <w:rPr>
                <w:rFonts w:cs="Times New Roman"/>
                <w:szCs w:val="24"/>
              </w:rPr>
              <w:t>80</w:t>
            </w:r>
          </w:p>
        </w:tc>
        <w:tc>
          <w:tcPr>
            <w:tcW w:w="1589" w:type="dxa"/>
          </w:tcPr>
          <w:p w:rsidR="00C5001E" w:rsidRPr="00B907CA" w:rsidRDefault="00C5001E" w:rsidP="00C5001E">
            <w:pPr>
              <w:spacing w:line="360" w:lineRule="auto"/>
              <w:jc w:val="both"/>
              <w:rPr>
                <w:rFonts w:cs="Times New Roman"/>
                <w:szCs w:val="24"/>
              </w:rPr>
            </w:pPr>
            <w:r w:rsidRPr="00B907CA">
              <w:rPr>
                <w:rFonts w:cs="Times New Roman"/>
                <w:szCs w:val="24"/>
              </w:rPr>
              <w:t>77</w:t>
            </w:r>
          </w:p>
        </w:tc>
        <w:tc>
          <w:tcPr>
            <w:tcW w:w="2384" w:type="dxa"/>
          </w:tcPr>
          <w:p w:rsidR="00C5001E" w:rsidRPr="00B907CA" w:rsidRDefault="00C5001E" w:rsidP="00C5001E">
            <w:pPr>
              <w:spacing w:line="360" w:lineRule="auto"/>
              <w:jc w:val="both"/>
              <w:rPr>
                <w:rFonts w:cs="Times New Roman"/>
                <w:szCs w:val="24"/>
              </w:rPr>
            </w:pPr>
            <w:r w:rsidRPr="00B907CA">
              <w:rPr>
                <w:rFonts w:cs="Times New Roman"/>
                <w:szCs w:val="24"/>
              </w:rPr>
              <w:t>96.25%</w:t>
            </w:r>
          </w:p>
        </w:tc>
      </w:tr>
      <w:tr w:rsidR="00C5001E" w:rsidRPr="00B907CA" w:rsidTr="00C5001E">
        <w:trPr>
          <w:trHeight w:val="296"/>
        </w:trPr>
        <w:tc>
          <w:tcPr>
            <w:tcW w:w="813" w:type="dxa"/>
          </w:tcPr>
          <w:p w:rsidR="00C5001E" w:rsidRPr="00B907CA" w:rsidRDefault="00C5001E" w:rsidP="00C5001E">
            <w:pPr>
              <w:spacing w:line="360" w:lineRule="auto"/>
              <w:ind w:right="80"/>
              <w:jc w:val="both"/>
              <w:rPr>
                <w:rFonts w:cs="Times New Roman"/>
                <w:szCs w:val="24"/>
              </w:rPr>
            </w:pPr>
            <w:r w:rsidRPr="00B907CA">
              <w:rPr>
                <w:rFonts w:cs="Times New Roman"/>
                <w:szCs w:val="24"/>
              </w:rPr>
              <w:t>3</w:t>
            </w:r>
          </w:p>
        </w:tc>
        <w:tc>
          <w:tcPr>
            <w:tcW w:w="2428" w:type="dxa"/>
          </w:tcPr>
          <w:p w:rsidR="00C5001E" w:rsidRPr="00B907CA" w:rsidRDefault="00C5001E" w:rsidP="00C5001E">
            <w:pPr>
              <w:spacing w:line="360" w:lineRule="auto"/>
              <w:ind w:right="80"/>
              <w:jc w:val="both"/>
              <w:rPr>
                <w:rFonts w:cs="Times New Roman"/>
                <w:szCs w:val="24"/>
              </w:rPr>
            </w:pPr>
            <w:r w:rsidRPr="00B907CA">
              <w:rPr>
                <w:rFonts w:cs="Times New Roman"/>
                <w:szCs w:val="24"/>
              </w:rPr>
              <w:t>Mount Olive Market</w:t>
            </w:r>
          </w:p>
        </w:tc>
        <w:tc>
          <w:tcPr>
            <w:tcW w:w="1845" w:type="dxa"/>
          </w:tcPr>
          <w:p w:rsidR="00C5001E" w:rsidRPr="00B907CA" w:rsidRDefault="00C5001E" w:rsidP="00C5001E">
            <w:pPr>
              <w:spacing w:line="360" w:lineRule="auto"/>
              <w:ind w:right="80"/>
              <w:jc w:val="both"/>
              <w:rPr>
                <w:rFonts w:cs="Times New Roman"/>
                <w:szCs w:val="24"/>
              </w:rPr>
            </w:pPr>
            <w:r w:rsidRPr="00B907CA">
              <w:rPr>
                <w:rFonts w:cs="Times New Roman"/>
                <w:szCs w:val="24"/>
              </w:rPr>
              <w:t>80</w:t>
            </w:r>
          </w:p>
        </w:tc>
        <w:tc>
          <w:tcPr>
            <w:tcW w:w="1589" w:type="dxa"/>
          </w:tcPr>
          <w:p w:rsidR="00C5001E" w:rsidRPr="00B907CA" w:rsidRDefault="00C5001E" w:rsidP="00C5001E">
            <w:pPr>
              <w:spacing w:line="360" w:lineRule="auto"/>
              <w:jc w:val="both"/>
              <w:rPr>
                <w:rFonts w:cs="Times New Roman"/>
                <w:szCs w:val="24"/>
              </w:rPr>
            </w:pPr>
            <w:r w:rsidRPr="00B907CA">
              <w:rPr>
                <w:rFonts w:cs="Times New Roman"/>
                <w:szCs w:val="24"/>
              </w:rPr>
              <w:t>68</w:t>
            </w:r>
          </w:p>
        </w:tc>
        <w:tc>
          <w:tcPr>
            <w:tcW w:w="2384" w:type="dxa"/>
          </w:tcPr>
          <w:p w:rsidR="00C5001E" w:rsidRPr="00B907CA" w:rsidRDefault="00C5001E" w:rsidP="00C5001E">
            <w:pPr>
              <w:spacing w:line="360" w:lineRule="auto"/>
              <w:jc w:val="both"/>
              <w:rPr>
                <w:rFonts w:cs="Times New Roman"/>
                <w:szCs w:val="24"/>
              </w:rPr>
            </w:pPr>
            <w:r w:rsidRPr="00B907CA">
              <w:rPr>
                <w:rFonts w:cs="Times New Roman"/>
                <w:szCs w:val="24"/>
              </w:rPr>
              <w:t>85%</w:t>
            </w:r>
          </w:p>
        </w:tc>
      </w:tr>
      <w:tr w:rsidR="00C5001E" w:rsidRPr="00B907CA" w:rsidTr="00C5001E">
        <w:trPr>
          <w:trHeight w:val="296"/>
        </w:trPr>
        <w:tc>
          <w:tcPr>
            <w:tcW w:w="813" w:type="dxa"/>
          </w:tcPr>
          <w:p w:rsidR="00C5001E" w:rsidRPr="00B907CA" w:rsidRDefault="00C5001E" w:rsidP="00C5001E">
            <w:pPr>
              <w:spacing w:line="360" w:lineRule="auto"/>
              <w:ind w:right="80"/>
              <w:jc w:val="both"/>
              <w:rPr>
                <w:rFonts w:cs="Times New Roman"/>
                <w:szCs w:val="24"/>
              </w:rPr>
            </w:pPr>
            <w:r w:rsidRPr="00B907CA">
              <w:rPr>
                <w:rFonts w:cs="Times New Roman"/>
                <w:szCs w:val="24"/>
              </w:rPr>
              <w:t>4</w:t>
            </w:r>
          </w:p>
        </w:tc>
        <w:tc>
          <w:tcPr>
            <w:tcW w:w="2428" w:type="dxa"/>
          </w:tcPr>
          <w:p w:rsidR="00C5001E" w:rsidRPr="00B907CA" w:rsidRDefault="00C5001E" w:rsidP="00C5001E">
            <w:pPr>
              <w:spacing w:line="360" w:lineRule="auto"/>
              <w:ind w:right="80"/>
              <w:jc w:val="both"/>
              <w:rPr>
                <w:rFonts w:cs="Times New Roman"/>
                <w:szCs w:val="24"/>
              </w:rPr>
            </w:pPr>
            <w:r w:rsidRPr="00B907CA">
              <w:rPr>
                <w:rFonts w:cs="Times New Roman"/>
                <w:szCs w:val="24"/>
              </w:rPr>
              <w:t>Pillar Market</w:t>
            </w:r>
          </w:p>
        </w:tc>
        <w:tc>
          <w:tcPr>
            <w:tcW w:w="1845" w:type="dxa"/>
          </w:tcPr>
          <w:p w:rsidR="00C5001E" w:rsidRPr="00B907CA" w:rsidRDefault="00C5001E" w:rsidP="00C5001E">
            <w:pPr>
              <w:spacing w:line="360" w:lineRule="auto"/>
              <w:ind w:right="80"/>
              <w:jc w:val="both"/>
              <w:rPr>
                <w:rFonts w:cs="Times New Roman"/>
                <w:szCs w:val="24"/>
              </w:rPr>
            </w:pPr>
            <w:r w:rsidRPr="00B907CA">
              <w:rPr>
                <w:rFonts w:cs="Times New Roman"/>
                <w:szCs w:val="24"/>
              </w:rPr>
              <w:t>80</w:t>
            </w:r>
          </w:p>
        </w:tc>
        <w:tc>
          <w:tcPr>
            <w:tcW w:w="1589" w:type="dxa"/>
          </w:tcPr>
          <w:p w:rsidR="00C5001E" w:rsidRPr="00B907CA" w:rsidRDefault="00C5001E" w:rsidP="00C5001E">
            <w:pPr>
              <w:spacing w:line="360" w:lineRule="auto"/>
              <w:jc w:val="both"/>
              <w:rPr>
                <w:rFonts w:cs="Times New Roman"/>
                <w:szCs w:val="24"/>
              </w:rPr>
            </w:pPr>
            <w:r w:rsidRPr="00B907CA">
              <w:rPr>
                <w:rFonts w:cs="Times New Roman"/>
                <w:szCs w:val="24"/>
              </w:rPr>
              <w:t>70</w:t>
            </w:r>
          </w:p>
        </w:tc>
        <w:tc>
          <w:tcPr>
            <w:tcW w:w="2384" w:type="dxa"/>
          </w:tcPr>
          <w:p w:rsidR="00C5001E" w:rsidRPr="00B907CA" w:rsidRDefault="00C5001E" w:rsidP="00C5001E">
            <w:pPr>
              <w:spacing w:line="360" w:lineRule="auto"/>
              <w:jc w:val="both"/>
              <w:rPr>
                <w:rFonts w:cs="Times New Roman"/>
                <w:szCs w:val="24"/>
              </w:rPr>
            </w:pPr>
            <w:r w:rsidRPr="00B907CA">
              <w:rPr>
                <w:rFonts w:cs="Times New Roman"/>
                <w:szCs w:val="24"/>
              </w:rPr>
              <w:t>87.5%</w:t>
            </w:r>
          </w:p>
        </w:tc>
      </w:tr>
      <w:tr w:rsidR="00C5001E" w:rsidRPr="00B907CA" w:rsidTr="00C5001E">
        <w:trPr>
          <w:trHeight w:val="296"/>
        </w:trPr>
        <w:tc>
          <w:tcPr>
            <w:tcW w:w="813" w:type="dxa"/>
          </w:tcPr>
          <w:p w:rsidR="00C5001E" w:rsidRPr="00B907CA" w:rsidRDefault="00C5001E" w:rsidP="00C5001E">
            <w:pPr>
              <w:spacing w:line="360" w:lineRule="auto"/>
              <w:ind w:right="80"/>
              <w:jc w:val="both"/>
              <w:rPr>
                <w:rFonts w:cs="Times New Roman"/>
                <w:szCs w:val="24"/>
              </w:rPr>
            </w:pPr>
            <w:r w:rsidRPr="00B907CA">
              <w:rPr>
                <w:rFonts w:cs="Times New Roman"/>
                <w:szCs w:val="24"/>
              </w:rPr>
              <w:t>5</w:t>
            </w:r>
          </w:p>
        </w:tc>
        <w:tc>
          <w:tcPr>
            <w:tcW w:w="2428" w:type="dxa"/>
          </w:tcPr>
          <w:p w:rsidR="00C5001E" w:rsidRPr="00B907CA" w:rsidRDefault="00C5001E" w:rsidP="00C5001E">
            <w:pPr>
              <w:spacing w:line="360" w:lineRule="auto"/>
              <w:ind w:right="80"/>
              <w:jc w:val="both"/>
              <w:rPr>
                <w:rFonts w:cs="Times New Roman"/>
                <w:szCs w:val="24"/>
              </w:rPr>
            </w:pPr>
            <w:r w:rsidRPr="00B907CA">
              <w:rPr>
                <w:rFonts w:cs="Times New Roman"/>
                <w:szCs w:val="24"/>
              </w:rPr>
              <w:t>Asa dam Market</w:t>
            </w:r>
          </w:p>
        </w:tc>
        <w:tc>
          <w:tcPr>
            <w:tcW w:w="1845" w:type="dxa"/>
          </w:tcPr>
          <w:p w:rsidR="00C5001E" w:rsidRPr="00B907CA" w:rsidRDefault="00C5001E" w:rsidP="00C5001E">
            <w:pPr>
              <w:spacing w:line="360" w:lineRule="auto"/>
              <w:ind w:right="80"/>
              <w:jc w:val="both"/>
              <w:rPr>
                <w:rFonts w:cs="Times New Roman"/>
                <w:szCs w:val="24"/>
              </w:rPr>
            </w:pPr>
            <w:r w:rsidRPr="00B907CA">
              <w:rPr>
                <w:rFonts w:cs="Times New Roman"/>
                <w:szCs w:val="24"/>
              </w:rPr>
              <w:t>80</w:t>
            </w:r>
          </w:p>
        </w:tc>
        <w:tc>
          <w:tcPr>
            <w:tcW w:w="1589" w:type="dxa"/>
          </w:tcPr>
          <w:p w:rsidR="00C5001E" w:rsidRPr="00B907CA" w:rsidRDefault="00C5001E" w:rsidP="00C5001E">
            <w:pPr>
              <w:spacing w:line="360" w:lineRule="auto"/>
              <w:jc w:val="both"/>
              <w:rPr>
                <w:rFonts w:cs="Times New Roman"/>
                <w:szCs w:val="24"/>
              </w:rPr>
            </w:pPr>
            <w:r w:rsidRPr="00B907CA">
              <w:rPr>
                <w:rFonts w:cs="Times New Roman"/>
                <w:szCs w:val="24"/>
              </w:rPr>
              <w:t>68</w:t>
            </w:r>
          </w:p>
        </w:tc>
        <w:tc>
          <w:tcPr>
            <w:tcW w:w="2384" w:type="dxa"/>
          </w:tcPr>
          <w:p w:rsidR="00C5001E" w:rsidRPr="00B907CA" w:rsidRDefault="00C5001E" w:rsidP="00C5001E">
            <w:pPr>
              <w:spacing w:line="360" w:lineRule="auto"/>
              <w:jc w:val="both"/>
              <w:rPr>
                <w:rFonts w:cs="Times New Roman"/>
                <w:szCs w:val="24"/>
              </w:rPr>
            </w:pPr>
            <w:r w:rsidRPr="00B907CA">
              <w:rPr>
                <w:rFonts w:cs="Times New Roman"/>
                <w:szCs w:val="24"/>
              </w:rPr>
              <w:t>85%</w:t>
            </w:r>
          </w:p>
        </w:tc>
      </w:tr>
      <w:tr w:rsidR="00C5001E" w:rsidRPr="00B907CA" w:rsidTr="00C5001E">
        <w:trPr>
          <w:trHeight w:val="296"/>
        </w:trPr>
        <w:tc>
          <w:tcPr>
            <w:tcW w:w="3241" w:type="dxa"/>
            <w:gridSpan w:val="2"/>
          </w:tcPr>
          <w:p w:rsidR="00C5001E" w:rsidRPr="00B907CA" w:rsidRDefault="00C5001E" w:rsidP="00C5001E">
            <w:pPr>
              <w:spacing w:line="360" w:lineRule="auto"/>
              <w:ind w:right="80"/>
              <w:jc w:val="both"/>
              <w:rPr>
                <w:rFonts w:cs="Times New Roman"/>
                <w:b/>
                <w:szCs w:val="24"/>
              </w:rPr>
            </w:pPr>
            <w:r w:rsidRPr="00B907CA">
              <w:rPr>
                <w:rFonts w:cs="Times New Roman"/>
                <w:b/>
                <w:szCs w:val="24"/>
              </w:rPr>
              <w:t xml:space="preserve">                  Total</w:t>
            </w:r>
          </w:p>
        </w:tc>
        <w:tc>
          <w:tcPr>
            <w:tcW w:w="1845" w:type="dxa"/>
          </w:tcPr>
          <w:p w:rsidR="00C5001E" w:rsidRPr="00B907CA" w:rsidRDefault="00C5001E" w:rsidP="00C5001E">
            <w:pPr>
              <w:spacing w:line="360" w:lineRule="auto"/>
              <w:jc w:val="both"/>
              <w:rPr>
                <w:rFonts w:cs="Times New Roman"/>
                <w:b/>
                <w:szCs w:val="24"/>
              </w:rPr>
            </w:pPr>
            <w:r w:rsidRPr="00B907CA">
              <w:rPr>
                <w:rFonts w:cs="Times New Roman"/>
                <w:b/>
                <w:szCs w:val="24"/>
              </w:rPr>
              <w:t>400</w:t>
            </w:r>
          </w:p>
        </w:tc>
        <w:tc>
          <w:tcPr>
            <w:tcW w:w="1589" w:type="dxa"/>
          </w:tcPr>
          <w:p w:rsidR="00C5001E" w:rsidRPr="00B907CA" w:rsidRDefault="00C5001E" w:rsidP="00C5001E">
            <w:pPr>
              <w:spacing w:line="360" w:lineRule="auto"/>
              <w:jc w:val="both"/>
              <w:rPr>
                <w:rFonts w:cs="Times New Roman"/>
                <w:b/>
                <w:szCs w:val="24"/>
              </w:rPr>
            </w:pPr>
            <w:r w:rsidRPr="00B907CA">
              <w:rPr>
                <w:rFonts w:cs="Times New Roman"/>
                <w:b/>
                <w:szCs w:val="24"/>
              </w:rPr>
              <w:t>358</w:t>
            </w:r>
          </w:p>
        </w:tc>
        <w:tc>
          <w:tcPr>
            <w:tcW w:w="2384" w:type="dxa"/>
          </w:tcPr>
          <w:p w:rsidR="00C5001E" w:rsidRPr="00B907CA" w:rsidRDefault="00C5001E" w:rsidP="00C5001E">
            <w:pPr>
              <w:spacing w:line="360" w:lineRule="auto"/>
              <w:jc w:val="both"/>
              <w:rPr>
                <w:rFonts w:cs="Times New Roman"/>
                <w:b/>
                <w:szCs w:val="24"/>
              </w:rPr>
            </w:pPr>
            <w:r w:rsidRPr="00B907CA">
              <w:rPr>
                <w:rFonts w:cs="Times New Roman"/>
                <w:b/>
                <w:szCs w:val="24"/>
              </w:rPr>
              <w:t>89.5%</w:t>
            </w:r>
          </w:p>
        </w:tc>
      </w:tr>
    </w:tbl>
    <w:p w:rsidR="00C5001E" w:rsidRPr="007D0A03" w:rsidRDefault="00C5001E" w:rsidP="00C5001E">
      <w:pPr>
        <w:pStyle w:val="Subtitle"/>
        <w:rPr>
          <w:rStyle w:val="Emphasis"/>
        </w:rPr>
      </w:pPr>
      <w:r w:rsidRPr="007D0A03">
        <w:rPr>
          <w:rStyle w:val="Emphasis"/>
        </w:rPr>
        <w:t>Source: Field Survey (2022)</w:t>
      </w:r>
    </w:p>
    <w:p w:rsidR="00C84047" w:rsidRDefault="00C84047" w:rsidP="00C5001E">
      <w:pPr>
        <w:pStyle w:val="Subtitle"/>
        <w:rPr>
          <w:rStyle w:val="Emphasis"/>
        </w:rPr>
      </w:pPr>
    </w:p>
    <w:p w:rsidR="00DF0166" w:rsidRPr="00B907CA" w:rsidRDefault="00DF0166" w:rsidP="00C10E37">
      <w:pPr>
        <w:pStyle w:val="Heading2"/>
        <w:rPr>
          <w:rStyle w:val="Emphasis"/>
          <w:b w:val="0"/>
          <w:color w:val="auto"/>
        </w:rPr>
      </w:pPr>
      <w:bookmarkStart w:id="61" w:name="_Toc517542102"/>
      <w:bookmarkStart w:id="62" w:name="_Toc527378819"/>
      <w:bookmarkStart w:id="63" w:name="_Toc107249961"/>
      <w:r w:rsidRPr="00B907CA">
        <w:rPr>
          <w:rStyle w:val="Emphasis"/>
          <w:color w:val="auto"/>
        </w:rPr>
        <w:t>4.2</w:t>
      </w:r>
      <w:bookmarkEnd w:id="61"/>
      <w:bookmarkEnd w:id="62"/>
      <w:r w:rsidRPr="00DA63FA">
        <w:rPr>
          <w:rStyle w:val="Emphasis"/>
          <w:color w:val="auto"/>
        </w:rPr>
        <w:t>Respondents' Demographic Profile</w:t>
      </w:r>
      <w:bookmarkEnd w:id="63"/>
    </w:p>
    <w:p w:rsidR="00DF0166" w:rsidRPr="00B907CA" w:rsidRDefault="00DF0166" w:rsidP="00C10E37">
      <w:pPr>
        <w:spacing w:line="360" w:lineRule="auto"/>
        <w:jc w:val="both"/>
        <w:rPr>
          <w:rFonts w:cs="Times New Roman"/>
          <w:szCs w:val="24"/>
        </w:rPr>
      </w:pPr>
      <w:r w:rsidRPr="00B907CA">
        <w:rPr>
          <w:rFonts w:cs="Times New Roman"/>
          <w:szCs w:val="24"/>
        </w:rPr>
        <w:t xml:space="preserve">Table 4.1 </w:t>
      </w:r>
      <w:r w:rsidRPr="00DA63FA">
        <w:rPr>
          <w:rFonts w:cs="Times New Roman"/>
          <w:szCs w:val="24"/>
        </w:rPr>
        <w:t>is a distribution of the demographic features of the respondents. It shows the respondent's age.</w:t>
      </w:r>
      <w:r>
        <w:rPr>
          <w:rFonts w:cs="Times New Roman"/>
          <w:szCs w:val="24"/>
        </w:rPr>
        <w:t xml:space="preserve"> Marital Status</w:t>
      </w:r>
      <w:r w:rsidRPr="00B907CA">
        <w:rPr>
          <w:rFonts w:cs="Times New Roman"/>
          <w:szCs w:val="24"/>
        </w:rPr>
        <w:t>, Number of Dependents</w:t>
      </w:r>
      <w:r>
        <w:rPr>
          <w:rFonts w:cs="Times New Roman"/>
          <w:szCs w:val="24"/>
        </w:rPr>
        <w:t>,</w:t>
      </w:r>
      <w:r w:rsidRPr="00B907CA">
        <w:rPr>
          <w:rFonts w:cs="Times New Roman"/>
          <w:szCs w:val="24"/>
        </w:rPr>
        <w:t xml:space="preserve"> Educational Qualification, Highest Professional Qualification, </w:t>
      </w:r>
      <w:r w:rsidR="00C5001E">
        <w:rPr>
          <w:rFonts w:cs="Times New Roman"/>
          <w:szCs w:val="24"/>
        </w:rPr>
        <w:t>E</w:t>
      </w:r>
      <w:r w:rsidR="000810E1">
        <w:rPr>
          <w:rFonts w:cs="Times New Roman"/>
          <w:szCs w:val="24"/>
        </w:rPr>
        <w:t>mployment</w:t>
      </w:r>
      <w:r w:rsidRPr="00B907CA">
        <w:rPr>
          <w:rFonts w:cs="Times New Roman"/>
          <w:szCs w:val="24"/>
        </w:rPr>
        <w:t xml:space="preserve"> Status, and Mentorship </w:t>
      </w:r>
      <w:r w:rsidR="00C84047">
        <w:rPr>
          <w:rFonts w:cs="Times New Roman"/>
          <w:szCs w:val="24"/>
        </w:rPr>
        <w:t xml:space="preserve">while runninga </w:t>
      </w:r>
      <w:r w:rsidRPr="00B907CA">
        <w:rPr>
          <w:rFonts w:cs="Times New Roman"/>
          <w:szCs w:val="24"/>
        </w:rPr>
        <w:t>family</w:t>
      </w:r>
      <w:r w:rsidR="00C84047">
        <w:rPr>
          <w:rFonts w:cs="Times New Roman"/>
          <w:szCs w:val="24"/>
        </w:rPr>
        <w:t>-</w:t>
      </w:r>
      <w:r w:rsidRPr="00B907CA">
        <w:rPr>
          <w:rFonts w:cs="Times New Roman"/>
          <w:szCs w:val="24"/>
        </w:rPr>
        <w:t xml:space="preserve">related business in </w:t>
      </w:r>
      <w:r w:rsidR="00C84047">
        <w:rPr>
          <w:rFonts w:cs="Times New Roman"/>
          <w:szCs w:val="24"/>
        </w:rPr>
        <w:t xml:space="preserve">the </w:t>
      </w:r>
      <w:r w:rsidRPr="00B907CA">
        <w:rPr>
          <w:rFonts w:cs="Times New Roman"/>
          <w:szCs w:val="24"/>
        </w:rPr>
        <w:t xml:space="preserve">Ilorin metropolis. </w:t>
      </w:r>
    </w:p>
    <w:p w:rsidR="00DF0166" w:rsidRPr="00B907CA" w:rsidRDefault="00DF0166" w:rsidP="00C10E37">
      <w:pPr>
        <w:pStyle w:val="Heading3"/>
      </w:pPr>
      <w:bookmarkStart w:id="64" w:name="_Toc107249962"/>
      <w:r w:rsidRPr="00B907CA">
        <w:t>4.2.1 Gender Distribution</w:t>
      </w:r>
      <w:bookmarkEnd w:id="64"/>
    </w:p>
    <w:p w:rsidR="00DF0166" w:rsidRPr="00B907CA" w:rsidRDefault="00DF0166" w:rsidP="00C84047">
      <w:pPr>
        <w:tabs>
          <w:tab w:val="left" w:pos="2844"/>
        </w:tabs>
        <w:spacing w:line="360" w:lineRule="auto"/>
        <w:jc w:val="both"/>
        <w:rPr>
          <w:rFonts w:cs="Times New Roman"/>
          <w:szCs w:val="24"/>
        </w:rPr>
      </w:pPr>
      <w:r w:rsidRPr="00B907CA">
        <w:rPr>
          <w:rFonts w:cs="Times New Roman"/>
          <w:bCs/>
          <w:szCs w:val="24"/>
        </w:rPr>
        <w:t xml:space="preserve">Gender distribution </w:t>
      </w:r>
      <w:r w:rsidR="000810E1">
        <w:rPr>
          <w:rFonts w:cs="Times New Roman"/>
          <w:bCs/>
          <w:szCs w:val="24"/>
        </w:rPr>
        <w:t>showed</w:t>
      </w:r>
      <w:r w:rsidRPr="00B907CA">
        <w:rPr>
          <w:rFonts w:cs="Times New Roman"/>
          <w:bCs/>
          <w:szCs w:val="24"/>
        </w:rPr>
        <w:t xml:space="preserve"> that 48% of the </w:t>
      </w:r>
      <w:r w:rsidR="000810E1">
        <w:rPr>
          <w:rFonts w:cs="Times New Roman"/>
          <w:bCs/>
          <w:szCs w:val="24"/>
        </w:rPr>
        <w:t>participants</w:t>
      </w:r>
      <w:r w:rsidRPr="00B907CA">
        <w:rPr>
          <w:rFonts w:cs="Times New Roman"/>
          <w:bCs/>
          <w:szCs w:val="24"/>
        </w:rPr>
        <w:t xml:space="preserve"> were male</w:t>
      </w:r>
      <w:r w:rsidR="00C84047">
        <w:rPr>
          <w:rFonts w:cs="Times New Roman"/>
          <w:bCs/>
          <w:szCs w:val="24"/>
        </w:rPr>
        <w:t>,</w:t>
      </w:r>
      <w:r w:rsidRPr="00B907CA">
        <w:rPr>
          <w:rFonts w:cs="Times New Roman"/>
          <w:bCs/>
          <w:szCs w:val="24"/>
        </w:rPr>
        <w:t xml:space="preserve"> and 52% </w:t>
      </w:r>
      <w:r w:rsidR="00C84047">
        <w:rPr>
          <w:rFonts w:cs="Times New Roman"/>
          <w:bCs/>
          <w:szCs w:val="24"/>
        </w:rPr>
        <w:t>we</w:t>
      </w:r>
      <w:r w:rsidRPr="00B907CA">
        <w:rPr>
          <w:rFonts w:cs="Times New Roman"/>
          <w:bCs/>
          <w:szCs w:val="24"/>
        </w:rPr>
        <w:t xml:space="preserve">re female. This indicated a fair distribution among the respondents (see Table </w:t>
      </w:r>
      <w:r w:rsidR="00C84047">
        <w:rPr>
          <w:rFonts w:cs="Times New Roman"/>
          <w:bCs/>
          <w:szCs w:val="24"/>
        </w:rPr>
        <w:t>4.2</w:t>
      </w:r>
      <w:r w:rsidRPr="00B907CA">
        <w:rPr>
          <w:rFonts w:cs="Times New Roman"/>
          <w:bCs/>
          <w:szCs w:val="24"/>
        </w:rPr>
        <w:t xml:space="preserve">). </w:t>
      </w:r>
      <w:r w:rsidRPr="00B907CA">
        <w:rPr>
          <w:rFonts w:cs="Times New Roman"/>
          <w:szCs w:val="24"/>
        </w:rPr>
        <w:t>This shows that respondents are fairly distributed according to gender</w:t>
      </w:r>
      <w:r w:rsidR="00C84047">
        <w:rPr>
          <w:rFonts w:cs="Times New Roman"/>
          <w:szCs w:val="24"/>
        </w:rPr>
        <w:t xml:space="preserve">,suggestingthe </w:t>
      </w:r>
      <w:r w:rsidRPr="00B907CA">
        <w:rPr>
          <w:rFonts w:cs="Times New Roman"/>
          <w:szCs w:val="24"/>
        </w:rPr>
        <w:t>absence of gender bias.</w:t>
      </w:r>
    </w:p>
    <w:p w:rsidR="00DF0166" w:rsidRPr="00C84047" w:rsidRDefault="00C84047" w:rsidP="00C84047">
      <w:pPr>
        <w:pStyle w:val="Caption"/>
        <w:rPr>
          <w:rFonts w:cs="Times New Roman"/>
          <w:szCs w:val="24"/>
        </w:rPr>
      </w:pPr>
      <w:bookmarkStart w:id="65" w:name="_Toc107403295"/>
      <w:bookmarkStart w:id="66" w:name="_Toc108870251"/>
      <w:r>
        <w:t xml:space="preserve">Table 4. </w:t>
      </w:r>
      <w:r w:rsidR="00CC3838">
        <w:fldChar w:fldCharType="begin"/>
      </w:r>
      <w:r w:rsidR="00FD5837">
        <w:instrText xml:space="preserve"> SEQ Table_4. \* ARABIC </w:instrText>
      </w:r>
      <w:r w:rsidR="00CC3838">
        <w:fldChar w:fldCharType="separate"/>
      </w:r>
      <w:r w:rsidR="00B14B7F">
        <w:rPr>
          <w:noProof/>
        </w:rPr>
        <w:t>2</w:t>
      </w:r>
      <w:r w:rsidR="00CC3838">
        <w:rPr>
          <w:noProof/>
        </w:rPr>
        <w:fldChar w:fldCharType="end"/>
      </w:r>
      <w:r w:rsidR="00DF0166" w:rsidRPr="00C84047">
        <w:rPr>
          <w:rFonts w:cs="Times New Roman"/>
          <w:szCs w:val="24"/>
        </w:rPr>
        <w:t>: Gender Distribution</w:t>
      </w:r>
      <w:bookmarkEnd w:id="65"/>
      <w:bookmarkEnd w:id="66"/>
    </w:p>
    <w:tbl>
      <w:tblPr>
        <w:tblW w:w="7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29"/>
        <w:gridCol w:w="2255"/>
        <w:gridCol w:w="1435"/>
        <w:gridCol w:w="2255"/>
      </w:tblGrid>
      <w:tr w:rsidR="00DF0166" w:rsidRPr="00B907CA" w:rsidTr="00DF0166">
        <w:trPr>
          <w:cantSplit/>
          <w:trHeight w:val="743"/>
        </w:trPr>
        <w:tc>
          <w:tcPr>
            <w:tcW w:w="1429" w:type="dxa"/>
            <w:vMerge w:val="restart"/>
            <w:shd w:val="clear" w:color="auto" w:fill="auto"/>
            <w:vAlign w:val="bottom"/>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Male</w:t>
            </w:r>
          </w:p>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Female</w:t>
            </w:r>
          </w:p>
          <w:p w:rsidR="00DF0166" w:rsidRPr="00B907CA" w:rsidRDefault="00DF0166" w:rsidP="00C10E37">
            <w:pPr>
              <w:autoSpaceDE w:val="0"/>
              <w:autoSpaceDN w:val="0"/>
              <w:adjustRightInd w:val="0"/>
              <w:spacing w:after="0" w:line="360" w:lineRule="auto"/>
              <w:ind w:left="60" w:right="60"/>
              <w:jc w:val="both"/>
              <w:rPr>
                <w:rFonts w:cs="Times New Roman"/>
                <w:b/>
                <w:bCs/>
                <w:szCs w:val="24"/>
              </w:rPr>
            </w:pPr>
            <w:r w:rsidRPr="00B907CA">
              <w:rPr>
                <w:rFonts w:cs="Times New Roman"/>
                <w:b/>
                <w:bCs/>
                <w:szCs w:val="24"/>
              </w:rPr>
              <w:t>Total</w:t>
            </w:r>
          </w:p>
        </w:tc>
        <w:tc>
          <w:tcPr>
            <w:tcW w:w="2255" w:type="dxa"/>
            <w:shd w:val="clear" w:color="auto" w:fill="auto"/>
            <w:vAlign w:val="bottom"/>
          </w:tcPr>
          <w:p w:rsidR="00DF0166" w:rsidRPr="00B907CA" w:rsidRDefault="00DF0166" w:rsidP="00C10E37">
            <w:pPr>
              <w:autoSpaceDE w:val="0"/>
              <w:autoSpaceDN w:val="0"/>
              <w:adjustRightInd w:val="0"/>
              <w:spacing w:after="0" w:line="360" w:lineRule="auto"/>
              <w:ind w:left="60" w:right="60"/>
              <w:jc w:val="both"/>
              <w:rPr>
                <w:rFonts w:cs="Times New Roman"/>
                <w:b/>
                <w:bCs/>
                <w:szCs w:val="24"/>
              </w:rPr>
            </w:pPr>
            <w:r w:rsidRPr="00B907CA">
              <w:rPr>
                <w:rFonts w:cs="Times New Roman"/>
                <w:b/>
                <w:bCs/>
                <w:szCs w:val="24"/>
              </w:rPr>
              <w:t>Frequency</w:t>
            </w:r>
          </w:p>
        </w:tc>
        <w:tc>
          <w:tcPr>
            <w:tcW w:w="1435" w:type="dxa"/>
            <w:shd w:val="clear" w:color="auto" w:fill="auto"/>
            <w:vAlign w:val="bottom"/>
          </w:tcPr>
          <w:p w:rsidR="00DF0166" w:rsidRPr="00B907CA" w:rsidRDefault="00DF0166" w:rsidP="00C10E37">
            <w:pPr>
              <w:autoSpaceDE w:val="0"/>
              <w:autoSpaceDN w:val="0"/>
              <w:adjustRightInd w:val="0"/>
              <w:spacing w:after="0" w:line="360" w:lineRule="auto"/>
              <w:ind w:left="60" w:right="60"/>
              <w:jc w:val="both"/>
              <w:rPr>
                <w:rFonts w:cs="Times New Roman"/>
                <w:b/>
                <w:bCs/>
                <w:szCs w:val="24"/>
              </w:rPr>
            </w:pPr>
            <w:r w:rsidRPr="00B907CA">
              <w:rPr>
                <w:rFonts w:cs="Times New Roman"/>
                <w:b/>
                <w:bCs/>
                <w:szCs w:val="24"/>
              </w:rPr>
              <w:t>%</w:t>
            </w:r>
          </w:p>
        </w:tc>
        <w:tc>
          <w:tcPr>
            <w:tcW w:w="2255" w:type="dxa"/>
            <w:shd w:val="clear" w:color="auto" w:fill="auto"/>
            <w:vAlign w:val="bottom"/>
          </w:tcPr>
          <w:p w:rsidR="00DF0166" w:rsidRPr="00B907CA" w:rsidRDefault="00DF0166" w:rsidP="00C10E37">
            <w:pPr>
              <w:autoSpaceDE w:val="0"/>
              <w:autoSpaceDN w:val="0"/>
              <w:adjustRightInd w:val="0"/>
              <w:spacing w:after="0" w:line="360" w:lineRule="auto"/>
              <w:ind w:left="60" w:right="60"/>
              <w:jc w:val="both"/>
              <w:rPr>
                <w:rFonts w:cs="Times New Roman"/>
                <w:b/>
                <w:bCs/>
                <w:szCs w:val="24"/>
              </w:rPr>
            </w:pPr>
            <w:r w:rsidRPr="00B907CA">
              <w:rPr>
                <w:rFonts w:cs="Times New Roman"/>
                <w:b/>
                <w:bCs/>
                <w:szCs w:val="24"/>
              </w:rPr>
              <w:t>Cumulative %</w:t>
            </w:r>
          </w:p>
        </w:tc>
      </w:tr>
      <w:tr w:rsidR="00DF0166" w:rsidRPr="00B907CA" w:rsidTr="00DF0166">
        <w:trPr>
          <w:cantSplit/>
          <w:trHeight w:val="378"/>
        </w:trPr>
        <w:tc>
          <w:tcPr>
            <w:tcW w:w="1429" w:type="dxa"/>
            <w:vMerge/>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2255"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170</w:t>
            </w:r>
          </w:p>
        </w:tc>
        <w:tc>
          <w:tcPr>
            <w:tcW w:w="1435"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47.5</w:t>
            </w:r>
          </w:p>
        </w:tc>
        <w:tc>
          <w:tcPr>
            <w:tcW w:w="2255"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47.5</w:t>
            </w:r>
          </w:p>
        </w:tc>
      </w:tr>
      <w:tr w:rsidR="00DF0166" w:rsidRPr="00B907CA" w:rsidTr="00DF0166">
        <w:trPr>
          <w:cantSplit/>
          <w:trHeight w:val="378"/>
        </w:trPr>
        <w:tc>
          <w:tcPr>
            <w:tcW w:w="1429" w:type="dxa"/>
            <w:vMerge/>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2255"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188</w:t>
            </w:r>
          </w:p>
        </w:tc>
        <w:tc>
          <w:tcPr>
            <w:tcW w:w="1435"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52.5</w:t>
            </w:r>
          </w:p>
        </w:tc>
        <w:tc>
          <w:tcPr>
            <w:tcW w:w="2255"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100.0</w:t>
            </w:r>
          </w:p>
        </w:tc>
      </w:tr>
      <w:tr w:rsidR="00DF0166" w:rsidRPr="00B907CA" w:rsidTr="00DF0166">
        <w:trPr>
          <w:cantSplit/>
          <w:trHeight w:val="378"/>
        </w:trPr>
        <w:tc>
          <w:tcPr>
            <w:tcW w:w="1429" w:type="dxa"/>
            <w:vMerge/>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2255"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b/>
                <w:bCs/>
                <w:szCs w:val="24"/>
              </w:rPr>
            </w:pPr>
            <w:r w:rsidRPr="00B907CA">
              <w:rPr>
                <w:rFonts w:cs="Times New Roman"/>
                <w:b/>
                <w:bCs/>
                <w:szCs w:val="24"/>
              </w:rPr>
              <w:t>358</w:t>
            </w:r>
          </w:p>
        </w:tc>
        <w:tc>
          <w:tcPr>
            <w:tcW w:w="1435"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b/>
                <w:bCs/>
                <w:szCs w:val="24"/>
              </w:rPr>
            </w:pPr>
            <w:r w:rsidRPr="00B907CA">
              <w:rPr>
                <w:rFonts w:cs="Times New Roman"/>
                <w:b/>
                <w:bCs/>
                <w:szCs w:val="24"/>
              </w:rPr>
              <w:t>100.0</w:t>
            </w:r>
          </w:p>
        </w:tc>
        <w:tc>
          <w:tcPr>
            <w:tcW w:w="2255" w:type="dxa"/>
            <w:shd w:val="clear" w:color="auto" w:fill="auto"/>
            <w:vAlign w:val="center"/>
          </w:tcPr>
          <w:p w:rsidR="00DF0166" w:rsidRPr="00B907CA" w:rsidRDefault="00DF0166" w:rsidP="00C10E37">
            <w:pPr>
              <w:autoSpaceDE w:val="0"/>
              <w:autoSpaceDN w:val="0"/>
              <w:adjustRightInd w:val="0"/>
              <w:spacing w:after="0" w:line="360" w:lineRule="auto"/>
              <w:jc w:val="both"/>
              <w:rPr>
                <w:rFonts w:cs="Times New Roman"/>
                <w:szCs w:val="24"/>
              </w:rPr>
            </w:pPr>
          </w:p>
        </w:tc>
      </w:tr>
    </w:tbl>
    <w:p w:rsidR="00DF0166" w:rsidRPr="00B907CA" w:rsidRDefault="00DF0166" w:rsidP="00C10E37">
      <w:pPr>
        <w:tabs>
          <w:tab w:val="left" w:pos="2844"/>
        </w:tabs>
        <w:spacing w:after="0" w:line="360" w:lineRule="auto"/>
        <w:jc w:val="both"/>
        <w:rPr>
          <w:rFonts w:cs="Times New Roman"/>
          <w:bCs/>
          <w:szCs w:val="24"/>
        </w:rPr>
      </w:pPr>
      <w:r w:rsidRPr="00B907CA">
        <w:rPr>
          <w:rFonts w:cs="Times New Roman"/>
          <w:bCs/>
          <w:szCs w:val="24"/>
        </w:rPr>
        <w:t>Source: Fieldwork (2022)</w:t>
      </w:r>
    </w:p>
    <w:p w:rsidR="00DF0166" w:rsidRDefault="00DF0166" w:rsidP="00C10E37">
      <w:pPr>
        <w:tabs>
          <w:tab w:val="left" w:pos="2844"/>
        </w:tabs>
        <w:spacing w:after="0" w:line="360" w:lineRule="auto"/>
        <w:jc w:val="both"/>
        <w:rPr>
          <w:rFonts w:cs="Times New Roman"/>
          <w:b/>
          <w:bCs/>
          <w:szCs w:val="24"/>
        </w:rPr>
      </w:pPr>
    </w:p>
    <w:p w:rsidR="00DF0166" w:rsidRPr="00B907CA" w:rsidRDefault="00DF0166" w:rsidP="00C10E37">
      <w:pPr>
        <w:pStyle w:val="Heading3"/>
      </w:pPr>
      <w:bookmarkStart w:id="67" w:name="_Toc107249963"/>
      <w:r w:rsidRPr="00B907CA">
        <w:t>4.2.2 Age Distribution</w:t>
      </w:r>
      <w:bookmarkEnd w:id="67"/>
    </w:p>
    <w:p w:rsidR="00DF0166" w:rsidRPr="00B907CA" w:rsidRDefault="00DF0166" w:rsidP="00C84047">
      <w:pPr>
        <w:tabs>
          <w:tab w:val="left" w:pos="2844"/>
        </w:tabs>
        <w:spacing w:line="360" w:lineRule="auto"/>
        <w:jc w:val="both"/>
        <w:rPr>
          <w:rFonts w:cs="Times New Roman"/>
          <w:bCs/>
          <w:szCs w:val="24"/>
        </w:rPr>
      </w:pPr>
      <w:r w:rsidRPr="00B907CA">
        <w:rPr>
          <w:rFonts w:cs="Times New Roman"/>
          <w:bCs/>
          <w:szCs w:val="24"/>
        </w:rPr>
        <w:t xml:space="preserve">Furthermore, the breakdown of the age distribution revealed that young people below 38 years (62%) are more among the respondents (employees and owners of some selected family businesses) while 43% of the respondents are aged between 18-27 years, 19% aged 38-47years, 24% aged 38-47years, and 5% are aged 48-57 years while 10% are aged 58years and above (see Table </w:t>
      </w:r>
      <w:r w:rsidR="00C84047">
        <w:rPr>
          <w:rFonts w:cs="Times New Roman"/>
          <w:bCs/>
          <w:szCs w:val="24"/>
        </w:rPr>
        <w:t>4.</w:t>
      </w:r>
      <w:r w:rsidRPr="00B907CA">
        <w:rPr>
          <w:rFonts w:cs="Times New Roman"/>
          <w:bCs/>
          <w:szCs w:val="24"/>
        </w:rPr>
        <w:t>3).</w:t>
      </w:r>
    </w:p>
    <w:p w:rsidR="00DF0166" w:rsidRPr="00C84047" w:rsidRDefault="00C84047" w:rsidP="00C84047">
      <w:pPr>
        <w:pStyle w:val="Caption"/>
        <w:rPr>
          <w:rFonts w:cs="Times New Roman"/>
          <w:szCs w:val="24"/>
        </w:rPr>
      </w:pPr>
      <w:bookmarkStart w:id="68" w:name="_Toc107403296"/>
      <w:bookmarkStart w:id="69" w:name="_Toc108870252"/>
      <w:r>
        <w:t xml:space="preserve">Table 4. </w:t>
      </w:r>
      <w:r w:rsidR="00CC3838">
        <w:fldChar w:fldCharType="begin"/>
      </w:r>
      <w:r w:rsidR="00FD5837">
        <w:instrText xml:space="preserve"> SEQ Table_4. \* ARABIC </w:instrText>
      </w:r>
      <w:r w:rsidR="00CC3838">
        <w:fldChar w:fldCharType="separate"/>
      </w:r>
      <w:r w:rsidR="00B14B7F">
        <w:rPr>
          <w:noProof/>
        </w:rPr>
        <w:t>3</w:t>
      </w:r>
      <w:r w:rsidR="00CC3838">
        <w:rPr>
          <w:noProof/>
        </w:rPr>
        <w:fldChar w:fldCharType="end"/>
      </w:r>
      <w:r w:rsidR="00DF0166" w:rsidRPr="00C84047">
        <w:rPr>
          <w:rFonts w:cs="Times New Roman"/>
          <w:szCs w:val="24"/>
        </w:rPr>
        <w:t>: Age Distribution</w:t>
      </w:r>
      <w:bookmarkEnd w:id="68"/>
      <w:bookmarkEnd w:id="69"/>
    </w:p>
    <w:tbl>
      <w:tblPr>
        <w:tblW w:w="7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408"/>
        <w:gridCol w:w="1462"/>
        <w:gridCol w:w="1148"/>
        <w:gridCol w:w="2297"/>
      </w:tblGrid>
      <w:tr w:rsidR="00DF0166" w:rsidRPr="00B907CA" w:rsidTr="00DF0166">
        <w:trPr>
          <w:cantSplit/>
          <w:trHeight w:val="372"/>
        </w:trPr>
        <w:tc>
          <w:tcPr>
            <w:tcW w:w="2408" w:type="dxa"/>
            <w:vMerge w:val="restart"/>
            <w:shd w:val="clear" w:color="auto" w:fill="auto"/>
            <w:vAlign w:val="bottom"/>
          </w:tcPr>
          <w:p w:rsidR="00DF0166" w:rsidRPr="00B907CA" w:rsidRDefault="00DF0166" w:rsidP="00C10E37">
            <w:pPr>
              <w:autoSpaceDE w:val="0"/>
              <w:autoSpaceDN w:val="0"/>
              <w:adjustRightInd w:val="0"/>
              <w:spacing w:after="0" w:line="360" w:lineRule="auto"/>
              <w:ind w:left="60" w:right="60"/>
              <w:jc w:val="both"/>
              <w:rPr>
                <w:rFonts w:cs="Times New Roman"/>
                <w:szCs w:val="24"/>
              </w:rPr>
            </w:pPr>
            <w:r>
              <w:rPr>
                <w:rFonts w:cs="Times New Roman"/>
                <w:szCs w:val="24"/>
              </w:rPr>
              <w:t xml:space="preserve">18-27 </w:t>
            </w:r>
          </w:p>
          <w:p w:rsidR="00DF0166" w:rsidRPr="00B907CA" w:rsidRDefault="00DF0166" w:rsidP="00C10E37">
            <w:pPr>
              <w:autoSpaceDE w:val="0"/>
              <w:autoSpaceDN w:val="0"/>
              <w:adjustRightInd w:val="0"/>
              <w:spacing w:after="0" w:line="360" w:lineRule="auto"/>
              <w:ind w:left="60" w:right="60"/>
              <w:jc w:val="both"/>
              <w:rPr>
                <w:rFonts w:cs="Times New Roman"/>
                <w:szCs w:val="24"/>
              </w:rPr>
            </w:pPr>
            <w:r>
              <w:rPr>
                <w:rFonts w:cs="Times New Roman"/>
                <w:szCs w:val="24"/>
              </w:rPr>
              <w:t xml:space="preserve">28-37 </w:t>
            </w:r>
          </w:p>
          <w:p w:rsidR="00DF0166" w:rsidRPr="00B907CA" w:rsidRDefault="00DF0166" w:rsidP="00C10E37">
            <w:pPr>
              <w:autoSpaceDE w:val="0"/>
              <w:autoSpaceDN w:val="0"/>
              <w:adjustRightInd w:val="0"/>
              <w:spacing w:after="0" w:line="360" w:lineRule="auto"/>
              <w:ind w:left="60" w:right="60"/>
              <w:jc w:val="both"/>
              <w:rPr>
                <w:rFonts w:cs="Times New Roman"/>
                <w:szCs w:val="24"/>
              </w:rPr>
            </w:pPr>
            <w:r>
              <w:rPr>
                <w:rFonts w:cs="Times New Roman"/>
                <w:szCs w:val="24"/>
              </w:rPr>
              <w:t xml:space="preserve">38-47 </w:t>
            </w:r>
          </w:p>
          <w:p w:rsidR="00DF0166" w:rsidRPr="00B907CA" w:rsidRDefault="00DF0166" w:rsidP="00C10E37">
            <w:pPr>
              <w:autoSpaceDE w:val="0"/>
              <w:autoSpaceDN w:val="0"/>
              <w:adjustRightInd w:val="0"/>
              <w:spacing w:after="0" w:line="360" w:lineRule="auto"/>
              <w:ind w:left="60" w:right="60"/>
              <w:jc w:val="both"/>
              <w:rPr>
                <w:rFonts w:cs="Times New Roman"/>
                <w:szCs w:val="24"/>
              </w:rPr>
            </w:pPr>
            <w:r>
              <w:rPr>
                <w:rFonts w:cs="Times New Roman"/>
                <w:szCs w:val="24"/>
              </w:rPr>
              <w:t xml:space="preserve">48-57 </w:t>
            </w:r>
          </w:p>
          <w:p w:rsidR="00DF0166" w:rsidRPr="00B907CA" w:rsidRDefault="00DF0166" w:rsidP="00C10E37">
            <w:pPr>
              <w:autoSpaceDE w:val="0"/>
              <w:autoSpaceDN w:val="0"/>
              <w:adjustRightInd w:val="0"/>
              <w:spacing w:after="0" w:line="360" w:lineRule="auto"/>
              <w:ind w:left="60" w:right="60"/>
              <w:jc w:val="both"/>
              <w:rPr>
                <w:rFonts w:cs="Times New Roman"/>
                <w:szCs w:val="24"/>
              </w:rPr>
            </w:pPr>
            <w:r>
              <w:rPr>
                <w:rFonts w:cs="Times New Roman"/>
                <w:szCs w:val="24"/>
              </w:rPr>
              <w:t>58 years</w:t>
            </w:r>
            <w:r w:rsidRPr="00B907CA">
              <w:rPr>
                <w:rFonts w:cs="Times New Roman"/>
                <w:szCs w:val="24"/>
              </w:rPr>
              <w:t>&amp; above</w:t>
            </w:r>
          </w:p>
          <w:p w:rsidR="00DF0166" w:rsidRPr="00B907CA" w:rsidRDefault="00DF0166" w:rsidP="00C10E37">
            <w:pPr>
              <w:autoSpaceDE w:val="0"/>
              <w:autoSpaceDN w:val="0"/>
              <w:adjustRightInd w:val="0"/>
              <w:spacing w:after="0" w:line="360" w:lineRule="auto"/>
              <w:ind w:left="60" w:right="60"/>
              <w:jc w:val="both"/>
              <w:rPr>
                <w:rFonts w:cs="Times New Roman"/>
                <w:b/>
                <w:bCs/>
                <w:szCs w:val="24"/>
              </w:rPr>
            </w:pPr>
            <w:r w:rsidRPr="00B907CA">
              <w:rPr>
                <w:rFonts w:cs="Times New Roman"/>
                <w:b/>
                <w:bCs/>
                <w:szCs w:val="24"/>
              </w:rPr>
              <w:t>Total</w:t>
            </w:r>
          </w:p>
        </w:tc>
        <w:tc>
          <w:tcPr>
            <w:tcW w:w="1462" w:type="dxa"/>
            <w:shd w:val="clear" w:color="auto" w:fill="FFFFFF"/>
            <w:vAlign w:val="bottom"/>
          </w:tcPr>
          <w:p w:rsidR="00DF0166" w:rsidRPr="00B907CA" w:rsidRDefault="00DF0166" w:rsidP="00C10E37">
            <w:pPr>
              <w:autoSpaceDE w:val="0"/>
              <w:autoSpaceDN w:val="0"/>
              <w:adjustRightInd w:val="0"/>
              <w:spacing w:after="0" w:line="360" w:lineRule="auto"/>
              <w:ind w:left="60" w:right="60"/>
              <w:jc w:val="both"/>
              <w:rPr>
                <w:rFonts w:cs="Times New Roman"/>
                <w:b/>
                <w:bCs/>
                <w:szCs w:val="24"/>
              </w:rPr>
            </w:pPr>
            <w:r w:rsidRPr="00B907CA">
              <w:rPr>
                <w:rFonts w:cs="Times New Roman"/>
                <w:b/>
                <w:bCs/>
                <w:szCs w:val="24"/>
              </w:rPr>
              <w:t>Frequency</w:t>
            </w:r>
          </w:p>
        </w:tc>
        <w:tc>
          <w:tcPr>
            <w:tcW w:w="1148" w:type="dxa"/>
            <w:shd w:val="clear" w:color="auto" w:fill="FFFFFF"/>
            <w:vAlign w:val="bottom"/>
          </w:tcPr>
          <w:p w:rsidR="00DF0166" w:rsidRPr="00B907CA" w:rsidRDefault="00DF0166" w:rsidP="00C10E37">
            <w:pPr>
              <w:autoSpaceDE w:val="0"/>
              <w:autoSpaceDN w:val="0"/>
              <w:adjustRightInd w:val="0"/>
              <w:spacing w:after="0" w:line="360" w:lineRule="auto"/>
              <w:ind w:left="60" w:right="60"/>
              <w:jc w:val="both"/>
              <w:rPr>
                <w:rFonts w:cs="Times New Roman"/>
                <w:b/>
                <w:bCs/>
                <w:szCs w:val="24"/>
              </w:rPr>
            </w:pPr>
            <w:r w:rsidRPr="00B907CA">
              <w:rPr>
                <w:rFonts w:cs="Times New Roman"/>
                <w:b/>
                <w:bCs/>
                <w:szCs w:val="24"/>
              </w:rPr>
              <w:t>%</w:t>
            </w:r>
          </w:p>
        </w:tc>
        <w:tc>
          <w:tcPr>
            <w:tcW w:w="2297" w:type="dxa"/>
            <w:shd w:val="clear" w:color="auto" w:fill="FFFFFF"/>
            <w:vAlign w:val="bottom"/>
          </w:tcPr>
          <w:p w:rsidR="00DF0166" w:rsidRPr="00B907CA" w:rsidRDefault="00DF0166" w:rsidP="00C10E37">
            <w:pPr>
              <w:autoSpaceDE w:val="0"/>
              <w:autoSpaceDN w:val="0"/>
              <w:adjustRightInd w:val="0"/>
              <w:spacing w:after="0" w:line="360" w:lineRule="auto"/>
              <w:ind w:left="60" w:right="60"/>
              <w:jc w:val="both"/>
              <w:rPr>
                <w:rFonts w:cs="Times New Roman"/>
                <w:b/>
                <w:bCs/>
                <w:szCs w:val="24"/>
              </w:rPr>
            </w:pPr>
            <w:r w:rsidRPr="00B907CA">
              <w:rPr>
                <w:rFonts w:cs="Times New Roman"/>
                <w:b/>
                <w:bCs/>
                <w:szCs w:val="24"/>
              </w:rPr>
              <w:t>Cumulative %</w:t>
            </w:r>
          </w:p>
        </w:tc>
      </w:tr>
      <w:tr w:rsidR="00DF0166" w:rsidRPr="00B907CA" w:rsidTr="00DF0166">
        <w:trPr>
          <w:cantSplit/>
          <w:trHeight w:val="399"/>
        </w:trPr>
        <w:tc>
          <w:tcPr>
            <w:tcW w:w="2408" w:type="dxa"/>
            <w:vMerge/>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1462" w:type="dxa"/>
            <w:shd w:val="clear" w:color="auto" w:fill="FFFFFF"/>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154</w:t>
            </w:r>
          </w:p>
        </w:tc>
        <w:tc>
          <w:tcPr>
            <w:tcW w:w="1148" w:type="dxa"/>
            <w:shd w:val="clear" w:color="auto" w:fill="FFFFFF"/>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43.0</w:t>
            </w:r>
          </w:p>
        </w:tc>
        <w:tc>
          <w:tcPr>
            <w:tcW w:w="2297" w:type="dxa"/>
            <w:shd w:val="clear" w:color="auto" w:fill="FFFFFF"/>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43.0</w:t>
            </w:r>
          </w:p>
        </w:tc>
      </w:tr>
      <w:tr w:rsidR="00DF0166" w:rsidRPr="00B907CA" w:rsidTr="00DF0166">
        <w:trPr>
          <w:cantSplit/>
          <w:trHeight w:val="385"/>
        </w:trPr>
        <w:tc>
          <w:tcPr>
            <w:tcW w:w="2408" w:type="dxa"/>
            <w:vMerge/>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1462" w:type="dxa"/>
            <w:shd w:val="clear" w:color="auto" w:fill="FFFFFF"/>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68</w:t>
            </w:r>
          </w:p>
        </w:tc>
        <w:tc>
          <w:tcPr>
            <w:tcW w:w="1148" w:type="dxa"/>
            <w:shd w:val="clear" w:color="auto" w:fill="FFFFFF"/>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19.0</w:t>
            </w:r>
          </w:p>
        </w:tc>
        <w:tc>
          <w:tcPr>
            <w:tcW w:w="2297" w:type="dxa"/>
            <w:shd w:val="clear" w:color="auto" w:fill="FFFFFF"/>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62.0</w:t>
            </w:r>
          </w:p>
        </w:tc>
      </w:tr>
      <w:tr w:rsidR="00DF0166" w:rsidRPr="00B907CA" w:rsidTr="00DF0166">
        <w:trPr>
          <w:cantSplit/>
          <w:trHeight w:val="385"/>
        </w:trPr>
        <w:tc>
          <w:tcPr>
            <w:tcW w:w="2408" w:type="dxa"/>
            <w:vMerge/>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1462" w:type="dxa"/>
            <w:shd w:val="clear" w:color="auto" w:fill="FFFFFF"/>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85</w:t>
            </w:r>
          </w:p>
        </w:tc>
        <w:tc>
          <w:tcPr>
            <w:tcW w:w="1148" w:type="dxa"/>
            <w:shd w:val="clear" w:color="auto" w:fill="FFFFFF"/>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23.7</w:t>
            </w:r>
          </w:p>
        </w:tc>
        <w:tc>
          <w:tcPr>
            <w:tcW w:w="2297" w:type="dxa"/>
            <w:shd w:val="clear" w:color="auto" w:fill="FFFFFF"/>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85.8</w:t>
            </w:r>
          </w:p>
        </w:tc>
      </w:tr>
      <w:tr w:rsidR="00DF0166" w:rsidRPr="00B907CA" w:rsidTr="00DF0166">
        <w:trPr>
          <w:cantSplit/>
          <w:trHeight w:val="385"/>
        </w:trPr>
        <w:tc>
          <w:tcPr>
            <w:tcW w:w="2408" w:type="dxa"/>
            <w:vMerge/>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1462" w:type="dxa"/>
            <w:shd w:val="clear" w:color="auto" w:fill="FFFFFF"/>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17</w:t>
            </w:r>
          </w:p>
        </w:tc>
        <w:tc>
          <w:tcPr>
            <w:tcW w:w="1148" w:type="dxa"/>
            <w:shd w:val="clear" w:color="auto" w:fill="FFFFFF"/>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4.7</w:t>
            </w:r>
          </w:p>
        </w:tc>
        <w:tc>
          <w:tcPr>
            <w:tcW w:w="2297" w:type="dxa"/>
            <w:shd w:val="clear" w:color="auto" w:fill="FFFFFF"/>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90.5</w:t>
            </w:r>
          </w:p>
        </w:tc>
      </w:tr>
      <w:tr w:rsidR="00DF0166" w:rsidRPr="00B907CA" w:rsidTr="00DF0166">
        <w:trPr>
          <w:cantSplit/>
          <w:trHeight w:val="399"/>
        </w:trPr>
        <w:tc>
          <w:tcPr>
            <w:tcW w:w="2408" w:type="dxa"/>
            <w:vMerge/>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1462" w:type="dxa"/>
            <w:shd w:val="clear" w:color="auto" w:fill="FFFFFF"/>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34</w:t>
            </w:r>
          </w:p>
        </w:tc>
        <w:tc>
          <w:tcPr>
            <w:tcW w:w="1148" w:type="dxa"/>
            <w:shd w:val="clear" w:color="auto" w:fill="FFFFFF"/>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9.5</w:t>
            </w:r>
          </w:p>
        </w:tc>
        <w:tc>
          <w:tcPr>
            <w:tcW w:w="2297" w:type="dxa"/>
            <w:shd w:val="clear" w:color="auto" w:fill="FFFFFF"/>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100.0</w:t>
            </w:r>
          </w:p>
        </w:tc>
      </w:tr>
      <w:tr w:rsidR="00DF0166" w:rsidRPr="00B907CA" w:rsidTr="00DF0166">
        <w:trPr>
          <w:cantSplit/>
          <w:trHeight w:val="385"/>
        </w:trPr>
        <w:tc>
          <w:tcPr>
            <w:tcW w:w="2408" w:type="dxa"/>
            <w:vMerge/>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1462" w:type="dxa"/>
            <w:shd w:val="clear" w:color="auto" w:fill="FFFFFF"/>
          </w:tcPr>
          <w:p w:rsidR="00DF0166" w:rsidRPr="00B907CA" w:rsidRDefault="00DF0166" w:rsidP="00C10E37">
            <w:pPr>
              <w:autoSpaceDE w:val="0"/>
              <w:autoSpaceDN w:val="0"/>
              <w:adjustRightInd w:val="0"/>
              <w:spacing w:after="0" w:line="360" w:lineRule="auto"/>
              <w:ind w:left="60" w:right="60"/>
              <w:jc w:val="both"/>
              <w:rPr>
                <w:rFonts w:cs="Times New Roman"/>
                <w:b/>
                <w:bCs/>
                <w:szCs w:val="24"/>
              </w:rPr>
            </w:pPr>
            <w:r w:rsidRPr="00B907CA">
              <w:rPr>
                <w:rFonts w:cs="Times New Roman"/>
                <w:b/>
                <w:bCs/>
                <w:szCs w:val="24"/>
              </w:rPr>
              <w:t>358</w:t>
            </w:r>
          </w:p>
        </w:tc>
        <w:tc>
          <w:tcPr>
            <w:tcW w:w="1148" w:type="dxa"/>
            <w:shd w:val="clear" w:color="auto" w:fill="FFFFFF"/>
          </w:tcPr>
          <w:p w:rsidR="00DF0166" w:rsidRPr="00B907CA" w:rsidRDefault="00DF0166" w:rsidP="00C10E37">
            <w:pPr>
              <w:autoSpaceDE w:val="0"/>
              <w:autoSpaceDN w:val="0"/>
              <w:adjustRightInd w:val="0"/>
              <w:spacing w:after="0" w:line="360" w:lineRule="auto"/>
              <w:ind w:left="60" w:right="60"/>
              <w:jc w:val="both"/>
              <w:rPr>
                <w:rFonts w:cs="Times New Roman"/>
                <w:b/>
                <w:bCs/>
                <w:szCs w:val="24"/>
              </w:rPr>
            </w:pPr>
            <w:r w:rsidRPr="00B907CA">
              <w:rPr>
                <w:rFonts w:cs="Times New Roman"/>
                <w:b/>
                <w:bCs/>
                <w:szCs w:val="24"/>
              </w:rPr>
              <w:t>100.0</w:t>
            </w:r>
          </w:p>
        </w:tc>
        <w:tc>
          <w:tcPr>
            <w:tcW w:w="2297" w:type="dxa"/>
            <w:shd w:val="clear" w:color="auto" w:fill="FFFFFF"/>
            <w:vAlign w:val="center"/>
          </w:tcPr>
          <w:p w:rsidR="00DF0166" w:rsidRPr="00B907CA" w:rsidRDefault="00DF0166" w:rsidP="00C10E37">
            <w:pPr>
              <w:autoSpaceDE w:val="0"/>
              <w:autoSpaceDN w:val="0"/>
              <w:adjustRightInd w:val="0"/>
              <w:spacing w:after="0" w:line="360" w:lineRule="auto"/>
              <w:jc w:val="both"/>
              <w:rPr>
                <w:rFonts w:cs="Times New Roman"/>
                <w:szCs w:val="24"/>
              </w:rPr>
            </w:pPr>
          </w:p>
        </w:tc>
      </w:tr>
    </w:tbl>
    <w:p w:rsidR="00DF0166" w:rsidRPr="00B907CA" w:rsidRDefault="00DF0166" w:rsidP="00C10E37">
      <w:pPr>
        <w:tabs>
          <w:tab w:val="left" w:pos="2844"/>
        </w:tabs>
        <w:spacing w:line="360" w:lineRule="auto"/>
        <w:jc w:val="both"/>
        <w:rPr>
          <w:rFonts w:cs="Times New Roman"/>
          <w:bCs/>
          <w:szCs w:val="24"/>
        </w:rPr>
      </w:pPr>
      <w:r w:rsidRPr="00B907CA">
        <w:rPr>
          <w:rFonts w:cs="Times New Roman"/>
          <w:bCs/>
          <w:szCs w:val="24"/>
        </w:rPr>
        <w:t>Source: Fieldwork (2022)</w:t>
      </w:r>
    </w:p>
    <w:p w:rsidR="00DF0166" w:rsidRPr="00B907CA" w:rsidRDefault="00DF0166" w:rsidP="00C10E37">
      <w:pPr>
        <w:pStyle w:val="Heading3"/>
      </w:pPr>
      <w:bookmarkStart w:id="70" w:name="_Toc107249964"/>
      <w:r w:rsidRPr="00B907CA">
        <w:t>4.2.3Marital Status Distribution</w:t>
      </w:r>
      <w:bookmarkEnd w:id="70"/>
    </w:p>
    <w:p w:rsidR="00DF0166" w:rsidRPr="00B907CA" w:rsidRDefault="00DF0166" w:rsidP="00C10E37">
      <w:pPr>
        <w:tabs>
          <w:tab w:val="left" w:pos="2844"/>
        </w:tabs>
        <w:spacing w:after="0" w:line="360" w:lineRule="auto"/>
        <w:jc w:val="both"/>
        <w:rPr>
          <w:rFonts w:cs="Times New Roman"/>
          <w:bCs/>
          <w:szCs w:val="24"/>
        </w:rPr>
      </w:pPr>
      <w:r w:rsidRPr="00B907CA">
        <w:rPr>
          <w:rFonts w:cs="Times New Roman"/>
          <w:bCs/>
          <w:szCs w:val="24"/>
        </w:rPr>
        <w:t xml:space="preserve">According to their marital status, </w:t>
      </w:r>
      <w:r w:rsidR="00C84047">
        <w:rPr>
          <w:rFonts w:cs="Times New Roman"/>
          <w:bCs/>
          <w:szCs w:val="24"/>
        </w:rPr>
        <w:t>the distribution of the respondents revealed that 57% are single, 38% are married, and</w:t>
      </w:r>
      <w:r w:rsidRPr="00B907CA">
        <w:rPr>
          <w:rFonts w:cs="Times New Roman"/>
          <w:bCs/>
          <w:szCs w:val="24"/>
        </w:rPr>
        <w:t xml:space="preserve"> 5% indicated others. This implies that most respondents are single</w:t>
      </w:r>
      <w:r w:rsidR="00C84047">
        <w:rPr>
          <w:rFonts w:cs="Times New Roman"/>
          <w:bCs/>
          <w:szCs w:val="24"/>
        </w:rPr>
        <w:t xml:space="preserve"> (see table 4.4)</w:t>
      </w:r>
      <w:r w:rsidRPr="00B907CA">
        <w:rPr>
          <w:rFonts w:cs="Times New Roman"/>
          <w:bCs/>
          <w:szCs w:val="24"/>
        </w:rPr>
        <w:t>.</w:t>
      </w:r>
    </w:p>
    <w:p w:rsidR="00DF0166" w:rsidRPr="00B907CA" w:rsidRDefault="00DF0166" w:rsidP="00C10E37">
      <w:pPr>
        <w:tabs>
          <w:tab w:val="left" w:pos="2844"/>
        </w:tabs>
        <w:spacing w:after="0" w:line="360" w:lineRule="auto"/>
        <w:jc w:val="both"/>
        <w:rPr>
          <w:rFonts w:cs="Times New Roman"/>
          <w:bCs/>
          <w:szCs w:val="24"/>
        </w:rPr>
      </w:pPr>
    </w:p>
    <w:p w:rsidR="00DF0166" w:rsidRPr="00C84047" w:rsidRDefault="00C84047" w:rsidP="00C84047">
      <w:pPr>
        <w:pStyle w:val="Caption"/>
        <w:rPr>
          <w:rFonts w:cs="Times New Roman"/>
          <w:szCs w:val="24"/>
        </w:rPr>
      </w:pPr>
      <w:bookmarkStart w:id="71" w:name="_Toc107403297"/>
      <w:bookmarkStart w:id="72" w:name="_Toc108870253"/>
      <w:r>
        <w:t xml:space="preserve">Table 4. </w:t>
      </w:r>
      <w:r w:rsidR="00CC3838">
        <w:fldChar w:fldCharType="begin"/>
      </w:r>
      <w:r w:rsidR="00FD5837">
        <w:instrText xml:space="preserve"> SEQ Table_4. \* ARABIC </w:instrText>
      </w:r>
      <w:r w:rsidR="00CC3838">
        <w:fldChar w:fldCharType="separate"/>
      </w:r>
      <w:r w:rsidR="00B14B7F">
        <w:rPr>
          <w:noProof/>
        </w:rPr>
        <w:t>4</w:t>
      </w:r>
      <w:r w:rsidR="00CC3838">
        <w:rPr>
          <w:noProof/>
        </w:rPr>
        <w:fldChar w:fldCharType="end"/>
      </w:r>
      <w:r w:rsidR="00DF0166" w:rsidRPr="00C84047">
        <w:rPr>
          <w:rFonts w:cs="Times New Roman"/>
          <w:szCs w:val="24"/>
        </w:rPr>
        <w:t>: Marital Status Distribution</w:t>
      </w:r>
      <w:bookmarkEnd w:id="71"/>
      <w:bookmarkEnd w:id="72"/>
    </w:p>
    <w:tbl>
      <w:tblPr>
        <w:tblW w:w="7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85"/>
        <w:gridCol w:w="1530"/>
        <w:gridCol w:w="1170"/>
        <w:gridCol w:w="1890"/>
      </w:tblGrid>
      <w:tr w:rsidR="00DF0166" w:rsidRPr="00B907CA" w:rsidTr="00DF0166">
        <w:trPr>
          <w:cantSplit/>
        </w:trPr>
        <w:tc>
          <w:tcPr>
            <w:tcW w:w="2885" w:type="dxa"/>
            <w:vMerge w:val="restart"/>
            <w:shd w:val="clear" w:color="auto" w:fill="auto"/>
            <w:vAlign w:val="bottom"/>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Single</w:t>
            </w:r>
          </w:p>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Married</w:t>
            </w:r>
          </w:p>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 xml:space="preserve">Others </w:t>
            </w:r>
          </w:p>
          <w:p w:rsidR="00DF0166" w:rsidRPr="00B907CA" w:rsidRDefault="00DF0166" w:rsidP="00C10E37">
            <w:pPr>
              <w:autoSpaceDE w:val="0"/>
              <w:autoSpaceDN w:val="0"/>
              <w:adjustRightInd w:val="0"/>
              <w:spacing w:after="0" w:line="360" w:lineRule="auto"/>
              <w:ind w:left="60" w:right="60"/>
              <w:jc w:val="both"/>
              <w:rPr>
                <w:rFonts w:cs="Times New Roman"/>
                <w:b/>
                <w:bCs/>
                <w:szCs w:val="24"/>
              </w:rPr>
            </w:pPr>
            <w:r w:rsidRPr="00B907CA">
              <w:rPr>
                <w:rFonts w:cs="Times New Roman"/>
                <w:b/>
                <w:bCs/>
                <w:szCs w:val="24"/>
              </w:rPr>
              <w:t>Total</w:t>
            </w:r>
          </w:p>
        </w:tc>
        <w:tc>
          <w:tcPr>
            <w:tcW w:w="1530" w:type="dxa"/>
            <w:shd w:val="clear" w:color="auto" w:fill="FFFFFF"/>
            <w:vAlign w:val="bottom"/>
          </w:tcPr>
          <w:p w:rsidR="00DF0166" w:rsidRPr="00B907CA" w:rsidRDefault="00DF0166" w:rsidP="00C10E37">
            <w:pPr>
              <w:autoSpaceDE w:val="0"/>
              <w:autoSpaceDN w:val="0"/>
              <w:adjustRightInd w:val="0"/>
              <w:spacing w:after="0" w:line="360" w:lineRule="auto"/>
              <w:ind w:left="60" w:right="60"/>
              <w:jc w:val="both"/>
              <w:rPr>
                <w:rFonts w:cs="Times New Roman"/>
                <w:b/>
                <w:bCs/>
                <w:szCs w:val="24"/>
              </w:rPr>
            </w:pPr>
            <w:r w:rsidRPr="00B907CA">
              <w:rPr>
                <w:rFonts w:cs="Times New Roman"/>
                <w:b/>
                <w:bCs/>
                <w:szCs w:val="24"/>
              </w:rPr>
              <w:t>Frequency</w:t>
            </w:r>
          </w:p>
        </w:tc>
        <w:tc>
          <w:tcPr>
            <w:tcW w:w="1170" w:type="dxa"/>
            <w:shd w:val="clear" w:color="auto" w:fill="FFFFFF"/>
            <w:vAlign w:val="bottom"/>
          </w:tcPr>
          <w:p w:rsidR="00DF0166" w:rsidRPr="00B907CA" w:rsidRDefault="00DF0166" w:rsidP="00C10E37">
            <w:pPr>
              <w:autoSpaceDE w:val="0"/>
              <w:autoSpaceDN w:val="0"/>
              <w:adjustRightInd w:val="0"/>
              <w:spacing w:after="0" w:line="360" w:lineRule="auto"/>
              <w:ind w:left="60" w:right="60"/>
              <w:jc w:val="both"/>
              <w:rPr>
                <w:rFonts w:cs="Times New Roman"/>
                <w:b/>
                <w:bCs/>
                <w:szCs w:val="24"/>
              </w:rPr>
            </w:pPr>
            <w:r w:rsidRPr="00B907CA">
              <w:rPr>
                <w:rFonts w:cs="Times New Roman"/>
                <w:b/>
                <w:bCs/>
                <w:szCs w:val="24"/>
              </w:rPr>
              <w:t>%</w:t>
            </w:r>
          </w:p>
        </w:tc>
        <w:tc>
          <w:tcPr>
            <w:tcW w:w="1890" w:type="dxa"/>
            <w:shd w:val="clear" w:color="auto" w:fill="FFFFFF"/>
            <w:vAlign w:val="bottom"/>
          </w:tcPr>
          <w:p w:rsidR="00DF0166" w:rsidRPr="00B907CA" w:rsidRDefault="00DF0166" w:rsidP="00C10E37">
            <w:pPr>
              <w:autoSpaceDE w:val="0"/>
              <w:autoSpaceDN w:val="0"/>
              <w:adjustRightInd w:val="0"/>
              <w:spacing w:after="0" w:line="360" w:lineRule="auto"/>
              <w:ind w:left="60" w:right="60"/>
              <w:jc w:val="both"/>
              <w:rPr>
                <w:rFonts w:cs="Times New Roman"/>
                <w:b/>
                <w:bCs/>
                <w:szCs w:val="24"/>
              </w:rPr>
            </w:pPr>
            <w:r w:rsidRPr="00B907CA">
              <w:rPr>
                <w:rFonts w:cs="Times New Roman"/>
                <w:b/>
                <w:bCs/>
                <w:szCs w:val="24"/>
              </w:rPr>
              <w:t>Cumulative %</w:t>
            </w:r>
          </w:p>
        </w:tc>
      </w:tr>
      <w:tr w:rsidR="00DF0166" w:rsidRPr="00B907CA" w:rsidTr="00DF0166">
        <w:trPr>
          <w:cantSplit/>
        </w:trPr>
        <w:tc>
          <w:tcPr>
            <w:tcW w:w="2885" w:type="dxa"/>
            <w:vMerge/>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1530" w:type="dxa"/>
            <w:shd w:val="clear" w:color="auto" w:fill="FFFFFF"/>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205</w:t>
            </w:r>
          </w:p>
        </w:tc>
        <w:tc>
          <w:tcPr>
            <w:tcW w:w="1170" w:type="dxa"/>
            <w:shd w:val="clear" w:color="auto" w:fill="FFFFFF"/>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57.3</w:t>
            </w:r>
          </w:p>
        </w:tc>
        <w:tc>
          <w:tcPr>
            <w:tcW w:w="1890" w:type="dxa"/>
            <w:shd w:val="clear" w:color="auto" w:fill="FFFFFF"/>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57.3</w:t>
            </w:r>
          </w:p>
        </w:tc>
      </w:tr>
      <w:tr w:rsidR="00DF0166" w:rsidRPr="00B907CA" w:rsidTr="00DF0166">
        <w:trPr>
          <w:cantSplit/>
        </w:trPr>
        <w:tc>
          <w:tcPr>
            <w:tcW w:w="2885" w:type="dxa"/>
            <w:vMerge/>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1530" w:type="dxa"/>
            <w:shd w:val="clear" w:color="auto" w:fill="FFFFFF"/>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136</w:t>
            </w:r>
          </w:p>
        </w:tc>
        <w:tc>
          <w:tcPr>
            <w:tcW w:w="1170" w:type="dxa"/>
            <w:shd w:val="clear" w:color="auto" w:fill="FFFFFF"/>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38.0</w:t>
            </w:r>
          </w:p>
        </w:tc>
        <w:tc>
          <w:tcPr>
            <w:tcW w:w="1890" w:type="dxa"/>
            <w:shd w:val="clear" w:color="auto" w:fill="FFFFFF"/>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95.3</w:t>
            </w:r>
          </w:p>
        </w:tc>
      </w:tr>
      <w:tr w:rsidR="00DF0166" w:rsidRPr="00B907CA" w:rsidTr="00DF0166">
        <w:trPr>
          <w:cantSplit/>
        </w:trPr>
        <w:tc>
          <w:tcPr>
            <w:tcW w:w="2885" w:type="dxa"/>
            <w:vMerge/>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1530" w:type="dxa"/>
            <w:shd w:val="clear" w:color="auto" w:fill="FFFFFF"/>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17</w:t>
            </w:r>
          </w:p>
        </w:tc>
        <w:tc>
          <w:tcPr>
            <w:tcW w:w="1170" w:type="dxa"/>
            <w:shd w:val="clear" w:color="auto" w:fill="FFFFFF"/>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4.7</w:t>
            </w:r>
          </w:p>
        </w:tc>
        <w:tc>
          <w:tcPr>
            <w:tcW w:w="1890" w:type="dxa"/>
            <w:shd w:val="clear" w:color="auto" w:fill="FFFFFF"/>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100.0</w:t>
            </w:r>
          </w:p>
        </w:tc>
      </w:tr>
      <w:tr w:rsidR="00DF0166" w:rsidRPr="00B907CA" w:rsidTr="00DF0166">
        <w:trPr>
          <w:cantSplit/>
        </w:trPr>
        <w:tc>
          <w:tcPr>
            <w:tcW w:w="2885" w:type="dxa"/>
            <w:vMerge/>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1530" w:type="dxa"/>
            <w:shd w:val="clear" w:color="auto" w:fill="FFFFFF"/>
          </w:tcPr>
          <w:p w:rsidR="00DF0166" w:rsidRPr="00B907CA" w:rsidRDefault="00DF0166" w:rsidP="00C10E37">
            <w:pPr>
              <w:autoSpaceDE w:val="0"/>
              <w:autoSpaceDN w:val="0"/>
              <w:adjustRightInd w:val="0"/>
              <w:spacing w:after="0" w:line="360" w:lineRule="auto"/>
              <w:ind w:left="60" w:right="60"/>
              <w:jc w:val="both"/>
              <w:rPr>
                <w:rFonts w:cs="Times New Roman"/>
                <w:b/>
                <w:bCs/>
                <w:szCs w:val="24"/>
              </w:rPr>
            </w:pPr>
            <w:r w:rsidRPr="00B907CA">
              <w:rPr>
                <w:rFonts w:cs="Times New Roman"/>
                <w:b/>
                <w:bCs/>
                <w:szCs w:val="24"/>
              </w:rPr>
              <w:t>358</w:t>
            </w:r>
          </w:p>
        </w:tc>
        <w:tc>
          <w:tcPr>
            <w:tcW w:w="1170" w:type="dxa"/>
            <w:shd w:val="clear" w:color="auto" w:fill="FFFFFF"/>
          </w:tcPr>
          <w:p w:rsidR="00DF0166" w:rsidRPr="00B907CA" w:rsidRDefault="00DF0166" w:rsidP="00C10E37">
            <w:pPr>
              <w:autoSpaceDE w:val="0"/>
              <w:autoSpaceDN w:val="0"/>
              <w:adjustRightInd w:val="0"/>
              <w:spacing w:after="0" w:line="360" w:lineRule="auto"/>
              <w:ind w:left="60" w:right="60"/>
              <w:jc w:val="both"/>
              <w:rPr>
                <w:rFonts w:cs="Times New Roman"/>
                <w:b/>
                <w:bCs/>
                <w:szCs w:val="24"/>
              </w:rPr>
            </w:pPr>
            <w:r w:rsidRPr="00B907CA">
              <w:rPr>
                <w:rFonts w:cs="Times New Roman"/>
                <w:b/>
                <w:bCs/>
                <w:szCs w:val="24"/>
              </w:rPr>
              <w:t>100.0</w:t>
            </w:r>
          </w:p>
        </w:tc>
        <w:tc>
          <w:tcPr>
            <w:tcW w:w="1890" w:type="dxa"/>
            <w:shd w:val="clear" w:color="auto" w:fill="FFFFFF"/>
            <w:vAlign w:val="center"/>
          </w:tcPr>
          <w:p w:rsidR="00DF0166" w:rsidRPr="00B907CA" w:rsidRDefault="00DF0166" w:rsidP="00C10E37">
            <w:pPr>
              <w:autoSpaceDE w:val="0"/>
              <w:autoSpaceDN w:val="0"/>
              <w:adjustRightInd w:val="0"/>
              <w:spacing w:after="0" w:line="360" w:lineRule="auto"/>
              <w:jc w:val="both"/>
              <w:rPr>
                <w:rFonts w:cs="Times New Roman"/>
                <w:b/>
                <w:bCs/>
                <w:szCs w:val="24"/>
              </w:rPr>
            </w:pPr>
          </w:p>
        </w:tc>
      </w:tr>
    </w:tbl>
    <w:p w:rsidR="00DF0166" w:rsidRPr="00B907CA" w:rsidRDefault="00DF0166" w:rsidP="00C10E37">
      <w:pPr>
        <w:tabs>
          <w:tab w:val="left" w:pos="2844"/>
        </w:tabs>
        <w:spacing w:after="0" w:line="360" w:lineRule="auto"/>
        <w:jc w:val="both"/>
        <w:rPr>
          <w:rFonts w:cs="Times New Roman"/>
          <w:bCs/>
          <w:szCs w:val="24"/>
        </w:rPr>
      </w:pPr>
      <w:r w:rsidRPr="00B907CA">
        <w:rPr>
          <w:rFonts w:cs="Times New Roman"/>
          <w:bCs/>
          <w:szCs w:val="24"/>
        </w:rPr>
        <w:t>Source: Fieldwork (2022)</w:t>
      </w:r>
    </w:p>
    <w:p w:rsidR="00DF0166" w:rsidRDefault="00DF0166" w:rsidP="00C10E37">
      <w:pPr>
        <w:tabs>
          <w:tab w:val="left" w:pos="2844"/>
        </w:tabs>
        <w:spacing w:after="0" w:line="360" w:lineRule="auto"/>
        <w:jc w:val="both"/>
        <w:rPr>
          <w:rFonts w:cs="Times New Roman"/>
          <w:bCs/>
          <w:szCs w:val="24"/>
        </w:rPr>
      </w:pPr>
    </w:p>
    <w:p w:rsidR="00DF0166" w:rsidRPr="00B907CA" w:rsidRDefault="00DF0166" w:rsidP="00C10E37">
      <w:pPr>
        <w:pStyle w:val="Heading3"/>
      </w:pPr>
      <w:bookmarkStart w:id="73" w:name="_Toc107249965"/>
      <w:r w:rsidRPr="00B907CA">
        <w:t>4.2.4</w:t>
      </w:r>
      <w:r>
        <w:t xml:space="preserve"> Number</w:t>
      </w:r>
      <w:r w:rsidRPr="00B907CA">
        <w:t xml:space="preserve"> of Dependents</w:t>
      </w:r>
      <w:bookmarkEnd w:id="73"/>
    </w:p>
    <w:p w:rsidR="00DF0166" w:rsidRPr="00B907CA" w:rsidRDefault="00DF0166" w:rsidP="00C10E37">
      <w:pPr>
        <w:tabs>
          <w:tab w:val="left" w:pos="2844"/>
        </w:tabs>
        <w:spacing w:after="0" w:line="360" w:lineRule="auto"/>
        <w:jc w:val="both"/>
        <w:rPr>
          <w:rFonts w:cs="Times New Roman"/>
          <w:bCs/>
          <w:color w:val="000000"/>
          <w:szCs w:val="24"/>
        </w:rPr>
      </w:pPr>
      <w:r w:rsidRPr="00B907CA">
        <w:rPr>
          <w:rFonts w:cs="Times New Roman"/>
          <w:bCs/>
          <w:szCs w:val="24"/>
        </w:rPr>
        <w:t>Table 4</w:t>
      </w:r>
      <w:r w:rsidR="00C84047">
        <w:rPr>
          <w:rFonts w:cs="Times New Roman"/>
          <w:bCs/>
          <w:szCs w:val="24"/>
        </w:rPr>
        <w:t>.5</w:t>
      </w:r>
      <w:r w:rsidRPr="00B907CA">
        <w:rPr>
          <w:rFonts w:cs="Times New Roman"/>
          <w:bCs/>
          <w:szCs w:val="24"/>
        </w:rPr>
        <w:t xml:space="preserve"> revealed that about 14% of the respondents have no dependents. A larg</w:t>
      </w:r>
      <w:r>
        <w:rPr>
          <w:rFonts w:cs="Times New Roman"/>
          <w:bCs/>
          <w:szCs w:val="24"/>
        </w:rPr>
        <w:t>e</w:t>
      </w:r>
      <w:r w:rsidRPr="00B907CA">
        <w:rPr>
          <w:rFonts w:cs="Times New Roman"/>
          <w:bCs/>
          <w:szCs w:val="24"/>
        </w:rPr>
        <w:t xml:space="preserve"> portion of the respon</w:t>
      </w:r>
      <w:r>
        <w:rPr>
          <w:rFonts w:cs="Times New Roman"/>
          <w:bCs/>
          <w:szCs w:val="24"/>
        </w:rPr>
        <w:t>d</w:t>
      </w:r>
      <w:r w:rsidRPr="00B907CA">
        <w:rPr>
          <w:rFonts w:cs="Times New Roman"/>
          <w:bCs/>
          <w:szCs w:val="24"/>
        </w:rPr>
        <w:t>ent</w:t>
      </w:r>
      <w:r w:rsidR="00C84047">
        <w:rPr>
          <w:rFonts w:cs="Times New Roman"/>
          <w:bCs/>
          <w:szCs w:val="24"/>
        </w:rPr>
        <w:t>,</w:t>
      </w:r>
      <w:r w:rsidRPr="00B907CA">
        <w:rPr>
          <w:rFonts w:cs="Times New Roman"/>
          <w:bCs/>
          <w:szCs w:val="24"/>
        </w:rPr>
        <w:t xml:space="preserve"> another 38% have 13 dependents, 29% have 4-6 dependents</w:t>
      </w:r>
      <w:r w:rsidR="00C84047">
        <w:rPr>
          <w:rFonts w:cs="Times New Roman"/>
          <w:bCs/>
          <w:szCs w:val="24"/>
        </w:rPr>
        <w:t>,</w:t>
      </w:r>
      <w:r w:rsidRPr="00B907CA">
        <w:rPr>
          <w:rFonts w:cs="Times New Roman"/>
          <w:bCs/>
          <w:szCs w:val="24"/>
        </w:rPr>
        <w:t xml:space="preserve"> and 19% reported having dependents equal </w:t>
      </w:r>
      <w:r w:rsidR="00C84047">
        <w:rPr>
          <w:rFonts w:cs="Times New Roman"/>
          <w:bCs/>
          <w:szCs w:val="24"/>
        </w:rPr>
        <w:t xml:space="preserve">to </w:t>
      </w:r>
      <w:r w:rsidRPr="00B907CA">
        <w:rPr>
          <w:rFonts w:cs="Times New Roman"/>
          <w:bCs/>
          <w:szCs w:val="24"/>
        </w:rPr>
        <w:t>or above 10. This indicates that m</w:t>
      </w:r>
      <w:r w:rsidR="00C84047">
        <w:rPr>
          <w:rFonts w:cs="Times New Roman"/>
          <w:bCs/>
          <w:szCs w:val="24"/>
        </w:rPr>
        <w:t>ost of the employees and owners of some selected family businesses reported high</w:t>
      </w:r>
      <w:r w:rsidRPr="00B907CA">
        <w:rPr>
          <w:rFonts w:cs="Times New Roman"/>
          <w:bCs/>
          <w:szCs w:val="24"/>
        </w:rPr>
        <w:t xml:space="preserve"> dependents. This </w:t>
      </w:r>
      <w:r w:rsidRPr="00B907CA">
        <w:rPr>
          <w:rFonts w:cs="Times New Roman"/>
          <w:bCs/>
          <w:color w:val="000000"/>
          <w:szCs w:val="24"/>
        </w:rPr>
        <w:t xml:space="preserve">re-emphasizes the practice of community living in Nigeria </w:t>
      </w:r>
      <w:r w:rsidR="00C84047">
        <w:rPr>
          <w:rFonts w:cs="Times New Roman"/>
          <w:bCs/>
          <w:color w:val="000000"/>
          <w:szCs w:val="24"/>
        </w:rPr>
        <w:t xml:space="preserve">and </w:t>
      </w:r>
      <w:r w:rsidRPr="00B907CA">
        <w:rPr>
          <w:rFonts w:cs="Times New Roman"/>
          <w:bCs/>
          <w:color w:val="000000"/>
          <w:szCs w:val="24"/>
        </w:rPr>
        <w:t>sometimes encourages succession challenge</w:t>
      </w:r>
      <w:r w:rsidR="00C84047">
        <w:rPr>
          <w:rFonts w:cs="Times New Roman"/>
          <w:bCs/>
          <w:color w:val="000000"/>
          <w:szCs w:val="24"/>
        </w:rPr>
        <w:t>s</w:t>
      </w:r>
      <w:r w:rsidRPr="00B907CA">
        <w:rPr>
          <w:rFonts w:cs="Times New Roman"/>
          <w:bCs/>
          <w:color w:val="000000"/>
          <w:szCs w:val="24"/>
        </w:rPr>
        <w:t>.</w:t>
      </w:r>
    </w:p>
    <w:p w:rsidR="00DF0166" w:rsidRPr="00B907CA" w:rsidRDefault="00DF0166" w:rsidP="00C10E37">
      <w:pPr>
        <w:tabs>
          <w:tab w:val="left" w:pos="2844"/>
        </w:tabs>
        <w:spacing w:after="0" w:line="360" w:lineRule="auto"/>
        <w:jc w:val="both"/>
        <w:rPr>
          <w:rFonts w:cs="Times New Roman"/>
          <w:bCs/>
          <w:szCs w:val="24"/>
        </w:rPr>
      </w:pPr>
    </w:p>
    <w:p w:rsidR="00DF0166" w:rsidRPr="00C84047" w:rsidRDefault="00C84047" w:rsidP="00C84047">
      <w:pPr>
        <w:pStyle w:val="Caption"/>
        <w:rPr>
          <w:rFonts w:cs="Times New Roman"/>
          <w:szCs w:val="24"/>
        </w:rPr>
      </w:pPr>
      <w:bookmarkStart w:id="74" w:name="_Toc107403298"/>
      <w:bookmarkStart w:id="75" w:name="_Toc108870254"/>
      <w:r>
        <w:t xml:space="preserve">Table 4. </w:t>
      </w:r>
      <w:r w:rsidR="00CC3838">
        <w:fldChar w:fldCharType="begin"/>
      </w:r>
      <w:r w:rsidR="00FD5837">
        <w:instrText xml:space="preserve"> SEQ Table_4. \* ARABIC </w:instrText>
      </w:r>
      <w:r w:rsidR="00CC3838">
        <w:fldChar w:fldCharType="separate"/>
      </w:r>
      <w:r w:rsidR="00B14B7F">
        <w:rPr>
          <w:noProof/>
        </w:rPr>
        <w:t>5</w:t>
      </w:r>
      <w:r w:rsidR="00CC3838">
        <w:rPr>
          <w:noProof/>
        </w:rPr>
        <w:fldChar w:fldCharType="end"/>
      </w:r>
      <w:r w:rsidR="00DF0166" w:rsidRPr="00C84047">
        <w:rPr>
          <w:rFonts w:cs="Times New Roman"/>
          <w:szCs w:val="24"/>
        </w:rPr>
        <w:t>: Number of Dependents</w:t>
      </w:r>
      <w:bookmarkEnd w:id="74"/>
      <w:bookmarkEnd w:id="75"/>
    </w:p>
    <w:tbl>
      <w:tblPr>
        <w:tblW w:w="7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525"/>
        <w:gridCol w:w="1620"/>
        <w:gridCol w:w="1440"/>
        <w:gridCol w:w="1980"/>
      </w:tblGrid>
      <w:tr w:rsidR="00DF0166" w:rsidRPr="00B907CA" w:rsidTr="00DF0166">
        <w:trPr>
          <w:cantSplit/>
        </w:trPr>
        <w:tc>
          <w:tcPr>
            <w:tcW w:w="2525" w:type="dxa"/>
            <w:vMerge w:val="restart"/>
            <w:shd w:val="clear" w:color="auto" w:fill="auto"/>
            <w:vAlign w:val="bottom"/>
          </w:tcPr>
          <w:p w:rsidR="00DF0166" w:rsidRPr="00B907CA" w:rsidRDefault="00DF0166" w:rsidP="00C10E37">
            <w:pPr>
              <w:autoSpaceDE w:val="0"/>
              <w:autoSpaceDN w:val="0"/>
              <w:adjustRightInd w:val="0"/>
              <w:spacing w:after="0" w:line="360" w:lineRule="auto"/>
              <w:ind w:right="60"/>
              <w:jc w:val="both"/>
              <w:rPr>
                <w:rFonts w:cs="Times New Roman"/>
                <w:szCs w:val="24"/>
              </w:rPr>
            </w:pPr>
            <w:r w:rsidRPr="00B907CA">
              <w:rPr>
                <w:rFonts w:cs="Times New Roman"/>
                <w:szCs w:val="24"/>
              </w:rPr>
              <w:t>No of dependents</w:t>
            </w:r>
          </w:p>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None</w:t>
            </w:r>
          </w:p>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 – 3</w:t>
            </w:r>
          </w:p>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4 – 6</w:t>
            </w:r>
          </w:p>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10 and above</w:t>
            </w:r>
          </w:p>
          <w:p w:rsidR="00DF0166" w:rsidRPr="00B907CA" w:rsidRDefault="00DF0166" w:rsidP="00C10E37">
            <w:pPr>
              <w:autoSpaceDE w:val="0"/>
              <w:autoSpaceDN w:val="0"/>
              <w:adjustRightInd w:val="0"/>
              <w:spacing w:after="0" w:line="360" w:lineRule="auto"/>
              <w:ind w:left="60" w:right="60"/>
              <w:jc w:val="both"/>
              <w:rPr>
                <w:rFonts w:cs="Times New Roman"/>
                <w:b/>
                <w:bCs/>
                <w:szCs w:val="24"/>
              </w:rPr>
            </w:pPr>
            <w:r w:rsidRPr="00B907CA">
              <w:rPr>
                <w:rFonts w:cs="Times New Roman"/>
                <w:b/>
                <w:bCs/>
                <w:szCs w:val="24"/>
              </w:rPr>
              <w:t>Total</w:t>
            </w:r>
          </w:p>
        </w:tc>
        <w:tc>
          <w:tcPr>
            <w:tcW w:w="1620" w:type="dxa"/>
            <w:shd w:val="clear" w:color="auto" w:fill="FFFFFF"/>
            <w:vAlign w:val="bottom"/>
          </w:tcPr>
          <w:p w:rsidR="00DF0166" w:rsidRPr="00B907CA" w:rsidRDefault="00DF0166" w:rsidP="00C10E37">
            <w:pPr>
              <w:autoSpaceDE w:val="0"/>
              <w:autoSpaceDN w:val="0"/>
              <w:adjustRightInd w:val="0"/>
              <w:spacing w:after="0" w:line="360" w:lineRule="auto"/>
              <w:ind w:left="60" w:right="60"/>
              <w:jc w:val="both"/>
              <w:rPr>
                <w:rFonts w:cs="Times New Roman"/>
                <w:b/>
                <w:bCs/>
                <w:szCs w:val="24"/>
              </w:rPr>
            </w:pPr>
            <w:r w:rsidRPr="00B907CA">
              <w:rPr>
                <w:rFonts w:cs="Times New Roman"/>
                <w:b/>
                <w:bCs/>
                <w:szCs w:val="24"/>
              </w:rPr>
              <w:t>Frequency</w:t>
            </w:r>
          </w:p>
        </w:tc>
        <w:tc>
          <w:tcPr>
            <w:tcW w:w="1440" w:type="dxa"/>
            <w:shd w:val="clear" w:color="auto" w:fill="FFFFFF"/>
            <w:vAlign w:val="bottom"/>
          </w:tcPr>
          <w:p w:rsidR="00DF0166" w:rsidRPr="00B907CA" w:rsidRDefault="00DF0166" w:rsidP="00C10E37">
            <w:pPr>
              <w:autoSpaceDE w:val="0"/>
              <w:autoSpaceDN w:val="0"/>
              <w:adjustRightInd w:val="0"/>
              <w:spacing w:after="0" w:line="360" w:lineRule="auto"/>
              <w:ind w:left="60" w:right="60"/>
              <w:jc w:val="both"/>
              <w:rPr>
                <w:rFonts w:cs="Times New Roman"/>
                <w:b/>
                <w:bCs/>
                <w:szCs w:val="24"/>
              </w:rPr>
            </w:pPr>
            <w:r w:rsidRPr="00B907CA">
              <w:rPr>
                <w:rFonts w:cs="Times New Roman"/>
                <w:b/>
                <w:bCs/>
                <w:szCs w:val="24"/>
              </w:rPr>
              <w:t>%</w:t>
            </w:r>
          </w:p>
        </w:tc>
        <w:tc>
          <w:tcPr>
            <w:tcW w:w="1980" w:type="dxa"/>
            <w:shd w:val="clear" w:color="auto" w:fill="FFFFFF"/>
            <w:vAlign w:val="bottom"/>
          </w:tcPr>
          <w:p w:rsidR="00DF0166" w:rsidRPr="00B907CA" w:rsidRDefault="00DF0166" w:rsidP="00C10E37">
            <w:pPr>
              <w:autoSpaceDE w:val="0"/>
              <w:autoSpaceDN w:val="0"/>
              <w:adjustRightInd w:val="0"/>
              <w:spacing w:after="0" w:line="360" w:lineRule="auto"/>
              <w:ind w:left="60" w:right="60"/>
              <w:jc w:val="both"/>
              <w:rPr>
                <w:rFonts w:cs="Times New Roman"/>
                <w:b/>
                <w:bCs/>
                <w:szCs w:val="24"/>
              </w:rPr>
            </w:pPr>
            <w:r w:rsidRPr="00B907CA">
              <w:rPr>
                <w:rFonts w:cs="Times New Roman"/>
                <w:b/>
                <w:bCs/>
                <w:szCs w:val="24"/>
              </w:rPr>
              <w:t>Cumulative %</w:t>
            </w:r>
          </w:p>
        </w:tc>
      </w:tr>
      <w:tr w:rsidR="00DF0166" w:rsidRPr="00B907CA" w:rsidTr="00DF0166">
        <w:trPr>
          <w:cantSplit/>
        </w:trPr>
        <w:tc>
          <w:tcPr>
            <w:tcW w:w="2525" w:type="dxa"/>
            <w:vMerge/>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1620" w:type="dxa"/>
            <w:shd w:val="clear" w:color="auto" w:fill="FFFFFF"/>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51</w:t>
            </w:r>
          </w:p>
        </w:tc>
        <w:tc>
          <w:tcPr>
            <w:tcW w:w="1440" w:type="dxa"/>
            <w:shd w:val="clear" w:color="auto" w:fill="FFFFFF"/>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14.2</w:t>
            </w:r>
          </w:p>
        </w:tc>
        <w:tc>
          <w:tcPr>
            <w:tcW w:w="1980" w:type="dxa"/>
            <w:shd w:val="clear" w:color="auto" w:fill="FFFFFF"/>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14.2</w:t>
            </w:r>
          </w:p>
        </w:tc>
      </w:tr>
      <w:tr w:rsidR="00DF0166" w:rsidRPr="00B907CA" w:rsidTr="00DF0166">
        <w:trPr>
          <w:cantSplit/>
        </w:trPr>
        <w:tc>
          <w:tcPr>
            <w:tcW w:w="2525" w:type="dxa"/>
            <w:vMerge/>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1620" w:type="dxa"/>
            <w:shd w:val="clear" w:color="auto" w:fill="FFFFFF"/>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137</w:t>
            </w:r>
          </w:p>
        </w:tc>
        <w:tc>
          <w:tcPr>
            <w:tcW w:w="1440" w:type="dxa"/>
            <w:shd w:val="clear" w:color="auto" w:fill="FFFFFF"/>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38.3</w:t>
            </w:r>
          </w:p>
        </w:tc>
        <w:tc>
          <w:tcPr>
            <w:tcW w:w="1980" w:type="dxa"/>
            <w:shd w:val="clear" w:color="auto" w:fill="FFFFFF"/>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52.5</w:t>
            </w:r>
          </w:p>
        </w:tc>
      </w:tr>
      <w:tr w:rsidR="00DF0166" w:rsidRPr="00B907CA" w:rsidTr="00DF0166">
        <w:trPr>
          <w:cantSplit/>
        </w:trPr>
        <w:tc>
          <w:tcPr>
            <w:tcW w:w="2525" w:type="dxa"/>
            <w:vMerge/>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1620" w:type="dxa"/>
            <w:shd w:val="clear" w:color="auto" w:fill="FFFFFF"/>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102</w:t>
            </w:r>
          </w:p>
        </w:tc>
        <w:tc>
          <w:tcPr>
            <w:tcW w:w="1440" w:type="dxa"/>
            <w:shd w:val="clear" w:color="auto" w:fill="FFFFFF"/>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28.5</w:t>
            </w:r>
          </w:p>
        </w:tc>
        <w:tc>
          <w:tcPr>
            <w:tcW w:w="1980" w:type="dxa"/>
            <w:shd w:val="clear" w:color="auto" w:fill="FFFFFF"/>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81.0</w:t>
            </w:r>
          </w:p>
        </w:tc>
      </w:tr>
      <w:tr w:rsidR="00DF0166" w:rsidRPr="00B907CA" w:rsidTr="00DF0166">
        <w:trPr>
          <w:cantSplit/>
        </w:trPr>
        <w:tc>
          <w:tcPr>
            <w:tcW w:w="2525" w:type="dxa"/>
            <w:vMerge/>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1620" w:type="dxa"/>
            <w:shd w:val="clear" w:color="auto" w:fill="FFFFFF"/>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68</w:t>
            </w:r>
          </w:p>
        </w:tc>
        <w:tc>
          <w:tcPr>
            <w:tcW w:w="1440" w:type="dxa"/>
            <w:shd w:val="clear" w:color="auto" w:fill="FFFFFF"/>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19.0</w:t>
            </w:r>
          </w:p>
        </w:tc>
        <w:tc>
          <w:tcPr>
            <w:tcW w:w="1980" w:type="dxa"/>
            <w:shd w:val="clear" w:color="auto" w:fill="FFFFFF"/>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100.0</w:t>
            </w:r>
          </w:p>
        </w:tc>
      </w:tr>
      <w:tr w:rsidR="00DF0166" w:rsidRPr="00B907CA" w:rsidTr="00DF0166">
        <w:trPr>
          <w:cantSplit/>
        </w:trPr>
        <w:tc>
          <w:tcPr>
            <w:tcW w:w="2525" w:type="dxa"/>
            <w:vMerge/>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1620" w:type="dxa"/>
            <w:shd w:val="clear" w:color="auto" w:fill="FFFFFF"/>
          </w:tcPr>
          <w:p w:rsidR="00DF0166" w:rsidRPr="00B907CA" w:rsidRDefault="00DF0166" w:rsidP="00C10E37">
            <w:pPr>
              <w:autoSpaceDE w:val="0"/>
              <w:autoSpaceDN w:val="0"/>
              <w:adjustRightInd w:val="0"/>
              <w:spacing w:after="0" w:line="360" w:lineRule="auto"/>
              <w:ind w:left="60" w:right="60"/>
              <w:jc w:val="both"/>
              <w:rPr>
                <w:rFonts w:cs="Times New Roman"/>
                <w:b/>
                <w:bCs/>
                <w:szCs w:val="24"/>
              </w:rPr>
            </w:pPr>
            <w:r w:rsidRPr="00B907CA">
              <w:rPr>
                <w:rFonts w:cs="Times New Roman"/>
                <w:b/>
                <w:bCs/>
                <w:szCs w:val="24"/>
              </w:rPr>
              <w:t>358</w:t>
            </w:r>
          </w:p>
        </w:tc>
        <w:tc>
          <w:tcPr>
            <w:tcW w:w="1440" w:type="dxa"/>
            <w:shd w:val="clear" w:color="auto" w:fill="FFFFFF"/>
          </w:tcPr>
          <w:p w:rsidR="00DF0166" w:rsidRPr="00B907CA" w:rsidRDefault="00DF0166" w:rsidP="00C10E37">
            <w:pPr>
              <w:autoSpaceDE w:val="0"/>
              <w:autoSpaceDN w:val="0"/>
              <w:adjustRightInd w:val="0"/>
              <w:spacing w:after="0" w:line="360" w:lineRule="auto"/>
              <w:ind w:left="60" w:right="60"/>
              <w:jc w:val="both"/>
              <w:rPr>
                <w:rFonts w:cs="Times New Roman"/>
                <w:b/>
                <w:bCs/>
                <w:szCs w:val="24"/>
              </w:rPr>
            </w:pPr>
            <w:r w:rsidRPr="00B907CA">
              <w:rPr>
                <w:rFonts w:cs="Times New Roman"/>
                <w:b/>
                <w:bCs/>
                <w:szCs w:val="24"/>
              </w:rPr>
              <w:t>100.0</w:t>
            </w:r>
          </w:p>
        </w:tc>
        <w:tc>
          <w:tcPr>
            <w:tcW w:w="1980" w:type="dxa"/>
            <w:shd w:val="clear" w:color="auto" w:fill="FFFFFF"/>
            <w:vAlign w:val="center"/>
          </w:tcPr>
          <w:p w:rsidR="00DF0166" w:rsidRPr="00B907CA" w:rsidRDefault="00DF0166" w:rsidP="00C10E37">
            <w:pPr>
              <w:autoSpaceDE w:val="0"/>
              <w:autoSpaceDN w:val="0"/>
              <w:adjustRightInd w:val="0"/>
              <w:spacing w:after="0" w:line="360" w:lineRule="auto"/>
              <w:jc w:val="both"/>
              <w:rPr>
                <w:rFonts w:cs="Times New Roman"/>
                <w:szCs w:val="24"/>
              </w:rPr>
            </w:pPr>
          </w:p>
        </w:tc>
      </w:tr>
    </w:tbl>
    <w:p w:rsidR="00DF0166" w:rsidRPr="00B907CA" w:rsidRDefault="00DF0166" w:rsidP="00C10E37">
      <w:pPr>
        <w:tabs>
          <w:tab w:val="left" w:pos="2844"/>
        </w:tabs>
        <w:spacing w:after="0" w:line="360" w:lineRule="auto"/>
        <w:jc w:val="both"/>
        <w:rPr>
          <w:rFonts w:cs="Times New Roman"/>
          <w:bCs/>
          <w:szCs w:val="24"/>
        </w:rPr>
      </w:pPr>
      <w:r w:rsidRPr="00B907CA">
        <w:rPr>
          <w:rFonts w:cs="Times New Roman"/>
          <w:bCs/>
          <w:szCs w:val="24"/>
        </w:rPr>
        <w:t>Source: Fieldwork (2022)</w:t>
      </w:r>
    </w:p>
    <w:p w:rsidR="00DF0166" w:rsidRPr="00B907CA" w:rsidRDefault="00DF0166" w:rsidP="00C10E37">
      <w:pPr>
        <w:tabs>
          <w:tab w:val="left" w:pos="2844"/>
        </w:tabs>
        <w:spacing w:after="0" w:line="360" w:lineRule="auto"/>
        <w:jc w:val="both"/>
        <w:rPr>
          <w:rFonts w:cs="Times New Roman"/>
          <w:bCs/>
          <w:szCs w:val="24"/>
        </w:rPr>
      </w:pPr>
    </w:p>
    <w:p w:rsidR="00DF0166" w:rsidRPr="00B907CA" w:rsidRDefault="00DF0166" w:rsidP="00C10E37">
      <w:pPr>
        <w:pStyle w:val="Heading3"/>
      </w:pPr>
      <w:bookmarkStart w:id="76" w:name="_Toc107249966"/>
      <w:r w:rsidRPr="00B907CA">
        <w:t>4.2.5Highest Educational Qualification</w:t>
      </w:r>
      <w:bookmarkEnd w:id="76"/>
    </w:p>
    <w:p w:rsidR="00DF0166" w:rsidRPr="00B907CA" w:rsidRDefault="00DF0166" w:rsidP="00C10E37">
      <w:pPr>
        <w:spacing w:line="360" w:lineRule="auto"/>
        <w:jc w:val="both"/>
        <w:rPr>
          <w:rFonts w:cs="Times New Roman"/>
          <w:szCs w:val="24"/>
        </w:rPr>
      </w:pPr>
      <w:r w:rsidRPr="00B907CA">
        <w:rPr>
          <w:rFonts w:cs="Times New Roman"/>
          <w:szCs w:val="24"/>
        </w:rPr>
        <w:t xml:space="preserve">Table </w:t>
      </w:r>
      <w:r w:rsidR="00C84047">
        <w:rPr>
          <w:rFonts w:cs="Times New Roman"/>
          <w:szCs w:val="24"/>
        </w:rPr>
        <w:t>4.</w:t>
      </w:r>
      <w:r w:rsidRPr="00B907CA">
        <w:rPr>
          <w:rFonts w:cs="Times New Roman"/>
          <w:szCs w:val="24"/>
        </w:rPr>
        <w:t xml:space="preserve">6 </w:t>
      </w:r>
      <w:r w:rsidR="000810E1" w:rsidRPr="00B907CA">
        <w:rPr>
          <w:rFonts w:cs="Times New Roman"/>
          <w:szCs w:val="24"/>
        </w:rPr>
        <w:t>illustrat</w:t>
      </w:r>
      <w:r w:rsidR="000810E1">
        <w:rPr>
          <w:rFonts w:cs="Times New Roman"/>
          <w:szCs w:val="24"/>
        </w:rPr>
        <w:t>es</w:t>
      </w:r>
      <w:r w:rsidRPr="00B907CA">
        <w:rPr>
          <w:rFonts w:cs="Times New Roman"/>
          <w:szCs w:val="24"/>
        </w:rPr>
        <w:t xml:space="preserve"> the educational qualification of the respondents</w:t>
      </w:r>
      <w:r w:rsidR="00C84047">
        <w:rPr>
          <w:rFonts w:cs="Times New Roman"/>
          <w:szCs w:val="24"/>
        </w:rPr>
        <w:t xml:space="preserve">, with about 29% holding a </w:t>
      </w:r>
      <w:r w:rsidR="00C5001E">
        <w:rPr>
          <w:rFonts w:cs="Times New Roman"/>
          <w:szCs w:val="24"/>
        </w:rPr>
        <w:t>post-graduate</w:t>
      </w:r>
      <w:r w:rsidR="00C84047">
        <w:rPr>
          <w:rFonts w:cs="Times New Roman"/>
          <w:szCs w:val="24"/>
        </w:rPr>
        <w:t xml:space="preserve"> degree, 38% holding a Bachelor's degree, 29% holding HND and 5% holding</w:t>
      </w:r>
      <w:r w:rsidRPr="00B907CA">
        <w:rPr>
          <w:rFonts w:cs="Times New Roman"/>
          <w:szCs w:val="24"/>
        </w:rPr>
        <w:t xml:space="preserve"> OND. This implies that </w:t>
      </w:r>
      <w:r w:rsidR="00C84047">
        <w:rPr>
          <w:rFonts w:cs="Times New Roman"/>
          <w:szCs w:val="24"/>
        </w:rPr>
        <w:t>family business owner</w:t>
      </w:r>
      <w:r w:rsidRPr="00B907CA">
        <w:rPr>
          <w:rFonts w:cs="Times New Roman"/>
          <w:szCs w:val="24"/>
        </w:rPr>
        <w:t>s have the required education for the business.</w:t>
      </w:r>
    </w:p>
    <w:p w:rsidR="00DF0166" w:rsidRPr="00C84047" w:rsidRDefault="00C84047" w:rsidP="00C84047">
      <w:pPr>
        <w:pStyle w:val="Caption"/>
        <w:rPr>
          <w:rFonts w:cs="Times New Roman"/>
          <w:szCs w:val="24"/>
        </w:rPr>
      </w:pPr>
      <w:bookmarkStart w:id="77" w:name="_Toc107403299"/>
      <w:bookmarkStart w:id="78" w:name="_Toc108870255"/>
      <w:r>
        <w:t xml:space="preserve">Table 4. </w:t>
      </w:r>
      <w:r w:rsidR="00CC3838">
        <w:fldChar w:fldCharType="begin"/>
      </w:r>
      <w:r w:rsidR="00FD5837">
        <w:instrText xml:space="preserve"> SEQ Table_4. \* ARABIC </w:instrText>
      </w:r>
      <w:r w:rsidR="00CC3838">
        <w:fldChar w:fldCharType="separate"/>
      </w:r>
      <w:r w:rsidR="00B14B7F">
        <w:rPr>
          <w:noProof/>
        </w:rPr>
        <w:t>6</w:t>
      </w:r>
      <w:r w:rsidR="00CC3838">
        <w:rPr>
          <w:noProof/>
        </w:rPr>
        <w:fldChar w:fldCharType="end"/>
      </w:r>
      <w:r w:rsidRPr="00C84047">
        <w:rPr>
          <w:rFonts w:cs="Times New Roman"/>
          <w:szCs w:val="24"/>
        </w:rPr>
        <w:t xml:space="preserve">: </w:t>
      </w:r>
      <w:r w:rsidR="00DF0166" w:rsidRPr="00C84047">
        <w:rPr>
          <w:rFonts w:cs="Times New Roman"/>
          <w:szCs w:val="24"/>
        </w:rPr>
        <w:t>Highest Educational Qualification</w:t>
      </w:r>
      <w:bookmarkEnd w:id="77"/>
      <w:bookmarkEnd w:id="78"/>
    </w:p>
    <w:tbl>
      <w:tblPr>
        <w:tblW w:w="7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075"/>
        <w:gridCol w:w="1710"/>
        <w:gridCol w:w="1800"/>
        <w:gridCol w:w="1980"/>
      </w:tblGrid>
      <w:tr w:rsidR="00DF0166" w:rsidRPr="00B907CA" w:rsidTr="00DF0166">
        <w:trPr>
          <w:cantSplit/>
        </w:trPr>
        <w:tc>
          <w:tcPr>
            <w:tcW w:w="2075" w:type="dxa"/>
            <w:vMerge w:val="restart"/>
            <w:shd w:val="clear" w:color="auto" w:fill="auto"/>
            <w:vAlign w:val="bottom"/>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OND</w:t>
            </w:r>
          </w:p>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HND</w:t>
            </w:r>
          </w:p>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BSc.</w:t>
            </w:r>
          </w:p>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MBA</w:t>
            </w:r>
          </w:p>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MSc</w:t>
            </w:r>
          </w:p>
          <w:p w:rsidR="00DF0166" w:rsidRPr="00B907CA" w:rsidRDefault="00DF0166" w:rsidP="00C10E37">
            <w:pPr>
              <w:autoSpaceDE w:val="0"/>
              <w:autoSpaceDN w:val="0"/>
              <w:adjustRightInd w:val="0"/>
              <w:spacing w:after="0" w:line="360" w:lineRule="auto"/>
              <w:ind w:left="60" w:right="60"/>
              <w:jc w:val="both"/>
              <w:rPr>
                <w:rFonts w:cs="Times New Roman"/>
                <w:b/>
                <w:bCs/>
                <w:szCs w:val="24"/>
              </w:rPr>
            </w:pPr>
            <w:r w:rsidRPr="00B907CA">
              <w:rPr>
                <w:rFonts w:cs="Times New Roman"/>
                <w:b/>
                <w:bCs/>
                <w:szCs w:val="24"/>
              </w:rPr>
              <w:t>Total</w:t>
            </w:r>
          </w:p>
        </w:tc>
        <w:tc>
          <w:tcPr>
            <w:tcW w:w="1710" w:type="dxa"/>
            <w:shd w:val="clear" w:color="auto" w:fill="FFFFFF"/>
            <w:vAlign w:val="bottom"/>
          </w:tcPr>
          <w:p w:rsidR="00DF0166" w:rsidRPr="00B907CA" w:rsidRDefault="00DF0166" w:rsidP="00C10E37">
            <w:pPr>
              <w:autoSpaceDE w:val="0"/>
              <w:autoSpaceDN w:val="0"/>
              <w:adjustRightInd w:val="0"/>
              <w:spacing w:after="0" w:line="360" w:lineRule="auto"/>
              <w:ind w:left="60" w:right="60"/>
              <w:jc w:val="both"/>
              <w:rPr>
                <w:rFonts w:cs="Times New Roman"/>
                <w:b/>
                <w:bCs/>
                <w:szCs w:val="24"/>
              </w:rPr>
            </w:pPr>
            <w:r w:rsidRPr="00B907CA">
              <w:rPr>
                <w:rFonts w:cs="Times New Roman"/>
                <w:b/>
                <w:bCs/>
                <w:szCs w:val="24"/>
              </w:rPr>
              <w:t>Frequency</w:t>
            </w:r>
          </w:p>
        </w:tc>
        <w:tc>
          <w:tcPr>
            <w:tcW w:w="1800" w:type="dxa"/>
            <w:shd w:val="clear" w:color="auto" w:fill="FFFFFF"/>
            <w:vAlign w:val="bottom"/>
          </w:tcPr>
          <w:p w:rsidR="00DF0166" w:rsidRPr="00B907CA" w:rsidRDefault="00DF0166" w:rsidP="00C10E37">
            <w:pPr>
              <w:autoSpaceDE w:val="0"/>
              <w:autoSpaceDN w:val="0"/>
              <w:adjustRightInd w:val="0"/>
              <w:spacing w:after="0" w:line="360" w:lineRule="auto"/>
              <w:ind w:left="60" w:right="60"/>
              <w:jc w:val="both"/>
              <w:rPr>
                <w:rFonts w:cs="Times New Roman"/>
                <w:b/>
                <w:bCs/>
                <w:szCs w:val="24"/>
              </w:rPr>
            </w:pPr>
            <w:r w:rsidRPr="00B907CA">
              <w:rPr>
                <w:rFonts w:cs="Times New Roman"/>
                <w:b/>
                <w:bCs/>
                <w:szCs w:val="24"/>
              </w:rPr>
              <w:t>%</w:t>
            </w:r>
          </w:p>
        </w:tc>
        <w:tc>
          <w:tcPr>
            <w:tcW w:w="1980" w:type="dxa"/>
            <w:shd w:val="clear" w:color="auto" w:fill="FFFFFF"/>
            <w:vAlign w:val="bottom"/>
          </w:tcPr>
          <w:p w:rsidR="00DF0166" w:rsidRPr="00B907CA" w:rsidRDefault="00DF0166" w:rsidP="00C10E37">
            <w:pPr>
              <w:autoSpaceDE w:val="0"/>
              <w:autoSpaceDN w:val="0"/>
              <w:adjustRightInd w:val="0"/>
              <w:spacing w:after="0" w:line="360" w:lineRule="auto"/>
              <w:ind w:left="60" w:right="60"/>
              <w:jc w:val="both"/>
              <w:rPr>
                <w:rFonts w:cs="Times New Roman"/>
                <w:b/>
                <w:bCs/>
                <w:szCs w:val="24"/>
              </w:rPr>
            </w:pPr>
            <w:r w:rsidRPr="00B907CA">
              <w:rPr>
                <w:rFonts w:cs="Times New Roman"/>
                <w:b/>
                <w:bCs/>
                <w:szCs w:val="24"/>
              </w:rPr>
              <w:t>Cumulative %</w:t>
            </w:r>
          </w:p>
        </w:tc>
      </w:tr>
      <w:tr w:rsidR="00DF0166" w:rsidRPr="00B907CA" w:rsidTr="00DF0166">
        <w:trPr>
          <w:cantSplit/>
        </w:trPr>
        <w:tc>
          <w:tcPr>
            <w:tcW w:w="2075" w:type="dxa"/>
            <w:vMerge/>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1710" w:type="dxa"/>
            <w:shd w:val="clear" w:color="auto" w:fill="FFFFFF"/>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18</w:t>
            </w:r>
          </w:p>
        </w:tc>
        <w:tc>
          <w:tcPr>
            <w:tcW w:w="1800" w:type="dxa"/>
            <w:shd w:val="clear" w:color="auto" w:fill="FFFFFF"/>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5.0</w:t>
            </w:r>
          </w:p>
        </w:tc>
        <w:tc>
          <w:tcPr>
            <w:tcW w:w="1980" w:type="dxa"/>
            <w:shd w:val="clear" w:color="auto" w:fill="FFFFFF"/>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5.0</w:t>
            </w:r>
          </w:p>
        </w:tc>
      </w:tr>
      <w:tr w:rsidR="00DF0166" w:rsidRPr="00B907CA" w:rsidTr="00DF0166">
        <w:trPr>
          <w:cantSplit/>
        </w:trPr>
        <w:tc>
          <w:tcPr>
            <w:tcW w:w="2075" w:type="dxa"/>
            <w:vMerge/>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1710" w:type="dxa"/>
            <w:shd w:val="clear" w:color="auto" w:fill="FFFFFF"/>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102</w:t>
            </w:r>
          </w:p>
        </w:tc>
        <w:tc>
          <w:tcPr>
            <w:tcW w:w="1800" w:type="dxa"/>
            <w:shd w:val="clear" w:color="auto" w:fill="FFFFFF"/>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28.5</w:t>
            </w:r>
          </w:p>
        </w:tc>
        <w:tc>
          <w:tcPr>
            <w:tcW w:w="1980" w:type="dxa"/>
            <w:shd w:val="clear" w:color="auto" w:fill="FFFFFF"/>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33.5</w:t>
            </w:r>
          </w:p>
        </w:tc>
      </w:tr>
      <w:tr w:rsidR="00DF0166" w:rsidRPr="00B907CA" w:rsidTr="00DF0166">
        <w:trPr>
          <w:cantSplit/>
        </w:trPr>
        <w:tc>
          <w:tcPr>
            <w:tcW w:w="2075" w:type="dxa"/>
            <w:vMerge/>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1710" w:type="dxa"/>
            <w:shd w:val="clear" w:color="auto" w:fill="FFFFFF"/>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136</w:t>
            </w:r>
          </w:p>
        </w:tc>
        <w:tc>
          <w:tcPr>
            <w:tcW w:w="1800" w:type="dxa"/>
            <w:shd w:val="clear" w:color="auto" w:fill="FFFFFF"/>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38.0</w:t>
            </w:r>
          </w:p>
        </w:tc>
        <w:tc>
          <w:tcPr>
            <w:tcW w:w="1980" w:type="dxa"/>
            <w:shd w:val="clear" w:color="auto" w:fill="FFFFFF"/>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71.5</w:t>
            </w:r>
          </w:p>
        </w:tc>
      </w:tr>
      <w:tr w:rsidR="00DF0166" w:rsidRPr="00B907CA" w:rsidTr="00DF0166">
        <w:trPr>
          <w:cantSplit/>
        </w:trPr>
        <w:tc>
          <w:tcPr>
            <w:tcW w:w="2075" w:type="dxa"/>
            <w:vMerge/>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1710" w:type="dxa"/>
            <w:shd w:val="clear" w:color="auto" w:fill="FFFFFF"/>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34</w:t>
            </w:r>
          </w:p>
        </w:tc>
        <w:tc>
          <w:tcPr>
            <w:tcW w:w="1800" w:type="dxa"/>
            <w:shd w:val="clear" w:color="auto" w:fill="FFFFFF"/>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9.5</w:t>
            </w:r>
          </w:p>
        </w:tc>
        <w:tc>
          <w:tcPr>
            <w:tcW w:w="1980" w:type="dxa"/>
            <w:shd w:val="clear" w:color="auto" w:fill="FFFFFF"/>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81.0</w:t>
            </w:r>
          </w:p>
        </w:tc>
      </w:tr>
      <w:tr w:rsidR="00DF0166" w:rsidRPr="00B907CA" w:rsidTr="00DF0166">
        <w:trPr>
          <w:cantSplit/>
        </w:trPr>
        <w:tc>
          <w:tcPr>
            <w:tcW w:w="2075" w:type="dxa"/>
            <w:vMerge/>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1710" w:type="dxa"/>
            <w:shd w:val="clear" w:color="auto" w:fill="FFFFFF"/>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68</w:t>
            </w:r>
          </w:p>
        </w:tc>
        <w:tc>
          <w:tcPr>
            <w:tcW w:w="1800" w:type="dxa"/>
            <w:shd w:val="clear" w:color="auto" w:fill="FFFFFF"/>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19.0</w:t>
            </w:r>
          </w:p>
        </w:tc>
        <w:tc>
          <w:tcPr>
            <w:tcW w:w="1980" w:type="dxa"/>
            <w:shd w:val="clear" w:color="auto" w:fill="FFFFFF"/>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100.0</w:t>
            </w:r>
          </w:p>
        </w:tc>
      </w:tr>
      <w:tr w:rsidR="00DF0166" w:rsidRPr="00B907CA" w:rsidTr="00DF0166">
        <w:trPr>
          <w:cantSplit/>
        </w:trPr>
        <w:tc>
          <w:tcPr>
            <w:tcW w:w="2075" w:type="dxa"/>
            <w:vMerge/>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1710" w:type="dxa"/>
            <w:shd w:val="clear" w:color="auto" w:fill="FFFFFF"/>
          </w:tcPr>
          <w:p w:rsidR="00DF0166" w:rsidRPr="00B907CA" w:rsidRDefault="00DF0166" w:rsidP="00C10E37">
            <w:pPr>
              <w:autoSpaceDE w:val="0"/>
              <w:autoSpaceDN w:val="0"/>
              <w:adjustRightInd w:val="0"/>
              <w:spacing w:after="0" w:line="360" w:lineRule="auto"/>
              <w:ind w:left="60" w:right="60"/>
              <w:jc w:val="both"/>
              <w:rPr>
                <w:rFonts w:cs="Times New Roman"/>
                <w:b/>
                <w:bCs/>
                <w:szCs w:val="24"/>
              </w:rPr>
            </w:pPr>
            <w:r w:rsidRPr="00B907CA">
              <w:rPr>
                <w:rFonts w:cs="Times New Roman"/>
                <w:b/>
                <w:bCs/>
                <w:szCs w:val="24"/>
              </w:rPr>
              <w:t>358</w:t>
            </w:r>
          </w:p>
        </w:tc>
        <w:tc>
          <w:tcPr>
            <w:tcW w:w="1800" w:type="dxa"/>
            <w:shd w:val="clear" w:color="auto" w:fill="FFFFFF"/>
          </w:tcPr>
          <w:p w:rsidR="00DF0166" w:rsidRPr="00B907CA" w:rsidRDefault="00DF0166" w:rsidP="00C10E37">
            <w:pPr>
              <w:autoSpaceDE w:val="0"/>
              <w:autoSpaceDN w:val="0"/>
              <w:adjustRightInd w:val="0"/>
              <w:spacing w:after="0" w:line="360" w:lineRule="auto"/>
              <w:ind w:left="60" w:right="60"/>
              <w:jc w:val="both"/>
              <w:rPr>
                <w:rFonts w:cs="Times New Roman"/>
                <w:b/>
                <w:bCs/>
                <w:szCs w:val="24"/>
              </w:rPr>
            </w:pPr>
            <w:r w:rsidRPr="00B907CA">
              <w:rPr>
                <w:rFonts w:cs="Times New Roman"/>
                <w:b/>
                <w:bCs/>
                <w:szCs w:val="24"/>
              </w:rPr>
              <w:t>100.0</w:t>
            </w:r>
          </w:p>
        </w:tc>
        <w:tc>
          <w:tcPr>
            <w:tcW w:w="1980" w:type="dxa"/>
            <w:shd w:val="clear" w:color="auto" w:fill="FFFFFF"/>
            <w:vAlign w:val="center"/>
          </w:tcPr>
          <w:p w:rsidR="00DF0166" w:rsidRPr="00B907CA" w:rsidRDefault="00DF0166" w:rsidP="00C10E37">
            <w:pPr>
              <w:autoSpaceDE w:val="0"/>
              <w:autoSpaceDN w:val="0"/>
              <w:adjustRightInd w:val="0"/>
              <w:spacing w:after="0" w:line="360" w:lineRule="auto"/>
              <w:jc w:val="both"/>
              <w:rPr>
                <w:rFonts w:cs="Times New Roman"/>
                <w:szCs w:val="24"/>
              </w:rPr>
            </w:pPr>
          </w:p>
        </w:tc>
      </w:tr>
    </w:tbl>
    <w:p w:rsidR="00DF0166" w:rsidRPr="00B907CA" w:rsidRDefault="00DF0166" w:rsidP="00C10E37">
      <w:pPr>
        <w:tabs>
          <w:tab w:val="left" w:pos="2970"/>
        </w:tabs>
        <w:spacing w:after="0" w:line="360" w:lineRule="auto"/>
        <w:jc w:val="both"/>
        <w:rPr>
          <w:rFonts w:cs="Times New Roman"/>
          <w:bCs/>
          <w:szCs w:val="24"/>
        </w:rPr>
      </w:pPr>
      <w:r w:rsidRPr="00B907CA">
        <w:rPr>
          <w:rFonts w:cs="Times New Roman"/>
          <w:bCs/>
          <w:szCs w:val="24"/>
        </w:rPr>
        <w:t>Source: Fieldwork (2022)</w:t>
      </w:r>
      <w:r w:rsidRPr="00B907CA">
        <w:rPr>
          <w:rFonts w:cs="Times New Roman"/>
          <w:bCs/>
          <w:szCs w:val="24"/>
        </w:rPr>
        <w:tab/>
      </w:r>
    </w:p>
    <w:p w:rsidR="00DF0166" w:rsidRPr="00B907CA" w:rsidRDefault="00DF0166" w:rsidP="00C10E37">
      <w:pPr>
        <w:tabs>
          <w:tab w:val="left" w:pos="2970"/>
        </w:tabs>
        <w:spacing w:after="0" w:line="360" w:lineRule="auto"/>
        <w:jc w:val="both"/>
        <w:rPr>
          <w:rFonts w:cs="Times New Roman"/>
          <w:bCs/>
          <w:szCs w:val="24"/>
        </w:rPr>
      </w:pPr>
    </w:p>
    <w:p w:rsidR="00DF0166" w:rsidRPr="00B907CA" w:rsidRDefault="00DF0166" w:rsidP="00C10E37">
      <w:pPr>
        <w:tabs>
          <w:tab w:val="left" w:pos="2844"/>
        </w:tabs>
        <w:spacing w:line="360" w:lineRule="auto"/>
        <w:jc w:val="both"/>
        <w:rPr>
          <w:rFonts w:cs="Times New Roman"/>
          <w:bCs/>
          <w:szCs w:val="24"/>
        </w:rPr>
      </w:pPr>
      <w:r w:rsidRPr="00B907CA">
        <w:rPr>
          <w:rFonts w:cs="Times New Roman"/>
          <w:bCs/>
          <w:szCs w:val="24"/>
        </w:rPr>
        <w:t xml:space="preserve">The respondents’ professional qualification frequency distribution revealed that 57% possess no professional certification while 43% hold at least one professional certificate (see </w:t>
      </w:r>
      <w:r w:rsidR="00C84047">
        <w:rPr>
          <w:rFonts w:cs="Times New Roman"/>
          <w:bCs/>
          <w:szCs w:val="24"/>
        </w:rPr>
        <w:t>t</w:t>
      </w:r>
      <w:r w:rsidRPr="00B907CA">
        <w:rPr>
          <w:rFonts w:cs="Times New Roman"/>
          <w:bCs/>
          <w:szCs w:val="24"/>
        </w:rPr>
        <w:t xml:space="preserve">able </w:t>
      </w:r>
      <w:r w:rsidR="00C84047">
        <w:rPr>
          <w:rFonts w:cs="Times New Roman"/>
          <w:bCs/>
          <w:szCs w:val="24"/>
        </w:rPr>
        <w:t>4.7</w:t>
      </w:r>
      <w:r w:rsidRPr="00B907CA">
        <w:rPr>
          <w:rFonts w:cs="Times New Roman"/>
          <w:bCs/>
          <w:szCs w:val="24"/>
        </w:rPr>
        <w:t xml:space="preserve">). This indicates that </w:t>
      </w:r>
      <w:r w:rsidR="00C84047">
        <w:rPr>
          <w:rFonts w:cs="Times New Roman"/>
          <w:bCs/>
          <w:szCs w:val="24"/>
        </w:rPr>
        <w:t>most</w:t>
      </w:r>
      <w:r w:rsidRPr="00B907CA">
        <w:rPr>
          <w:rFonts w:cs="Times New Roman"/>
          <w:bCs/>
          <w:szCs w:val="24"/>
        </w:rPr>
        <w:t xml:space="preserve"> of the employees and owners of some selected family businesses placed minimal value on professional certification.</w:t>
      </w:r>
    </w:p>
    <w:p w:rsidR="00DF0166" w:rsidRPr="00C84047" w:rsidRDefault="00C84047" w:rsidP="00C84047">
      <w:pPr>
        <w:pStyle w:val="Caption"/>
        <w:rPr>
          <w:rFonts w:cs="Times New Roman"/>
          <w:szCs w:val="24"/>
        </w:rPr>
      </w:pPr>
      <w:bookmarkStart w:id="79" w:name="_Toc107403300"/>
      <w:bookmarkStart w:id="80" w:name="_Toc108870256"/>
      <w:r>
        <w:t xml:space="preserve">Table 4. </w:t>
      </w:r>
      <w:r w:rsidR="00CC3838">
        <w:fldChar w:fldCharType="begin"/>
      </w:r>
      <w:r w:rsidR="00FD5837">
        <w:instrText xml:space="preserve"> SEQ Table_4. \* ARABIC </w:instrText>
      </w:r>
      <w:r w:rsidR="00CC3838">
        <w:fldChar w:fldCharType="separate"/>
      </w:r>
      <w:r w:rsidR="00B14B7F">
        <w:rPr>
          <w:noProof/>
        </w:rPr>
        <w:t>7</w:t>
      </w:r>
      <w:r w:rsidR="00CC3838">
        <w:rPr>
          <w:noProof/>
        </w:rPr>
        <w:fldChar w:fldCharType="end"/>
      </w:r>
      <w:r w:rsidR="00DF0166" w:rsidRPr="00C84047">
        <w:rPr>
          <w:rFonts w:cs="Times New Roman"/>
          <w:szCs w:val="24"/>
        </w:rPr>
        <w:t xml:space="preserve">: Professional Qualifications </w:t>
      </w:r>
      <w:r w:rsidR="00C5001E" w:rsidRPr="00C84047">
        <w:rPr>
          <w:rFonts w:cs="Times New Roman"/>
          <w:szCs w:val="24"/>
        </w:rPr>
        <w:t>posed</w:t>
      </w:r>
      <w:r w:rsidR="00DF0166" w:rsidRPr="00C84047">
        <w:rPr>
          <w:rFonts w:cs="Times New Roman"/>
          <w:szCs w:val="24"/>
        </w:rPr>
        <w:t xml:space="preserve"> by the respondent</w:t>
      </w:r>
      <w:bookmarkEnd w:id="79"/>
      <w:bookmarkEnd w:id="80"/>
    </w:p>
    <w:tbl>
      <w:tblPr>
        <w:tblW w:w="69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705"/>
        <w:gridCol w:w="1260"/>
        <w:gridCol w:w="900"/>
        <w:gridCol w:w="2070"/>
      </w:tblGrid>
      <w:tr w:rsidR="00DF0166" w:rsidRPr="00B907CA" w:rsidTr="00DF0166">
        <w:trPr>
          <w:cantSplit/>
        </w:trPr>
        <w:tc>
          <w:tcPr>
            <w:tcW w:w="2705" w:type="dxa"/>
            <w:vMerge w:val="restart"/>
            <w:shd w:val="clear" w:color="auto" w:fill="auto"/>
            <w:vAlign w:val="bottom"/>
          </w:tcPr>
          <w:p w:rsidR="00DF0166" w:rsidRPr="00B907CA" w:rsidRDefault="00DF0166" w:rsidP="00C10E37">
            <w:pPr>
              <w:autoSpaceDE w:val="0"/>
              <w:autoSpaceDN w:val="0"/>
              <w:adjustRightInd w:val="0"/>
              <w:spacing w:after="0" w:line="360" w:lineRule="auto"/>
              <w:ind w:left="60" w:right="60"/>
              <w:jc w:val="both"/>
              <w:rPr>
                <w:rFonts w:eastAsia="Calibri" w:cs="Times New Roman"/>
                <w:szCs w:val="24"/>
              </w:rPr>
            </w:pPr>
          </w:p>
          <w:p w:rsidR="00DF0166" w:rsidRPr="00B907CA" w:rsidRDefault="00DF0166" w:rsidP="00C10E37">
            <w:pPr>
              <w:autoSpaceDE w:val="0"/>
              <w:autoSpaceDN w:val="0"/>
              <w:adjustRightInd w:val="0"/>
              <w:spacing w:after="0" w:line="360" w:lineRule="auto"/>
              <w:ind w:left="60" w:right="60"/>
              <w:jc w:val="both"/>
              <w:rPr>
                <w:rFonts w:eastAsia="Calibri" w:cs="Times New Roman"/>
                <w:szCs w:val="24"/>
              </w:rPr>
            </w:pPr>
            <w:r w:rsidRPr="00B907CA">
              <w:rPr>
                <w:rFonts w:eastAsia="Calibri" w:cs="Times New Roman"/>
                <w:szCs w:val="24"/>
              </w:rPr>
              <w:t>None</w:t>
            </w:r>
          </w:p>
          <w:p w:rsidR="00DF0166" w:rsidRPr="00B907CA" w:rsidRDefault="00DF0166" w:rsidP="00C10E37">
            <w:pPr>
              <w:autoSpaceDE w:val="0"/>
              <w:autoSpaceDN w:val="0"/>
              <w:adjustRightInd w:val="0"/>
              <w:spacing w:after="0" w:line="360" w:lineRule="auto"/>
              <w:ind w:left="60" w:right="60"/>
              <w:jc w:val="both"/>
              <w:rPr>
                <w:rFonts w:eastAsia="Calibri" w:cs="Times New Roman"/>
                <w:szCs w:val="24"/>
              </w:rPr>
            </w:pPr>
            <w:r w:rsidRPr="00B907CA">
              <w:rPr>
                <w:rFonts w:eastAsia="Calibri" w:cs="Times New Roman"/>
                <w:szCs w:val="24"/>
              </w:rPr>
              <w:t>NIM</w:t>
            </w:r>
          </w:p>
          <w:p w:rsidR="00DF0166" w:rsidRPr="00B907CA" w:rsidRDefault="00DF0166" w:rsidP="00C10E37">
            <w:pPr>
              <w:autoSpaceDE w:val="0"/>
              <w:autoSpaceDN w:val="0"/>
              <w:adjustRightInd w:val="0"/>
              <w:spacing w:after="0" w:line="360" w:lineRule="auto"/>
              <w:ind w:left="60" w:right="60"/>
              <w:jc w:val="both"/>
              <w:rPr>
                <w:rFonts w:eastAsia="Calibri" w:cs="Times New Roman"/>
                <w:szCs w:val="24"/>
              </w:rPr>
            </w:pPr>
            <w:r w:rsidRPr="00B907CA">
              <w:rPr>
                <w:rFonts w:eastAsia="Calibri" w:cs="Times New Roman"/>
                <w:szCs w:val="24"/>
              </w:rPr>
              <w:t>ACCA</w:t>
            </w:r>
          </w:p>
          <w:p w:rsidR="00DF0166" w:rsidRPr="00B907CA" w:rsidRDefault="00DF0166" w:rsidP="00C10E37">
            <w:pPr>
              <w:autoSpaceDE w:val="0"/>
              <w:autoSpaceDN w:val="0"/>
              <w:adjustRightInd w:val="0"/>
              <w:spacing w:after="0" w:line="360" w:lineRule="auto"/>
              <w:ind w:left="60" w:right="60"/>
              <w:jc w:val="both"/>
              <w:rPr>
                <w:rFonts w:eastAsia="Calibri" w:cs="Times New Roman"/>
                <w:szCs w:val="24"/>
              </w:rPr>
            </w:pPr>
            <w:r w:rsidRPr="00B907CA">
              <w:rPr>
                <w:rFonts w:eastAsia="Calibri" w:cs="Times New Roman"/>
                <w:szCs w:val="24"/>
              </w:rPr>
              <w:t>ICAN</w:t>
            </w:r>
          </w:p>
          <w:p w:rsidR="00DF0166" w:rsidRPr="00B907CA" w:rsidRDefault="00DF0166" w:rsidP="00C10E37">
            <w:pPr>
              <w:autoSpaceDE w:val="0"/>
              <w:autoSpaceDN w:val="0"/>
              <w:adjustRightInd w:val="0"/>
              <w:spacing w:after="0" w:line="360" w:lineRule="auto"/>
              <w:ind w:left="60" w:right="60"/>
              <w:jc w:val="both"/>
              <w:rPr>
                <w:rFonts w:eastAsia="Calibri" w:cs="Times New Roman"/>
                <w:szCs w:val="24"/>
              </w:rPr>
            </w:pPr>
            <w:r w:rsidRPr="00B907CA">
              <w:rPr>
                <w:rFonts w:eastAsia="Calibri" w:cs="Times New Roman"/>
                <w:szCs w:val="24"/>
              </w:rPr>
              <w:t>Others (please specify)</w:t>
            </w:r>
          </w:p>
          <w:p w:rsidR="00DF0166" w:rsidRPr="00B907CA" w:rsidRDefault="00DF0166" w:rsidP="00C10E37">
            <w:pPr>
              <w:autoSpaceDE w:val="0"/>
              <w:autoSpaceDN w:val="0"/>
              <w:adjustRightInd w:val="0"/>
              <w:spacing w:after="0" w:line="360" w:lineRule="auto"/>
              <w:ind w:left="60" w:right="60"/>
              <w:jc w:val="both"/>
              <w:rPr>
                <w:rFonts w:eastAsia="Calibri" w:cs="Times New Roman"/>
                <w:b/>
                <w:bCs/>
                <w:szCs w:val="24"/>
              </w:rPr>
            </w:pPr>
            <w:r w:rsidRPr="00B907CA">
              <w:rPr>
                <w:rFonts w:eastAsia="Calibri" w:cs="Times New Roman"/>
                <w:b/>
                <w:bCs/>
                <w:szCs w:val="24"/>
              </w:rPr>
              <w:t>Total</w:t>
            </w:r>
          </w:p>
        </w:tc>
        <w:tc>
          <w:tcPr>
            <w:tcW w:w="1260" w:type="dxa"/>
            <w:shd w:val="clear" w:color="auto" w:fill="FFFFFF"/>
            <w:vAlign w:val="bottom"/>
          </w:tcPr>
          <w:p w:rsidR="00DF0166" w:rsidRPr="00B907CA" w:rsidRDefault="00DF0166" w:rsidP="00C10E37">
            <w:pPr>
              <w:autoSpaceDE w:val="0"/>
              <w:autoSpaceDN w:val="0"/>
              <w:adjustRightInd w:val="0"/>
              <w:spacing w:after="0" w:line="360" w:lineRule="auto"/>
              <w:ind w:left="60" w:right="60"/>
              <w:jc w:val="both"/>
              <w:rPr>
                <w:rFonts w:eastAsia="Calibri" w:cs="Times New Roman"/>
                <w:b/>
                <w:bCs/>
                <w:szCs w:val="24"/>
              </w:rPr>
            </w:pPr>
            <w:r w:rsidRPr="00B907CA">
              <w:rPr>
                <w:rFonts w:cs="Times New Roman"/>
                <w:b/>
                <w:bCs/>
                <w:szCs w:val="24"/>
              </w:rPr>
              <w:t>Frequency</w:t>
            </w:r>
          </w:p>
        </w:tc>
        <w:tc>
          <w:tcPr>
            <w:tcW w:w="900" w:type="dxa"/>
            <w:shd w:val="clear" w:color="auto" w:fill="FFFFFF"/>
            <w:vAlign w:val="bottom"/>
          </w:tcPr>
          <w:p w:rsidR="00DF0166" w:rsidRPr="00B907CA" w:rsidRDefault="00DF0166" w:rsidP="00C10E37">
            <w:pPr>
              <w:autoSpaceDE w:val="0"/>
              <w:autoSpaceDN w:val="0"/>
              <w:adjustRightInd w:val="0"/>
              <w:spacing w:after="0" w:line="360" w:lineRule="auto"/>
              <w:ind w:left="60" w:right="60"/>
              <w:jc w:val="both"/>
              <w:rPr>
                <w:rFonts w:eastAsia="Calibri" w:cs="Times New Roman"/>
                <w:b/>
                <w:bCs/>
                <w:szCs w:val="24"/>
              </w:rPr>
            </w:pPr>
            <w:r w:rsidRPr="00B907CA">
              <w:rPr>
                <w:rFonts w:cs="Times New Roman"/>
                <w:b/>
                <w:bCs/>
                <w:szCs w:val="24"/>
              </w:rPr>
              <w:t>%</w:t>
            </w:r>
          </w:p>
        </w:tc>
        <w:tc>
          <w:tcPr>
            <w:tcW w:w="2070" w:type="dxa"/>
            <w:shd w:val="clear" w:color="auto" w:fill="FFFFFF"/>
            <w:vAlign w:val="bottom"/>
          </w:tcPr>
          <w:p w:rsidR="00DF0166" w:rsidRPr="00B907CA" w:rsidRDefault="00DF0166" w:rsidP="00C10E37">
            <w:pPr>
              <w:autoSpaceDE w:val="0"/>
              <w:autoSpaceDN w:val="0"/>
              <w:adjustRightInd w:val="0"/>
              <w:spacing w:after="0" w:line="360" w:lineRule="auto"/>
              <w:ind w:left="60" w:right="60"/>
              <w:jc w:val="both"/>
              <w:rPr>
                <w:rFonts w:eastAsia="Calibri" w:cs="Times New Roman"/>
                <w:b/>
                <w:bCs/>
                <w:szCs w:val="24"/>
              </w:rPr>
            </w:pPr>
            <w:r w:rsidRPr="00B907CA">
              <w:rPr>
                <w:rFonts w:cs="Times New Roman"/>
                <w:b/>
                <w:bCs/>
                <w:szCs w:val="24"/>
              </w:rPr>
              <w:t>Cumulative %</w:t>
            </w:r>
          </w:p>
        </w:tc>
      </w:tr>
      <w:tr w:rsidR="00DF0166" w:rsidRPr="00B907CA" w:rsidTr="00DF0166">
        <w:trPr>
          <w:cantSplit/>
        </w:trPr>
        <w:tc>
          <w:tcPr>
            <w:tcW w:w="2705" w:type="dxa"/>
            <w:vMerge/>
            <w:shd w:val="clear" w:color="auto" w:fill="auto"/>
          </w:tcPr>
          <w:p w:rsidR="00DF0166" w:rsidRPr="00B907CA" w:rsidRDefault="00DF0166" w:rsidP="00C10E37">
            <w:pPr>
              <w:autoSpaceDE w:val="0"/>
              <w:autoSpaceDN w:val="0"/>
              <w:adjustRightInd w:val="0"/>
              <w:spacing w:after="0" w:line="360" w:lineRule="auto"/>
              <w:ind w:left="60" w:right="60"/>
              <w:jc w:val="both"/>
              <w:rPr>
                <w:rFonts w:eastAsia="Calibri" w:cs="Times New Roman"/>
                <w:szCs w:val="24"/>
              </w:rPr>
            </w:pPr>
          </w:p>
        </w:tc>
        <w:tc>
          <w:tcPr>
            <w:tcW w:w="1260" w:type="dxa"/>
            <w:shd w:val="clear" w:color="auto" w:fill="FFFFFF"/>
          </w:tcPr>
          <w:p w:rsidR="00DF0166" w:rsidRPr="00B907CA" w:rsidRDefault="00DF0166" w:rsidP="00C10E37">
            <w:pPr>
              <w:autoSpaceDE w:val="0"/>
              <w:autoSpaceDN w:val="0"/>
              <w:adjustRightInd w:val="0"/>
              <w:spacing w:after="0" w:line="360" w:lineRule="auto"/>
              <w:ind w:left="60" w:right="60"/>
              <w:jc w:val="both"/>
              <w:rPr>
                <w:rFonts w:eastAsia="Calibri" w:cs="Times New Roman"/>
                <w:szCs w:val="24"/>
              </w:rPr>
            </w:pPr>
            <w:r w:rsidRPr="00B907CA">
              <w:rPr>
                <w:rFonts w:eastAsia="Calibri" w:cs="Times New Roman"/>
                <w:szCs w:val="24"/>
              </w:rPr>
              <w:t>205</w:t>
            </w:r>
          </w:p>
        </w:tc>
        <w:tc>
          <w:tcPr>
            <w:tcW w:w="900" w:type="dxa"/>
            <w:shd w:val="clear" w:color="auto" w:fill="FFFFFF"/>
          </w:tcPr>
          <w:p w:rsidR="00DF0166" w:rsidRPr="00B907CA" w:rsidRDefault="00DF0166" w:rsidP="00C10E37">
            <w:pPr>
              <w:autoSpaceDE w:val="0"/>
              <w:autoSpaceDN w:val="0"/>
              <w:adjustRightInd w:val="0"/>
              <w:spacing w:after="0" w:line="360" w:lineRule="auto"/>
              <w:ind w:left="60" w:right="60"/>
              <w:jc w:val="both"/>
              <w:rPr>
                <w:rFonts w:eastAsia="Calibri" w:cs="Times New Roman"/>
                <w:szCs w:val="24"/>
              </w:rPr>
            </w:pPr>
            <w:r w:rsidRPr="00B907CA">
              <w:rPr>
                <w:rFonts w:eastAsia="Calibri" w:cs="Times New Roman"/>
                <w:szCs w:val="24"/>
              </w:rPr>
              <w:t>57.3</w:t>
            </w:r>
          </w:p>
        </w:tc>
        <w:tc>
          <w:tcPr>
            <w:tcW w:w="2070" w:type="dxa"/>
            <w:shd w:val="clear" w:color="auto" w:fill="FFFFFF"/>
          </w:tcPr>
          <w:p w:rsidR="00DF0166" w:rsidRPr="00B907CA" w:rsidRDefault="00DF0166" w:rsidP="00C10E37">
            <w:pPr>
              <w:autoSpaceDE w:val="0"/>
              <w:autoSpaceDN w:val="0"/>
              <w:adjustRightInd w:val="0"/>
              <w:spacing w:after="0" w:line="360" w:lineRule="auto"/>
              <w:ind w:left="60" w:right="60"/>
              <w:jc w:val="both"/>
              <w:rPr>
                <w:rFonts w:eastAsia="Calibri" w:cs="Times New Roman"/>
                <w:szCs w:val="24"/>
              </w:rPr>
            </w:pPr>
            <w:r w:rsidRPr="00B907CA">
              <w:rPr>
                <w:rFonts w:eastAsia="Calibri" w:cs="Times New Roman"/>
                <w:szCs w:val="24"/>
              </w:rPr>
              <w:t>57.3</w:t>
            </w:r>
          </w:p>
        </w:tc>
      </w:tr>
      <w:tr w:rsidR="00DF0166" w:rsidRPr="00B907CA" w:rsidTr="00DF0166">
        <w:trPr>
          <w:cantSplit/>
        </w:trPr>
        <w:tc>
          <w:tcPr>
            <w:tcW w:w="2705" w:type="dxa"/>
            <w:vMerge/>
            <w:shd w:val="clear" w:color="auto" w:fill="auto"/>
          </w:tcPr>
          <w:p w:rsidR="00DF0166" w:rsidRPr="00B907CA" w:rsidRDefault="00DF0166" w:rsidP="00C10E37">
            <w:pPr>
              <w:autoSpaceDE w:val="0"/>
              <w:autoSpaceDN w:val="0"/>
              <w:adjustRightInd w:val="0"/>
              <w:spacing w:after="0" w:line="360" w:lineRule="auto"/>
              <w:ind w:left="60" w:right="60"/>
              <w:jc w:val="both"/>
              <w:rPr>
                <w:rFonts w:eastAsia="Calibri" w:cs="Times New Roman"/>
                <w:szCs w:val="24"/>
              </w:rPr>
            </w:pPr>
          </w:p>
        </w:tc>
        <w:tc>
          <w:tcPr>
            <w:tcW w:w="1260" w:type="dxa"/>
            <w:shd w:val="clear" w:color="auto" w:fill="FFFFFF"/>
          </w:tcPr>
          <w:p w:rsidR="00DF0166" w:rsidRPr="00B907CA" w:rsidRDefault="00DF0166" w:rsidP="00C10E37">
            <w:pPr>
              <w:autoSpaceDE w:val="0"/>
              <w:autoSpaceDN w:val="0"/>
              <w:adjustRightInd w:val="0"/>
              <w:spacing w:after="0" w:line="360" w:lineRule="auto"/>
              <w:ind w:left="60" w:right="60"/>
              <w:jc w:val="both"/>
              <w:rPr>
                <w:rFonts w:eastAsia="Calibri" w:cs="Times New Roman"/>
                <w:szCs w:val="24"/>
              </w:rPr>
            </w:pPr>
            <w:r w:rsidRPr="00B907CA">
              <w:rPr>
                <w:rFonts w:eastAsia="Calibri" w:cs="Times New Roman"/>
                <w:szCs w:val="24"/>
              </w:rPr>
              <w:t>51</w:t>
            </w:r>
          </w:p>
        </w:tc>
        <w:tc>
          <w:tcPr>
            <w:tcW w:w="900" w:type="dxa"/>
            <w:shd w:val="clear" w:color="auto" w:fill="FFFFFF"/>
          </w:tcPr>
          <w:p w:rsidR="00DF0166" w:rsidRPr="00B907CA" w:rsidRDefault="00DF0166" w:rsidP="00C10E37">
            <w:pPr>
              <w:autoSpaceDE w:val="0"/>
              <w:autoSpaceDN w:val="0"/>
              <w:adjustRightInd w:val="0"/>
              <w:spacing w:after="0" w:line="360" w:lineRule="auto"/>
              <w:ind w:left="60" w:right="60"/>
              <w:jc w:val="both"/>
              <w:rPr>
                <w:rFonts w:eastAsia="Calibri" w:cs="Times New Roman"/>
                <w:szCs w:val="24"/>
              </w:rPr>
            </w:pPr>
            <w:r w:rsidRPr="00B907CA">
              <w:rPr>
                <w:rFonts w:eastAsia="Calibri" w:cs="Times New Roman"/>
                <w:szCs w:val="24"/>
              </w:rPr>
              <w:t>14.2</w:t>
            </w:r>
          </w:p>
        </w:tc>
        <w:tc>
          <w:tcPr>
            <w:tcW w:w="2070" w:type="dxa"/>
            <w:shd w:val="clear" w:color="auto" w:fill="FFFFFF"/>
          </w:tcPr>
          <w:p w:rsidR="00DF0166" w:rsidRPr="00B907CA" w:rsidRDefault="00DF0166" w:rsidP="00C10E37">
            <w:pPr>
              <w:autoSpaceDE w:val="0"/>
              <w:autoSpaceDN w:val="0"/>
              <w:adjustRightInd w:val="0"/>
              <w:spacing w:after="0" w:line="360" w:lineRule="auto"/>
              <w:ind w:left="60" w:right="60"/>
              <w:jc w:val="both"/>
              <w:rPr>
                <w:rFonts w:eastAsia="Calibri" w:cs="Times New Roman"/>
                <w:szCs w:val="24"/>
              </w:rPr>
            </w:pPr>
            <w:r w:rsidRPr="00B907CA">
              <w:rPr>
                <w:rFonts w:eastAsia="Calibri" w:cs="Times New Roman"/>
                <w:szCs w:val="24"/>
              </w:rPr>
              <w:t>71.5</w:t>
            </w:r>
          </w:p>
        </w:tc>
      </w:tr>
      <w:tr w:rsidR="00DF0166" w:rsidRPr="00B907CA" w:rsidTr="00DF0166">
        <w:trPr>
          <w:cantSplit/>
        </w:trPr>
        <w:tc>
          <w:tcPr>
            <w:tcW w:w="2705" w:type="dxa"/>
            <w:vMerge/>
            <w:shd w:val="clear" w:color="auto" w:fill="auto"/>
          </w:tcPr>
          <w:p w:rsidR="00DF0166" w:rsidRPr="00B907CA" w:rsidRDefault="00DF0166" w:rsidP="00C10E37">
            <w:pPr>
              <w:autoSpaceDE w:val="0"/>
              <w:autoSpaceDN w:val="0"/>
              <w:adjustRightInd w:val="0"/>
              <w:spacing w:after="0" w:line="360" w:lineRule="auto"/>
              <w:ind w:left="60" w:right="60"/>
              <w:jc w:val="both"/>
              <w:rPr>
                <w:rFonts w:eastAsia="Calibri" w:cs="Times New Roman"/>
                <w:szCs w:val="24"/>
              </w:rPr>
            </w:pPr>
          </w:p>
        </w:tc>
        <w:tc>
          <w:tcPr>
            <w:tcW w:w="1260" w:type="dxa"/>
            <w:shd w:val="clear" w:color="auto" w:fill="FFFFFF"/>
          </w:tcPr>
          <w:p w:rsidR="00DF0166" w:rsidRPr="00B907CA" w:rsidRDefault="00DF0166" w:rsidP="00C10E37">
            <w:pPr>
              <w:autoSpaceDE w:val="0"/>
              <w:autoSpaceDN w:val="0"/>
              <w:adjustRightInd w:val="0"/>
              <w:spacing w:after="0" w:line="360" w:lineRule="auto"/>
              <w:ind w:left="60" w:right="60"/>
              <w:jc w:val="both"/>
              <w:rPr>
                <w:rFonts w:eastAsia="Calibri" w:cs="Times New Roman"/>
                <w:szCs w:val="24"/>
              </w:rPr>
            </w:pPr>
            <w:r w:rsidRPr="00B907CA">
              <w:rPr>
                <w:rFonts w:eastAsia="Calibri" w:cs="Times New Roman"/>
                <w:szCs w:val="24"/>
              </w:rPr>
              <w:t>17</w:t>
            </w:r>
          </w:p>
        </w:tc>
        <w:tc>
          <w:tcPr>
            <w:tcW w:w="900" w:type="dxa"/>
            <w:shd w:val="clear" w:color="auto" w:fill="FFFFFF"/>
          </w:tcPr>
          <w:p w:rsidR="00DF0166" w:rsidRPr="00B907CA" w:rsidRDefault="00DF0166" w:rsidP="00C10E37">
            <w:pPr>
              <w:autoSpaceDE w:val="0"/>
              <w:autoSpaceDN w:val="0"/>
              <w:adjustRightInd w:val="0"/>
              <w:spacing w:after="0" w:line="360" w:lineRule="auto"/>
              <w:ind w:left="60" w:right="60"/>
              <w:jc w:val="both"/>
              <w:rPr>
                <w:rFonts w:eastAsia="Calibri" w:cs="Times New Roman"/>
                <w:szCs w:val="24"/>
              </w:rPr>
            </w:pPr>
            <w:r w:rsidRPr="00B907CA">
              <w:rPr>
                <w:rFonts w:eastAsia="Calibri" w:cs="Times New Roman"/>
                <w:szCs w:val="24"/>
              </w:rPr>
              <w:t>4.7</w:t>
            </w:r>
          </w:p>
        </w:tc>
        <w:tc>
          <w:tcPr>
            <w:tcW w:w="2070" w:type="dxa"/>
            <w:shd w:val="clear" w:color="auto" w:fill="FFFFFF"/>
          </w:tcPr>
          <w:p w:rsidR="00DF0166" w:rsidRPr="00B907CA" w:rsidRDefault="00DF0166" w:rsidP="00C10E37">
            <w:pPr>
              <w:autoSpaceDE w:val="0"/>
              <w:autoSpaceDN w:val="0"/>
              <w:adjustRightInd w:val="0"/>
              <w:spacing w:after="0" w:line="360" w:lineRule="auto"/>
              <w:ind w:left="60" w:right="60"/>
              <w:jc w:val="both"/>
              <w:rPr>
                <w:rFonts w:eastAsia="Calibri" w:cs="Times New Roman"/>
                <w:szCs w:val="24"/>
              </w:rPr>
            </w:pPr>
            <w:r w:rsidRPr="00B907CA">
              <w:rPr>
                <w:rFonts w:eastAsia="Calibri" w:cs="Times New Roman"/>
                <w:szCs w:val="24"/>
              </w:rPr>
              <w:t>76.3</w:t>
            </w:r>
          </w:p>
        </w:tc>
      </w:tr>
      <w:tr w:rsidR="00DF0166" w:rsidRPr="00B907CA" w:rsidTr="00DF0166">
        <w:trPr>
          <w:cantSplit/>
        </w:trPr>
        <w:tc>
          <w:tcPr>
            <w:tcW w:w="2705" w:type="dxa"/>
            <w:vMerge/>
            <w:shd w:val="clear" w:color="auto" w:fill="auto"/>
          </w:tcPr>
          <w:p w:rsidR="00DF0166" w:rsidRPr="00B907CA" w:rsidRDefault="00DF0166" w:rsidP="00C10E37">
            <w:pPr>
              <w:autoSpaceDE w:val="0"/>
              <w:autoSpaceDN w:val="0"/>
              <w:adjustRightInd w:val="0"/>
              <w:spacing w:after="0" w:line="360" w:lineRule="auto"/>
              <w:ind w:left="60" w:right="60"/>
              <w:jc w:val="both"/>
              <w:rPr>
                <w:rFonts w:eastAsia="Calibri" w:cs="Times New Roman"/>
                <w:szCs w:val="24"/>
              </w:rPr>
            </w:pPr>
          </w:p>
        </w:tc>
        <w:tc>
          <w:tcPr>
            <w:tcW w:w="1260" w:type="dxa"/>
            <w:shd w:val="clear" w:color="auto" w:fill="FFFFFF"/>
          </w:tcPr>
          <w:p w:rsidR="00DF0166" w:rsidRPr="00B907CA" w:rsidRDefault="00DF0166" w:rsidP="00C10E37">
            <w:pPr>
              <w:autoSpaceDE w:val="0"/>
              <w:autoSpaceDN w:val="0"/>
              <w:adjustRightInd w:val="0"/>
              <w:spacing w:after="0" w:line="360" w:lineRule="auto"/>
              <w:ind w:left="60" w:right="60"/>
              <w:jc w:val="both"/>
              <w:rPr>
                <w:rFonts w:eastAsia="Calibri" w:cs="Times New Roman"/>
                <w:szCs w:val="24"/>
              </w:rPr>
            </w:pPr>
            <w:r w:rsidRPr="00B907CA">
              <w:rPr>
                <w:rFonts w:eastAsia="Calibri" w:cs="Times New Roman"/>
                <w:szCs w:val="24"/>
              </w:rPr>
              <w:t>68</w:t>
            </w:r>
          </w:p>
        </w:tc>
        <w:tc>
          <w:tcPr>
            <w:tcW w:w="900" w:type="dxa"/>
            <w:shd w:val="clear" w:color="auto" w:fill="FFFFFF"/>
          </w:tcPr>
          <w:p w:rsidR="00DF0166" w:rsidRPr="00B907CA" w:rsidRDefault="00DF0166" w:rsidP="00C10E37">
            <w:pPr>
              <w:autoSpaceDE w:val="0"/>
              <w:autoSpaceDN w:val="0"/>
              <w:adjustRightInd w:val="0"/>
              <w:spacing w:after="0" w:line="360" w:lineRule="auto"/>
              <w:ind w:left="60" w:right="60"/>
              <w:jc w:val="both"/>
              <w:rPr>
                <w:rFonts w:eastAsia="Calibri" w:cs="Times New Roman"/>
                <w:szCs w:val="24"/>
              </w:rPr>
            </w:pPr>
            <w:r w:rsidRPr="00B907CA">
              <w:rPr>
                <w:rFonts w:eastAsia="Calibri" w:cs="Times New Roman"/>
                <w:szCs w:val="24"/>
              </w:rPr>
              <w:t>19.0</w:t>
            </w:r>
          </w:p>
        </w:tc>
        <w:tc>
          <w:tcPr>
            <w:tcW w:w="2070" w:type="dxa"/>
            <w:shd w:val="clear" w:color="auto" w:fill="FFFFFF"/>
          </w:tcPr>
          <w:p w:rsidR="00DF0166" w:rsidRPr="00B907CA" w:rsidRDefault="00DF0166" w:rsidP="00C10E37">
            <w:pPr>
              <w:autoSpaceDE w:val="0"/>
              <w:autoSpaceDN w:val="0"/>
              <w:adjustRightInd w:val="0"/>
              <w:spacing w:after="0" w:line="360" w:lineRule="auto"/>
              <w:ind w:left="60" w:right="60"/>
              <w:jc w:val="both"/>
              <w:rPr>
                <w:rFonts w:eastAsia="Calibri" w:cs="Times New Roman"/>
                <w:szCs w:val="24"/>
              </w:rPr>
            </w:pPr>
            <w:r w:rsidRPr="00B907CA">
              <w:rPr>
                <w:rFonts w:eastAsia="Calibri" w:cs="Times New Roman"/>
                <w:szCs w:val="24"/>
              </w:rPr>
              <w:t>95.3</w:t>
            </w:r>
          </w:p>
        </w:tc>
      </w:tr>
      <w:tr w:rsidR="00DF0166" w:rsidRPr="00B907CA" w:rsidTr="00DF0166">
        <w:trPr>
          <w:cantSplit/>
        </w:trPr>
        <w:tc>
          <w:tcPr>
            <w:tcW w:w="2705" w:type="dxa"/>
            <w:vMerge/>
            <w:shd w:val="clear" w:color="auto" w:fill="auto"/>
          </w:tcPr>
          <w:p w:rsidR="00DF0166" w:rsidRPr="00B907CA" w:rsidRDefault="00DF0166" w:rsidP="00C10E37">
            <w:pPr>
              <w:autoSpaceDE w:val="0"/>
              <w:autoSpaceDN w:val="0"/>
              <w:adjustRightInd w:val="0"/>
              <w:spacing w:after="0" w:line="360" w:lineRule="auto"/>
              <w:ind w:left="60" w:right="60"/>
              <w:jc w:val="both"/>
              <w:rPr>
                <w:rFonts w:eastAsia="Calibri" w:cs="Times New Roman"/>
                <w:szCs w:val="24"/>
              </w:rPr>
            </w:pPr>
          </w:p>
        </w:tc>
        <w:tc>
          <w:tcPr>
            <w:tcW w:w="1260" w:type="dxa"/>
            <w:shd w:val="clear" w:color="auto" w:fill="FFFFFF"/>
          </w:tcPr>
          <w:p w:rsidR="00DF0166" w:rsidRPr="00B907CA" w:rsidRDefault="00DF0166" w:rsidP="00C10E37">
            <w:pPr>
              <w:autoSpaceDE w:val="0"/>
              <w:autoSpaceDN w:val="0"/>
              <w:adjustRightInd w:val="0"/>
              <w:spacing w:after="0" w:line="360" w:lineRule="auto"/>
              <w:ind w:left="60" w:right="60"/>
              <w:jc w:val="both"/>
              <w:rPr>
                <w:rFonts w:eastAsia="Calibri" w:cs="Times New Roman"/>
                <w:szCs w:val="24"/>
              </w:rPr>
            </w:pPr>
            <w:r w:rsidRPr="00B907CA">
              <w:rPr>
                <w:rFonts w:eastAsia="Calibri" w:cs="Times New Roman"/>
                <w:szCs w:val="24"/>
              </w:rPr>
              <w:t>17</w:t>
            </w:r>
          </w:p>
        </w:tc>
        <w:tc>
          <w:tcPr>
            <w:tcW w:w="900" w:type="dxa"/>
            <w:shd w:val="clear" w:color="auto" w:fill="FFFFFF"/>
          </w:tcPr>
          <w:p w:rsidR="00DF0166" w:rsidRPr="00B907CA" w:rsidRDefault="00DF0166" w:rsidP="00C10E37">
            <w:pPr>
              <w:autoSpaceDE w:val="0"/>
              <w:autoSpaceDN w:val="0"/>
              <w:adjustRightInd w:val="0"/>
              <w:spacing w:after="0" w:line="360" w:lineRule="auto"/>
              <w:ind w:left="60" w:right="60"/>
              <w:jc w:val="both"/>
              <w:rPr>
                <w:rFonts w:eastAsia="Calibri" w:cs="Times New Roman"/>
                <w:szCs w:val="24"/>
              </w:rPr>
            </w:pPr>
            <w:r w:rsidRPr="00B907CA">
              <w:rPr>
                <w:rFonts w:eastAsia="Calibri" w:cs="Times New Roman"/>
                <w:szCs w:val="24"/>
              </w:rPr>
              <w:t>4.7</w:t>
            </w:r>
          </w:p>
        </w:tc>
        <w:tc>
          <w:tcPr>
            <w:tcW w:w="2070" w:type="dxa"/>
            <w:shd w:val="clear" w:color="auto" w:fill="FFFFFF"/>
          </w:tcPr>
          <w:p w:rsidR="00DF0166" w:rsidRPr="00B907CA" w:rsidRDefault="00DF0166" w:rsidP="00C10E37">
            <w:pPr>
              <w:autoSpaceDE w:val="0"/>
              <w:autoSpaceDN w:val="0"/>
              <w:adjustRightInd w:val="0"/>
              <w:spacing w:after="0" w:line="360" w:lineRule="auto"/>
              <w:ind w:left="60" w:right="60"/>
              <w:jc w:val="both"/>
              <w:rPr>
                <w:rFonts w:eastAsia="Calibri" w:cs="Times New Roman"/>
                <w:szCs w:val="24"/>
              </w:rPr>
            </w:pPr>
            <w:r w:rsidRPr="00B907CA">
              <w:rPr>
                <w:rFonts w:eastAsia="Calibri" w:cs="Times New Roman"/>
                <w:szCs w:val="24"/>
              </w:rPr>
              <w:t>100.0</w:t>
            </w:r>
          </w:p>
        </w:tc>
      </w:tr>
      <w:tr w:rsidR="00DF0166" w:rsidRPr="00B907CA" w:rsidTr="00DF0166">
        <w:trPr>
          <w:cantSplit/>
        </w:trPr>
        <w:tc>
          <w:tcPr>
            <w:tcW w:w="2705" w:type="dxa"/>
            <w:vMerge/>
            <w:shd w:val="clear" w:color="auto" w:fill="auto"/>
          </w:tcPr>
          <w:p w:rsidR="00DF0166" w:rsidRPr="00B907CA" w:rsidRDefault="00DF0166" w:rsidP="00C10E37">
            <w:pPr>
              <w:autoSpaceDE w:val="0"/>
              <w:autoSpaceDN w:val="0"/>
              <w:adjustRightInd w:val="0"/>
              <w:spacing w:after="0" w:line="360" w:lineRule="auto"/>
              <w:ind w:left="60" w:right="60"/>
              <w:jc w:val="both"/>
              <w:rPr>
                <w:rFonts w:eastAsia="Calibri" w:cs="Times New Roman"/>
                <w:szCs w:val="24"/>
              </w:rPr>
            </w:pPr>
          </w:p>
        </w:tc>
        <w:tc>
          <w:tcPr>
            <w:tcW w:w="1260" w:type="dxa"/>
            <w:shd w:val="clear" w:color="auto" w:fill="FFFFFF"/>
          </w:tcPr>
          <w:p w:rsidR="00DF0166" w:rsidRPr="00B907CA" w:rsidRDefault="00DF0166" w:rsidP="00C10E37">
            <w:pPr>
              <w:autoSpaceDE w:val="0"/>
              <w:autoSpaceDN w:val="0"/>
              <w:adjustRightInd w:val="0"/>
              <w:spacing w:after="0" w:line="360" w:lineRule="auto"/>
              <w:ind w:left="60" w:right="60"/>
              <w:jc w:val="both"/>
              <w:rPr>
                <w:rFonts w:eastAsia="Calibri" w:cs="Times New Roman"/>
                <w:b/>
                <w:bCs/>
                <w:szCs w:val="24"/>
              </w:rPr>
            </w:pPr>
            <w:r w:rsidRPr="00B907CA">
              <w:rPr>
                <w:rFonts w:eastAsia="Calibri" w:cs="Times New Roman"/>
                <w:b/>
                <w:bCs/>
                <w:szCs w:val="24"/>
              </w:rPr>
              <w:t>358</w:t>
            </w:r>
          </w:p>
        </w:tc>
        <w:tc>
          <w:tcPr>
            <w:tcW w:w="900" w:type="dxa"/>
            <w:shd w:val="clear" w:color="auto" w:fill="FFFFFF"/>
          </w:tcPr>
          <w:p w:rsidR="00DF0166" w:rsidRPr="00B907CA" w:rsidRDefault="00DF0166" w:rsidP="00C10E37">
            <w:pPr>
              <w:autoSpaceDE w:val="0"/>
              <w:autoSpaceDN w:val="0"/>
              <w:adjustRightInd w:val="0"/>
              <w:spacing w:after="0" w:line="360" w:lineRule="auto"/>
              <w:ind w:left="60" w:right="60"/>
              <w:jc w:val="both"/>
              <w:rPr>
                <w:rFonts w:eastAsia="Calibri" w:cs="Times New Roman"/>
                <w:b/>
                <w:bCs/>
                <w:szCs w:val="24"/>
              </w:rPr>
            </w:pPr>
            <w:r w:rsidRPr="00B907CA">
              <w:rPr>
                <w:rFonts w:eastAsia="Calibri" w:cs="Times New Roman"/>
                <w:b/>
                <w:bCs/>
                <w:szCs w:val="24"/>
              </w:rPr>
              <w:t>100.0</w:t>
            </w:r>
          </w:p>
        </w:tc>
        <w:tc>
          <w:tcPr>
            <w:tcW w:w="2070" w:type="dxa"/>
            <w:shd w:val="clear" w:color="auto" w:fill="FFFFFF"/>
            <w:vAlign w:val="center"/>
          </w:tcPr>
          <w:p w:rsidR="00DF0166" w:rsidRPr="00B907CA" w:rsidRDefault="00DF0166" w:rsidP="00C10E37">
            <w:pPr>
              <w:autoSpaceDE w:val="0"/>
              <w:autoSpaceDN w:val="0"/>
              <w:adjustRightInd w:val="0"/>
              <w:spacing w:after="0" w:line="360" w:lineRule="auto"/>
              <w:jc w:val="both"/>
              <w:rPr>
                <w:rFonts w:eastAsia="Calibri" w:cs="Times New Roman"/>
                <w:szCs w:val="24"/>
              </w:rPr>
            </w:pPr>
          </w:p>
        </w:tc>
      </w:tr>
    </w:tbl>
    <w:p w:rsidR="00DF0166" w:rsidRPr="00B907CA" w:rsidRDefault="00DF0166" w:rsidP="00C10E37">
      <w:pPr>
        <w:tabs>
          <w:tab w:val="left" w:pos="2844"/>
        </w:tabs>
        <w:spacing w:after="0" w:line="360" w:lineRule="auto"/>
        <w:jc w:val="both"/>
        <w:rPr>
          <w:rFonts w:cs="Times New Roman"/>
          <w:bCs/>
          <w:szCs w:val="24"/>
        </w:rPr>
      </w:pPr>
      <w:r w:rsidRPr="00B907CA">
        <w:rPr>
          <w:rFonts w:cs="Times New Roman"/>
          <w:bCs/>
          <w:szCs w:val="24"/>
        </w:rPr>
        <w:t>Source: Fieldwork (2022)</w:t>
      </w:r>
    </w:p>
    <w:p w:rsidR="00DF0166" w:rsidRPr="00B907CA" w:rsidRDefault="00DF0166" w:rsidP="00C10E37">
      <w:pPr>
        <w:tabs>
          <w:tab w:val="left" w:pos="2844"/>
        </w:tabs>
        <w:spacing w:after="0" w:line="360" w:lineRule="auto"/>
        <w:jc w:val="both"/>
        <w:rPr>
          <w:rFonts w:cs="Times New Roman"/>
          <w:bCs/>
          <w:szCs w:val="24"/>
        </w:rPr>
      </w:pPr>
    </w:p>
    <w:p w:rsidR="00DF0166" w:rsidRPr="00B907CA" w:rsidRDefault="00DF0166" w:rsidP="00C10E37">
      <w:pPr>
        <w:pStyle w:val="Heading3"/>
      </w:pPr>
      <w:bookmarkStart w:id="81" w:name="_Toc107249967"/>
      <w:r w:rsidRPr="00B907CA">
        <w:t>4.2.6 Job Status</w:t>
      </w:r>
      <w:bookmarkEnd w:id="81"/>
    </w:p>
    <w:p w:rsidR="00C84047" w:rsidRDefault="00DF0166" w:rsidP="00C10E37">
      <w:pPr>
        <w:tabs>
          <w:tab w:val="left" w:pos="2844"/>
        </w:tabs>
        <w:spacing w:after="0" w:line="360" w:lineRule="auto"/>
        <w:jc w:val="both"/>
        <w:rPr>
          <w:rFonts w:cs="Times New Roman"/>
          <w:bCs/>
          <w:szCs w:val="24"/>
        </w:rPr>
      </w:pPr>
      <w:r w:rsidRPr="00B907CA">
        <w:rPr>
          <w:rFonts w:cs="Times New Roman"/>
          <w:bCs/>
          <w:szCs w:val="24"/>
        </w:rPr>
        <w:t xml:space="preserve">On job status, </w:t>
      </w:r>
      <w:r w:rsidR="00C84047">
        <w:rPr>
          <w:rFonts w:cs="Times New Roman"/>
          <w:bCs/>
          <w:szCs w:val="24"/>
        </w:rPr>
        <w:t xml:space="preserve">the </w:t>
      </w:r>
      <w:r w:rsidRPr="00B907CA">
        <w:rPr>
          <w:rFonts w:cs="Times New Roman"/>
          <w:bCs/>
          <w:szCs w:val="24"/>
        </w:rPr>
        <w:t>majority</w:t>
      </w:r>
      <w:r w:rsidR="00C84047">
        <w:rPr>
          <w:rFonts w:cs="Times New Roman"/>
          <w:bCs/>
          <w:szCs w:val="24"/>
        </w:rPr>
        <w:t>,</w:t>
      </w:r>
      <w:r w:rsidRPr="00B907CA">
        <w:rPr>
          <w:rFonts w:cs="Times New Roman"/>
          <w:bCs/>
          <w:szCs w:val="24"/>
        </w:rPr>
        <w:t xml:space="preserve"> 76% of the respondents are trained staff of the organization holding a permanent job while 24% are currently on contract employment</w:t>
      </w:r>
      <w:r w:rsidR="00C84047" w:rsidRPr="00B907CA">
        <w:rPr>
          <w:rFonts w:cs="Times New Roman"/>
          <w:bCs/>
          <w:szCs w:val="24"/>
        </w:rPr>
        <w:t>while others relive of appointment in contractual.</w:t>
      </w:r>
      <w:r w:rsidR="00C84047">
        <w:rPr>
          <w:rFonts w:cs="Times New Roman"/>
          <w:bCs/>
          <w:szCs w:val="24"/>
        </w:rPr>
        <w:t>;</w:t>
      </w:r>
      <w:r w:rsidRPr="00B907CA">
        <w:rPr>
          <w:rFonts w:cs="Times New Roman"/>
          <w:bCs/>
          <w:szCs w:val="24"/>
        </w:rPr>
        <w:t xml:space="preserve"> this is </w:t>
      </w:r>
      <w:r w:rsidR="002A7CC8" w:rsidRPr="00B907CA">
        <w:rPr>
          <w:rFonts w:cs="Times New Roman"/>
          <w:bCs/>
          <w:szCs w:val="24"/>
        </w:rPr>
        <w:t>presented in</w:t>
      </w:r>
      <w:r w:rsidR="00C84047">
        <w:rPr>
          <w:rFonts w:cs="Times New Roman"/>
          <w:bCs/>
          <w:szCs w:val="24"/>
        </w:rPr>
        <w:t>t</w:t>
      </w:r>
      <w:r w:rsidRPr="00B907CA">
        <w:rPr>
          <w:rFonts w:cs="Times New Roman"/>
          <w:bCs/>
          <w:szCs w:val="24"/>
        </w:rPr>
        <w:t>able</w:t>
      </w:r>
      <w:r w:rsidR="00C84047">
        <w:rPr>
          <w:rFonts w:cs="Times New Roman"/>
          <w:bCs/>
          <w:szCs w:val="24"/>
        </w:rPr>
        <w:t xml:space="preserve"> 4.8</w:t>
      </w:r>
    </w:p>
    <w:p w:rsidR="00C84047" w:rsidRDefault="00C84047" w:rsidP="00C10E37">
      <w:pPr>
        <w:tabs>
          <w:tab w:val="left" w:pos="2844"/>
        </w:tabs>
        <w:spacing w:after="0" w:line="360" w:lineRule="auto"/>
        <w:jc w:val="both"/>
        <w:rPr>
          <w:rFonts w:cs="Times New Roman"/>
          <w:bCs/>
          <w:szCs w:val="24"/>
        </w:rPr>
        <w:sectPr w:rsidR="00C84047" w:rsidSect="00DF0166">
          <w:pgSz w:w="11906" w:h="16838"/>
          <w:pgMar w:top="1440" w:right="1416" w:bottom="1440" w:left="1440" w:header="708" w:footer="708" w:gutter="0"/>
          <w:cols w:space="708"/>
          <w:docGrid w:linePitch="360"/>
        </w:sectPr>
      </w:pPr>
    </w:p>
    <w:p w:rsidR="00DF0166" w:rsidRPr="00C84047" w:rsidRDefault="00C84047" w:rsidP="00C84047">
      <w:pPr>
        <w:pStyle w:val="Caption"/>
        <w:rPr>
          <w:rFonts w:cs="Times New Roman"/>
          <w:szCs w:val="24"/>
        </w:rPr>
      </w:pPr>
      <w:bookmarkStart w:id="82" w:name="_Toc107403301"/>
      <w:bookmarkStart w:id="83" w:name="_Toc108870257"/>
      <w:r>
        <w:t xml:space="preserve">Table 4. </w:t>
      </w:r>
      <w:r w:rsidR="00CC3838">
        <w:fldChar w:fldCharType="begin"/>
      </w:r>
      <w:r w:rsidR="00FD5837">
        <w:instrText xml:space="preserve"> SEQ Table_4. \* ARABIC </w:instrText>
      </w:r>
      <w:r w:rsidR="00CC3838">
        <w:fldChar w:fldCharType="separate"/>
      </w:r>
      <w:r w:rsidR="00B14B7F">
        <w:rPr>
          <w:noProof/>
        </w:rPr>
        <w:t>8</w:t>
      </w:r>
      <w:r w:rsidR="00CC3838">
        <w:rPr>
          <w:noProof/>
        </w:rPr>
        <w:fldChar w:fldCharType="end"/>
      </w:r>
      <w:r w:rsidR="00DF0166" w:rsidRPr="00C84047">
        <w:rPr>
          <w:rFonts w:cs="Times New Roman"/>
          <w:szCs w:val="24"/>
        </w:rPr>
        <w:t>: Job Status</w:t>
      </w:r>
      <w:bookmarkEnd w:id="82"/>
      <w:bookmarkEnd w:id="83"/>
    </w:p>
    <w:tbl>
      <w:tblPr>
        <w:tblW w:w="7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075"/>
        <w:gridCol w:w="1710"/>
        <w:gridCol w:w="1620"/>
        <w:gridCol w:w="1890"/>
      </w:tblGrid>
      <w:tr w:rsidR="00DF0166" w:rsidRPr="00B907CA" w:rsidTr="00DF0166">
        <w:trPr>
          <w:cantSplit/>
        </w:trPr>
        <w:tc>
          <w:tcPr>
            <w:tcW w:w="2075" w:type="dxa"/>
            <w:vMerge w:val="restart"/>
            <w:shd w:val="clear" w:color="auto" w:fill="auto"/>
            <w:vAlign w:val="bottom"/>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Permanent</w:t>
            </w:r>
          </w:p>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Contract</w:t>
            </w:r>
          </w:p>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Total</w:t>
            </w:r>
          </w:p>
        </w:tc>
        <w:tc>
          <w:tcPr>
            <w:tcW w:w="1710" w:type="dxa"/>
            <w:shd w:val="clear" w:color="auto" w:fill="FFFFFF"/>
            <w:vAlign w:val="bottom"/>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 xml:space="preserve">Frequencies </w:t>
            </w:r>
          </w:p>
        </w:tc>
        <w:tc>
          <w:tcPr>
            <w:tcW w:w="1620" w:type="dxa"/>
            <w:shd w:val="clear" w:color="auto" w:fill="FFFFFF"/>
            <w:vAlign w:val="bottom"/>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w:t>
            </w:r>
          </w:p>
        </w:tc>
        <w:tc>
          <w:tcPr>
            <w:tcW w:w="1890" w:type="dxa"/>
            <w:shd w:val="clear" w:color="auto" w:fill="FFFFFF"/>
            <w:vAlign w:val="bottom"/>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Cumulative %</w:t>
            </w:r>
          </w:p>
        </w:tc>
      </w:tr>
      <w:tr w:rsidR="00DF0166" w:rsidRPr="00B907CA" w:rsidTr="00DF0166">
        <w:trPr>
          <w:cantSplit/>
        </w:trPr>
        <w:tc>
          <w:tcPr>
            <w:tcW w:w="2075" w:type="dxa"/>
            <w:vMerge/>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1710" w:type="dxa"/>
            <w:shd w:val="clear" w:color="auto" w:fill="FFFFFF"/>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273</w:t>
            </w:r>
          </w:p>
        </w:tc>
        <w:tc>
          <w:tcPr>
            <w:tcW w:w="1620" w:type="dxa"/>
            <w:shd w:val="clear" w:color="auto" w:fill="FFFFFF"/>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76.3</w:t>
            </w:r>
          </w:p>
        </w:tc>
        <w:tc>
          <w:tcPr>
            <w:tcW w:w="1890" w:type="dxa"/>
            <w:shd w:val="clear" w:color="auto" w:fill="FFFFFF"/>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76.3</w:t>
            </w:r>
          </w:p>
        </w:tc>
      </w:tr>
      <w:tr w:rsidR="00DF0166" w:rsidRPr="00B907CA" w:rsidTr="00DF0166">
        <w:trPr>
          <w:cantSplit/>
        </w:trPr>
        <w:tc>
          <w:tcPr>
            <w:tcW w:w="2075" w:type="dxa"/>
            <w:vMerge/>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1710" w:type="dxa"/>
            <w:shd w:val="clear" w:color="auto" w:fill="FFFFFF"/>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85</w:t>
            </w:r>
          </w:p>
        </w:tc>
        <w:tc>
          <w:tcPr>
            <w:tcW w:w="1620" w:type="dxa"/>
            <w:shd w:val="clear" w:color="auto" w:fill="FFFFFF"/>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23.7</w:t>
            </w:r>
          </w:p>
        </w:tc>
        <w:tc>
          <w:tcPr>
            <w:tcW w:w="1890" w:type="dxa"/>
            <w:shd w:val="clear" w:color="auto" w:fill="FFFFFF"/>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100.0</w:t>
            </w:r>
          </w:p>
        </w:tc>
      </w:tr>
      <w:tr w:rsidR="00DF0166" w:rsidRPr="00B907CA" w:rsidTr="00DF0166">
        <w:trPr>
          <w:cantSplit/>
        </w:trPr>
        <w:tc>
          <w:tcPr>
            <w:tcW w:w="2075" w:type="dxa"/>
            <w:vMerge/>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1710" w:type="dxa"/>
            <w:shd w:val="clear" w:color="auto" w:fill="FFFFFF"/>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358</w:t>
            </w:r>
          </w:p>
        </w:tc>
        <w:tc>
          <w:tcPr>
            <w:tcW w:w="1620" w:type="dxa"/>
            <w:shd w:val="clear" w:color="auto" w:fill="FFFFFF"/>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100.0</w:t>
            </w:r>
          </w:p>
        </w:tc>
        <w:tc>
          <w:tcPr>
            <w:tcW w:w="1890" w:type="dxa"/>
            <w:shd w:val="clear" w:color="auto" w:fill="FFFFFF"/>
            <w:vAlign w:val="center"/>
          </w:tcPr>
          <w:p w:rsidR="00DF0166" w:rsidRPr="00B907CA" w:rsidRDefault="00DF0166" w:rsidP="00C10E37">
            <w:pPr>
              <w:autoSpaceDE w:val="0"/>
              <w:autoSpaceDN w:val="0"/>
              <w:adjustRightInd w:val="0"/>
              <w:spacing w:after="0" w:line="360" w:lineRule="auto"/>
              <w:jc w:val="both"/>
              <w:rPr>
                <w:rFonts w:cs="Times New Roman"/>
                <w:szCs w:val="24"/>
              </w:rPr>
            </w:pPr>
          </w:p>
        </w:tc>
      </w:tr>
    </w:tbl>
    <w:p w:rsidR="007D0A03" w:rsidRPr="008B5B86" w:rsidRDefault="00DF0166" w:rsidP="00C10E37">
      <w:pPr>
        <w:tabs>
          <w:tab w:val="left" w:pos="2844"/>
        </w:tabs>
        <w:spacing w:after="0" w:line="360" w:lineRule="auto"/>
        <w:jc w:val="both"/>
        <w:rPr>
          <w:rFonts w:cs="Times New Roman"/>
          <w:bCs/>
          <w:szCs w:val="24"/>
        </w:rPr>
      </w:pPr>
      <w:r w:rsidRPr="00B907CA">
        <w:rPr>
          <w:rFonts w:cs="Times New Roman"/>
          <w:bCs/>
          <w:szCs w:val="24"/>
        </w:rPr>
        <w:t>Source: Fieldwork (2022)</w:t>
      </w:r>
    </w:p>
    <w:p w:rsidR="007D0A03" w:rsidRPr="007D0A03" w:rsidRDefault="007D0A03" w:rsidP="00C10E37">
      <w:pPr>
        <w:jc w:val="both"/>
      </w:pPr>
    </w:p>
    <w:p w:rsidR="00DF0166" w:rsidRPr="00B907CA" w:rsidRDefault="00DF0166" w:rsidP="00C10E37">
      <w:pPr>
        <w:pStyle w:val="Heading3"/>
      </w:pPr>
      <w:bookmarkStart w:id="84" w:name="_Toc107249968"/>
      <w:r w:rsidRPr="00B907CA">
        <w:t>4.2.7Mentorship</w:t>
      </w:r>
      <w:bookmarkEnd w:id="84"/>
    </w:p>
    <w:p w:rsidR="00DF0166" w:rsidRPr="00B907CA" w:rsidRDefault="00DF0166" w:rsidP="00C10E37">
      <w:pPr>
        <w:spacing w:after="0"/>
        <w:jc w:val="both"/>
        <w:rPr>
          <w:rFonts w:cs="Times New Roman"/>
          <w:szCs w:val="24"/>
        </w:rPr>
      </w:pPr>
      <w:r w:rsidRPr="00B907CA">
        <w:rPr>
          <w:rFonts w:cs="Times New Roman"/>
          <w:szCs w:val="24"/>
        </w:rPr>
        <w:t>Most respondents indicated that they have a mentor (95%)</w:t>
      </w:r>
      <w:r w:rsidR="00C84047">
        <w:rPr>
          <w:rFonts w:cs="Times New Roman"/>
          <w:szCs w:val="24"/>
        </w:rPr>
        <w:t>,</w:t>
      </w:r>
      <w:r w:rsidRPr="00B907CA">
        <w:rPr>
          <w:rFonts w:cs="Times New Roman"/>
          <w:szCs w:val="24"/>
        </w:rPr>
        <w:t xml:space="preserve"> while few indicated no mentor (29%)</w:t>
      </w:r>
      <w:r w:rsidR="00C84047">
        <w:rPr>
          <w:rFonts w:cs="Times New Roman"/>
          <w:szCs w:val="24"/>
        </w:rPr>
        <w:t>;</w:t>
      </w:r>
      <w:r w:rsidRPr="00B907CA">
        <w:rPr>
          <w:rFonts w:cs="Times New Roman"/>
          <w:szCs w:val="24"/>
        </w:rPr>
        <w:t xml:space="preserve"> this is presented in Table </w:t>
      </w:r>
      <w:r w:rsidR="00C84047">
        <w:rPr>
          <w:rFonts w:cs="Times New Roman"/>
          <w:szCs w:val="24"/>
        </w:rPr>
        <w:t>4.9</w:t>
      </w:r>
      <w:r w:rsidRPr="00B907CA">
        <w:rPr>
          <w:rFonts w:cs="Times New Roman"/>
          <w:szCs w:val="24"/>
        </w:rPr>
        <w:t>.</w:t>
      </w:r>
    </w:p>
    <w:p w:rsidR="00DF0166" w:rsidRDefault="00DF0166" w:rsidP="00C10E37">
      <w:pPr>
        <w:jc w:val="both"/>
        <w:rPr>
          <w:rFonts w:cs="Times New Roman"/>
          <w:szCs w:val="24"/>
        </w:rPr>
      </w:pPr>
    </w:p>
    <w:p w:rsidR="00DF0166" w:rsidRPr="00C84047" w:rsidRDefault="00C84047" w:rsidP="00C84047">
      <w:pPr>
        <w:pStyle w:val="Caption"/>
        <w:rPr>
          <w:rFonts w:cs="Times New Roman"/>
          <w:szCs w:val="24"/>
        </w:rPr>
      </w:pPr>
      <w:bookmarkStart w:id="85" w:name="_Toc107403302"/>
      <w:bookmarkStart w:id="86" w:name="_Toc108870258"/>
      <w:r>
        <w:t xml:space="preserve">Table 4. </w:t>
      </w:r>
      <w:r w:rsidR="00CC3838">
        <w:fldChar w:fldCharType="begin"/>
      </w:r>
      <w:r w:rsidR="00FD5837">
        <w:instrText xml:space="preserve"> SEQ Table_4. \* ARABIC </w:instrText>
      </w:r>
      <w:r w:rsidR="00CC3838">
        <w:fldChar w:fldCharType="separate"/>
      </w:r>
      <w:r w:rsidR="00B14B7F">
        <w:rPr>
          <w:noProof/>
        </w:rPr>
        <w:t>9</w:t>
      </w:r>
      <w:r w:rsidR="00CC3838">
        <w:rPr>
          <w:noProof/>
        </w:rPr>
        <w:fldChar w:fldCharType="end"/>
      </w:r>
      <w:r w:rsidR="00DF0166" w:rsidRPr="00C84047">
        <w:rPr>
          <w:rFonts w:cs="Times New Roman"/>
          <w:szCs w:val="24"/>
        </w:rPr>
        <w:t>: Respondent and Mentorship</w:t>
      </w:r>
      <w:bookmarkEnd w:id="85"/>
      <w:bookmarkEnd w:id="86"/>
    </w:p>
    <w:tbl>
      <w:tblPr>
        <w:tblW w:w="7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57"/>
        <w:gridCol w:w="1654"/>
        <w:gridCol w:w="1459"/>
        <w:gridCol w:w="2627"/>
      </w:tblGrid>
      <w:tr w:rsidR="00DF0166" w:rsidRPr="00B907CA" w:rsidTr="00DF0166">
        <w:trPr>
          <w:cantSplit/>
          <w:trHeight w:val="372"/>
        </w:trPr>
        <w:tc>
          <w:tcPr>
            <w:tcW w:w="1757" w:type="dxa"/>
            <w:vMerge w:val="restart"/>
            <w:shd w:val="clear" w:color="auto" w:fill="auto"/>
            <w:vAlign w:val="bottom"/>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Yes</w:t>
            </w:r>
          </w:p>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No</w:t>
            </w:r>
          </w:p>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Total</w:t>
            </w:r>
          </w:p>
        </w:tc>
        <w:tc>
          <w:tcPr>
            <w:tcW w:w="1654" w:type="dxa"/>
            <w:shd w:val="clear" w:color="auto" w:fill="auto"/>
            <w:vAlign w:val="bottom"/>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Frequency</w:t>
            </w:r>
          </w:p>
        </w:tc>
        <w:tc>
          <w:tcPr>
            <w:tcW w:w="1459" w:type="dxa"/>
            <w:shd w:val="clear" w:color="auto" w:fill="auto"/>
            <w:vAlign w:val="bottom"/>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w:t>
            </w:r>
          </w:p>
        </w:tc>
        <w:tc>
          <w:tcPr>
            <w:tcW w:w="2627" w:type="dxa"/>
            <w:shd w:val="clear" w:color="auto" w:fill="auto"/>
            <w:vAlign w:val="bottom"/>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Cumulative %</w:t>
            </w:r>
          </w:p>
        </w:tc>
      </w:tr>
      <w:tr w:rsidR="00DF0166" w:rsidRPr="00B907CA" w:rsidTr="00DF0166">
        <w:trPr>
          <w:cantSplit/>
          <w:trHeight w:val="400"/>
        </w:trPr>
        <w:tc>
          <w:tcPr>
            <w:tcW w:w="1757" w:type="dxa"/>
            <w:vMerge/>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1654"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341</w:t>
            </w:r>
          </w:p>
        </w:tc>
        <w:tc>
          <w:tcPr>
            <w:tcW w:w="1459"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95.3</w:t>
            </w:r>
          </w:p>
        </w:tc>
        <w:tc>
          <w:tcPr>
            <w:tcW w:w="2627"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95.3</w:t>
            </w:r>
          </w:p>
        </w:tc>
      </w:tr>
      <w:tr w:rsidR="00DF0166" w:rsidRPr="00B907CA" w:rsidTr="00DF0166">
        <w:trPr>
          <w:cantSplit/>
          <w:trHeight w:val="386"/>
        </w:trPr>
        <w:tc>
          <w:tcPr>
            <w:tcW w:w="1757" w:type="dxa"/>
            <w:vMerge/>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1654"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17</w:t>
            </w:r>
          </w:p>
        </w:tc>
        <w:tc>
          <w:tcPr>
            <w:tcW w:w="1459"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4.7</w:t>
            </w:r>
          </w:p>
        </w:tc>
        <w:tc>
          <w:tcPr>
            <w:tcW w:w="2627"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100.0</w:t>
            </w:r>
          </w:p>
        </w:tc>
      </w:tr>
      <w:tr w:rsidR="00DF0166" w:rsidRPr="00B907CA" w:rsidTr="00DF0166">
        <w:trPr>
          <w:cantSplit/>
          <w:trHeight w:val="386"/>
        </w:trPr>
        <w:tc>
          <w:tcPr>
            <w:tcW w:w="1757" w:type="dxa"/>
            <w:vMerge/>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1654"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358</w:t>
            </w:r>
          </w:p>
        </w:tc>
        <w:tc>
          <w:tcPr>
            <w:tcW w:w="1459"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100.0</w:t>
            </w:r>
          </w:p>
        </w:tc>
        <w:tc>
          <w:tcPr>
            <w:tcW w:w="2627" w:type="dxa"/>
            <w:shd w:val="clear" w:color="auto" w:fill="auto"/>
            <w:vAlign w:val="center"/>
          </w:tcPr>
          <w:p w:rsidR="00DF0166" w:rsidRPr="00B907CA" w:rsidRDefault="00DF0166" w:rsidP="00C10E37">
            <w:pPr>
              <w:autoSpaceDE w:val="0"/>
              <w:autoSpaceDN w:val="0"/>
              <w:adjustRightInd w:val="0"/>
              <w:spacing w:after="0" w:line="360" w:lineRule="auto"/>
              <w:jc w:val="both"/>
              <w:rPr>
                <w:rFonts w:cs="Times New Roman"/>
                <w:szCs w:val="24"/>
              </w:rPr>
            </w:pPr>
          </w:p>
        </w:tc>
      </w:tr>
    </w:tbl>
    <w:p w:rsidR="00DF0166" w:rsidRPr="00B907CA" w:rsidRDefault="00DF0166" w:rsidP="00C10E37">
      <w:pPr>
        <w:tabs>
          <w:tab w:val="left" w:pos="2844"/>
        </w:tabs>
        <w:spacing w:line="360" w:lineRule="auto"/>
        <w:jc w:val="both"/>
        <w:rPr>
          <w:rFonts w:cs="Times New Roman"/>
          <w:bCs/>
          <w:szCs w:val="24"/>
        </w:rPr>
      </w:pPr>
    </w:p>
    <w:p w:rsidR="00DF0166" w:rsidRPr="00C84047" w:rsidRDefault="00C84047" w:rsidP="00C84047">
      <w:pPr>
        <w:pStyle w:val="Caption"/>
        <w:rPr>
          <w:rFonts w:cs="Times New Roman"/>
          <w:szCs w:val="24"/>
        </w:rPr>
      </w:pPr>
      <w:bookmarkStart w:id="87" w:name="_Toc107403303"/>
      <w:bookmarkStart w:id="88" w:name="_Toc108870259"/>
      <w:r>
        <w:t xml:space="preserve">Table 4. </w:t>
      </w:r>
      <w:r w:rsidR="00CC3838">
        <w:fldChar w:fldCharType="begin"/>
      </w:r>
      <w:r w:rsidR="00FD5837">
        <w:instrText xml:space="preserve"> SEQ Table_4. \* ARABIC </w:instrText>
      </w:r>
      <w:r w:rsidR="00CC3838">
        <w:fldChar w:fldCharType="separate"/>
      </w:r>
      <w:r w:rsidR="00B14B7F">
        <w:rPr>
          <w:noProof/>
        </w:rPr>
        <w:t>10</w:t>
      </w:r>
      <w:r w:rsidR="00CC3838">
        <w:rPr>
          <w:noProof/>
        </w:rPr>
        <w:fldChar w:fldCharType="end"/>
      </w:r>
      <w:r w:rsidR="00DF0166" w:rsidRPr="00C84047">
        <w:rPr>
          <w:rFonts w:cs="Times New Roman"/>
          <w:szCs w:val="24"/>
        </w:rPr>
        <w:t>: Ethnicity of mentor</w:t>
      </w:r>
      <w:bookmarkEnd w:id="87"/>
      <w:bookmarkEnd w:id="88"/>
    </w:p>
    <w:tbl>
      <w:tblPr>
        <w:tblW w:w="75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011"/>
        <w:gridCol w:w="1471"/>
        <w:gridCol w:w="1622"/>
        <w:gridCol w:w="2462"/>
      </w:tblGrid>
      <w:tr w:rsidR="00DF0166" w:rsidRPr="00B907CA" w:rsidTr="00DF0166">
        <w:trPr>
          <w:cantSplit/>
          <w:trHeight w:val="372"/>
        </w:trPr>
        <w:tc>
          <w:tcPr>
            <w:tcW w:w="2011" w:type="dxa"/>
            <w:vMerge w:val="restart"/>
            <w:shd w:val="clear" w:color="auto" w:fill="auto"/>
            <w:vAlign w:val="bottom"/>
          </w:tcPr>
          <w:p w:rsidR="00DF0166" w:rsidRPr="00B907CA" w:rsidRDefault="00DF0166" w:rsidP="00C10E37">
            <w:pPr>
              <w:autoSpaceDE w:val="0"/>
              <w:autoSpaceDN w:val="0"/>
              <w:adjustRightInd w:val="0"/>
              <w:spacing w:after="0" w:line="360" w:lineRule="auto"/>
              <w:ind w:left="60" w:right="60"/>
              <w:jc w:val="both"/>
              <w:rPr>
                <w:rFonts w:cs="Times New Roman"/>
                <w:szCs w:val="24"/>
              </w:rPr>
            </w:pPr>
          </w:p>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Yoruba</w:t>
            </w:r>
          </w:p>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Ibo</w:t>
            </w:r>
          </w:p>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Hausa</w:t>
            </w:r>
          </w:p>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Ijaw</w:t>
            </w:r>
          </w:p>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Idoma</w:t>
            </w:r>
          </w:p>
          <w:p w:rsidR="00DF0166" w:rsidRPr="00B907CA" w:rsidRDefault="00DF0166" w:rsidP="00C10E37">
            <w:pPr>
              <w:autoSpaceDE w:val="0"/>
              <w:autoSpaceDN w:val="0"/>
              <w:adjustRightInd w:val="0"/>
              <w:spacing w:after="0" w:line="360" w:lineRule="auto"/>
              <w:ind w:left="60" w:right="60"/>
              <w:jc w:val="both"/>
              <w:rPr>
                <w:rFonts w:cs="Times New Roman"/>
                <w:b/>
                <w:bCs/>
                <w:szCs w:val="24"/>
              </w:rPr>
            </w:pPr>
            <w:r w:rsidRPr="00B907CA">
              <w:rPr>
                <w:rFonts w:cs="Times New Roman"/>
                <w:b/>
                <w:bCs/>
                <w:szCs w:val="24"/>
              </w:rPr>
              <w:t>Total</w:t>
            </w:r>
          </w:p>
        </w:tc>
        <w:tc>
          <w:tcPr>
            <w:tcW w:w="1471" w:type="dxa"/>
            <w:shd w:val="clear" w:color="auto" w:fill="auto"/>
            <w:vAlign w:val="bottom"/>
          </w:tcPr>
          <w:p w:rsidR="00DF0166" w:rsidRPr="00B907CA" w:rsidRDefault="00DF0166" w:rsidP="00C10E37">
            <w:pPr>
              <w:autoSpaceDE w:val="0"/>
              <w:autoSpaceDN w:val="0"/>
              <w:adjustRightInd w:val="0"/>
              <w:spacing w:after="0" w:line="360" w:lineRule="auto"/>
              <w:ind w:left="60" w:right="60"/>
              <w:jc w:val="both"/>
              <w:rPr>
                <w:rFonts w:cs="Times New Roman"/>
                <w:b/>
                <w:bCs/>
                <w:szCs w:val="24"/>
              </w:rPr>
            </w:pPr>
            <w:r w:rsidRPr="00B907CA">
              <w:rPr>
                <w:rFonts w:cs="Times New Roman"/>
                <w:b/>
                <w:bCs/>
                <w:szCs w:val="24"/>
              </w:rPr>
              <w:t>Frequency</w:t>
            </w:r>
          </w:p>
        </w:tc>
        <w:tc>
          <w:tcPr>
            <w:tcW w:w="1622" w:type="dxa"/>
            <w:shd w:val="clear" w:color="auto" w:fill="auto"/>
            <w:vAlign w:val="bottom"/>
          </w:tcPr>
          <w:p w:rsidR="00DF0166" w:rsidRPr="00B907CA" w:rsidRDefault="00DF0166" w:rsidP="00C10E37">
            <w:pPr>
              <w:autoSpaceDE w:val="0"/>
              <w:autoSpaceDN w:val="0"/>
              <w:adjustRightInd w:val="0"/>
              <w:spacing w:after="0" w:line="360" w:lineRule="auto"/>
              <w:ind w:left="60" w:right="60"/>
              <w:jc w:val="both"/>
              <w:rPr>
                <w:rFonts w:cs="Times New Roman"/>
                <w:b/>
                <w:bCs/>
                <w:szCs w:val="24"/>
              </w:rPr>
            </w:pPr>
            <w:r w:rsidRPr="00B907CA">
              <w:rPr>
                <w:rFonts w:cs="Times New Roman"/>
                <w:b/>
                <w:bCs/>
                <w:szCs w:val="24"/>
              </w:rPr>
              <w:t>%</w:t>
            </w:r>
          </w:p>
        </w:tc>
        <w:tc>
          <w:tcPr>
            <w:tcW w:w="2462" w:type="dxa"/>
            <w:shd w:val="clear" w:color="auto" w:fill="auto"/>
            <w:vAlign w:val="bottom"/>
          </w:tcPr>
          <w:p w:rsidR="00DF0166" w:rsidRPr="00B907CA" w:rsidRDefault="00DF0166" w:rsidP="00C10E37">
            <w:pPr>
              <w:autoSpaceDE w:val="0"/>
              <w:autoSpaceDN w:val="0"/>
              <w:adjustRightInd w:val="0"/>
              <w:spacing w:after="0" w:line="360" w:lineRule="auto"/>
              <w:ind w:left="60" w:right="60"/>
              <w:jc w:val="both"/>
              <w:rPr>
                <w:rFonts w:cs="Times New Roman"/>
                <w:b/>
                <w:bCs/>
                <w:szCs w:val="24"/>
              </w:rPr>
            </w:pPr>
            <w:r w:rsidRPr="00B907CA">
              <w:rPr>
                <w:rFonts w:cs="Times New Roman"/>
                <w:b/>
                <w:bCs/>
                <w:szCs w:val="24"/>
              </w:rPr>
              <w:t>Cumulative %</w:t>
            </w:r>
          </w:p>
        </w:tc>
      </w:tr>
      <w:tr w:rsidR="00DF0166" w:rsidRPr="00B907CA" w:rsidTr="00DF0166">
        <w:trPr>
          <w:cantSplit/>
          <w:trHeight w:val="399"/>
        </w:trPr>
        <w:tc>
          <w:tcPr>
            <w:tcW w:w="2011" w:type="dxa"/>
            <w:vMerge/>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1471"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222</w:t>
            </w:r>
          </w:p>
        </w:tc>
        <w:tc>
          <w:tcPr>
            <w:tcW w:w="1622"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62.0</w:t>
            </w:r>
          </w:p>
        </w:tc>
        <w:tc>
          <w:tcPr>
            <w:tcW w:w="2462"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62.0</w:t>
            </w:r>
          </w:p>
        </w:tc>
      </w:tr>
      <w:tr w:rsidR="00DF0166" w:rsidRPr="00B907CA" w:rsidTr="00DF0166">
        <w:trPr>
          <w:cantSplit/>
          <w:trHeight w:val="385"/>
        </w:trPr>
        <w:tc>
          <w:tcPr>
            <w:tcW w:w="2011" w:type="dxa"/>
            <w:vMerge/>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1471"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85</w:t>
            </w:r>
          </w:p>
        </w:tc>
        <w:tc>
          <w:tcPr>
            <w:tcW w:w="1622"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23.7</w:t>
            </w:r>
          </w:p>
        </w:tc>
        <w:tc>
          <w:tcPr>
            <w:tcW w:w="2462"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85.8</w:t>
            </w:r>
          </w:p>
        </w:tc>
      </w:tr>
      <w:tr w:rsidR="00DF0166" w:rsidRPr="00B907CA" w:rsidTr="00DF0166">
        <w:trPr>
          <w:cantSplit/>
          <w:trHeight w:val="385"/>
        </w:trPr>
        <w:tc>
          <w:tcPr>
            <w:tcW w:w="2011" w:type="dxa"/>
            <w:vMerge/>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1471"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17</w:t>
            </w:r>
          </w:p>
        </w:tc>
        <w:tc>
          <w:tcPr>
            <w:tcW w:w="1622"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4.7</w:t>
            </w:r>
          </w:p>
        </w:tc>
        <w:tc>
          <w:tcPr>
            <w:tcW w:w="2462"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90.5</w:t>
            </w:r>
          </w:p>
        </w:tc>
      </w:tr>
      <w:tr w:rsidR="00DF0166" w:rsidRPr="00B907CA" w:rsidTr="00DF0166">
        <w:trPr>
          <w:cantSplit/>
          <w:trHeight w:val="385"/>
        </w:trPr>
        <w:tc>
          <w:tcPr>
            <w:tcW w:w="2011" w:type="dxa"/>
            <w:vMerge/>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1471"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17</w:t>
            </w:r>
          </w:p>
        </w:tc>
        <w:tc>
          <w:tcPr>
            <w:tcW w:w="1622"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4.7</w:t>
            </w:r>
          </w:p>
        </w:tc>
        <w:tc>
          <w:tcPr>
            <w:tcW w:w="2462"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95.3</w:t>
            </w:r>
          </w:p>
        </w:tc>
      </w:tr>
      <w:tr w:rsidR="00DF0166" w:rsidRPr="00B907CA" w:rsidTr="00DF0166">
        <w:trPr>
          <w:cantSplit/>
          <w:trHeight w:val="399"/>
        </w:trPr>
        <w:tc>
          <w:tcPr>
            <w:tcW w:w="2011" w:type="dxa"/>
            <w:vMerge/>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1471"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17</w:t>
            </w:r>
          </w:p>
        </w:tc>
        <w:tc>
          <w:tcPr>
            <w:tcW w:w="1622"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4.7</w:t>
            </w:r>
          </w:p>
        </w:tc>
        <w:tc>
          <w:tcPr>
            <w:tcW w:w="2462"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100.0</w:t>
            </w:r>
          </w:p>
        </w:tc>
      </w:tr>
      <w:tr w:rsidR="00DF0166" w:rsidRPr="00B907CA" w:rsidTr="00DF0166">
        <w:trPr>
          <w:cantSplit/>
          <w:trHeight w:val="385"/>
        </w:trPr>
        <w:tc>
          <w:tcPr>
            <w:tcW w:w="2011" w:type="dxa"/>
            <w:vMerge/>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1471"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b/>
                <w:bCs/>
                <w:szCs w:val="24"/>
              </w:rPr>
            </w:pPr>
            <w:r w:rsidRPr="00B907CA">
              <w:rPr>
                <w:rFonts w:cs="Times New Roman"/>
                <w:b/>
                <w:bCs/>
                <w:szCs w:val="24"/>
              </w:rPr>
              <w:t>358</w:t>
            </w:r>
          </w:p>
        </w:tc>
        <w:tc>
          <w:tcPr>
            <w:tcW w:w="1622"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b/>
                <w:bCs/>
                <w:szCs w:val="24"/>
              </w:rPr>
            </w:pPr>
            <w:r w:rsidRPr="00B907CA">
              <w:rPr>
                <w:rFonts w:cs="Times New Roman"/>
                <w:b/>
                <w:bCs/>
                <w:szCs w:val="24"/>
              </w:rPr>
              <w:t>100.0</w:t>
            </w:r>
          </w:p>
        </w:tc>
        <w:tc>
          <w:tcPr>
            <w:tcW w:w="2462" w:type="dxa"/>
            <w:shd w:val="clear" w:color="auto" w:fill="auto"/>
            <w:vAlign w:val="center"/>
          </w:tcPr>
          <w:p w:rsidR="00DF0166" w:rsidRPr="00B907CA" w:rsidRDefault="00DF0166" w:rsidP="00C10E37">
            <w:pPr>
              <w:autoSpaceDE w:val="0"/>
              <w:autoSpaceDN w:val="0"/>
              <w:adjustRightInd w:val="0"/>
              <w:spacing w:after="0" w:line="360" w:lineRule="auto"/>
              <w:jc w:val="both"/>
              <w:rPr>
                <w:rFonts w:cs="Times New Roman"/>
                <w:szCs w:val="24"/>
              </w:rPr>
            </w:pPr>
          </w:p>
        </w:tc>
      </w:tr>
    </w:tbl>
    <w:p w:rsidR="00DF0166" w:rsidRPr="00B907CA" w:rsidRDefault="00DF0166" w:rsidP="00C10E37">
      <w:pPr>
        <w:tabs>
          <w:tab w:val="left" w:pos="2844"/>
        </w:tabs>
        <w:spacing w:line="360" w:lineRule="auto"/>
        <w:jc w:val="both"/>
        <w:rPr>
          <w:rFonts w:cs="Times New Roman"/>
          <w:bCs/>
          <w:szCs w:val="24"/>
        </w:rPr>
      </w:pPr>
    </w:p>
    <w:p w:rsidR="00DF0166" w:rsidRPr="00B907CA" w:rsidRDefault="00DF0166" w:rsidP="00C10E37">
      <w:pPr>
        <w:tabs>
          <w:tab w:val="left" w:pos="2844"/>
        </w:tabs>
        <w:spacing w:line="360" w:lineRule="auto"/>
        <w:jc w:val="both"/>
        <w:rPr>
          <w:rFonts w:cs="Times New Roman"/>
          <w:bCs/>
          <w:szCs w:val="24"/>
        </w:rPr>
      </w:pPr>
      <w:r w:rsidRPr="00B907CA">
        <w:rPr>
          <w:rFonts w:cs="Times New Roman"/>
          <w:bCs/>
          <w:szCs w:val="24"/>
        </w:rPr>
        <w:t xml:space="preserve">On the ethnicity of the mentor, 62% of the respondents indicated that their mentor </w:t>
      </w:r>
      <w:r w:rsidR="00C84047">
        <w:rPr>
          <w:rFonts w:cs="Times New Roman"/>
          <w:bCs/>
          <w:szCs w:val="24"/>
        </w:rPr>
        <w:t>is</w:t>
      </w:r>
      <w:r w:rsidRPr="00B907CA">
        <w:rPr>
          <w:rFonts w:cs="Times New Roman"/>
          <w:bCs/>
          <w:szCs w:val="24"/>
        </w:rPr>
        <w:t xml:space="preserve"> from </w:t>
      </w:r>
      <w:r w:rsidR="00C84047">
        <w:rPr>
          <w:rFonts w:cs="Times New Roman"/>
          <w:bCs/>
          <w:szCs w:val="24"/>
        </w:rPr>
        <w:t xml:space="preserve">the </w:t>
      </w:r>
      <w:r w:rsidRPr="00B907CA">
        <w:rPr>
          <w:rFonts w:cs="Times New Roman"/>
          <w:bCs/>
          <w:szCs w:val="24"/>
        </w:rPr>
        <w:t>Yoruba ethnic group, 24% indicated Igbo, 5% indicated Hausa, 5% indicated Ijaw</w:t>
      </w:r>
      <w:r w:rsidR="00C84047">
        <w:rPr>
          <w:rFonts w:cs="Times New Roman"/>
          <w:bCs/>
          <w:szCs w:val="24"/>
        </w:rPr>
        <w:t>,</w:t>
      </w:r>
      <w:r w:rsidRPr="00B907CA">
        <w:rPr>
          <w:rFonts w:cs="Times New Roman"/>
          <w:bCs/>
          <w:szCs w:val="24"/>
        </w:rPr>
        <w:t xml:space="preserve"> and 5% indicated Idoma (see Table </w:t>
      </w:r>
      <w:r w:rsidR="00C84047">
        <w:rPr>
          <w:rFonts w:cs="Times New Roman"/>
          <w:bCs/>
          <w:szCs w:val="24"/>
        </w:rPr>
        <w:t>4.10</w:t>
      </w:r>
      <w:r w:rsidRPr="00B907CA">
        <w:rPr>
          <w:rFonts w:cs="Times New Roman"/>
          <w:bCs/>
          <w:szCs w:val="24"/>
        </w:rPr>
        <w:t xml:space="preserve">). This revealed that most of the respondents’ mentors are Yoruba. </w:t>
      </w:r>
    </w:p>
    <w:p w:rsidR="00DF0166" w:rsidRPr="00B907CA" w:rsidRDefault="00DF0166" w:rsidP="00C10E37">
      <w:pPr>
        <w:tabs>
          <w:tab w:val="left" w:pos="2844"/>
        </w:tabs>
        <w:spacing w:after="0" w:line="360" w:lineRule="auto"/>
        <w:jc w:val="both"/>
        <w:rPr>
          <w:rFonts w:cs="Times New Roman"/>
          <w:b/>
          <w:bCs/>
          <w:szCs w:val="24"/>
        </w:rPr>
      </w:pPr>
    </w:p>
    <w:p w:rsidR="00C84047" w:rsidRDefault="00C84047" w:rsidP="00C10E37">
      <w:pPr>
        <w:tabs>
          <w:tab w:val="left" w:pos="2844"/>
        </w:tabs>
        <w:spacing w:after="0" w:line="360" w:lineRule="auto"/>
        <w:jc w:val="both"/>
        <w:rPr>
          <w:rFonts w:cs="Times New Roman"/>
          <w:b/>
          <w:bCs/>
          <w:szCs w:val="24"/>
        </w:rPr>
      </w:pPr>
    </w:p>
    <w:p w:rsidR="00DF0166" w:rsidRPr="00C84047" w:rsidRDefault="00C84047" w:rsidP="00C84047">
      <w:pPr>
        <w:pStyle w:val="Caption"/>
        <w:rPr>
          <w:rFonts w:cs="Times New Roman"/>
          <w:szCs w:val="24"/>
        </w:rPr>
      </w:pPr>
      <w:bookmarkStart w:id="89" w:name="_Toc107403304"/>
      <w:bookmarkStart w:id="90" w:name="_Toc108870260"/>
      <w:r>
        <w:t xml:space="preserve">Table 4. </w:t>
      </w:r>
      <w:r w:rsidR="00CC3838">
        <w:fldChar w:fldCharType="begin"/>
      </w:r>
      <w:r w:rsidR="00FD5837">
        <w:instrText xml:space="preserve"> SEQ Table_4. \* ARABIC </w:instrText>
      </w:r>
      <w:r w:rsidR="00CC3838">
        <w:fldChar w:fldCharType="separate"/>
      </w:r>
      <w:r w:rsidR="00B14B7F">
        <w:rPr>
          <w:noProof/>
        </w:rPr>
        <w:t>11</w:t>
      </w:r>
      <w:r w:rsidR="00CC3838">
        <w:rPr>
          <w:noProof/>
        </w:rPr>
        <w:fldChar w:fldCharType="end"/>
      </w:r>
      <w:r w:rsidR="00DF0166" w:rsidRPr="00C84047">
        <w:rPr>
          <w:rFonts w:cs="Times New Roman"/>
          <w:szCs w:val="24"/>
        </w:rPr>
        <w:t xml:space="preserve">: </w:t>
      </w:r>
      <w:r w:rsidR="00DF0166" w:rsidRPr="00C84047">
        <w:rPr>
          <w:rFonts w:cs="Times New Roman"/>
          <w:color w:val="010205"/>
          <w:szCs w:val="24"/>
        </w:rPr>
        <w:t xml:space="preserve">Mentorship and understanding </w:t>
      </w:r>
      <w:r w:rsidR="00C5001E">
        <w:rPr>
          <w:rFonts w:cs="Times New Roman"/>
          <w:color w:val="010205"/>
          <w:szCs w:val="24"/>
        </w:rPr>
        <w:t xml:space="preserve">of </w:t>
      </w:r>
      <w:r w:rsidR="00DF0166" w:rsidRPr="00C84047">
        <w:rPr>
          <w:rFonts w:cs="Times New Roman"/>
          <w:color w:val="010205"/>
          <w:szCs w:val="24"/>
        </w:rPr>
        <w:t>work objectives by respondents.</w:t>
      </w:r>
      <w:bookmarkEnd w:id="89"/>
      <w:bookmarkEnd w:id="90"/>
    </w:p>
    <w:tbl>
      <w:tblPr>
        <w:tblW w:w="8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616"/>
        <w:gridCol w:w="1984"/>
        <w:gridCol w:w="1565"/>
        <w:gridCol w:w="2714"/>
      </w:tblGrid>
      <w:tr w:rsidR="00DF0166" w:rsidRPr="00B907CA" w:rsidTr="00C84047">
        <w:trPr>
          <w:cantSplit/>
          <w:trHeight w:val="364"/>
        </w:trPr>
        <w:tc>
          <w:tcPr>
            <w:tcW w:w="2616" w:type="dxa"/>
            <w:vMerge w:val="restart"/>
            <w:shd w:val="clear" w:color="auto" w:fill="FFFFFF"/>
            <w:vAlign w:val="bottom"/>
          </w:tcPr>
          <w:p w:rsidR="00DF0166" w:rsidRPr="00B907CA" w:rsidRDefault="00C84047" w:rsidP="00C10E37">
            <w:pPr>
              <w:autoSpaceDE w:val="0"/>
              <w:autoSpaceDN w:val="0"/>
              <w:adjustRightInd w:val="0"/>
              <w:spacing w:after="0" w:line="360" w:lineRule="auto"/>
              <w:ind w:left="60" w:right="60"/>
              <w:jc w:val="both"/>
              <w:rPr>
                <w:rFonts w:cs="Times New Roman"/>
                <w:szCs w:val="24"/>
              </w:rPr>
            </w:pPr>
            <w:r>
              <w:rPr>
                <w:rFonts w:cs="Times New Roman"/>
                <w:szCs w:val="24"/>
              </w:rPr>
              <w:t>Disagreed</w:t>
            </w:r>
          </w:p>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Undefined</w:t>
            </w:r>
          </w:p>
          <w:p w:rsidR="00DF0166" w:rsidRPr="00B907CA" w:rsidRDefault="00C84047" w:rsidP="00C10E37">
            <w:pPr>
              <w:autoSpaceDE w:val="0"/>
              <w:autoSpaceDN w:val="0"/>
              <w:adjustRightInd w:val="0"/>
              <w:spacing w:after="0" w:line="360" w:lineRule="auto"/>
              <w:ind w:left="60" w:right="60"/>
              <w:jc w:val="both"/>
              <w:rPr>
                <w:rFonts w:cs="Times New Roman"/>
                <w:szCs w:val="24"/>
              </w:rPr>
            </w:pPr>
            <w:r>
              <w:rPr>
                <w:rFonts w:cs="Times New Roman"/>
                <w:szCs w:val="24"/>
              </w:rPr>
              <w:t>Agreed</w:t>
            </w:r>
          </w:p>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 xml:space="preserve">Strongly </w:t>
            </w:r>
            <w:r w:rsidR="00C84047">
              <w:rPr>
                <w:rFonts w:cs="Times New Roman"/>
                <w:szCs w:val="24"/>
              </w:rPr>
              <w:t>Agreed</w:t>
            </w:r>
          </w:p>
          <w:p w:rsidR="00DF0166" w:rsidRPr="00B907CA" w:rsidRDefault="00DF0166" w:rsidP="00C10E37">
            <w:pPr>
              <w:autoSpaceDE w:val="0"/>
              <w:autoSpaceDN w:val="0"/>
              <w:adjustRightInd w:val="0"/>
              <w:spacing w:after="0" w:line="360" w:lineRule="auto"/>
              <w:ind w:left="60" w:right="60"/>
              <w:jc w:val="both"/>
              <w:rPr>
                <w:rFonts w:cs="Times New Roman"/>
                <w:b/>
                <w:bCs/>
                <w:szCs w:val="24"/>
              </w:rPr>
            </w:pPr>
            <w:r w:rsidRPr="00B907CA">
              <w:rPr>
                <w:rFonts w:cs="Times New Roman"/>
                <w:b/>
                <w:bCs/>
                <w:szCs w:val="24"/>
              </w:rPr>
              <w:t>Total</w:t>
            </w:r>
          </w:p>
        </w:tc>
        <w:tc>
          <w:tcPr>
            <w:tcW w:w="1984" w:type="dxa"/>
            <w:shd w:val="clear" w:color="auto" w:fill="FFFFFF"/>
            <w:vAlign w:val="bottom"/>
          </w:tcPr>
          <w:p w:rsidR="00DF0166" w:rsidRPr="00B907CA" w:rsidRDefault="00DF0166" w:rsidP="00C10E37">
            <w:pPr>
              <w:autoSpaceDE w:val="0"/>
              <w:autoSpaceDN w:val="0"/>
              <w:adjustRightInd w:val="0"/>
              <w:spacing w:after="0" w:line="360" w:lineRule="auto"/>
              <w:ind w:left="60" w:right="60"/>
              <w:jc w:val="both"/>
              <w:rPr>
                <w:rFonts w:cs="Times New Roman"/>
                <w:b/>
                <w:bCs/>
                <w:szCs w:val="24"/>
              </w:rPr>
            </w:pPr>
            <w:r w:rsidRPr="00B907CA">
              <w:rPr>
                <w:rFonts w:cs="Times New Roman"/>
                <w:b/>
                <w:bCs/>
                <w:szCs w:val="24"/>
              </w:rPr>
              <w:t>Frequency</w:t>
            </w:r>
          </w:p>
        </w:tc>
        <w:tc>
          <w:tcPr>
            <w:tcW w:w="1565" w:type="dxa"/>
            <w:shd w:val="clear" w:color="auto" w:fill="FFFFFF"/>
            <w:vAlign w:val="bottom"/>
          </w:tcPr>
          <w:p w:rsidR="00DF0166" w:rsidRPr="00B907CA" w:rsidRDefault="00DF0166" w:rsidP="00C10E37">
            <w:pPr>
              <w:autoSpaceDE w:val="0"/>
              <w:autoSpaceDN w:val="0"/>
              <w:adjustRightInd w:val="0"/>
              <w:spacing w:after="0" w:line="360" w:lineRule="auto"/>
              <w:ind w:left="60" w:right="60"/>
              <w:jc w:val="both"/>
              <w:rPr>
                <w:rFonts w:cs="Times New Roman"/>
                <w:b/>
                <w:bCs/>
                <w:szCs w:val="24"/>
              </w:rPr>
            </w:pPr>
            <w:r w:rsidRPr="00B907CA">
              <w:rPr>
                <w:rFonts w:cs="Times New Roman"/>
                <w:b/>
                <w:bCs/>
                <w:szCs w:val="24"/>
              </w:rPr>
              <w:t>%</w:t>
            </w:r>
          </w:p>
        </w:tc>
        <w:tc>
          <w:tcPr>
            <w:tcW w:w="2714" w:type="dxa"/>
            <w:shd w:val="clear" w:color="auto" w:fill="FFFFFF"/>
            <w:vAlign w:val="bottom"/>
          </w:tcPr>
          <w:p w:rsidR="00DF0166" w:rsidRPr="00B907CA" w:rsidRDefault="00DF0166" w:rsidP="00C10E37">
            <w:pPr>
              <w:autoSpaceDE w:val="0"/>
              <w:autoSpaceDN w:val="0"/>
              <w:adjustRightInd w:val="0"/>
              <w:spacing w:after="0" w:line="360" w:lineRule="auto"/>
              <w:ind w:left="60" w:right="60"/>
              <w:jc w:val="both"/>
              <w:rPr>
                <w:rFonts w:cs="Times New Roman"/>
                <w:b/>
                <w:bCs/>
                <w:szCs w:val="24"/>
              </w:rPr>
            </w:pPr>
            <w:r w:rsidRPr="00B907CA">
              <w:rPr>
                <w:rFonts w:cs="Times New Roman"/>
                <w:b/>
                <w:bCs/>
                <w:szCs w:val="24"/>
              </w:rPr>
              <w:t>Cumulative %</w:t>
            </w:r>
          </w:p>
        </w:tc>
      </w:tr>
      <w:tr w:rsidR="00DF0166" w:rsidRPr="00B907CA" w:rsidTr="00C84047">
        <w:trPr>
          <w:cantSplit/>
          <w:trHeight w:val="391"/>
        </w:trPr>
        <w:tc>
          <w:tcPr>
            <w:tcW w:w="2616" w:type="dxa"/>
            <w:vMerge/>
            <w:shd w:val="clear" w:color="auto" w:fill="E0E0E0"/>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1984" w:type="dxa"/>
            <w:shd w:val="clear" w:color="auto" w:fill="FFFFFF"/>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17</w:t>
            </w:r>
          </w:p>
        </w:tc>
        <w:tc>
          <w:tcPr>
            <w:tcW w:w="1565" w:type="dxa"/>
            <w:shd w:val="clear" w:color="auto" w:fill="FFFFFF"/>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4.7</w:t>
            </w:r>
          </w:p>
        </w:tc>
        <w:tc>
          <w:tcPr>
            <w:tcW w:w="2714" w:type="dxa"/>
            <w:shd w:val="clear" w:color="auto" w:fill="FFFFFF"/>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4.7</w:t>
            </w:r>
          </w:p>
        </w:tc>
      </w:tr>
      <w:tr w:rsidR="00DF0166" w:rsidRPr="00B907CA" w:rsidTr="00C84047">
        <w:trPr>
          <w:cantSplit/>
          <w:trHeight w:val="378"/>
        </w:trPr>
        <w:tc>
          <w:tcPr>
            <w:tcW w:w="2616" w:type="dxa"/>
            <w:vMerge/>
            <w:shd w:val="clear" w:color="auto" w:fill="E0E0E0"/>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1984" w:type="dxa"/>
            <w:shd w:val="clear" w:color="auto" w:fill="FFFFFF"/>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17</w:t>
            </w:r>
          </w:p>
        </w:tc>
        <w:tc>
          <w:tcPr>
            <w:tcW w:w="1565" w:type="dxa"/>
            <w:shd w:val="clear" w:color="auto" w:fill="FFFFFF"/>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4.7</w:t>
            </w:r>
          </w:p>
        </w:tc>
        <w:tc>
          <w:tcPr>
            <w:tcW w:w="2714" w:type="dxa"/>
            <w:shd w:val="clear" w:color="auto" w:fill="FFFFFF"/>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9.5</w:t>
            </w:r>
          </w:p>
        </w:tc>
      </w:tr>
      <w:tr w:rsidR="00DF0166" w:rsidRPr="00B907CA" w:rsidTr="00C84047">
        <w:trPr>
          <w:cantSplit/>
          <w:trHeight w:val="378"/>
        </w:trPr>
        <w:tc>
          <w:tcPr>
            <w:tcW w:w="2616" w:type="dxa"/>
            <w:vMerge/>
            <w:shd w:val="clear" w:color="auto" w:fill="E0E0E0"/>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1984" w:type="dxa"/>
            <w:shd w:val="clear" w:color="auto" w:fill="FFFFFF"/>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171</w:t>
            </w:r>
          </w:p>
        </w:tc>
        <w:tc>
          <w:tcPr>
            <w:tcW w:w="1565" w:type="dxa"/>
            <w:shd w:val="clear" w:color="auto" w:fill="FFFFFF"/>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47.8</w:t>
            </w:r>
          </w:p>
        </w:tc>
        <w:tc>
          <w:tcPr>
            <w:tcW w:w="2714" w:type="dxa"/>
            <w:shd w:val="clear" w:color="auto" w:fill="FFFFFF"/>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57.3</w:t>
            </w:r>
          </w:p>
        </w:tc>
      </w:tr>
      <w:tr w:rsidR="00DF0166" w:rsidRPr="00B907CA" w:rsidTr="00C84047">
        <w:trPr>
          <w:cantSplit/>
          <w:trHeight w:val="378"/>
        </w:trPr>
        <w:tc>
          <w:tcPr>
            <w:tcW w:w="2616" w:type="dxa"/>
            <w:vMerge/>
            <w:shd w:val="clear" w:color="auto" w:fill="E0E0E0"/>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1984" w:type="dxa"/>
            <w:shd w:val="clear" w:color="auto" w:fill="FFFFFF"/>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153</w:t>
            </w:r>
          </w:p>
        </w:tc>
        <w:tc>
          <w:tcPr>
            <w:tcW w:w="1565" w:type="dxa"/>
            <w:shd w:val="clear" w:color="auto" w:fill="FFFFFF"/>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42.7</w:t>
            </w:r>
          </w:p>
        </w:tc>
        <w:tc>
          <w:tcPr>
            <w:tcW w:w="2714" w:type="dxa"/>
            <w:shd w:val="clear" w:color="auto" w:fill="FFFFFF"/>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100.0</w:t>
            </w:r>
          </w:p>
        </w:tc>
      </w:tr>
      <w:tr w:rsidR="00DF0166" w:rsidRPr="00B907CA" w:rsidTr="00C84047">
        <w:trPr>
          <w:cantSplit/>
          <w:trHeight w:val="378"/>
        </w:trPr>
        <w:tc>
          <w:tcPr>
            <w:tcW w:w="2616" w:type="dxa"/>
            <w:vMerge/>
            <w:shd w:val="clear" w:color="auto" w:fill="E0E0E0"/>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1984" w:type="dxa"/>
            <w:shd w:val="clear" w:color="auto" w:fill="FFFFFF"/>
          </w:tcPr>
          <w:p w:rsidR="00DF0166" w:rsidRPr="00B907CA" w:rsidRDefault="00DF0166" w:rsidP="00C10E37">
            <w:pPr>
              <w:autoSpaceDE w:val="0"/>
              <w:autoSpaceDN w:val="0"/>
              <w:adjustRightInd w:val="0"/>
              <w:spacing w:after="0" w:line="360" w:lineRule="auto"/>
              <w:ind w:left="60" w:right="60"/>
              <w:jc w:val="both"/>
              <w:rPr>
                <w:rFonts w:cs="Times New Roman"/>
                <w:b/>
                <w:bCs/>
                <w:szCs w:val="24"/>
              </w:rPr>
            </w:pPr>
            <w:r w:rsidRPr="00B907CA">
              <w:rPr>
                <w:rFonts w:cs="Times New Roman"/>
                <w:b/>
                <w:bCs/>
                <w:szCs w:val="24"/>
              </w:rPr>
              <w:t>358</w:t>
            </w:r>
          </w:p>
        </w:tc>
        <w:tc>
          <w:tcPr>
            <w:tcW w:w="1565" w:type="dxa"/>
            <w:shd w:val="clear" w:color="auto" w:fill="FFFFFF"/>
          </w:tcPr>
          <w:p w:rsidR="00DF0166" w:rsidRPr="00B907CA" w:rsidRDefault="00DF0166" w:rsidP="00C10E37">
            <w:pPr>
              <w:autoSpaceDE w:val="0"/>
              <w:autoSpaceDN w:val="0"/>
              <w:adjustRightInd w:val="0"/>
              <w:spacing w:after="0" w:line="360" w:lineRule="auto"/>
              <w:ind w:left="60" w:right="60"/>
              <w:jc w:val="both"/>
              <w:rPr>
                <w:rFonts w:cs="Times New Roman"/>
                <w:b/>
                <w:bCs/>
                <w:szCs w:val="24"/>
              </w:rPr>
            </w:pPr>
            <w:r w:rsidRPr="00B907CA">
              <w:rPr>
                <w:rFonts w:cs="Times New Roman"/>
                <w:b/>
                <w:bCs/>
                <w:szCs w:val="24"/>
              </w:rPr>
              <w:t>100.0</w:t>
            </w:r>
          </w:p>
        </w:tc>
        <w:tc>
          <w:tcPr>
            <w:tcW w:w="2714" w:type="dxa"/>
            <w:shd w:val="clear" w:color="auto" w:fill="FFFFFF"/>
            <w:vAlign w:val="center"/>
          </w:tcPr>
          <w:p w:rsidR="00DF0166" w:rsidRPr="00B907CA" w:rsidRDefault="00DF0166" w:rsidP="00C10E37">
            <w:pPr>
              <w:autoSpaceDE w:val="0"/>
              <w:autoSpaceDN w:val="0"/>
              <w:adjustRightInd w:val="0"/>
              <w:spacing w:after="0" w:line="360" w:lineRule="auto"/>
              <w:jc w:val="both"/>
              <w:rPr>
                <w:rFonts w:cs="Times New Roman"/>
                <w:b/>
                <w:bCs/>
                <w:szCs w:val="24"/>
              </w:rPr>
            </w:pPr>
          </w:p>
        </w:tc>
      </w:tr>
    </w:tbl>
    <w:p w:rsidR="00DF0166" w:rsidRDefault="00DF0166" w:rsidP="00C10E37">
      <w:pPr>
        <w:tabs>
          <w:tab w:val="left" w:pos="2844"/>
        </w:tabs>
        <w:spacing w:after="0" w:line="360" w:lineRule="auto"/>
        <w:jc w:val="both"/>
        <w:rPr>
          <w:rFonts w:cs="Times New Roman"/>
          <w:bCs/>
          <w:szCs w:val="24"/>
        </w:rPr>
      </w:pPr>
      <w:r>
        <w:rPr>
          <w:rFonts w:cs="Times New Roman"/>
          <w:bCs/>
          <w:szCs w:val="24"/>
        </w:rPr>
        <w:t xml:space="preserve">Table </w:t>
      </w:r>
      <w:r w:rsidR="00C84047">
        <w:rPr>
          <w:rFonts w:cs="Times New Roman"/>
          <w:bCs/>
          <w:szCs w:val="24"/>
        </w:rPr>
        <w:t>4.11</w:t>
      </w:r>
      <w:r>
        <w:rPr>
          <w:rFonts w:cs="Times New Roman"/>
          <w:bCs/>
          <w:szCs w:val="24"/>
        </w:rPr>
        <w:t xml:space="preserve"> above </w:t>
      </w:r>
      <w:r w:rsidR="006F0555">
        <w:rPr>
          <w:rFonts w:cs="Times New Roman"/>
          <w:bCs/>
          <w:szCs w:val="24"/>
        </w:rPr>
        <w:t>illustrates</w:t>
      </w:r>
      <w:r>
        <w:rPr>
          <w:rFonts w:cs="Times New Roman"/>
          <w:bCs/>
          <w:szCs w:val="24"/>
        </w:rPr>
        <w:t xml:space="preserve"> that</w:t>
      </w:r>
      <w:r w:rsidRPr="00B907CA">
        <w:rPr>
          <w:rFonts w:cs="Times New Roman"/>
          <w:bCs/>
          <w:szCs w:val="24"/>
        </w:rPr>
        <w:t xml:space="preserve"> 43% of the </w:t>
      </w:r>
      <w:r w:rsidR="006F0555">
        <w:rPr>
          <w:rFonts w:cs="Times New Roman"/>
          <w:bCs/>
          <w:szCs w:val="24"/>
        </w:rPr>
        <w:t>participants</w:t>
      </w:r>
      <w:r w:rsidRPr="00B907CA">
        <w:rPr>
          <w:rFonts w:cs="Times New Roman"/>
          <w:bCs/>
          <w:szCs w:val="24"/>
        </w:rPr>
        <w:t xml:space="preserve"> strongly subscribe to the contribution of their mentor in understanding the work objective</w:t>
      </w:r>
      <w:r w:rsidR="00C84047">
        <w:rPr>
          <w:rFonts w:cs="Times New Roman"/>
          <w:bCs/>
          <w:szCs w:val="24"/>
        </w:rPr>
        <w:t>,</w:t>
      </w:r>
      <w:r w:rsidRPr="00B907CA">
        <w:rPr>
          <w:rFonts w:cs="Times New Roman"/>
          <w:bCs/>
          <w:szCs w:val="24"/>
        </w:rPr>
        <w:t xml:space="preserve"> while 48% </w:t>
      </w:r>
      <w:r w:rsidR="00C84047">
        <w:rPr>
          <w:rFonts w:cs="Times New Roman"/>
          <w:bCs/>
          <w:szCs w:val="24"/>
        </w:rPr>
        <w:t>agreed</w:t>
      </w:r>
      <w:r w:rsidRPr="00B907CA">
        <w:rPr>
          <w:rFonts w:cs="Times New Roman"/>
          <w:bCs/>
          <w:szCs w:val="24"/>
        </w:rPr>
        <w:t xml:space="preserve">. However, 5% </w:t>
      </w:r>
      <w:r w:rsidR="00C84047">
        <w:rPr>
          <w:rFonts w:cs="Times New Roman"/>
          <w:bCs/>
          <w:szCs w:val="24"/>
        </w:rPr>
        <w:t>disagreed,</w:t>
      </w:r>
      <w:r w:rsidRPr="00B907CA">
        <w:rPr>
          <w:rFonts w:cs="Times New Roman"/>
          <w:bCs/>
          <w:szCs w:val="24"/>
        </w:rPr>
        <w:t xml:space="preserve"> while 5% were undefined. This implies that most of the respondents received support from their mentors to accomplish </w:t>
      </w:r>
      <w:r w:rsidR="00C84047">
        <w:rPr>
          <w:rFonts w:cs="Times New Roman"/>
          <w:bCs/>
          <w:szCs w:val="24"/>
        </w:rPr>
        <w:t xml:space="preserve">the </w:t>
      </w:r>
      <w:r w:rsidRPr="00B907CA">
        <w:rPr>
          <w:rFonts w:cs="Times New Roman"/>
          <w:bCs/>
          <w:szCs w:val="24"/>
        </w:rPr>
        <w:t>work objectives required in their new position.</w:t>
      </w:r>
    </w:p>
    <w:p w:rsidR="00C84047" w:rsidRPr="00B907CA" w:rsidRDefault="00C84047" w:rsidP="00C10E37">
      <w:pPr>
        <w:tabs>
          <w:tab w:val="left" w:pos="2844"/>
        </w:tabs>
        <w:spacing w:after="0" w:line="360" w:lineRule="auto"/>
        <w:jc w:val="both"/>
        <w:rPr>
          <w:rFonts w:cs="Times New Roman"/>
          <w:bCs/>
          <w:szCs w:val="24"/>
        </w:rPr>
      </w:pPr>
    </w:p>
    <w:p w:rsidR="00DF0166" w:rsidRPr="00B907CA" w:rsidRDefault="00DF0166" w:rsidP="00C10E37">
      <w:pPr>
        <w:pStyle w:val="Heading3"/>
      </w:pPr>
      <w:bookmarkStart w:id="91" w:name="_Toc517542109"/>
      <w:bookmarkStart w:id="92" w:name="_Toc527378820"/>
      <w:bookmarkStart w:id="93" w:name="_Toc107249969"/>
      <w:r w:rsidRPr="00B907CA">
        <w:t xml:space="preserve">4.2.8 </w:t>
      </w:r>
      <w:bookmarkEnd w:id="91"/>
      <w:bookmarkEnd w:id="92"/>
      <w:r w:rsidRPr="00B907CA">
        <w:t>Mentorship Influence</w:t>
      </w:r>
      <w:bookmarkEnd w:id="93"/>
    </w:p>
    <w:p w:rsidR="00DF0166" w:rsidRPr="00B907CA" w:rsidRDefault="00DF0166" w:rsidP="00C10E37">
      <w:pPr>
        <w:jc w:val="both"/>
        <w:rPr>
          <w:rFonts w:cs="Times New Roman"/>
          <w:szCs w:val="24"/>
        </w:rPr>
      </w:pPr>
      <w:r w:rsidRPr="005960D2">
        <w:rPr>
          <w:rFonts w:cs="Times New Roman"/>
          <w:szCs w:val="24"/>
        </w:rPr>
        <w:t>Respondents were asked to</w:t>
      </w:r>
      <w:r>
        <w:rPr>
          <w:rFonts w:cs="Times New Roman"/>
          <w:szCs w:val="24"/>
        </w:rPr>
        <w:t xml:space="preserve"> score their overall impression </w:t>
      </w:r>
      <w:r w:rsidRPr="00B907CA">
        <w:rPr>
          <w:rFonts w:cs="Times New Roman"/>
          <w:szCs w:val="24"/>
        </w:rPr>
        <w:t xml:space="preserve">of the elements of mentorship influence on a five-point Likert scale. The </w:t>
      </w:r>
      <w:r w:rsidR="006F0555">
        <w:rPr>
          <w:rFonts w:cs="Times New Roman"/>
          <w:szCs w:val="24"/>
        </w:rPr>
        <w:t>outcomes</w:t>
      </w:r>
      <w:r w:rsidRPr="00B907CA">
        <w:rPr>
          <w:rFonts w:cs="Times New Roman"/>
          <w:szCs w:val="24"/>
        </w:rPr>
        <w:t xml:space="preserve"> are </w:t>
      </w:r>
      <w:r w:rsidR="006F0555">
        <w:rPr>
          <w:rFonts w:cs="Times New Roman"/>
          <w:szCs w:val="24"/>
        </w:rPr>
        <w:t>concisely stated</w:t>
      </w:r>
      <w:r w:rsidRPr="00B907CA">
        <w:rPr>
          <w:rFonts w:cs="Times New Roman"/>
          <w:szCs w:val="24"/>
        </w:rPr>
        <w:t xml:space="preserve"> in Table </w:t>
      </w:r>
      <w:r w:rsidR="00C84047">
        <w:rPr>
          <w:rFonts w:cs="Times New Roman"/>
          <w:szCs w:val="24"/>
        </w:rPr>
        <w:t>4.12</w:t>
      </w:r>
      <w:r w:rsidRPr="00B907CA">
        <w:rPr>
          <w:rFonts w:cs="Times New Roman"/>
          <w:szCs w:val="24"/>
        </w:rPr>
        <w:t>.</w:t>
      </w:r>
    </w:p>
    <w:p w:rsidR="00DF0166" w:rsidRPr="00B907CA" w:rsidRDefault="00DF0166" w:rsidP="00C10E37">
      <w:pPr>
        <w:tabs>
          <w:tab w:val="left" w:pos="2844"/>
        </w:tabs>
        <w:spacing w:after="0" w:line="360" w:lineRule="auto"/>
        <w:jc w:val="both"/>
        <w:rPr>
          <w:rFonts w:cs="Times New Roman"/>
          <w:bCs/>
          <w:szCs w:val="24"/>
        </w:rPr>
      </w:pPr>
    </w:p>
    <w:p w:rsidR="00DF0166" w:rsidRPr="00C84047" w:rsidRDefault="00C84047" w:rsidP="00C84047">
      <w:pPr>
        <w:pStyle w:val="Caption"/>
        <w:rPr>
          <w:rFonts w:cs="Times New Roman"/>
          <w:color w:val="010205"/>
          <w:szCs w:val="24"/>
        </w:rPr>
      </w:pPr>
      <w:bookmarkStart w:id="94" w:name="_Toc107403305"/>
      <w:bookmarkStart w:id="95" w:name="_Toc108870261"/>
      <w:r>
        <w:t xml:space="preserve">Table 4. </w:t>
      </w:r>
      <w:r w:rsidR="00CC3838">
        <w:fldChar w:fldCharType="begin"/>
      </w:r>
      <w:r w:rsidR="00FD5837">
        <w:instrText xml:space="preserve"> SEQ Table_4. \* ARABIC </w:instrText>
      </w:r>
      <w:r w:rsidR="00CC3838">
        <w:fldChar w:fldCharType="separate"/>
      </w:r>
      <w:r w:rsidR="00B14B7F">
        <w:rPr>
          <w:noProof/>
        </w:rPr>
        <w:t>12</w:t>
      </w:r>
      <w:r w:rsidR="00CC3838">
        <w:rPr>
          <w:noProof/>
        </w:rPr>
        <w:fldChar w:fldCharType="end"/>
      </w:r>
      <w:r w:rsidR="00DF0166" w:rsidRPr="00C84047">
        <w:rPr>
          <w:rFonts w:cs="Times New Roman"/>
          <w:szCs w:val="24"/>
        </w:rPr>
        <w:t xml:space="preserve">: </w:t>
      </w:r>
      <w:r w:rsidR="00DF0166" w:rsidRPr="00C84047">
        <w:rPr>
          <w:rFonts w:cs="Times New Roman"/>
          <w:color w:val="010205"/>
          <w:szCs w:val="24"/>
        </w:rPr>
        <w:t xml:space="preserve">Mentorship and strategies </w:t>
      </w:r>
      <w:r w:rsidRPr="00C84047">
        <w:rPr>
          <w:rFonts w:cs="Times New Roman"/>
          <w:color w:val="010205"/>
          <w:szCs w:val="24"/>
        </w:rPr>
        <w:t>for</w:t>
      </w:r>
      <w:r w:rsidR="008B5B86" w:rsidRPr="00C84047">
        <w:rPr>
          <w:rFonts w:cs="Times New Roman"/>
          <w:color w:val="010205"/>
          <w:szCs w:val="24"/>
        </w:rPr>
        <w:t>achieving short</w:t>
      </w:r>
      <w:r w:rsidR="00DF0166" w:rsidRPr="00C84047">
        <w:rPr>
          <w:rFonts w:cs="Times New Roman"/>
          <w:color w:val="010205"/>
          <w:szCs w:val="24"/>
        </w:rPr>
        <w:t>- and long-term objectives</w:t>
      </w:r>
      <w:bookmarkEnd w:id="94"/>
      <w:bookmarkEnd w:id="95"/>
    </w:p>
    <w:tbl>
      <w:tblPr>
        <w:tblW w:w="9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50"/>
        <w:gridCol w:w="2134"/>
        <w:gridCol w:w="1418"/>
        <w:gridCol w:w="1856"/>
        <w:gridCol w:w="2620"/>
      </w:tblGrid>
      <w:tr w:rsidR="00DF0166" w:rsidRPr="00B907CA" w:rsidTr="00C84047">
        <w:trPr>
          <w:cantSplit/>
          <w:trHeight w:val="203"/>
        </w:trPr>
        <w:tc>
          <w:tcPr>
            <w:tcW w:w="3284" w:type="dxa"/>
            <w:gridSpan w:val="2"/>
            <w:shd w:val="clear" w:color="auto" w:fill="auto"/>
            <w:vAlign w:val="bottom"/>
          </w:tcPr>
          <w:p w:rsidR="00DF0166" w:rsidRPr="00B907CA" w:rsidRDefault="00DF0166" w:rsidP="00C10E37">
            <w:pPr>
              <w:autoSpaceDE w:val="0"/>
              <w:autoSpaceDN w:val="0"/>
              <w:adjustRightInd w:val="0"/>
              <w:spacing w:after="0" w:line="360" w:lineRule="auto"/>
              <w:jc w:val="both"/>
              <w:rPr>
                <w:rFonts w:cs="Times New Roman"/>
                <w:szCs w:val="24"/>
              </w:rPr>
            </w:pPr>
          </w:p>
        </w:tc>
        <w:tc>
          <w:tcPr>
            <w:tcW w:w="1418" w:type="dxa"/>
            <w:shd w:val="clear" w:color="auto" w:fill="auto"/>
            <w:vAlign w:val="bottom"/>
          </w:tcPr>
          <w:p w:rsidR="00DF0166" w:rsidRPr="00C84047" w:rsidRDefault="00DF0166" w:rsidP="00C10E37">
            <w:pPr>
              <w:autoSpaceDE w:val="0"/>
              <w:autoSpaceDN w:val="0"/>
              <w:adjustRightInd w:val="0"/>
              <w:spacing w:after="0" w:line="360" w:lineRule="auto"/>
              <w:ind w:left="60" w:right="60"/>
              <w:jc w:val="both"/>
              <w:rPr>
                <w:rFonts w:cs="Times New Roman"/>
                <w:b/>
                <w:bCs/>
                <w:szCs w:val="24"/>
              </w:rPr>
            </w:pPr>
            <w:r w:rsidRPr="00C84047">
              <w:rPr>
                <w:rFonts w:cs="Times New Roman"/>
                <w:b/>
                <w:bCs/>
                <w:szCs w:val="24"/>
              </w:rPr>
              <w:t>Frequency</w:t>
            </w:r>
          </w:p>
        </w:tc>
        <w:tc>
          <w:tcPr>
            <w:tcW w:w="1856" w:type="dxa"/>
            <w:shd w:val="clear" w:color="auto" w:fill="auto"/>
            <w:vAlign w:val="bottom"/>
          </w:tcPr>
          <w:p w:rsidR="00DF0166" w:rsidRPr="00C84047" w:rsidRDefault="00DF0166" w:rsidP="00C10E37">
            <w:pPr>
              <w:autoSpaceDE w:val="0"/>
              <w:autoSpaceDN w:val="0"/>
              <w:adjustRightInd w:val="0"/>
              <w:spacing w:after="0" w:line="360" w:lineRule="auto"/>
              <w:ind w:left="60" w:right="60"/>
              <w:jc w:val="both"/>
              <w:rPr>
                <w:rFonts w:cs="Times New Roman"/>
                <w:b/>
                <w:bCs/>
                <w:szCs w:val="24"/>
              </w:rPr>
            </w:pPr>
            <w:r w:rsidRPr="00C84047">
              <w:rPr>
                <w:rFonts w:cs="Times New Roman"/>
                <w:b/>
                <w:bCs/>
                <w:szCs w:val="24"/>
              </w:rPr>
              <w:t>%</w:t>
            </w:r>
          </w:p>
        </w:tc>
        <w:tc>
          <w:tcPr>
            <w:tcW w:w="2620" w:type="dxa"/>
            <w:shd w:val="clear" w:color="auto" w:fill="auto"/>
            <w:vAlign w:val="bottom"/>
          </w:tcPr>
          <w:p w:rsidR="00DF0166" w:rsidRPr="00C84047" w:rsidRDefault="00DF0166" w:rsidP="00C10E37">
            <w:pPr>
              <w:autoSpaceDE w:val="0"/>
              <w:autoSpaceDN w:val="0"/>
              <w:adjustRightInd w:val="0"/>
              <w:spacing w:after="0" w:line="360" w:lineRule="auto"/>
              <w:ind w:left="60" w:right="60"/>
              <w:jc w:val="both"/>
              <w:rPr>
                <w:rFonts w:cs="Times New Roman"/>
                <w:b/>
                <w:bCs/>
                <w:szCs w:val="24"/>
              </w:rPr>
            </w:pPr>
            <w:r w:rsidRPr="00C84047">
              <w:rPr>
                <w:rFonts w:cs="Times New Roman"/>
                <w:b/>
                <w:bCs/>
                <w:szCs w:val="24"/>
              </w:rPr>
              <w:t>Cumulative %</w:t>
            </w:r>
          </w:p>
        </w:tc>
      </w:tr>
      <w:tr w:rsidR="00DF0166" w:rsidRPr="00B907CA" w:rsidTr="00C84047">
        <w:trPr>
          <w:cantSplit/>
          <w:trHeight w:val="210"/>
        </w:trPr>
        <w:tc>
          <w:tcPr>
            <w:tcW w:w="1150" w:type="dxa"/>
            <w:vMerge w:val="restart"/>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Valid</w:t>
            </w:r>
          </w:p>
        </w:tc>
        <w:tc>
          <w:tcPr>
            <w:tcW w:w="2132" w:type="dxa"/>
            <w:shd w:val="clear" w:color="auto" w:fill="auto"/>
          </w:tcPr>
          <w:p w:rsidR="00DF0166" w:rsidRPr="00B907CA" w:rsidRDefault="00C84047" w:rsidP="00C10E37">
            <w:pPr>
              <w:autoSpaceDE w:val="0"/>
              <w:autoSpaceDN w:val="0"/>
              <w:adjustRightInd w:val="0"/>
              <w:spacing w:after="0" w:line="360" w:lineRule="auto"/>
              <w:ind w:left="60" w:right="60"/>
              <w:jc w:val="both"/>
              <w:rPr>
                <w:rFonts w:cs="Times New Roman"/>
                <w:szCs w:val="24"/>
              </w:rPr>
            </w:pPr>
            <w:r>
              <w:rPr>
                <w:rFonts w:cs="Times New Roman"/>
                <w:szCs w:val="24"/>
              </w:rPr>
              <w:t>Disagreed</w:t>
            </w:r>
          </w:p>
        </w:tc>
        <w:tc>
          <w:tcPr>
            <w:tcW w:w="1418"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17</w:t>
            </w:r>
          </w:p>
        </w:tc>
        <w:tc>
          <w:tcPr>
            <w:tcW w:w="1856"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4.7</w:t>
            </w:r>
          </w:p>
        </w:tc>
        <w:tc>
          <w:tcPr>
            <w:tcW w:w="2620"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4.7</w:t>
            </w:r>
          </w:p>
        </w:tc>
      </w:tr>
      <w:tr w:rsidR="00DF0166" w:rsidRPr="00B907CA" w:rsidTr="00C84047">
        <w:trPr>
          <w:cantSplit/>
          <w:trHeight w:val="210"/>
        </w:trPr>
        <w:tc>
          <w:tcPr>
            <w:tcW w:w="1150" w:type="dxa"/>
            <w:vMerge/>
            <w:shd w:val="clear" w:color="auto" w:fill="auto"/>
          </w:tcPr>
          <w:p w:rsidR="00DF0166" w:rsidRPr="00B907CA" w:rsidRDefault="00DF0166" w:rsidP="00C10E37">
            <w:pPr>
              <w:autoSpaceDE w:val="0"/>
              <w:autoSpaceDN w:val="0"/>
              <w:adjustRightInd w:val="0"/>
              <w:spacing w:after="0" w:line="360" w:lineRule="auto"/>
              <w:jc w:val="both"/>
              <w:rPr>
                <w:rFonts w:cs="Times New Roman"/>
                <w:szCs w:val="24"/>
              </w:rPr>
            </w:pPr>
          </w:p>
        </w:tc>
        <w:tc>
          <w:tcPr>
            <w:tcW w:w="2132" w:type="dxa"/>
            <w:shd w:val="clear" w:color="auto" w:fill="auto"/>
          </w:tcPr>
          <w:p w:rsidR="00DF0166" w:rsidRPr="00B907CA" w:rsidRDefault="00C84047" w:rsidP="00C10E37">
            <w:pPr>
              <w:autoSpaceDE w:val="0"/>
              <w:autoSpaceDN w:val="0"/>
              <w:adjustRightInd w:val="0"/>
              <w:spacing w:after="0" w:line="360" w:lineRule="auto"/>
              <w:ind w:left="60" w:right="60"/>
              <w:jc w:val="both"/>
              <w:rPr>
                <w:rFonts w:cs="Times New Roman"/>
                <w:szCs w:val="24"/>
              </w:rPr>
            </w:pPr>
            <w:r>
              <w:rPr>
                <w:rFonts w:cs="Times New Roman"/>
                <w:szCs w:val="24"/>
              </w:rPr>
              <w:t>Agreed</w:t>
            </w:r>
          </w:p>
        </w:tc>
        <w:tc>
          <w:tcPr>
            <w:tcW w:w="1418"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205</w:t>
            </w:r>
          </w:p>
        </w:tc>
        <w:tc>
          <w:tcPr>
            <w:tcW w:w="1856"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57.3</w:t>
            </w:r>
          </w:p>
        </w:tc>
        <w:tc>
          <w:tcPr>
            <w:tcW w:w="2620"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62.0</w:t>
            </w:r>
          </w:p>
        </w:tc>
      </w:tr>
      <w:tr w:rsidR="00DF0166" w:rsidRPr="00B907CA" w:rsidTr="00C84047">
        <w:trPr>
          <w:cantSplit/>
          <w:trHeight w:val="210"/>
        </w:trPr>
        <w:tc>
          <w:tcPr>
            <w:tcW w:w="1150" w:type="dxa"/>
            <w:vMerge/>
            <w:shd w:val="clear" w:color="auto" w:fill="auto"/>
          </w:tcPr>
          <w:p w:rsidR="00DF0166" w:rsidRPr="00B907CA" w:rsidRDefault="00DF0166" w:rsidP="00C10E37">
            <w:pPr>
              <w:autoSpaceDE w:val="0"/>
              <w:autoSpaceDN w:val="0"/>
              <w:adjustRightInd w:val="0"/>
              <w:spacing w:after="0" w:line="360" w:lineRule="auto"/>
              <w:jc w:val="both"/>
              <w:rPr>
                <w:rFonts w:cs="Times New Roman"/>
                <w:szCs w:val="24"/>
              </w:rPr>
            </w:pPr>
          </w:p>
        </w:tc>
        <w:tc>
          <w:tcPr>
            <w:tcW w:w="2132"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 xml:space="preserve">Strongly </w:t>
            </w:r>
            <w:r w:rsidR="00C84047">
              <w:rPr>
                <w:rFonts w:cs="Times New Roman"/>
                <w:szCs w:val="24"/>
              </w:rPr>
              <w:t>Agreed</w:t>
            </w:r>
          </w:p>
        </w:tc>
        <w:tc>
          <w:tcPr>
            <w:tcW w:w="1418"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136</w:t>
            </w:r>
          </w:p>
        </w:tc>
        <w:tc>
          <w:tcPr>
            <w:tcW w:w="1856"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38.0</w:t>
            </w:r>
          </w:p>
        </w:tc>
        <w:tc>
          <w:tcPr>
            <w:tcW w:w="2620"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100.0</w:t>
            </w:r>
          </w:p>
        </w:tc>
      </w:tr>
      <w:tr w:rsidR="00DF0166" w:rsidRPr="00B907CA" w:rsidTr="00C84047">
        <w:trPr>
          <w:cantSplit/>
          <w:trHeight w:val="210"/>
        </w:trPr>
        <w:tc>
          <w:tcPr>
            <w:tcW w:w="1150" w:type="dxa"/>
            <w:vMerge/>
            <w:shd w:val="clear" w:color="auto" w:fill="auto"/>
          </w:tcPr>
          <w:p w:rsidR="00DF0166" w:rsidRPr="00B907CA" w:rsidRDefault="00DF0166" w:rsidP="00C10E37">
            <w:pPr>
              <w:autoSpaceDE w:val="0"/>
              <w:autoSpaceDN w:val="0"/>
              <w:adjustRightInd w:val="0"/>
              <w:spacing w:after="0" w:line="360" w:lineRule="auto"/>
              <w:jc w:val="both"/>
              <w:rPr>
                <w:rFonts w:cs="Times New Roman"/>
                <w:szCs w:val="24"/>
              </w:rPr>
            </w:pPr>
          </w:p>
        </w:tc>
        <w:tc>
          <w:tcPr>
            <w:tcW w:w="2132"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Total</w:t>
            </w:r>
          </w:p>
        </w:tc>
        <w:tc>
          <w:tcPr>
            <w:tcW w:w="1418"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358</w:t>
            </w:r>
          </w:p>
        </w:tc>
        <w:tc>
          <w:tcPr>
            <w:tcW w:w="1856"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100.0</w:t>
            </w:r>
          </w:p>
        </w:tc>
        <w:tc>
          <w:tcPr>
            <w:tcW w:w="2620" w:type="dxa"/>
            <w:shd w:val="clear" w:color="auto" w:fill="auto"/>
            <w:vAlign w:val="center"/>
          </w:tcPr>
          <w:p w:rsidR="00DF0166" w:rsidRPr="00B907CA" w:rsidRDefault="00DF0166" w:rsidP="00C10E37">
            <w:pPr>
              <w:autoSpaceDE w:val="0"/>
              <w:autoSpaceDN w:val="0"/>
              <w:adjustRightInd w:val="0"/>
              <w:spacing w:after="0" w:line="360" w:lineRule="auto"/>
              <w:jc w:val="both"/>
              <w:rPr>
                <w:rFonts w:cs="Times New Roman"/>
                <w:szCs w:val="24"/>
              </w:rPr>
            </w:pPr>
          </w:p>
        </w:tc>
      </w:tr>
    </w:tbl>
    <w:p w:rsidR="00DF0166" w:rsidRDefault="00DF0166" w:rsidP="00C10E37">
      <w:pPr>
        <w:tabs>
          <w:tab w:val="left" w:pos="2844"/>
        </w:tabs>
        <w:spacing w:after="0" w:line="360" w:lineRule="auto"/>
        <w:jc w:val="both"/>
        <w:rPr>
          <w:rFonts w:cs="Times New Roman"/>
          <w:bCs/>
          <w:szCs w:val="24"/>
        </w:rPr>
      </w:pPr>
      <w:r w:rsidRPr="00B907CA">
        <w:rPr>
          <w:rFonts w:cs="Times New Roman"/>
          <w:bCs/>
          <w:szCs w:val="24"/>
        </w:rPr>
        <w:t xml:space="preserve">Table </w:t>
      </w:r>
      <w:r w:rsidR="00C84047">
        <w:rPr>
          <w:rFonts w:cs="Times New Roman"/>
          <w:bCs/>
          <w:szCs w:val="24"/>
        </w:rPr>
        <w:t xml:space="preserve">4.12 </w:t>
      </w:r>
      <w:r w:rsidRPr="005960D2">
        <w:rPr>
          <w:rFonts w:cs="Times New Roman"/>
          <w:bCs/>
          <w:szCs w:val="24"/>
        </w:rPr>
        <w:t xml:space="preserve">reveals that 38% of </w:t>
      </w:r>
      <w:r w:rsidR="0072047B">
        <w:rPr>
          <w:rFonts w:cs="Times New Roman"/>
          <w:bCs/>
          <w:szCs w:val="24"/>
        </w:rPr>
        <w:t>participants</w:t>
      </w:r>
      <w:r w:rsidRPr="005960D2">
        <w:rPr>
          <w:rFonts w:cs="Times New Roman"/>
          <w:bCs/>
          <w:szCs w:val="24"/>
        </w:rPr>
        <w:t xml:space="preserve"> strongly </w:t>
      </w:r>
      <w:r w:rsidR="0072047B">
        <w:rPr>
          <w:rFonts w:cs="Times New Roman"/>
          <w:bCs/>
          <w:szCs w:val="24"/>
        </w:rPr>
        <w:t>approved</w:t>
      </w:r>
      <w:r w:rsidRPr="005960D2">
        <w:rPr>
          <w:rFonts w:cs="Times New Roman"/>
          <w:bCs/>
          <w:szCs w:val="24"/>
        </w:rPr>
        <w:t xml:space="preserve"> that their mentor recommended particular techniques to attain short and long-term professional goals, while 57% </w:t>
      </w:r>
      <w:r w:rsidR="00C84047">
        <w:rPr>
          <w:rFonts w:cs="Times New Roman"/>
          <w:bCs/>
          <w:szCs w:val="24"/>
        </w:rPr>
        <w:t>agreed</w:t>
      </w:r>
      <w:r>
        <w:rPr>
          <w:rFonts w:cs="Times New Roman"/>
          <w:bCs/>
          <w:szCs w:val="24"/>
        </w:rPr>
        <w:t xml:space="preserve">. However, 5% </w:t>
      </w:r>
      <w:r w:rsidRPr="005960D2">
        <w:rPr>
          <w:rFonts w:cs="Times New Roman"/>
          <w:bCs/>
          <w:szCs w:val="24"/>
        </w:rPr>
        <w:t>dis</w:t>
      </w:r>
      <w:r w:rsidR="00C84047">
        <w:rPr>
          <w:rFonts w:cs="Times New Roman"/>
          <w:bCs/>
          <w:szCs w:val="24"/>
        </w:rPr>
        <w:t>agreed</w:t>
      </w:r>
      <w:r w:rsidRPr="005960D2">
        <w:rPr>
          <w:rFonts w:cs="Times New Roman"/>
          <w:bCs/>
          <w:szCs w:val="24"/>
        </w:rPr>
        <w:t>.</w:t>
      </w:r>
    </w:p>
    <w:p w:rsidR="00C84047" w:rsidRPr="00B907CA" w:rsidRDefault="00C84047" w:rsidP="00C84047">
      <w:pPr>
        <w:tabs>
          <w:tab w:val="left" w:pos="2844"/>
        </w:tabs>
        <w:spacing w:after="0" w:line="276" w:lineRule="auto"/>
        <w:jc w:val="both"/>
        <w:rPr>
          <w:rFonts w:cs="Times New Roman"/>
          <w:bCs/>
          <w:szCs w:val="24"/>
        </w:rPr>
      </w:pPr>
    </w:p>
    <w:p w:rsidR="00DF0166" w:rsidRPr="00C84047" w:rsidRDefault="00C84047" w:rsidP="00C84047">
      <w:pPr>
        <w:pStyle w:val="Caption"/>
        <w:rPr>
          <w:rFonts w:cs="Times New Roman"/>
          <w:color w:val="010205"/>
          <w:szCs w:val="24"/>
        </w:rPr>
      </w:pPr>
      <w:bookmarkStart w:id="96" w:name="_Toc107403306"/>
      <w:bookmarkStart w:id="97" w:name="_Toc108870262"/>
      <w:r>
        <w:t xml:space="preserve">Table 4. </w:t>
      </w:r>
      <w:r w:rsidR="00CC3838">
        <w:fldChar w:fldCharType="begin"/>
      </w:r>
      <w:r w:rsidR="00FD5837">
        <w:instrText xml:space="preserve"> SEQ Table_4. \* ARABIC </w:instrText>
      </w:r>
      <w:r w:rsidR="00CC3838">
        <w:fldChar w:fldCharType="separate"/>
      </w:r>
      <w:r w:rsidR="00B14B7F">
        <w:rPr>
          <w:noProof/>
        </w:rPr>
        <w:t>13</w:t>
      </w:r>
      <w:r w:rsidR="00CC3838">
        <w:rPr>
          <w:noProof/>
        </w:rPr>
        <w:fldChar w:fldCharType="end"/>
      </w:r>
      <w:r w:rsidR="00DF0166" w:rsidRPr="00C84047">
        <w:rPr>
          <w:rFonts w:cs="Times New Roman"/>
          <w:szCs w:val="24"/>
        </w:rPr>
        <w:t xml:space="preserve">: </w:t>
      </w:r>
      <w:r w:rsidR="00DF0166" w:rsidRPr="00C84047">
        <w:rPr>
          <w:rFonts w:cs="Times New Roman"/>
          <w:color w:val="010205"/>
          <w:szCs w:val="24"/>
        </w:rPr>
        <w:t>Mentor provided performance feedback about challenging assignments</w:t>
      </w:r>
      <w:bookmarkEnd w:id="96"/>
      <w:bookmarkEnd w:id="97"/>
    </w:p>
    <w:tbl>
      <w:tblPr>
        <w:tblW w:w="9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55"/>
        <w:gridCol w:w="1707"/>
        <w:gridCol w:w="1658"/>
        <w:gridCol w:w="2606"/>
      </w:tblGrid>
      <w:tr w:rsidR="00DF0166" w:rsidRPr="00B907CA" w:rsidTr="00C84047">
        <w:trPr>
          <w:cantSplit/>
          <w:trHeight w:val="210"/>
        </w:trPr>
        <w:tc>
          <w:tcPr>
            <w:tcW w:w="3155" w:type="dxa"/>
            <w:vMerge w:val="restart"/>
            <w:shd w:val="clear" w:color="auto" w:fill="auto"/>
            <w:vAlign w:val="bottom"/>
          </w:tcPr>
          <w:p w:rsidR="00DF0166" w:rsidRPr="00B907CA" w:rsidRDefault="00C84047" w:rsidP="00C10E37">
            <w:pPr>
              <w:autoSpaceDE w:val="0"/>
              <w:autoSpaceDN w:val="0"/>
              <w:adjustRightInd w:val="0"/>
              <w:spacing w:after="0" w:line="360" w:lineRule="auto"/>
              <w:ind w:left="60" w:right="60"/>
              <w:jc w:val="both"/>
              <w:rPr>
                <w:rFonts w:cs="Times New Roman"/>
                <w:szCs w:val="24"/>
              </w:rPr>
            </w:pPr>
            <w:r>
              <w:rPr>
                <w:rFonts w:cs="Times New Roman"/>
                <w:szCs w:val="24"/>
              </w:rPr>
              <w:t>Disagreed</w:t>
            </w:r>
          </w:p>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Undefined</w:t>
            </w:r>
          </w:p>
          <w:p w:rsidR="00DF0166" w:rsidRPr="00B907CA" w:rsidRDefault="00C84047" w:rsidP="00C10E37">
            <w:pPr>
              <w:autoSpaceDE w:val="0"/>
              <w:autoSpaceDN w:val="0"/>
              <w:adjustRightInd w:val="0"/>
              <w:spacing w:after="0" w:line="360" w:lineRule="auto"/>
              <w:ind w:left="60" w:right="60"/>
              <w:jc w:val="both"/>
              <w:rPr>
                <w:rFonts w:cs="Times New Roman"/>
                <w:szCs w:val="24"/>
              </w:rPr>
            </w:pPr>
            <w:r>
              <w:rPr>
                <w:rFonts w:cs="Times New Roman"/>
                <w:szCs w:val="24"/>
              </w:rPr>
              <w:t>Agreed</w:t>
            </w:r>
          </w:p>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 xml:space="preserve">Strongly </w:t>
            </w:r>
            <w:r w:rsidR="00C84047">
              <w:rPr>
                <w:rFonts w:cs="Times New Roman"/>
                <w:szCs w:val="24"/>
              </w:rPr>
              <w:t>Agreed</w:t>
            </w:r>
          </w:p>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Total</w:t>
            </w:r>
          </w:p>
        </w:tc>
        <w:tc>
          <w:tcPr>
            <w:tcW w:w="1707" w:type="dxa"/>
            <w:shd w:val="clear" w:color="auto" w:fill="auto"/>
            <w:vAlign w:val="bottom"/>
          </w:tcPr>
          <w:p w:rsidR="00DF0166" w:rsidRPr="00C84047" w:rsidRDefault="00DF0166" w:rsidP="00C10E37">
            <w:pPr>
              <w:autoSpaceDE w:val="0"/>
              <w:autoSpaceDN w:val="0"/>
              <w:adjustRightInd w:val="0"/>
              <w:spacing w:after="0" w:line="360" w:lineRule="auto"/>
              <w:ind w:left="60" w:right="60"/>
              <w:jc w:val="both"/>
              <w:rPr>
                <w:rFonts w:cs="Times New Roman"/>
                <w:b/>
                <w:bCs/>
                <w:szCs w:val="24"/>
              </w:rPr>
            </w:pPr>
            <w:r w:rsidRPr="00C84047">
              <w:rPr>
                <w:rFonts w:cs="Times New Roman"/>
                <w:b/>
                <w:bCs/>
                <w:szCs w:val="24"/>
              </w:rPr>
              <w:t>Frequency</w:t>
            </w:r>
          </w:p>
        </w:tc>
        <w:tc>
          <w:tcPr>
            <w:tcW w:w="1658" w:type="dxa"/>
            <w:shd w:val="clear" w:color="auto" w:fill="auto"/>
            <w:vAlign w:val="bottom"/>
          </w:tcPr>
          <w:p w:rsidR="00DF0166" w:rsidRPr="00C84047" w:rsidRDefault="00DF0166" w:rsidP="00C10E37">
            <w:pPr>
              <w:autoSpaceDE w:val="0"/>
              <w:autoSpaceDN w:val="0"/>
              <w:adjustRightInd w:val="0"/>
              <w:spacing w:after="0" w:line="360" w:lineRule="auto"/>
              <w:ind w:left="60" w:right="60"/>
              <w:jc w:val="both"/>
              <w:rPr>
                <w:rFonts w:cs="Times New Roman"/>
                <w:b/>
                <w:bCs/>
                <w:szCs w:val="24"/>
              </w:rPr>
            </w:pPr>
            <w:r w:rsidRPr="00C84047">
              <w:rPr>
                <w:rFonts w:cs="Times New Roman"/>
                <w:b/>
                <w:bCs/>
                <w:szCs w:val="24"/>
              </w:rPr>
              <w:t>%</w:t>
            </w:r>
          </w:p>
        </w:tc>
        <w:tc>
          <w:tcPr>
            <w:tcW w:w="2606" w:type="dxa"/>
            <w:shd w:val="clear" w:color="auto" w:fill="auto"/>
            <w:vAlign w:val="bottom"/>
          </w:tcPr>
          <w:p w:rsidR="00DF0166" w:rsidRPr="00C84047" w:rsidRDefault="00DF0166" w:rsidP="00C10E37">
            <w:pPr>
              <w:autoSpaceDE w:val="0"/>
              <w:autoSpaceDN w:val="0"/>
              <w:adjustRightInd w:val="0"/>
              <w:spacing w:after="0" w:line="360" w:lineRule="auto"/>
              <w:ind w:left="60" w:right="60"/>
              <w:jc w:val="both"/>
              <w:rPr>
                <w:rFonts w:cs="Times New Roman"/>
                <w:b/>
                <w:bCs/>
                <w:szCs w:val="24"/>
              </w:rPr>
            </w:pPr>
            <w:r w:rsidRPr="00C84047">
              <w:rPr>
                <w:rFonts w:cs="Times New Roman"/>
                <w:b/>
                <w:bCs/>
                <w:szCs w:val="24"/>
              </w:rPr>
              <w:t>Cumulative %</w:t>
            </w:r>
          </w:p>
        </w:tc>
      </w:tr>
      <w:tr w:rsidR="00DF0166" w:rsidRPr="00B907CA" w:rsidTr="00C84047">
        <w:trPr>
          <w:cantSplit/>
          <w:trHeight w:val="225"/>
        </w:trPr>
        <w:tc>
          <w:tcPr>
            <w:tcW w:w="3155" w:type="dxa"/>
            <w:vMerge/>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1707"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34</w:t>
            </w:r>
          </w:p>
        </w:tc>
        <w:tc>
          <w:tcPr>
            <w:tcW w:w="1658"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9.5</w:t>
            </w:r>
          </w:p>
        </w:tc>
        <w:tc>
          <w:tcPr>
            <w:tcW w:w="2606"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9.5</w:t>
            </w:r>
          </w:p>
        </w:tc>
      </w:tr>
      <w:tr w:rsidR="00DF0166" w:rsidRPr="00B907CA" w:rsidTr="00C84047">
        <w:trPr>
          <w:cantSplit/>
          <w:trHeight w:val="218"/>
        </w:trPr>
        <w:tc>
          <w:tcPr>
            <w:tcW w:w="3155" w:type="dxa"/>
            <w:vMerge/>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1707"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17</w:t>
            </w:r>
          </w:p>
        </w:tc>
        <w:tc>
          <w:tcPr>
            <w:tcW w:w="1658"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4.7</w:t>
            </w:r>
          </w:p>
        </w:tc>
        <w:tc>
          <w:tcPr>
            <w:tcW w:w="2606"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14.2</w:t>
            </w:r>
          </w:p>
        </w:tc>
      </w:tr>
      <w:tr w:rsidR="00DF0166" w:rsidRPr="00B907CA" w:rsidTr="00C84047">
        <w:trPr>
          <w:cantSplit/>
          <w:trHeight w:val="218"/>
        </w:trPr>
        <w:tc>
          <w:tcPr>
            <w:tcW w:w="3155" w:type="dxa"/>
            <w:vMerge/>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1707"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222</w:t>
            </w:r>
          </w:p>
        </w:tc>
        <w:tc>
          <w:tcPr>
            <w:tcW w:w="1658"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62.0</w:t>
            </w:r>
          </w:p>
        </w:tc>
        <w:tc>
          <w:tcPr>
            <w:tcW w:w="2606"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76.3</w:t>
            </w:r>
          </w:p>
        </w:tc>
      </w:tr>
      <w:tr w:rsidR="00DF0166" w:rsidRPr="00B907CA" w:rsidTr="00C84047">
        <w:trPr>
          <w:cantSplit/>
          <w:trHeight w:val="218"/>
        </w:trPr>
        <w:tc>
          <w:tcPr>
            <w:tcW w:w="3155" w:type="dxa"/>
            <w:vMerge/>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1707"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85</w:t>
            </w:r>
          </w:p>
        </w:tc>
        <w:tc>
          <w:tcPr>
            <w:tcW w:w="1658"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23.7</w:t>
            </w:r>
          </w:p>
        </w:tc>
        <w:tc>
          <w:tcPr>
            <w:tcW w:w="2606"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100.0</w:t>
            </w:r>
          </w:p>
        </w:tc>
      </w:tr>
      <w:tr w:rsidR="00DF0166" w:rsidRPr="00B907CA" w:rsidTr="00C84047">
        <w:trPr>
          <w:cantSplit/>
          <w:trHeight w:val="218"/>
        </w:trPr>
        <w:tc>
          <w:tcPr>
            <w:tcW w:w="3155" w:type="dxa"/>
            <w:vMerge/>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1707"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358</w:t>
            </w:r>
          </w:p>
        </w:tc>
        <w:tc>
          <w:tcPr>
            <w:tcW w:w="1658"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100.0</w:t>
            </w:r>
          </w:p>
        </w:tc>
        <w:tc>
          <w:tcPr>
            <w:tcW w:w="2606" w:type="dxa"/>
            <w:shd w:val="clear" w:color="auto" w:fill="auto"/>
            <w:vAlign w:val="center"/>
          </w:tcPr>
          <w:p w:rsidR="00DF0166" w:rsidRPr="00B907CA" w:rsidRDefault="00DF0166" w:rsidP="00C10E37">
            <w:pPr>
              <w:autoSpaceDE w:val="0"/>
              <w:autoSpaceDN w:val="0"/>
              <w:adjustRightInd w:val="0"/>
              <w:spacing w:after="0" w:line="360" w:lineRule="auto"/>
              <w:jc w:val="both"/>
              <w:rPr>
                <w:rFonts w:cs="Times New Roman"/>
                <w:szCs w:val="24"/>
              </w:rPr>
            </w:pPr>
          </w:p>
        </w:tc>
      </w:tr>
    </w:tbl>
    <w:p w:rsidR="00DF0166" w:rsidRPr="00B907CA" w:rsidRDefault="00DF0166" w:rsidP="00C10E37">
      <w:pPr>
        <w:tabs>
          <w:tab w:val="left" w:pos="2844"/>
        </w:tabs>
        <w:spacing w:after="0" w:line="360" w:lineRule="auto"/>
        <w:jc w:val="both"/>
        <w:rPr>
          <w:rFonts w:cs="Times New Roman"/>
          <w:bCs/>
          <w:szCs w:val="24"/>
        </w:rPr>
      </w:pPr>
      <w:r w:rsidRPr="00B907CA">
        <w:rPr>
          <w:rFonts w:cs="Times New Roman"/>
          <w:bCs/>
          <w:szCs w:val="24"/>
        </w:rPr>
        <w:t>Table</w:t>
      </w:r>
      <w:r w:rsidR="00C84047">
        <w:rPr>
          <w:rFonts w:cs="Times New Roman"/>
          <w:bCs/>
          <w:szCs w:val="24"/>
        </w:rPr>
        <w:t xml:space="preserve"> 4.13 </w:t>
      </w:r>
      <w:r w:rsidR="0071527A">
        <w:rPr>
          <w:rFonts w:cs="Times New Roman"/>
          <w:bCs/>
          <w:szCs w:val="24"/>
        </w:rPr>
        <w:t>indicates</w:t>
      </w:r>
      <w:r w:rsidRPr="00B907CA">
        <w:rPr>
          <w:rFonts w:cs="Times New Roman"/>
          <w:bCs/>
          <w:szCs w:val="24"/>
        </w:rPr>
        <w:t xml:space="preserve"> that 24% of the </w:t>
      </w:r>
      <w:r w:rsidR="0071527A">
        <w:rPr>
          <w:rFonts w:cs="Times New Roman"/>
          <w:bCs/>
          <w:szCs w:val="24"/>
        </w:rPr>
        <w:t>participants</w:t>
      </w:r>
      <w:r w:rsidRPr="00B907CA">
        <w:rPr>
          <w:rFonts w:cs="Times New Roman"/>
          <w:bCs/>
          <w:szCs w:val="24"/>
        </w:rPr>
        <w:t xml:space="preserve"> strongly </w:t>
      </w:r>
      <w:r w:rsidR="0071527A">
        <w:rPr>
          <w:rFonts w:cs="Times New Roman"/>
          <w:bCs/>
          <w:szCs w:val="24"/>
        </w:rPr>
        <w:t>believed</w:t>
      </w:r>
      <w:r w:rsidRPr="00B907CA">
        <w:rPr>
          <w:rFonts w:cs="Times New Roman"/>
          <w:bCs/>
          <w:szCs w:val="24"/>
        </w:rPr>
        <w:t xml:space="preserve"> that their mentors provided ongoing performance feedback about challenging assignments</w:t>
      </w:r>
      <w:r w:rsidR="00C84047">
        <w:rPr>
          <w:rFonts w:cs="Times New Roman"/>
          <w:bCs/>
          <w:szCs w:val="24"/>
        </w:rPr>
        <w:t>,</w:t>
      </w:r>
      <w:r w:rsidRPr="00B907CA">
        <w:rPr>
          <w:rFonts w:cs="Times New Roman"/>
          <w:bCs/>
          <w:szCs w:val="24"/>
        </w:rPr>
        <w:t xml:space="preserve"> while 62% </w:t>
      </w:r>
      <w:r w:rsidR="00C84047">
        <w:rPr>
          <w:rFonts w:cs="Times New Roman"/>
          <w:bCs/>
          <w:szCs w:val="24"/>
        </w:rPr>
        <w:t>agreed</w:t>
      </w:r>
      <w:r w:rsidRPr="00B907CA">
        <w:rPr>
          <w:rFonts w:cs="Times New Roman"/>
          <w:bCs/>
          <w:szCs w:val="24"/>
        </w:rPr>
        <w:t xml:space="preserve">. However, 10% </w:t>
      </w:r>
      <w:r w:rsidR="00C84047">
        <w:rPr>
          <w:rFonts w:cs="Times New Roman"/>
          <w:bCs/>
          <w:szCs w:val="24"/>
        </w:rPr>
        <w:t>disagreed,</w:t>
      </w:r>
      <w:r w:rsidRPr="00B907CA">
        <w:rPr>
          <w:rFonts w:cs="Times New Roman"/>
          <w:bCs/>
          <w:szCs w:val="24"/>
        </w:rPr>
        <w:t xml:space="preserve"> and 5</w:t>
      </w:r>
      <w:r w:rsidR="00C84047">
        <w:rPr>
          <w:rFonts w:cs="Times New Roman"/>
          <w:bCs/>
          <w:szCs w:val="24"/>
        </w:rPr>
        <w:t>%</w:t>
      </w:r>
      <w:r w:rsidRPr="00B907CA">
        <w:rPr>
          <w:rFonts w:cs="Times New Roman"/>
          <w:bCs/>
          <w:szCs w:val="24"/>
        </w:rPr>
        <w:t xml:space="preserve"> were undefined.</w:t>
      </w:r>
    </w:p>
    <w:p w:rsidR="00DF0166" w:rsidRPr="00B907CA" w:rsidRDefault="00DF0166" w:rsidP="00C84047">
      <w:pPr>
        <w:tabs>
          <w:tab w:val="left" w:pos="2844"/>
        </w:tabs>
        <w:spacing w:after="0" w:line="276" w:lineRule="auto"/>
        <w:jc w:val="both"/>
        <w:rPr>
          <w:rFonts w:cs="Times New Roman"/>
          <w:bCs/>
          <w:szCs w:val="24"/>
        </w:rPr>
      </w:pPr>
    </w:p>
    <w:p w:rsidR="00DF0166" w:rsidRPr="00C84047" w:rsidRDefault="00C84047" w:rsidP="00C84047">
      <w:pPr>
        <w:pStyle w:val="Caption"/>
        <w:rPr>
          <w:rFonts w:cs="Times New Roman"/>
          <w:color w:val="010205"/>
          <w:szCs w:val="24"/>
        </w:rPr>
      </w:pPr>
      <w:bookmarkStart w:id="98" w:name="_Toc107403307"/>
      <w:bookmarkStart w:id="99" w:name="_Toc108870263"/>
      <w:r>
        <w:t xml:space="preserve">Table 4. </w:t>
      </w:r>
      <w:r w:rsidR="00CC3838">
        <w:fldChar w:fldCharType="begin"/>
      </w:r>
      <w:r w:rsidR="00FD5837">
        <w:instrText xml:space="preserve"> SEQ Table_4. \* ARABIC </w:instrText>
      </w:r>
      <w:r w:rsidR="00CC3838">
        <w:fldChar w:fldCharType="separate"/>
      </w:r>
      <w:r w:rsidR="00B14B7F">
        <w:rPr>
          <w:noProof/>
        </w:rPr>
        <w:t>14</w:t>
      </w:r>
      <w:r w:rsidR="00CC3838">
        <w:rPr>
          <w:noProof/>
        </w:rPr>
        <w:fldChar w:fldCharType="end"/>
      </w:r>
      <w:r w:rsidR="00DF0166" w:rsidRPr="00C84047">
        <w:rPr>
          <w:rFonts w:cs="Times New Roman"/>
          <w:szCs w:val="24"/>
        </w:rPr>
        <w:t xml:space="preserve">: </w:t>
      </w:r>
      <w:r w:rsidR="00DF0166" w:rsidRPr="00C84047">
        <w:rPr>
          <w:rFonts w:cs="Times New Roman"/>
          <w:color w:val="010205"/>
          <w:szCs w:val="24"/>
        </w:rPr>
        <w:t xml:space="preserve">Mentorship help develop </w:t>
      </w:r>
      <w:r w:rsidRPr="00C84047">
        <w:rPr>
          <w:rFonts w:cs="Times New Roman"/>
          <w:color w:val="010205"/>
          <w:szCs w:val="24"/>
        </w:rPr>
        <w:t xml:space="preserve">a </w:t>
      </w:r>
      <w:r w:rsidR="00DF0166" w:rsidRPr="00C84047">
        <w:rPr>
          <w:rFonts w:cs="Times New Roman"/>
          <w:color w:val="010205"/>
          <w:szCs w:val="24"/>
        </w:rPr>
        <w:t>professional reputation</w:t>
      </w:r>
      <w:bookmarkEnd w:id="98"/>
      <w:bookmarkEnd w:id="99"/>
    </w:p>
    <w:tbl>
      <w:tblPr>
        <w:tblpPr w:leftFromText="180" w:rightFromText="180" w:vertAnchor="text" w:tblpY="1"/>
        <w:tblOverlap w:val="never"/>
        <w:tblW w:w="7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051"/>
        <w:gridCol w:w="1601"/>
        <w:gridCol w:w="1423"/>
        <w:gridCol w:w="2313"/>
      </w:tblGrid>
      <w:tr w:rsidR="00DF0166" w:rsidRPr="00B907CA" w:rsidTr="00DF0166">
        <w:trPr>
          <w:cantSplit/>
          <w:trHeight w:val="375"/>
        </w:trPr>
        <w:tc>
          <w:tcPr>
            <w:tcW w:w="2051" w:type="dxa"/>
            <w:vMerge w:val="restart"/>
            <w:shd w:val="clear" w:color="auto" w:fill="auto"/>
            <w:vAlign w:val="bottom"/>
          </w:tcPr>
          <w:p w:rsidR="00DF0166" w:rsidRPr="00B907CA" w:rsidRDefault="00DF0166" w:rsidP="00C10E37">
            <w:pPr>
              <w:autoSpaceDE w:val="0"/>
              <w:autoSpaceDN w:val="0"/>
              <w:adjustRightInd w:val="0"/>
              <w:spacing w:after="0" w:line="360" w:lineRule="auto"/>
              <w:ind w:left="60" w:right="60"/>
              <w:jc w:val="both"/>
              <w:rPr>
                <w:rFonts w:cs="Times New Roman"/>
                <w:szCs w:val="24"/>
              </w:rPr>
            </w:pPr>
          </w:p>
          <w:p w:rsidR="00DF0166" w:rsidRPr="00B907CA" w:rsidRDefault="00DF0166" w:rsidP="00C10E37">
            <w:pPr>
              <w:autoSpaceDE w:val="0"/>
              <w:autoSpaceDN w:val="0"/>
              <w:adjustRightInd w:val="0"/>
              <w:spacing w:after="0" w:line="360" w:lineRule="auto"/>
              <w:ind w:left="60" w:right="60"/>
              <w:jc w:val="both"/>
              <w:rPr>
                <w:rFonts w:cs="Times New Roman"/>
                <w:szCs w:val="24"/>
              </w:rPr>
            </w:pPr>
          </w:p>
          <w:p w:rsidR="00DF0166" w:rsidRPr="00B907CA" w:rsidRDefault="00C84047" w:rsidP="00C10E37">
            <w:pPr>
              <w:autoSpaceDE w:val="0"/>
              <w:autoSpaceDN w:val="0"/>
              <w:adjustRightInd w:val="0"/>
              <w:spacing w:after="0" w:line="360" w:lineRule="auto"/>
              <w:ind w:left="60" w:right="60"/>
              <w:jc w:val="both"/>
              <w:rPr>
                <w:rFonts w:cs="Times New Roman"/>
                <w:szCs w:val="24"/>
              </w:rPr>
            </w:pPr>
            <w:r>
              <w:rPr>
                <w:rFonts w:cs="Times New Roman"/>
                <w:szCs w:val="24"/>
              </w:rPr>
              <w:t>Disagreed</w:t>
            </w:r>
          </w:p>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Undefined</w:t>
            </w:r>
          </w:p>
          <w:p w:rsidR="00DF0166" w:rsidRPr="00B907CA" w:rsidRDefault="00C84047" w:rsidP="00C10E37">
            <w:pPr>
              <w:autoSpaceDE w:val="0"/>
              <w:autoSpaceDN w:val="0"/>
              <w:adjustRightInd w:val="0"/>
              <w:spacing w:after="0" w:line="360" w:lineRule="auto"/>
              <w:ind w:left="60" w:right="60"/>
              <w:jc w:val="both"/>
              <w:rPr>
                <w:rFonts w:cs="Times New Roman"/>
                <w:szCs w:val="24"/>
              </w:rPr>
            </w:pPr>
            <w:r>
              <w:rPr>
                <w:rFonts w:cs="Times New Roman"/>
                <w:szCs w:val="24"/>
              </w:rPr>
              <w:t>Agreed</w:t>
            </w:r>
          </w:p>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 xml:space="preserve">Strongly </w:t>
            </w:r>
            <w:r w:rsidR="00C84047">
              <w:rPr>
                <w:rFonts w:cs="Times New Roman"/>
                <w:szCs w:val="24"/>
              </w:rPr>
              <w:t>Agreed</w:t>
            </w:r>
          </w:p>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Total</w:t>
            </w:r>
          </w:p>
        </w:tc>
        <w:tc>
          <w:tcPr>
            <w:tcW w:w="1601" w:type="dxa"/>
            <w:shd w:val="clear" w:color="auto" w:fill="auto"/>
            <w:vAlign w:val="bottom"/>
          </w:tcPr>
          <w:p w:rsidR="00DF0166" w:rsidRPr="00C84047" w:rsidRDefault="00DF0166" w:rsidP="00C10E37">
            <w:pPr>
              <w:autoSpaceDE w:val="0"/>
              <w:autoSpaceDN w:val="0"/>
              <w:adjustRightInd w:val="0"/>
              <w:spacing w:after="0" w:line="360" w:lineRule="auto"/>
              <w:ind w:left="60" w:right="60"/>
              <w:jc w:val="both"/>
              <w:rPr>
                <w:rFonts w:cs="Times New Roman"/>
                <w:b/>
                <w:bCs/>
                <w:szCs w:val="24"/>
              </w:rPr>
            </w:pPr>
            <w:r w:rsidRPr="00C84047">
              <w:rPr>
                <w:rFonts w:cs="Times New Roman"/>
                <w:b/>
                <w:bCs/>
                <w:szCs w:val="24"/>
              </w:rPr>
              <w:t>Frequency</w:t>
            </w:r>
          </w:p>
        </w:tc>
        <w:tc>
          <w:tcPr>
            <w:tcW w:w="1423" w:type="dxa"/>
            <w:shd w:val="clear" w:color="auto" w:fill="auto"/>
            <w:vAlign w:val="bottom"/>
          </w:tcPr>
          <w:p w:rsidR="00DF0166" w:rsidRPr="00C84047" w:rsidRDefault="00DF0166" w:rsidP="00C10E37">
            <w:pPr>
              <w:autoSpaceDE w:val="0"/>
              <w:autoSpaceDN w:val="0"/>
              <w:adjustRightInd w:val="0"/>
              <w:spacing w:after="0" w:line="360" w:lineRule="auto"/>
              <w:ind w:left="60" w:right="60"/>
              <w:jc w:val="both"/>
              <w:rPr>
                <w:rFonts w:cs="Times New Roman"/>
                <w:b/>
                <w:bCs/>
                <w:szCs w:val="24"/>
              </w:rPr>
            </w:pPr>
            <w:r w:rsidRPr="00C84047">
              <w:rPr>
                <w:rFonts w:cs="Times New Roman"/>
                <w:b/>
                <w:bCs/>
                <w:szCs w:val="24"/>
              </w:rPr>
              <w:t>%</w:t>
            </w:r>
          </w:p>
        </w:tc>
        <w:tc>
          <w:tcPr>
            <w:tcW w:w="2313" w:type="dxa"/>
            <w:shd w:val="clear" w:color="auto" w:fill="auto"/>
            <w:vAlign w:val="bottom"/>
          </w:tcPr>
          <w:p w:rsidR="00DF0166" w:rsidRPr="00C84047" w:rsidRDefault="00DF0166" w:rsidP="00C10E37">
            <w:pPr>
              <w:autoSpaceDE w:val="0"/>
              <w:autoSpaceDN w:val="0"/>
              <w:adjustRightInd w:val="0"/>
              <w:spacing w:after="0" w:line="360" w:lineRule="auto"/>
              <w:ind w:left="60" w:right="60"/>
              <w:jc w:val="both"/>
              <w:rPr>
                <w:rFonts w:cs="Times New Roman"/>
                <w:b/>
                <w:bCs/>
                <w:szCs w:val="24"/>
              </w:rPr>
            </w:pPr>
            <w:r w:rsidRPr="00C84047">
              <w:rPr>
                <w:rFonts w:cs="Times New Roman"/>
                <w:b/>
                <w:bCs/>
                <w:szCs w:val="24"/>
              </w:rPr>
              <w:t>Cumulative %</w:t>
            </w:r>
          </w:p>
        </w:tc>
      </w:tr>
      <w:tr w:rsidR="00DF0166" w:rsidRPr="00B907CA" w:rsidTr="00DF0166">
        <w:trPr>
          <w:cantSplit/>
          <w:trHeight w:val="403"/>
        </w:trPr>
        <w:tc>
          <w:tcPr>
            <w:tcW w:w="2051" w:type="dxa"/>
            <w:vMerge/>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1601"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34</w:t>
            </w:r>
          </w:p>
        </w:tc>
        <w:tc>
          <w:tcPr>
            <w:tcW w:w="1423"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9.5</w:t>
            </w:r>
          </w:p>
        </w:tc>
        <w:tc>
          <w:tcPr>
            <w:tcW w:w="2313"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9.5</w:t>
            </w:r>
          </w:p>
        </w:tc>
      </w:tr>
      <w:tr w:rsidR="00DF0166" w:rsidRPr="00B907CA" w:rsidTr="00DF0166">
        <w:trPr>
          <w:cantSplit/>
          <w:trHeight w:val="389"/>
        </w:trPr>
        <w:tc>
          <w:tcPr>
            <w:tcW w:w="2051" w:type="dxa"/>
            <w:vMerge/>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1601"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17</w:t>
            </w:r>
          </w:p>
        </w:tc>
        <w:tc>
          <w:tcPr>
            <w:tcW w:w="1423"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4.7</w:t>
            </w:r>
          </w:p>
        </w:tc>
        <w:tc>
          <w:tcPr>
            <w:tcW w:w="2313"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14.2</w:t>
            </w:r>
          </w:p>
        </w:tc>
      </w:tr>
      <w:tr w:rsidR="00DF0166" w:rsidRPr="00B907CA" w:rsidTr="00DF0166">
        <w:trPr>
          <w:cantSplit/>
          <w:trHeight w:val="389"/>
        </w:trPr>
        <w:tc>
          <w:tcPr>
            <w:tcW w:w="2051" w:type="dxa"/>
            <w:vMerge/>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1601"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222</w:t>
            </w:r>
          </w:p>
        </w:tc>
        <w:tc>
          <w:tcPr>
            <w:tcW w:w="1423"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62.0</w:t>
            </w:r>
          </w:p>
        </w:tc>
        <w:tc>
          <w:tcPr>
            <w:tcW w:w="2313"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76.3</w:t>
            </w:r>
          </w:p>
        </w:tc>
      </w:tr>
      <w:tr w:rsidR="00DF0166" w:rsidRPr="00B907CA" w:rsidTr="00DF0166">
        <w:trPr>
          <w:cantSplit/>
          <w:trHeight w:val="389"/>
        </w:trPr>
        <w:tc>
          <w:tcPr>
            <w:tcW w:w="2051" w:type="dxa"/>
            <w:vMerge/>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1601"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85</w:t>
            </w:r>
          </w:p>
        </w:tc>
        <w:tc>
          <w:tcPr>
            <w:tcW w:w="1423"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23.7</w:t>
            </w:r>
          </w:p>
        </w:tc>
        <w:tc>
          <w:tcPr>
            <w:tcW w:w="2313"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100.0</w:t>
            </w:r>
          </w:p>
        </w:tc>
      </w:tr>
      <w:tr w:rsidR="00DF0166" w:rsidRPr="00B907CA" w:rsidTr="00DF0166">
        <w:trPr>
          <w:cantSplit/>
          <w:trHeight w:val="737"/>
        </w:trPr>
        <w:tc>
          <w:tcPr>
            <w:tcW w:w="2051" w:type="dxa"/>
            <w:vMerge/>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1601"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358</w:t>
            </w:r>
          </w:p>
        </w:tc>
        <w:tc>
          <w:tcPr>
            <w:tcW w:w="1423"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100.0</w:t>
            </w:r>
          </w:p>
        </w:tc>
        <w:tc>
          <w:tcPr>
            <w:tcW w:w="2313" w:type="dxa"/>
            <w:shd w:val="clear" w:color="auto" w:fill="auto"/>
            <w:vAlign w:val="center"/>
          </w:tcPr>
          <w:p w:rsidR="00DF0166" w:rsidRPr="00B907CA" w:rsidRDefault="00DF0166" w:rsidP="00C10E37">
            <w:pPr>
              <w:autoSpaceDE w:val="0"/>
              <w:autoSpaceDN w:val="0"/>
              <w:adjustRightInd w:val="0"/>
              <w:spacing w:after="0" w:line="360" w:lineRule="auto"/>
              <w:jc w:val="both"/>
              <w:rPr>
                <w:rFonts w:cs="Times New Roman"/>
                <w:szCs w:val="24"/>
              </w:rPr>
            </w:pPr>
          </w:p>
        </w:tc>
      </w:tr>
    </w:tbl>
    <w:p w:rsidR="00DF0166" w:rsidRPr="00B907CA" w:rsidRDefault="00DF0166" w:rsidP="00C10E37">
      <w:pPr>
        <w:tabs>
          <w:tab w:val="left" w:pos="2844"/>
        </w:tabs>
        <w:spacing w:line="360" w:lineRule="auto"/>
        <w:jc w:val="both"/>
        <w:rPr>
          <w:rFonts w:cs="Times New Roman"/>
          <w:bCs/>
          <w:szCs w:val="24"/>
        </w:rPr>
      </w:pPr>
      <w:r w:rsidRPr="00B907CA">
        <w:rPr>
          <w:rFonts w:cs="Times New Roman"/>
          <w:bCs/>
          <w:szCs w:val="24"/>
        </w:rPr>
        <w:br w:type="textWrapping" w:clear="all"/>
        <w:t xml:space="preserve">Table </w:t>
      </w:r>
      <w:r w:rsidR="00C84047">
        <w:rPr>
          <w:rFonts w:cs="Times New Roman"/>
          <w:bCs/>
          <w:szCs w:val="24"/>
        </w:rPr>
        <w:t>4.14</w:t>
      </w:r>
      <w:r w:rsidR="0071527A">
        <w:rPr>
          <w:rFonts w:cs="Times New Roman"/>
          <w:bCs/>
          <w:szCs w:val="24"/>
        </w:rPr>
        <w:t>indicated</w:t>
      </w:r>
      <w:r w:rsidRPr="00B907CA">
        <w:rPr>
          <w:rFonts w:cs="Times New Roman"/>
          <w:bCs/>
          <w:szCs w:val="24"/>
        </w:rPr>
        <w:t xml:space="preserve"> that 24% of the </w:t>
      </w:r>
      <w:r w:rsidR="0071527A">
        <w:rPr>
          <w:rFonts w:cs="Times New Roman"/>
          <w:bCs/>
          <w:szCs w:val="24"/>
        </w:rPr>
        <w:t>participants</w:t>
      </w:r>
      <w:r w:rsidRPr="00B907CA">
        <w:rPr>
          <w:rFonts w:cs="Times New Roman"/>
          <w:bCs/>
          <w:szCs w:val="24"/>
        </w:rPr>
        <w:t xml:space="preserve"> strongly </w:t>
      </w:r>
      <w:r w:rsidR="00C84047">
        <w:rPr>
          <w:rFonts w:cs="Times New Roman"/>
          <w:bCs/>
          <w:szCs w:val="24"/>
        </w:rPr>
        <w:t>agreed</w:t>
      </w:r>
      <w:r w:rsidRPr="00B907CA">
        <w:rPr>
          <w:rFonts w:cs="Times New Roman"/>
          <w:bCs/>
          <w:szCs w:val="24"/>
        </w:rPr>
        <w:t xml:space="preserve"> that their mentors helped them develop a professional reputation</w:t>
      </w:r>
      <w:r w:rsidR="00C84047">
        <w:rPr>
          <w:rFonts w:cs="Times New Roman"/>
          <w:bCs/>
          <w:szCs w:val="24"/>
        </w:rPr>
        <w:t>,</w:t>
      </w:r>
      <w:r w:rsidRPr="00B907CA">
        <w:rPr>
          <w:rFonts w:cs="Times New Roman"/>
          <w:bCs/>
          <w:szCs w:val="24"/>
        </w:rPr>
        <w:t xml:space="preserve"> while 62% </w:t>
      </w:r>
      <w:r w:rsidR="00C84047">
        <w:rPr>
          <w:rFonts w:cs="Times New Roman"/>
          <w:bCs/>
          <w:szCs w:val="24"/>
        </w:rPr>
        <w:t>agreed</w:t>
      </w:r>
      <w:r w:rsidRPr="00B907CA">
        <w:rPr>
          <w:rFonts w:cs="Times New Roman"/>
          <w:bCs/>
          <w:szCs w:val="24"/>
        </w:rPr>
        <w:t xml:space="preserve">. However, 10% </w:t>
      </w:r>
      <w:r w:rsidR="00C84047">
        <w:rPr>
          <w:rFonts w:cs="Times New Roman"/>
          <w:bCs/>
          <w:szCs w:val="24"/>
        </w:rPr>
        <w:t>disagreed,</w:t>
      </w:r>
      <w:r w:rsidRPr="00B907CA">
        <w:rPr>
          <w:rFonts w:cs="Times New Roman"/>
          <w:bCs/>
          <w:szCs w:val="24"/>
        </w:rPr>
        <w:t xml:space="preserve"> and 5</w:t>
      </w:r>
      <w:r w:rsidR="00C84047">
        <w:rPr>
          <w:rFonts w:cs="Times New Roman"/>
          <w:bCs/>
          <w:szCs w:val="24"/>
        </w:rPr>
        <w:t>%</w:t>
      </w:r>
      <w:r w:rsidRPr="00B907CA">
        <w:rPr>
          <w:rFonts w:cs="Times New Roman"/>
          <w:bCs/>
          <w:szCs w:val="24"/>
        </w:rPr>
        <w:t xml:space="preserve"> were undefined.</w:t>
      </w:r>
    </w:p>
    <w:p w:rsidR="00DF0166" w:rsidRPr="00C84047" w:rsidRDefault="00C84047" w:rsidP="00C84047">
      <w:pPr>
        <w:pStyle w:val="Caption"/>
        <w:rPr>
          <w:rFonts w:cs="Times New Roman"/>
          <w:color w:val="010205"/>
          <w:szCs w:val="24"/>
        </w:rPr>
      </w:pPr>
      <w:bookmarkStart w:id="100" w:name="_Toc107403308"/>
      <w:bookmarkStart w:id="101" w:name="_Toc108870264"/>
      <w:r>
        <w:t xml:space="preserve">Table 4. </w:t>
      </w:r>
      <w:r w:rsidR="00CC3838">
        <w:fldChar w:fldCharType="begin"/>
      </w:r>
      <w:r w:rsidR="00FD5837">
        <w:instrText xml:space="preserve"> SEQ Table_4. \* ARABIC </w:instrText>
      </w:r>
      <w:r w:rsidR="00CC3838">
        <w:fldChar w:fldCharType="separate"/>
      </w:r>
      <w:r w:rsidR="00B14B7F">
        <w:rPr>
          <w:noProof/>
        </w:rPr>
        <w:t>15</w:t>
      </w:r>
      <w:r w:rsidR="00CC3838">
        <w:rPr>
          <w:noProof/>
        </w:rPr>
        <w:fldChar w:fldCharType="end"/>
      </w:r>
      <w:r w:rsidR="00DF0166" w:rsidRPr="00C84047">
        <w:rPr>
          <w:rFonts w:cs="Times New Roman"/>
          <w:szCs w:val="24"/>
        </w:rPr>
        <w:t xml:space="preserve">: </w:t>
      </w:r>
      <w:r w:rsidR="00DF0166" w:rsidRPr="00C84047">
        <w:rPr>
          <w:rFonts w:cs="Times New Roman"/>
          <w:color w:val="010205"/>
          <w:szCs w:val="24"/>
        </w:rPr>
        <w:t>Mentor discussed career paths</w:t>
      </w:r>
      <w:bookmarkEnd w:id="100"/>
      <w:bookmarkEnd w:id="101"/>
    </w:p>
    <w:tbl>
      <w:tblPr>
        <w:tblpPr w:leftFromText="180" w:rightFromText="180" w:vertAnchor="text" w:tblpY="1"/>
        <w:tblOverlap w:val="never"/>
        <w:tblW w:w="7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418"/>
        <w:gridCol w:w="1379"/>
        <w:gridCol w:w="1293"/>
        <w:gridCol w:w="2069"/>
      </w:tblGrid>
      <w:tr w:rsidR="00DF0166" w:rsidRPr="00B907CA" w:rsidTr="00DF0166">
        <w:trPr>
          <w:cantSplit/>
          <w:trHeight w:val="376"/>
        </w:trPr>
        <w:tc>
          <w:tcPr>
            <w:tcW w:w="2418" w:type="dxa"/>
            <w:vMerge w:val="restart"/>
            <w:shd w:val="clear" w:color="auto" w:fill="auto"/>
            <w:vAlign w:val="bottom"/>
          </w:tcPr>
          <w:p w:rsidR="00DF0166" w:rsidRPr="00B907CA" w:rsidRDefault="00C84047" w:rsidP="00C10E37">
            <w:pPr>
              <w:autoSpaceDE w:val="0"/>
              <w:autoSpaceDN w:val="0"/>
              <w:adjustRightInd w:val="0"/>
              <w:spacing w:after="0" w:line="360" w:lineRule="auto"/>
              <w:ind w:left="60" w:right="60"/>
              <w:jc w:val="both"/>
              <w:rPr>
                <w:rFonts w:cs="Times New Roman"/>
                <w:szCs w:val="24"/>
              </w:rPr>
            </w:pPr>
            <w:r>
              <w:rPr>
                <w:rFonts w:cs="Times New Roman"/>
                <w:szCs w:val="24"/>
              </w:rPr>
              <w:t>Disagreed</w:t>
            </w:r>
          </w:p>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Undefined</w:t>
            </w:r>
          </w:p>
          <w:p w:rsidR="00DF0166" w:rsidRPr="00B907CA" w:rsidRDefault="00C84047" w:rsidP="00C10E37">
            <w:pPr>
              <w:autoSpaceDE w:val="0"/>
              <w:autoSpaceDN w:val="0"/>
              <w:adjustRightInd w:val="0"/>
              <w:spacing w:after="0" w:line="360" w:lineRule="auto"/>
              <w:ind w:left="60" w:right="60"/>
              <w:jc w:val="both"/>
              <w:rPr>
                <w:rFonts w:cs="Times New Roman"/>
                <w:szCs w:val="24"/>
              </w:rPr>
            </w:pPr>
            <w:r>
              <w:rPr>
                <w:rFonts w:cs="Times New Roman"/>
                <w:szCs w:val="24"/>
              </w:rPr>
              <w:t>Agreed</w:t>
            </w:r>
          </w:p>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 xml:space="preserve">Strongly </w:t>
            </w:r>
            <w:r w:rsidR="00C84047">
              <w:rPr>
                <w:rFonts w:cs="Times New Roman"/>
                <w:szCs w:val="24"/>
              </w:rPr>
              <w:t>Agreed</w:t>
            </w:r>
          </w:p>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Total</w:t>
            </w:r>
          </w:p>
        </w:tc>
        <w:tc>
          <w:tcPr>
            <w:tcW w:w="1379" w:type="dxa"/>
            <w:shd w:val="clear" w:color="auto" w:fill="auto"/>
            <w:vAlign w:val="bottom"/>
          </w:tcPr>
          <w:p w:rsidR="00DF0166" w:rsidRPr="00C84047" w:rsidRDefault="00DF0166" w:rsidP="00C10E37">
            <w:pPr>
              <w:autoSpaceDE w:val="0"/>
              <w:autoSpaceDN w:val="0"/>
              <w:adjustRightInd w:val="0"/>
              <w:spacing w:after="0" w:line="360" w:lineRule="auto"/>
              <w:ind w:left="60" w:right="60"/>
              <w:jc w:val="both"/>
              <w:rPr>
                <w:rFonts w:cs="Times New Roman"/>
                <w:b/>
                <w:bCs/>
                <w:szCs w:val="24"/>
              </w:rPr>
            </w:pPr>
            <w:r w:rsidRPr="00C84047">
              <w:rPr>
                <w:rFonts w:cs="Times New Roman"/>
                <w:b/>
                <w:bCs/>
                <w:szCs w:val="24"/>
              </w:rPr>
              <w:t>Frequency</w:t>
            </w:r>
          </w:p>
        </w:tc>
        <w:tc>
          <w:tcPr>
            <w:tcW w:w="1293" w:type="dxa"/>
            <w:shd w:val="clear" w:color="auto" w:fill="auto"/>
            <w:vAlign w:val="bottom"/>
          </w:tcPr>
          <w:p w:rsidR="00DF0166" w:rsidRPr="00C84047" w:rsidRDefault="00DF0166" w:rsidP="00C10E37">
            <w:pPr>
              <w:autoSpaceDE w:val="0"/>
              <w:autoSpaceDN w:val="0"/>
              <w:adjustRightInd w:val="0"/>
              <w:spacing w:after="0" w:line="360" w:lineRule="auto"/>
              <w:ind w:left="60" w:right="60"/>
              <w:jc w:val="both"/>
              <w:rPr>
                <w:rFonts w:cs="Times New Roman"/>
                <w:b/>
                <w:bCs/>
                <w:szCs w:val="24"/>
              </w:rPr>
            </w:pPr>
            <w:r w:rsidRPr="00C84047">
              <w:rPr>
                <w:rFonts w:cs="Times New Roman"/>
                <w:b/>
                <w:bCs/>
                <w:szCs w:val="24"/>
              </w:rPr>
              <w:t>%</w:t>
            </w:r>
          </w:p>
        </w:tc>
        <w:tc>
          <w:tcPr>
            <w:tcW w:w="2069" w:type="dxa"/>
            <w:shd w:val="clear" w:color="auto" w:fill="auto"/>
            <w:vAlign w:val="bottom"/>
          </w:tcPr>
          <w:p w:rsidR="00DF0166" w:rsidRPr="00C84047" w:rsidRDefault="00DF0166" w:rsidP="00C10E37">
            <w:pPr>
              <w:autoSpaceDE w:val="0"/>
              <w:autoSpaceDN w:val="0"/>
              <w:adjustRightInd w:val="0"/>
              <w:spacing w:after="0" w:line="360" w:lineRule="auto"/>
              <w:ind w:left="60" w:right="60"/>
              <w:jc w:val="both"/>
              <w:rPr>
                <w:rFonts w:cs="Times New Roman"/>
                <w:b/>
                <w:bCs/>
                <w:szCs w:val="24"/>
              </w:rPr>
            </w:pPr>
            <w:r w:rsidRPr="00C84047">
              <w:rPr>
                <w:rFonts w:cs="Times New Roman"/>
                <w:b/>
                <w:bCs/>
                <w:szCs w:val="24"/>
              </w:rPr>
              <w:t>Cumulative %</w:t>
            </w:r>
          </w:p>
        </w:tc>
      </w:tr>
      <w:tr w:rsidR="00DF0166" w:rsidRPr="00B907CA" w:rsidTr="00DF0166">
        <w:trPr>
          <w:cantSplit/>
          <w:trHeight w:val="404"/>
        </w:trPr>
        <w:tc>
          <w:tcPr>
            <w:tcW w:w="2418" w:type="dxa"/>
            <w:vMerge/>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1379"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17</w:t>
            </w:r>
          </w:p>
        </w:tc>
        <w:tc>
          <w:tcPr>
            <w:tcW w:w="1293"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4.7</w:t>
            </w:r>
          </w:p>
        </w:tc>
        <w:tc>
          <w:tcPr>
            <w:tcW w:w="2069"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4.7</w:t>
            </w:r>
          </w:p>
        </w:tc>
      </w:tr>
      <w:tr w:rsidR="00DF0166" w:rsidRPr="00B907CA" w:rsidTr="00DF0166">
        <w:trPr>
          <w:cantSplit/>
          <w:trHeight w:val="390"/>
        </w:trPr>
        <w:tc>
          <w:tcPr>
            <w:tcW w:w="2418" w:type="dxa"/>
            <w:vMerge/>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1379"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17</w:t>
            </w:r>
          </w:p>
        </w:tc>
        <w:tc>
          <w:tcPr>
            <w:tcW w:w="1293"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4.7</w:t>
            </w:r>
          </w:p>
        </w:tc>
        <w:tc>
          <w:tcPr>
            <w:tcW w:w="2069"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9.5</w:t>
            </w:r>
          </w:p>
        </w:tc>
      </w:tr>
      <w:tr w:rsidR="00DF0166" w:rsidRPr="00B907CA" w:rsidTr="00DF0166">
        <w:trPr>
          <w:cantSplit/>
          <w:trHeight w:val="390"/>
        </w:trPr>
        <w:tc>
          <w:tcPr>
            <w:tcW w:w="2418" w:type="dxa"/>
            <w:vMerge/>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1379"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22</w:t>
            </w:r>
          </w:p>
        </w:tc>
        <w:tc>
          <w:tcPr>
            <w:tcW w:w="1293"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62.0</w:t>
            </w:r>
          </w:p>
        </w:tc>
        <w:tc>
          <w:tcPr>
            <w:tcW w:w="2069"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71.5</w:t>
            </w:r>
          </w:p>
        </w:tc>
      </w:tr>
      <w:tr w:rsidR="00DF0166" w:rsidRPr="00B907CA" w:rsidTr="00DF0166">
        <w:trPr>
          <w:cantSplit/>
          <w:trHeight w:val="390"/>
        </w:trPr>
        <w:tc>
          <w:tcPr>
            <w:tcW w:w="2418" w:type="dxa"/>
            <w:vMerge/>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1379"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102</w:t>
            </w:r>
          </w:p>
        </w:tc>
        <w:tc>
          <w:tcPr>
            <w:tcW w:w="1293"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28.5</w:t>
            </w:r>
          </w:p>
        </w:tc>
        <w:tc>
          <w:tcPr>
            <w:tcW w:w="2069"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100.0</w:t>
            </w:r>
          </w:p>
        </w:tc>
      </w:tr>
      <w:tr w:rsidR="00DF0166" w:rsidRPr="00B907CA" w:rsidTr="00DF0166">
        <w:trPr>
          <w:cantSplit/>
          <w:trHeight w:val="390"/>
        </w:trPr>
        <w:tc>
          <w:tcPr>
            <w:tcW w:w="2418" w:type="dxa"/>
            <w:vMerge/>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1379"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358</w:t>
            </w:r>
          </w:p>
        </w:tc>
        <w:tc>
          <w:tcPr>
            <w:tcW w:w="1293"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100.0</w:t>
            </w:r>
          </w:p>
        </w:tc>
        <w:tc>
          <w:tcPr>
            <w:tcW w:w="2069" w:type="dxa"/>
            <w:shd w:val="clear" w:color="auto" w:fill="auto"/>
            <w:vAlign w:val="center"/>
          </w:tcPr>
          <w:p w:rsidR="00DF0166" w:rsidRPr="00B907CA" w:rsidRDefault="00DF0166" w:rsidP="00C10E37">
            <w:pPr>
              <w:autoSpaceDE w:val="0"/>
              <w:autoSpaceDN w:val="0"/>
              <w:adjustRightInd w:val="0"/>
              <w:spacing w:after="0" w:line="360" w:lineRule="auto"/>
              <w:jc w:val="both"/>
              <w:rPr>
                <w:rFonts w:cs="Times New Roman"/>
                <w:szCs w:val="24"/>
              </w:rPr>
            </w:pPr>
          </w:p>
        </w:tc>
      </w:tr>
    </w:tbl>
    <w:p w:rsidR="00DF0166" w:rsidRPr="00B907CA" w:rsidRDefault="00DF0166" w:rsidP="00C10E37">
      <w:pPr>
        <w:tabs>
          <w:tab w:val="left" w:pos="2844"/>
        </w:tabs>
        <w:spacing w:after="0" w:line="360" w:lineRule="auto"/>
        <w:jc w:val="both"/>
        <w:rPr>
          <w:rFonts w:cs="Times New Roman"/>
          <w:bCs/>
          <w:szCs w:val="24"/>
        </w:rPr>
      </w:pPr>
    </w:p>
    <w:p w:rsidR="00DF0166" w:rsidRPr="00B907CA" w:rsidRDefault="00DF0166" w:rsidP="00C10E37">
      <w:pPr>
        <w:tabs>
          <w:tab w:val="left" w:pos="2844"/>
        </w:tabs>
        <w:spacing w:after="0" w:line="360" w:lineRule="auto"/>
        <w:jc w:val="both"/>
        <w:rPr>
          <w:rFonts w:cs="Times New Roman"/>
          <w:bCs/>
          <w:szCs w:val="24"/>
        </w:rPr>
      </w:pPr>
    </w:p>
    <w:p w:rsidR="00DF0166" w:rsidRPr="00B907CA" w:rsidRDefault="00DF0166" w:rsidP="00C10E37">
      <w:pPr>
        <w:tabs>
          <w:tab w:val="left" w:pos="2844"/>
        </w:tabs>
        <w:spacing w:after="0" w:line="360" w:lineRule="auto"/>
        <w:jc w:val="both"/>
        <w:rPr>
          <w:rFonts w:cs="Times New Roman"/>
          <w:bCs/>
          <w:szCs w:val="24"/>
        </w:rPr>
      </w:pPr>
    </w:p>
    <w:p w:rsidR="00DF0166" w:rsidRPr="00B907CA" w:rsidRDefault="00DF0166" w:rsidP="00C10E37">
      <w:pPr>
        <w:tabs>
          <w:tab w:val="left" w:pos="2844"/>
        </w:tabs>
        <w:spacing w:after="0" w:line="360" w:lineRule="auto"/>
        <w:jc w:val="both"/>
        <w:rPr>
          <w:rFonts w:cs="Times New Roman"/>
          <w:bCs/>
          <w:szCs w:val="24"/>
        </w:rPr>
      </w:pPr>
    </w:p>
    <w:p w:rsidR="00DF0166" w:rsidRPr="00B907CA" w:rsidRDefault="00DF0166" w:rsidP="00C10E37">
      <w:pPr>
        <w:tabs>
          <w:tab w:val="left" w:pos="2844"/>
        </w:tabs>
        <w:spacing w:after="0" w:line="360" w:lineRule="auto"/>
        <w:jc w:val="both"/>
        <w:rPr>
          <w:rFonts w:cs="Times New Roman"/>
          <w:bCs/>
          <w:szCs w:val="24"/>
        </w:rPr>
      </w:pPr>
    </w:p>
    <w:p w:rsidR="00DF0166" w:rsidRPr="00B907CA" w:rsidRDefault="00DF0166" w:rsidP="00C10E37">
      <w:pPr>
        <w:tabs>
          <w:tab w:val="left" w:pos="2844"/>
        </w:tabs>
        <w:spacing w:after="0" w:line="360" w:lineRule="auto"/>
        <w:jc w:val="both"/>
        <w:rPr>
          <w:rFonts w:cs="Times New Roman"/>
          <w:bCs/>
          <w:szCs w:val="24"/>
        </w:rPr>
      </w:pPr>
    </w:p>
    <w:p w:rsidR="00DF0166" w:rsidRDefault="00C84047" w:rsidP="00C84047">
      <w:pPr>
        <w:tabs>
          <w:tab w:val="left" w:pos="2844"/>
        </w:tabs>
        <w:spacing w:after="0" w:line="240" w:lineRule="auto"/>
        <w:jc w:val="both"/>
        <w:rPr>
          <w:rFonts w:cs="Times New Roman"/>
          <w:bCs/>
          <w:szCs w:val="24"/>
        </w:rPr>
      </w:pPr>
      <w:r>
        <w:rPr>
          <w:rFonts w:cs="Times New Roman"/>
          <w:bCs/>
          <w:szCs w:val="24"/>
        </w:rPr>
        <w:br/>
      </w:r>
      <w:r w:rsidR="00DF0166" w:rsidRPr="00B907CA">
        <w:rPr>
          <w:rFonts w:cs="Times New Roman"/>
          <w:bCs/>
          <w:szCs w:val="24"/>
        </w:rPr>
        <w:t xml:space="preserve">Table 14 shows that 29% of the respondents strongly </w:t>
      </w:r>
      <w:r>
        <w:rPr>
          <w:rFonts w:cs="Times New Roman"/>
          <w:bCs/>
          <w:szCs w:val="24"/>
        </w:rPr>
        <w:t>agreed</w:t>
      </w:r>
      <w:r w:rsidR="00DF0166" w:rsidRPr="00B907CA">
        <w:rPr>
          <w:rFonts w:cs="Times New Roman"/>
          <w:bCs/>
          <w:szCs w:val="24"/>
        </w:rPr>
        <w:t xml:space="preserve"> that they </w:t>
      </w:r>
      <w:r>
        <w:rPr>
          <w:rFonts w:cs="Times New Roman"/>
          <w:bCs/>
          <w:szCs w:val="24"/>
        </w:rPr>
        <w:t>discussed career paths</w:t>
      </w:r>
      <w:r w:rsidR="00DF0166" w:rsidRPr="00B907CA">
        <w:rPr>
          <w:rFonts w:cs="Times New Roman"/>
          <w:bCs/>
          <w:szCs w:val="24"/>
        </w:rPr>
        <w:t xml:space="preserve"> with their mentors</w:t>
      </w:r>
      <w:r>
        <w:rPr>
          <w:rFonts w:cs="Times New Roman"/>
          <w:bCs/>
          <w:szCs w:val="24"/>
        </w:rPr>
        <w:t>,</w:t>
      </w:r>
      <w:r w:rsidR="00DF0166" w:rsidRPr="00B907CA">
        <w:rPr>
          <w:rFonts w:cs="Times New Roman"/>
          <w:bCs/>
          <w:szCs w:val="24"/>
        </w:rPr>
        <w:t xml:space="preserve"> while 62% </w:t>
      </w:r>
      <w:r>
        <w:rPr>
          <w:rFonts w:cs="Times New Roman"/>
          <w:bCs/>
          <w:szCs w:val="24"/>
        </w:rPr>
        <w:t>agreed</w:t>
      </w:r>
      <w:r w:rsidR="00DF0166" w:rsidRPr="00B907CA">
        <w:rPr>
          <w:rFonts w:cs="Times New Roman"/>
          <w:bCs/>
          <w:szCs w:val="24"/>
        </w:rPr>
        <w:t xml:space="preserve">. However, 5% </w:t>
      </w:r>
      <w:r>
        <w:rPr>
          <w:rFonts w:cs="Times New Roman"/>
          <w:bCs/>
          <w:szCs w:val="24"/>
        </w:rPr>
        <w:t>disagreed,</w:t>
      </w:r>
      <w:r w:rsidR="00DF0166" w:rsidRPr="00B907CA">
        <w:rPr>
          <w:rFonts w:cs="Times New Roman"/>
          <w:bCs/>
          <w:szCs w:val="24"/>
        </w:rPr>
        <w:t xml:space="preserve"> and another 5% were undefined.</w:t>
      </w:r>
    </w:p>
    <w:p w:rsidR="00C84047" w:rsidRDefault="00C84047" w:rsidP="00C10E37">
      <w:pPr>
        <w:tabs>
          <w:tab w:val="left" w:pos="2844"/>
        </w:tabs>
        <w:spacing w:after="0" w:line="360" w:lineRule="auto"/>
        <w:jc w:val="both"/>
        <w:rPr>
          <w:rFonts w:cs="Times New Roman"/>
          <w:bCs/>
          <w:szCs w:val="24"/>
        </w:rPr>
      </w:pPr>
    </w:p>
    <w:p w:rsidR="00DF0166" w:rsidRPr="00C84047" w:rsidRDefault="00C84047" w:rsidP="00C84047">
      <w:pPr>
        <w:pStyle w:val="Caption"/>
        <w:rPr>
          <w:rFonts w:cs="Times New Roman"/>
          <w:szCs w:val="24"/>
        </w:rPr>
      </w:pPr>
      <w:bookmarkStart w:id="102" w:name="_Toc107403309"/>
      <w:bookmarkStart w:id="103" w:name="_Toc108870265"/>
      <w:r>
        <w:t xml:space="preserve">Table 4. </w:t>
      </w:r>
      <w:r w:rsidR="00CC3838">
        <w:fldChar w:fldCharType="begin"/>
      </w:r>
      <w:r w:rsidR="00FD5837">
        <w:instrText xml:space="preserve"> SEQ Table_4. \* ARABIC </w:instrText>
      </w:r>
      <w:r w:rsidR="00CC3838">
        <w:fldChar w:fldCharType="separate"/>
      </w:r>
      <w:r w:rsidR="00B14B7F">
        <w:rPr>
          <w:noProof/>
        </w:rPr>
        <w:t>16</w:t>
      </w:r>
      <w:r w:rsidR="00CC3838">
        <w:rPr>
          <w:noProof/>
        </w:rPr>
        <w:fldChar w:fldCharType="end"/>
      </w:r>
      <w:r w:rsidR="00DF0166" w:rsidRPr="00C84047">
        <w:rPr>
          <w:rFonts w:cs="Times New Roman"/>
          <w:szCs w:val="24"/>
        </w:rPr>
        <w:t xml:space="preserve">: </w:t>
      </w:r>
      <w:r w:rsidR="00DF0166" w:rsidRPr="00C84047">
        <w:rPr>
          <w:rFonts w:cs="Times New Roman"/>
          <w:color w:val="010205"/>
          <w:szCs w:val="24"/>
        </w:rPr>
        <w:t>Mentorship advances mutual association.</w:t>
      </w:r>
      <w:bookmarkEnd w:id="102"/>
      <w:bookmarkEnd w:id="103"/>
    </w:p>
    <w:tbl>
      <w:tblPr>
        <w:tblpPr w:leftFromText="180" w:rightFromText="180" w:vertAnchor="text" w:tblpY="1"/>
        <w:tblOverlap w:val="never"/>
        <w:tblW w:w="7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84"/>
        <w:gridCol w:w="1307"/>
        <w:gridCol w:w="1568"/>
        <w:gridCol w:w="2266"/>
      </w:tblGrid>
      <w:tr w:rsidR="00DF0166" w:rsidRPr="00B907CA" w:rsidTr="00DF0166">
        <w:trPr>
          <w:cantSplit/>
          <w:trHeight w:val="318"/>
        </w:trPr>
        <w:tc>
          <w:tcPr>
            <w:tcW w:w="2184" w:type="dxa"/>
            <w:vMerge w:val="restart"/>
            <w:shd w:val="clear" w:color="auto" w:fill="auto"/>
            <w:vAlign w:val="bottom"/>
          </w:tcPr>
          <w:p w:rsidR="00DF0166" w:rsidRPr="00B907CA" w:rsidRDefault="00DF0166" w:rsidP="00C10E37">
            <w:pPr>
              <w:autoSpaceDE w:val="0"/>
              <w:autoSpaceDN w:val="0"/>
              <w:adjustRightInd w:val="0"/>
              <w:spacing w:after="0" w:line="360" w:lineRule="auto"/>
              <w:ind w:left="60" w:right="60"/>
              <w:jc w:val="both"/>
              <w:rPr>
                <w:rFonts w:cs="Times New Roman"/>
                <w:szCs w:val="24"/>
              </w:rPr>
            </w:pPr>
          </w:p>
          <w:p w:rsidR="00DF0166" w:rsidRPr="00B907CA" w:rsidRDefault="00C84047" w:rsidP="00C10E37">
            <w:pPr>
              <w:autoSpaceDE w:val="0"/>
              <w:autoSpaceDN w:val="0"/>
              <w:adjustRightInd w:val="0"/>
              <w:spacing w:after="0" w:line="360" w:lineRule="auto"/>
              <w:ind w:left="60" w:right="60"/>
              <w:jc w:val="both"/>
              <w:rPr>
                <w:rFonts w:cs="Times New Roman"/>
                <w:szCs w:val="24"/>
              </w:rPr>
            </w:pPr>
            <w:r>
              <w:rPr>
                <w:rFonts w:cs="Times New Roman"/>
                <w:szCs w:val="24"/>
              </w:rPr>
              <w:t>Disagreed</w:t>
            </w:r>
          </w:p>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Undefined</w:t>
            </w:r>
          </w:p>
          <w:p w:rsidR="00DF0166" w:rsidRPr="00B907CA" w:rsidRDefault="00C84047" w:rsidP="00C10E37">
            <w:pPr>
              <w:autoSpaceDE w:val="0"/>
              <w:autoSpaceDN w:val="0"/>
              <w:adjustRightInd w:val="0"/>
              <w:spacing w:after="0" w:line="360" w:lineRule="auto"/>
              <w:ind w:left="60" w:right="60"/>
              <w:jc w:val="both"/>
              <w:rPr>
                <w:rFonts w:cs="Times New Roman"/>
                <w:szCs w:val="24"/>
              </w:rPr>
            </w:pPr>
            <w:r>
              <w:rPr>
                <w:rFonts w:cs="Times New Roman"/>
                <w:szCs w:val="24"/>
              </w:rPr>
              <w:t>Agreed</w:t>
            </w:r>
          </w:p>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 xml:space="preserve">Strongly </w:t>
            </w:r>
            <w:r w:rsidR="00C84047">
              <w:rPr>
                <w:rFonts w:cs="Times New Roman"/>
                <w:szCs w:val="24"/>
              </w:rPr>
              <w:t>Agreed</w:t>
            </w:r>
          </w:p>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Total</w:t>
            </w:r>
          </w:p>
        </w:tc>
        <w:tc>
          <w:tcPr>
            <w:tcW w:w="1307" w:type="dxa"/>
            <w:shd w:val="clear" w:color="auto" w:fill="auto"/>
            <w:vAlign w:val="bottom"/>
          </w:tcPr>
          <w:p w:rsidR="00DF0166" w:rsidRPr="00C84047" w:rsidRDefault="00DF0166" w:rsidP="00C10E37">
            <w:pPr>
              <w:autoSpaceDE w:val="0"/>
              <w:autoSpaceDN w:val="0"/>
              <w:adjustRightInd w:val="0"/>
              <w:spacing w:after="0" w:line="360" w:lineRule="auto"/>
              <w:ind w:left="60" w:right="60"/>
              <w:jc w:val="both"/>
              <w:rPr>
                <w:rFonts w:cs="Times New Roman"/>
                <w:b/>
                <w:bCs/>
                <w:szCs w:val="24"/>
              </w:rPr>
            </w:pPr>
            <w:r w:rsidRPr="00C84047">
              <w:rPr>
                <w:rFonts w:cs="Times New Roman"/>
                <w:b/>
                <w:bCs/>
                <w:szCs w:val="24"/>
              </w:rPr>
              <w:t>Frequency</w:t>
            </w:r>
          </w:p>
        </w:tc>
        <w:tc>
          <w:tcPr>
            <w:tcW w:w="1568" w:type="dxa"/>
            <w:shd w:val="clear" w:color="auto" w:fill="auto"/>
            <w:vAlign w:val="bottom"/>
          </w:tcPr>
          <w:p w:rsidR="00DF0166" w:rsidRPr="00C84047" w:rsidRDefault="00DF0166" w:rsidP="00C10E37">
            <w:pPr>
              <w:autoSpaceDE w:val="0"/>
              <w:autoSpaceDN w:val="0"/>
              <w:adjustRightInd w:val="0"/>
              <w:spacing w:after="0" w:line="360" w:lineRule="auto"/>
              <w:ind w:left="60" w:right="60"/>
              <w:jc w:val="both"/>
              <w:rPr>
                <w:rFonts w:cs="Times New Roman"/>
                <w:b/>
                <w:bCs/>
                <w:szCs w:val="24"/>
              </w:rPr>
            </w:pPr>
            <w:r w:rsidRPr="00C84047">
              <w:rPr>
                <w:rFonts w:cs="Times New Roman"/>
                <w:b/>
                <w:bCs/>
                <w:szCs w:val="24"/>
              </w:rPr>
              <w:t>%</w:t>
            </w:r>
          </w:p>
        </w:tc>
        <w:tc>
          <w:tcPr>
            <w:tcW w:w="2266" w:type="dxa"/>
            <w:shd w:val="clear" w:color="auto" w:fill="auto"/>
            <w:vAlign w:val="bottom"/>
          </w:tcPr>
          <w:p w:rsidR="00DF0166" w:rsidRPr="00C84047" w:rsidRDefault="00DF0166" w:rsidP="00C10E37">
            <w:pPr>
              <w:autoSpaceDE w:val="0"/>
              <w:autoSpaceDN w:val="0"/>
              <w:adjustRightInd w:val="0"/>
              <w:spacing w:after="0" w:line="360" w:lineRule="auto"/>
              <w:ind w:left="60" w:right="60"/>
              <w:jc w:val="both"/>
              <w:rPr>
                <w:rFonts w:cs="Times New Roman"/>
                <w:b/>
                <w:bCs/>
                <w:szCs w:val="24"/>
              </w:rPr>
            </w:pPr>
            <w:r w:rsidRPr="00C84047">
              <w:rPr>
                <w:rFonts w:cs="Times New Roman"/>
                <w:b/>
                <w:bCs/>
                <w:szCs w:val="24"/>
              </w:rPr>
              <w:t>Cumulative %</w:t>
            </w:r>
          </w:p>
        </w:tc>
      </w:tr>
      <w:tr w:rsidR="00DF0166" w:rsidRPr="00B907CA" w:rsidTr="00DF0166">
        <w:trPr>
          <w:cantSplit/>
          <w:trHeight w:val="342"/>
        </w:trPr>
        <w:tc>
          <w:tcPr>
            <w:tcW w:w="2184" w:type="dxa"/>
            <w:vMerge/>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1307" w:type="dxa"/>
            <w:shd w:val="clear" w:color="auto" w:fill="auto"/>
          </w:tcPr>
          <w:p w:rsidR="00DF0166" w:rsidRPr="00C84047" w:rsidRDefault="00DF0166" w:rsidP="00C10E37">
            <w:pPr>
              <w:autoSpaceDE w:val="0"/>
              <w:autoSpaceDN w:val="0"/>
              <w:adjustRightInd w:val="0"/>
              <w:spacing w:after="0" w:line="360" w:lineRule="auto"/>
              <w:ind w:left="60" w:right="60"/>
              <w:jc w:val="both"/>
              <w:rPr>
                <w:rFonts w:cs="Times New Roman"/>
                <w:b/>
                <w:bCs/>
                <w:szCs w:val="24"/>
              </w:rPr>
            </w:pPr>
            <w:r w:rsidRPr="00C84047">
              <w:rPr>
                <w:rFonts w:cs="Times New Roman"/>
                <w:b/>
                <w:bCs/>
                <w:szCs w:val="24"/>
              </w:rPr>
              <w:t>68</w:t>
            </w:r>
          </w:p>
        </w:tc>
        <w:tc>
          <w:tcPr>
            <w:tcW w:w="1568" w:type="dxa"/>
            <w:shd w:val="clear" w:color="auto" w:fill="auto"/>
          </w:tcPr>
          <w:p w:rsidR="00DF0166" w:rsidRPr="00C84047" w:rsidRDefault="00DF0166" w:rsidP="00C10E37">
            <w:pPr>
              <w:autoSpaceDE w:val="0"/>
              <w:autoSpaceDN w:val="0"/>
              <w:adjustRightInd w:val="0"/>
              <w:spacing w:after="0" w:line="360" w:lineRule="auto"/>
              <w:ind w:left="60" w:right="60"/>
              <w:jc w:val="both"/>
              <w:rPr>
                <w:rFonts w:cs="Times New Roman"/>
                <w:b/>
                <w:bCs/>
                <w:szCs w:val="24"/>
              </w:rPr>
            </w:pPr>
            <w:r w:rsidRPr="00C84047">
              <w:rPr>
                <w:rFonts w:cs="Times New Roman"/>
                <w:b/>
                <w:bCs/>
                <w:szCs w:val="24"/>
              </w:rPr>
              <w:t>19.0</w:t>
            </w:r>
          </w:p>
        </w:tc>
        <w:tc>
          <w:tcPr>
            <w:tcW w:w="2266" w:type="dxa"/>
            <w:shd w:val="clear" w:color="auto" w:fill="auto"/>
          </w:tcPr>
          <w:p w:rsidR="00DF0166" w:rsidRPr="00C84047" w:rsidRDefault="00DF0166" w:rsidP="00C10E37">
            <w:pPr>
              <w:autoSpaceDE w:val="0"/>
              <w:autoSpaceDN w:val="0"/>
              <w:adjustRightInd w:val="0"/>
              <w:spacing w:after="0" w:line="360" w:lineRule="auto"/>
              <w:ind w:left="60" w:right="60"/>
              <w:jc w:val="both"/>
              <w:rPr>
                <w:rFonts w:cs="Times New Roman"/>
                <w:b/>
                <w:bCs/>
                <w:szCs w:val="24"/>
              </w:rPr>
            </w:pPr>
            <w:r w:rsidRPr="00C84047">
              <w:rPr>
                <w:rFonts w:cs="Times New Roman"/>
                <w:b/>
                <w:bCs/>
                <w:szCs w:val="24"/>
              </w:rPr>
              <w:t>19.0</w:t>
            </w:r>
          </w:p>
        </w:tc>
      </w:tr>
      <w:tr w:rsidR="00DF0166" w:rsidRPr="00B907CA" w:rsidTr="00DF0166">
        <w:trPr>
          <w:cantSplit/>
          <w:trHeight w:val="330"/>
        </w:trPr>
        <w:tc>
          <w:tcPr>
            <w:tcW w:w="2184" w:type="dxa"/>
            <w:vMerge/>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1307"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51</w:t>
            </w:r>
          </w:p>
        </w:tc>
        <w:tc>
          <w:tcPr>
            <w:tcW w:w="1568"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14.2</w:t>
            </w:r>
          </w:p>
        </w:tc>
        <w:tc>
          <w:tcPr>
            <w:tcW w:w="2266"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33.2</w:t>
            </w:r>
          </w:p>
        </w:tc>
      </w:tr>
      <w:tr w:rsidR="00DF0166" w:rsidRPr="00B907CA" w:rsidTr="00DF0166">
        <w:trPr>
          <w:cantSplit/>
          <w:trHeight w:val="330"/>
        </w:trPr>
        <w:tc>
          <w:tcPr>
            <w:tcW w:w="2184" w:type="dxa"/>
            <w:vMerge/>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1307"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137</w:t>
            </w:r>
          </w:p>
        </w:tc>
        <w:tc>
          <w:tcPr>
            <w:tcW w:w="1568"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38.3</w:t>
            </w:r>
          </w:p>
        </w:tc>
        <w:tc>
          <w:tcPr>
            <w:tcW w:w="2266"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71.5</w:t>
            </w:r>
          </w:p>
        </w:tc>
      </w:tr>
      <w:tr w:rsidR="00DF0166" w:rsidRPr="00B907CA" w:rsidTr="00DF0166">
        <w:trPr>
          <w:cantSplit/>
          <w:trHeight w:val="330"/>
        </w:trPr>
        <w:tc>
          <w:tcPr>
            <w:tcW w:w="2184" w:type="dxa"/>
            <w:vMerge/>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1307"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102</w:t>
            </w:r>
          </w:p>
        </w:tc>
        <w:tc>
          <w:tcPr>
            <w:tcW w:w="1568"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28.5</w:t>
            </w:r>
          </w:p>
        </w:tc>
        <w:tc>
          <w:tcPr>
            <w:tcW w:w="2266"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100.0</w:t>
            </w:r>
          </w:p>
        </w:tc>
      </w:tr>
      <w:tr w:rsidR="00DF0166" w:rsidRPr="00B907CA" w:rsidTr="00DF0166">
        <w:trPr>
          <w:cantSplit/>
          <w:trHeight w:val="330"/>
        </w:trPr>
        <w:tc>
          <w:tcPr>
            <w:tcW w:w="2184" w:type="dxa"/>
            <w:vMerge/>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1307"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358</w:t>
            </w:r>
          </w:p>
        </w:tc>
        <w:tc>
          <w:tcPr>
            <w:tcW w:w="1568"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100.0</w:t>
            </w:r>
          </w:p>
        </w:tc>
        <w:tc>
          <w:tcPr>
            <w:tcW w:w="2266" w:type="dxa"/>
            <w:shd w:val="clear" w:color="auto" w:fill="auto"/>
            <w:vAlign w:val="center"/>
          </w:tcPr>
          <w:p w:rsidR="00DF0166" w:rsidRPr="00B907CA" w:rsidRDefault="00DF0166" w:rsidP="00C10E37">
            <w:pPr>
              <w:autoSpaceDE w:val="0"/>
              <w:autoSpaceDN w:val="0"/>
              <w:adjustRightInd w:val="0"/>
              <w:spacing w:after="0" w:line="360" w:lineRule="auto"/>
              <w:jc w:val="both"/>
              <w:rPr>
                <w:rFonts w:cs="Times New Roman"/>
                <w:szCs w:val="24"/>
              </w:rPr>
            </w:pPr>
          </w:p>
        </w:tc>
      </w:tr>
    </w:tbl>
    <w:p w:rsidR="00DF0166" w:rsidRPr="00B907CA" w:rsidRDefault="00DF0166" w:rsidP="00C10E37">
      <w:pPr>
        <w:tabs>
          <w:tab w:val="left" w:pos="2844"/>
        </w:tabs>
        <w:spacing w:after="0" w:line="360" w:lineRule="auto"/>
        <w:jc w:val="both"/>
        <w:rPr>
          <w:rFonts w:cs="Times New Roman"/>
          <w:bCs/>
          <w:szCs w:val="24"/>
        </w:rPr>
      </w:pPr>
    </w:p>
    <w:p w:rsidR="00DF0166" w:rsidRPr="00B907CA" w:rsidRDefault="00DF0166" w:rsidP="00C10E37">
      <w:pPr>
        <w:tabs>
          <w:tab w:val="left" w:pos="2844"/>
        </w:tabs>
        <w:spacing w:after="0" w:line="360" w:lineRule="auto"/>
        <w:jc w:val="both"/>
        <w:rPr>
          <w:rFonts w:cs="Times New Roman"/>
          <w:bCs/>
          <w:szCs w:val="24"/>
        </w:rPr>
      </w:pPr>
    </w:p>
    <w:p w:rsidR="00DF0166" w:rsidRPr="00B907CA" w:rsidRDefault="00DF0166" w:rsidP="00C10E37">
      <w:pPr>
        <w:tabs>
          <w:tab w:val="left" w:pos="2844"/>
        </w:tabs>
        <w:spacing w:after="0" w:line="360" w:lineRule="auto"/>
        <w:jc w:val="both"/>
        <w:rPr>
          <w:rFonts w:cs="Times New Roman"/>
          <w:bCs/>
          <w:szCs w:val="24"/>
        </w:rPr>
      </w:pPr>
    </w:p>
    <w:p w:rsidR="00DF0166" w:rsidRPr="00B907CA" w:rsidRDefault="00DF0166" w:rsidP="00C10E37">
      <w:pPr>
        <w:tabs>
          <w:tab w:val="left" w:pos="2844"/>
        </w:tabs>
        <w:spacing w:after="0" w:line="360" w:lineRule="auto"/>
        <w:jc w:val="both"/>
        <w:rPr>
          <w:rFonts w:cs="Times New Roman"/>
          <w:bCs/>
          <w:szCs w:val="24"/>
        </w:rPr>
      </w:pPr>
    </w:p>
    <w:p w:rsidR="00DF0166" w:rsidRPr="00B907CA" w:rsidRDefault="00DF0166" w:rsidP="00C10E37">
      <w:pPr>
        <w:tabs>
          <w:tab w:val="left" w:pos="2844"/>
        </w:tabs>
        <w:spacing w:after="0" w:line="360" w:lineRule="auto"/>
        <w:jc w:val="both"/>
        <w:rPr>
          <w:rFonts w:cs="Times New Roman"/>
          <w:bCs/>
          <w:szCs w:val="24"/>
        </w:rPr>
      </w:pPr>
    </w:p>
    <w:p w:rsidR="00DF0166" w:rsidRPr="00B907CA" w:rsidRDefault="00DF0166" w:rsidP="00C10E37">
      <w:pPr>
        <w:tabs>
          <w:tab w:val="left" w:pos="2844"/>
        </w:tabs>
        <w:spacing w:after="0" w:line="360" w:lineRule="auto"/>
        <w:jc w:val="both"/>
        <w:rPr>
          <w:rFonts w:cs="Times New Roman"/>
          <w:bCs/>
          <w:szCs w:val="24"/>
        </w:rPr>
      </w:pPr>
    </w:p>
    <w:p w:rsidR="00DF0166" w:rsidRPr="00B907CA" w:rsidRDefault="00DF0166" w:rsidP="00C10E37">
      <w:pPr>
        <w:tabs>
          <w:tab w:val="left" w:pos="2844"/>
        </w:tabs>
        <w:spacing w:after="0" w:line="360" w:lineRule="auto"/>
        <w:jc w:val="both"/>
        <w:rPr>
          <w:rFonts w:cs="Times New Roman"/>
          <w:bCs/>
          <w:szCs w:val="24"/>
        </w:rPr>
      </w:pPr>
      <w:r w:rsidRPr="00B907CA">
        <w:rPr>
          <w:rFonts w:cs="Times New Roman"/>
          <w:bCs/>
          <w:szCs w:val="24"/>
        </w:rPr>
        <w:t>Table 15 shows that 29% of the respondents strongly subscrib</w:t>
      </w:r>
      <w:r>
        <w:rPr>
          <w:rFonts w:cs="Times New Roman"/>
          <w:bCs/>
          <w:szCs w:val="24"/>
        </w:rPr>
        <w:t>e</w:t>
      </w:r>
      <w:r w:rsidRPr="00B907CA">
        <w:rPr>
          <w:rFonts w:cs="Times New Roman"/>
          <w:bCs/>
          <w:szCs w:val="24"/>
        </w:rPr>
        <w:t xml:space="preserve"> that their mentors supported their advancement in the organization through mutual association</w:t>
      </w:r>
      <w:r w:rsidR="00C84047">
        <w:rPr>
          <w:rFonts w:cs="Times New Roman"/>
          <w:bCs/>
          <w:szCs w:val="24"/>
        </w:rPr>
        <w:t>,</w:t>
      </w:r>
      <w:r w:rsidRPr="00B907CA">
        <w:rPr>
          <w:rFonts w:cs="Times New Roman"/>
          <w:bCs/>
          <w:szCs w:val="24"/>
        </w:rPr>
        <w:t xml:space="preserve"> while 38% </w:t>
      </w:r>
      <w:r w:rsidR="00C84047">
        <w:rPr>
          <w:rFonts w:cs="Times New Roman"/>
          <w:bCs/>
          <w:szCs w:val="24"/>
        </w:rPr>
        <w:t>agreed</w:t>
      </w:r>
      <w:r w:rsidRPr="00B907CA">
        <w:rPr>
          <w:rFonts w:cs="Times New Roman"/>
          <w:bCs/>
          <w:szCs w:val="24"/>
        </w:rPr>
        <w:t xml:space="preserve">. However, 19% </w:t>
      </w:r>
      <w:r w:rsidR="00C84047">
        <w:rPr>
          <w:rFonts w:cs="Times New Roman"/>
          <w:bCs/>
          <w:szCs w:val="24"/>
        </w:rPr>
        <w:t>disagreed,</w:t>
      </w:r>
      <w:r w:rsidRPr="00B907CA">
        <w:rPr>
          <w:rFonts w:cs="Times New Roman"/>
          <w:bCs/>
          <w:szCs w:val="24"/>
        </w:rPr>
        <w:t xml:space="preserve"> and 14</w:t>
      </w:r>
      <w:r w:rsidR="00C84047">
        <w:rPr>
          <w:rFonts w:cs="Times New Roman"/>
          <w:bCs/>
          <w:szCs w:val="24"/>
        </w:rPr>
        <w:t>%</w:t>
      </w:r>
      <w:r w:rsidRPr="00B907CA">
        <w:rPr>
          <w:rFonts w:cs="Times New Roman"/>
          <w:bCs/>
          <w:szCs w:val="24"/>
        </w:rPr>
        <w:t xml:space="preserve"> were undefined.</w:t>
      </w:r>
    </w:p>
    <w:p w:rsidR="00DF0166" w:rsidRPr="00B907CA" w:rsidRDefault="00DF0166" w:rsidP="00C10E37">
      <w:pPr>
        <w:tabs>
          <w:tab w:val="left" w:pos="2844"/>
        </w:tabs>
        <w:spacing w:after="0" w:line="360" w:lineRule="auto"/>
        <w:jc w:val="both"/>
        <w:rPr>
          <w:rFonts w:cs="Times New Roman"/>
          <w:bCs/>
          <w:szCs w:val="24"/>
        </w:rPr>
      </w:pPr>
    </w:p>
    <w:p w:rsidR="00DF0166" w:rsidRPr="00C84047" w:rsidRDefault="00C84047" w:rsidP="00C84047">
      <w:pPr>
        <w:pStyle w:val="Caption"/>
        <w:rPr>
          <w:rFonts w:cs="Times New Roman"/>
          <w:szCs w:val="24"/>
        </w:rPr>
      </w:pPr>
      <w:bookmarkStart w:id="104" w:name="_Toc107403310"/>
      <w:bookmarkStart w:id="105" w:name="_Toc108870266"/>
      <w:r>
        <w:t xml:space="preserve">Table 4. </w:t>
      </w:r>
      <w:r w:rsidR="00CC3838">
        <w:fldChar w:fldCharType="begin"/>
      </w:r>
      <w:r w:rsidR="00FD5837">
        <w:instrText xml:space="preserve"> SEQ Table_4. \* ARABIC </w:instrText>
      </w:r>
      <w:r w:rsidR="00CC3838">
        <w:fldChar w:fldCharType="separate"/>
      </w:r>
      <w:r w:rsidR="00B14B7F">
        <w:rPr>
          <w:noProof/>
        </w:rPr>
        <w:t>17</w:t>
      </w:r>
      <w:r w:rsidR="00CC3838">
        <w:rPr>
          <w:noProof/>
        </w:rPr>
        <w:fldChar w:fldCharType="end"/>
      </w:r>
      <w:r w:rsidR="00DF0166" w:rsidRPr="00C84047">
        <w:rPr>
          <w:rFonts w:cs="Times New Roman"/>
          <w:szCs w:val="24"/>
        </w:rPr>
        <w:t xml:space="preserve">: </w:t>
      </w:r>
      <w:r w:rsidR="00DF0166" w:rsidRPr="00C84047">
        <w:rPr>
          <w:rFonts w:cs="Times New Roman"/>
          <w:color w:val="010205"/>
          <w:szCs w:val="24"/>
        </w:rPr>
        <w:t>Mentorship held power and influence within the organization</w:t>
      </w:r>
      <w:bookmarkEnd w:id="104"/>
      <w:bookmarkEnd w:id="105"/>
    </w:p>
    <w:tbl>
      <w:tblPr>
        <w:tblW w:w="7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057"/>
        <w:gridCol w:w="1625"/>
        <w:gridCol w:w="1539"/>
        <w:gridCol w:w="2138"/>
      </w:tblGrid>
      <w:tr w:rsidR="00DF0166" w:rsidRPr="00B907CA" w:rsidTr="00DF0166">
        <w:trPr>
          <w:cantSplit/>
          <w:trHeight w:val="283"/>
        </w:trPr>
        <w:tc>
          <w:tcPr>
            <w:tcW w:w="2057" w:type="dxa"/>
            <w:vMerge w:val="restart"/>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p w:rsidR="00DF0166" w:rsidRPr="00B907CA" w:rsidRDefault="00DF0166" w:rsidP="00C10E37">
            <w:pPr>
              <w:autoSpaceDE w:val="0"/>
              <w:autoSpaceDN w:val="0"/>
              <w:adjustRightInd w:val="0"/>
              <w:spacing w:after="0" w:line="360" w:lineRule="auto"/>
              <w:ind w:left="60" w:right="60"/>
              <w:jc w:val="both"/>
              <w:rPr>
                <w:rFonts w:cs="Times New Roman"/>
                <w:szCs w:val="24"/>
              </w:rPr>
            </w:pPr>
          </w:p>
          <w:p w:rsidR="00DF0166" w:rsidRPr="00B907CA" w:rsidRDefault="00C84047" w:rsidP="00C10E37">
            <w:pPr>
              <w:autoSpaceDE w:val="0"/>
              <w:autoSpaceDN w:val="0"/>
              <w:adjustRightInd w:val="0"/>
              <w:spacing w:after="0" w:line="360" w:lineRule="auto"/>
              <w:ind w:left="60" w:right="60"/>
              <w:jc w:val="both"/>
              <w:rPr>
                <w:rFonts w:cs="Times New Roman"/>
                <w:szCs w:val="24"/>
              </w:rPr>
            </w:pPr>
            <w:r>
              <w:rPr>
                <w:rFonts w:cs="Times New Roman"/>
                <w:szCs w:val="24"/>
              </w:rPr>
              <w:t>Disagreed</w:t>
            </w:r>
          </w:p>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Undefined</w:t>
            </w:r>
          </w:p>
          <w:p w:rsidR="00DF0166" w:rsidRPr="00B907CA" w:rsidRDefault="00C84047" w:rsidP="00C10E37">
            <w:pPr>
              <w:autoSpaceDE w:val="0"/>
              <w:autoSpaceDN w:val="0"/>
              <w:adjustRightInd w:val="0"/>
              <w:spacing w:after="0" w:line="360" w:lineRule="auto"/>
              <w:ind w:left="60" w:right="60"/>
              <w:jc w:val="both"/>
              <w:rPr>
                <w:rFonts w:cs="Times New Roman"/>
                <w:szCs w:val="24"/>
              </w:rPr>
            </w:pPr>
            <w:r>
              <w:rPr>
                <w:rFonts w:cs="Times New Roman"/>
                <w:szCs w:val="24"/>
              </w:rPr>
              <w:t>Agreed</w:t>
            </w:r>
          </w:p>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 xml:space="preserve">Strongly </w:t>
            </w:r>
            <w:r w:rsidR="00C84047">
              <w:rPr>
                <w:rFonts w:cs="Times New Roman"/>
                <w:szCs w:val="24"/>
              </w:rPr>
              <w:t>Agreed</w:t>
            </w:r>
          </w:p>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Total</w:t>
            </w:r>
          </w:p>
        </w:tc>
        <w:tc>
          <w:tcPr>
            <w:tcW w:w="1625" w:type="dxa"/>
            <w:shd w:val="clear" w:color="auto" w:fill="auto"/>
            <w:vAlign w:val="bottom"/>
          </w:tcPr>
          <w:p w:rsidR="00DF0166" w:rsidRPr="00C84047" w:rsidRDefault="00DF0166" w:rsidP="00C10E37">
            <w:pPr>
              <w:autoSpaceDE w:val="0"/>
              <w:autoSpaceDN w:val="0"/>
              <w:adjustRightInd w:val="0"/>
              <w:spacing w:after="0" w:line="360" w:lineRule="auto"/>
              <w:ind w:left="60" w:right="60"/>
              <w:jc w:val="both"/>
              <w:rPr>
                <w:rFonts w:cs="Times New Roman"/>
                <w:b/>
                <w:bCs/>
                <w:szCs w:val="24"/>
              </w:rPr>
            </w:pPr>
            <w:r w:rsidRPr="00C84047">
              <w:rPr>
                <w:rFonts w:cs="Times New Roman"/>
                <w:b/>
                <w:bCs/>
                <w:szCs w:val="24"/>
              </w:rPr>
              <w:t>Frequency</w:t>
            </w:r>
          </w:p>
        </w:tc>
        <w:tc>
          <w:tcPr>
            <w:tcW w:w="1539" w:type="dxa"/>
            <w:shd w:val="clear" w:color="auto" w:fill="auto"/>
            <w:vAlign w:val="bottom"/>
          </w:tcPr>
          <w:p w:rsidR="00DF0166" w:rsidRPr="00C84047" w:rsidRDefault="00DF0166" w:rsidP="00C10E37">
            <w:pPr>
              <w:autoSpaceDE w:val="0"/>
              <w:autoSpaceDN w:val="0"/>
              <w:adjustRightInd w:val="0"/>
              <w:spacing w:after="0" w:line="360" w:lineRule="auto"/>
              <w:ind w:left="60" w:right="60"/>
              <w:jc w:val="both"/>
              <w:rPr>
                <w:rFonts w:cs="Times New Roman"/>
                <w:b/>
                <w:bCs/>
                <w:szCs w:val="24"/>
              </w:rPr>
            </w:pPr>
            <w:r w:rsidRPr="00C84047">
              <w:rPr>
                <w:rFonts w:cs="Times New Roman"/>
                <w:b/>
                <w:bCs/>
                <w:szCs w:val="24"/>
              </w:rPr>
              <w:t>%</w:t>
            </w:r>
          </w:p>
        </w:tc>
        <w:tc>
          <w:tcPr>
            <w:tcW w:w="2138" w:type="dxa"/>
            <w:shd w:val="clear" w:color="auto" w:fill="auto"/>
            <w:vAlign w:val="bottom"/>
          </w:tcPr>
          <w:p w:rsidR="00DF0166" w:rsidRPr="00C84047" w:rsidRDefault="00DF0166" w:rsidP="00C10E37">
            <w:pPr>
              <w:autoSpaceDE w:val="0"/>
              <w:autoSpaceDN w:val="0"/>
              <w:adjustRightInd w:val="0"/>
              <w:spacing w:after="0" w:line="360" w:lineRule="auto"/>
              <w:ind w:left="60" w:right="60"/>
              <w:jc w:val="both"/>
              <w:rPr>
                <w:rFonts w:cs="Times New Roman"/>
                <w:b/>
                <w:bCs/>
                <w:szCs w:val="24"/>
              </w:rPr>
            </w:pPr>
            <w:r w:rsidRPr="00C84047">
              <w:rPr>
                <w:rFonts w:cs="Times New Roman"/>
                <w:b/>
                <w:bCs/>
                <w:szCs w:val="24"/>
              </w:rPr>
              <w:t>Cumulative %</w:t>
            </w:r>
          </w:p>
        </w:tc>
      </w:tr>
      <w:tr w:rsidR="00DF0166" w:rsidRPr="00B907CA" w:rsidTr="00DF0166">
        <w:trPr>
          <w:cantSplit/>
          <w:trHeight w:val="390"/>
        </w:trPr>
        <w:tc>
          <w:tcPr>
            <w:tcW w:w="2057" w:type="dxa"/>
            <w:vMerge/>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1625"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68</w:t>
            </w:r>
          </w:p>
        </w:tc>
        <w:tc>
          <w:tcPr>
            <w:tcW w:w="1539"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19.0</w:t>
            </w:r>
          </w:p>
        </w:tc>
        <w:tc>
          <w:tcPr>
            <w:tcW w:w="2138"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19.0</w:t>
            </w:r>
          </w:p>
        </w:tc>
      </w:tr>
      <w:tr w:rsidR="00DF0166" w:rsidRPr="00B907CA" w:rsidTr="00DF0166">
        <w:trPr>
          <w:cantSplit/>
          <w:trHeight w:val="376"/>
        </w:trPr>
        <w:tc>
          <w:tcPr>
            <w:tcW w:w="2057" w:type="dxa"/>
            <w:vMerge/>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1625"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34</w:t>
            </w:r>
          </w:p>
        </w:tc>
        <w:tc>
          <w:tcPr>
            <w:tcW w:w="1539"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9.5</w:t>
            </w:r>
          </w:p>
        </w:tc>
        <w:tc>
          <w:tcPr>
            <w:tcW w:w="2138"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28.5</w:t>
            </w:r>
          </w:p>
        </w:tc>
      </w:tr>
      <w:tr w:rsidR="00DF0166" w:rsidRPr="00B907CA" w:rsidTr="00DF0166">
        <w:trPr>
          <w:cantSplit/>
          <w:trHeight w:val="376"/>
        </w:trPr>
        <w:tc>
          <w:tcPr>
            <w:tcW w:w="2057" w:type="dxa"/>
            <w:vMerge/>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1625"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171</w:t>
            </w:r>
          </w:p>
        </w:tc>
        <w:tc>
          <w:tcPr>
            <w:tcW w:w="1539"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47.8</w:t>
            </w:r>
          </w:p>
        </w:tc>
        <w:tc>
          <w:tcPr>
            <w:tcW w:w="2138"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76.3</w:t>
            </w:r>
          </w:p>
        </w:tc>
      </w:tr>
      <w:tr w:rsidR="00DF0166" w:rsidRPr="00B907CA" w:rsidTr="00DF0166">
        <w:trPr>
          <w:cantSplit/>
          <w:trHeight w:val="376"/>
        </w:trPr>
        <w:tc>
          <w:tcPr>
            <w:tcW w:w="2057" w:type="dxa"/>
            <w:vMerge/>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1625"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85</w:t>
            </w:r>
          </w:p>
        </w:tc>
        <w:tc>
          <w:tcPr>
            <w:tcW w:w="1539"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23.7</w:t>
            </w:r>
          </w:p>
        </w:tc>
        <w:tc>
          <w:tcPr>
            <w:tcW w:w="2138"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100.0</w:t>
            </w:r>
          </w:p>
        </w:tc>
      </w:tr>
      <w:tr w:rsidR="00DF0166" w:rsidRPr="00B907CA" w:rsidTr="00DF0166">
        <w:trPr>
          <w:cantSplit/>
          <w:trHeight w:val="531"/>
        </w:trPr>
        <w:tc>
          <w:tcPr>
            <w:tcW w:w="2057" w:type="dxa"/>
            <w:vMerge/>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1625"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358</w:t>
            </w:r>
          </w:p>
        </w:tc>
        <w:tc>
          <w:tcPr>
            <w:tcW w:w="1539"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100.0</w:t>
            </w:r>
          </w:p>
        </w:tc>
        <w:tc>
          <w:tcPr>
            <w:tcW w:w="2138" w:type="dxa"/>
            <w:shd w:val="clear" w:color="auto" w:fill="auto"/>
            <w:vAlign w:val="center"/>
          </w:tcPr>
          <w:p w:rsidR="00DF0166" w:rsidRPr="00B907CA" w:rsidRDefault="00DF0166" w:rsidP="00C10E37">
            <w:pPr>
              <w:autoSpaceDE w:val="0"/>
              <w:autoSpaceDN w:val="0"/>
              <w:adjustRightInd w:val="0"/>
              <w:spacing w:after="0" w:line="360" w:lineRule="auto"/>
              <w:jc w:val="both"/>
              <w:rPr>
                <w:rFonts w:cs="Times New Roman"/>
                <w:szCs w:val="24"/>
              </w:rPr>
            </w:pPr>
          </w:p>
        </w:tc>
      </w:tr>
    </w:tbl>
    <w:p w:rsidR="00DF0166" w:rsidRPr="00B907CA" w:rsidRDefault="00DF0166" w:rsidP="00C10E37">
      <w:pPr>
        <w:tabs>
          <w:tab w:val="left" w:pos="2844"/>
        </w:tabs>
        <w:spacing w:line="360" w:lineRule="auto"/>
        <w:jc w:val="both"/>
        <w:rPr>
          <w:rFonts w:cs="Times New Roman"/>
          <w:bCs/>
          <w:szCs w:val="24"/>
        </w:rPr>
      </w:pPr>
      <w:r w:rsidRPr="00B907CA">
        <w:rPr>
          <w:rFonts w:cs="Times New Roman"/>
          <w:bCs/>
          <w:szCs w:val="24"/>
        </w:rPr>
        <w:t xml:space="preserve">Table </w:t>
      </w:r>
      <w:r w:rsidR="00C84047">
        <w:rPr>
          <w:rFonts w:cs="Times New Roman"/>
          <w:bCs/>
          <w:szCs w:val="24"/>
        </w:rPr>
        <w:t>4.17</w:t>
      </w:r>
      <w:r w:rsidRPr="002613C2">
        <w:rPr>
          <w:rFonts w:cs="Times New Roman"/>
          <w:bCs/>
          <w:szCs w:val="24"/>
        </w:rPr>
        <w:t xml:space="preserve">reveals that 24% of </w:t>
      </w:r>
      <w:r w:rsidR="003248E1">
        <w:rPr>
          <w:rFonts w:cs="Times New Roman"/>
          <w:bCs/>
          <w:szCs w:val="24"/>
        </w:rPr>
        <w:t>participants</w:t>
      </w:r>
      <w:r w:rsidRPr="002613C2">
        <w:rPr>
          <w:rFonts w:cs="Times New Roman"/>
          <w:bCs/>
          <w:szCs w:val="24"/>
        </w:rPr>
        <w:t xml:space="preserve"> strongly believe that their mentors gave insights regarding administrators in positions of powe</w:t>
      </w:r>
      <w:r>
        <w:rPr>
          <w:rFonts w:cs="Times New Roman"/>
          <w:bCs/>
          <w:szCs w:val="24"/>
        </w:rPr>
        <w:t>r and influence inside the firm</w:t>
      </w:r>
      <w:r w:rsidRPr="00B907CA">
        <w:rPr>
          <w:rFonts w:cs="Times New Roman"/>
          <w:bCs/>
          <w:szCs w:val="24"/>
        </w:rPr>
        <w:t xml:space="preserve">, while 48% </w:t>
      </w:r>
      <w:r w:rsidR="00C84047">
        <w:rPr>
          <w:rFonts w:cs="Times New Roman"/>
          <w:bCs/>
          <w:szCs w:val="24"/>
        </w:rPr>
        <w:t>agreed</w:t>
      </w:r>
      <w:r w:rsidRPr="00B907CA">
        <w:rPr>
          <w:rFonts w:cs="Times New Roman"/>
          <w:bCs/>
          <w:szCs w:val="24"/>
        </w:rPr>
        <w:t xml:space="preserve">. However, 19% </w:t>
      </w:r>
      <w:r w:rsidR="00C84047">
        <w:rPr>
          <w:rFonts w:cs="Times New Roman"/>
          <w:bCs/>
          <w:szCs w:val="24"/>
        </w:rPr>
        <w:t>disagreed,</w:t>
      </w:r>
      <w:r w:rsidRPr="00B907CA">
        <w:rPr>
          <w:rFonts w:cs="Times New Roman"/>
          <w:bCs/>
          <w:szCs w:val="24"/>
        </w:rPr>
        <w:t xml:space="preserve"> and 10</w:t>
      </w:r>
      <w:r w:rsidR="00C84047">
        <w:rPr>
          <w:rFonts w:cs="Times New Roman"/>
          <w:bCs/>
          <w:szCs w:val="24"/>
        </w:rPr>
        <w:t>%</w:t>
      </w:r>
      <w:r w:rsidRPr="00B907CA">
        <w:rPr>
          <w:rFonts w:cs="Times New Roman"/>
          <w:bCs/>
          <w:szCs w:val="24"/>
        </w:rPr>
        <w:t xml:space="preserve"> were undefined.</w:t>
      </w:r>
    </w:p>
    <w:p w:rsidR="00DF0166" w:rsidRPr="00C84047" w:rsidRDefault="00C84047" w:rsidP="00C84047">
      <w:pPr>
        <w:pStyle w:val="Caption"/>
        <w:rPr>
          <w:rFonts w:cs="Times New Roman"/>
          <w:szCs w:val="24"/>
        </w:rPr>
      </w:pPr>
      <w:bookmarkStart w:id="106" w:name="_Toc107403311"/>
      <w:bookmarkStart w:id="107" w:name="_Toc108870267"/>
      <w:r>
        <w:t xml:space="preserve">Table 4. </w:t>
      </w:r>
      <w:r w:rsidR="00CC3838">
        <w:fldChar w:fldCharType="begin"/>
      </w:r>
      <w:r w:rsidR="00FD5837">
        <w:instrText xml:space="preserve"> SEQ Table_4. \* ARABIC </w:instrText>
      </w:r>
      <w:r w:rsidR="00CC3838">
        <w:fldChar w:fldCharType="separate"/>
      </w:r>
      <w:r w:rsidR="00B14B7F">
        <w:rPr>
          <w:noProof/>
        </w:rPr>
        <w:t>18</w:t>
      </w:r>
      <w:r w:rsidR="00CC3838">
        <w:rPr>
          <w:noProof/>
        </w:rPr>
        <w:fldChar w:fldCharType="end"/>
      </w:r>
      <w:r w:rsidR="00DF0166" w:rsidRPr="00C84047">
        <w:rPr>
          <w:rFonts w:cs="Times New Roman"/>
          <w:szCs w:val="24"/>
        </w:rPr>
        <w:t xml:space="preserve">: </w:t>
      </w:r>
      <w:r w:rsidR="00DF0166" w:rsidRPr="00C84047">
        <w:rPr>
          <w:rFonts w:cs="Times New Roman"/>
          <w:color w:val="010205"/>
          <w:szCs w:val="24"/>
        </w:rPr>
        <w:t>Mentorship encourages seminars and workshops for competence</w:t>
      </w:r>
      <w:bookmarkEnd w:id="106"/>
      <w:bookmarkEnd w:id="107"/>
    </w:p>
    <w:tbl>
      <w:tblPr>
        <w:tblW w:w="70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60"/>
        <w:gridCol w:w="1293"/>
        <w:gridCol w:w="1465"/>
        <w:gridCol w:w="2155"/>
      </w:tblGrid>
      <w:tr w:rsidR="00DF0166" w:rsidRPr="00B907CA" w:rsidTr="00DF0166">
        <w:trPr>
          <w:cantSplit/>
          <w:trHeight w:val="389"/>
        </w:trPr>
        <w:tc>
          <w:tcPr>
            <w:tcW w:w="2160" w:type="dxa"/>
            <w:vMerge w:val="restart"/>
            <w:shd w:val="clear" w:color="auto" w:fill="FFFFFF"/>
            <w:vAlign w:val="bottom"/>
          </w:tcPr>
          <w:p w:rsidR="00DF0166" w:rsidRPr="00B907CA" w:rsidRDefault="00C84047" w:rsidP="00C10E37">
            <w:pPr>
              <w:autoSpaceDE w:val="0"/>
              <w:autoSpaceDN w:val="0"/>
              <w:adjustRightInd w:val="0"/>
              <w:spacing w:after="0" w:line="360" w:lineRule="auto"/>
              <w:ind w:left="60" w:right="60"/>
              <w:jc w:val="both"/>
              <w:rPr>
                <w:rFonts w:cs="Times New Roman"/>
                <w:szCs w:val="24"/>
              </w:rPr>
            </w:pPr>
            <w:r>
              <w:rPr>
                <w:rFonts w:cs="Times New Roman"/>
                <w:szCs w:val="24"/>
              </w:rPr>
              <w:t>Disagreed</w:t>
            </w:r>
          </w:p>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Undefined</w:t>
            </w:r>
          </w:p>
          <w:p w:rsidR="00DF0166" w:rsidRPr="00B907CA" w:rsidRDefault="00C84047" w:rsidP="00C10E37">
            <w:pPr>
              <w:autoSpaceDE w:val="0"/>
              <w:autoSpaceDN w:val="0"/>
              <w:adjustRightInd w:val="0"/>
              <w:spacing w:after="0" w:line="360" w:lineRule="auto"/>
              <w:ind w:left="60" w:right="60"/>
              <w:jc w:val="both"/>
              <w:rPr>
                <w:rFonts w:cs="Times New Roman"/>
                <w:szCs w:val="24"/>
              </w:rPr>
            </w:pPr>
            <w:r>
              <w:rPr>
                <w:rFonts w:cs="Times New Roman"/>
                <w:szCs w:val="24"/>
              </w:rPr>
              <w:t>Agreed</w:t>
            </w:r>
          </w:p>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 xml:space="preserve">Strongly </w:t>
            </w:r>
            <w:r w:rsidR="00C84047">
              <w:rPr>
                <w:rFonts w:cs="Times New Roman"/>
                <w:szCs w:val="24"/>
              </w:rPr>
              <w:t>Agreed</w:t>
            </w:r>
          </w:p>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Total</w:t>
            </w:r>
          </w:p>
        </w:tc>
        <w:tc>
          <w:tcPr>
            <w:tcW w:w="1293" w:type="dxa"/>
            <w:shd w:val="clear" w:color="auto" w:fill="FFFFFF"/>
            <w:vAlign w:val="bottom"/>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Frequency</w:t>
            </w:r>
          </w:p>
        </w:tc>
        <w:tc>
          <w:tcPr>
            <w:tcW w:w="1465" w:type="dxa"/>
            <w:shd w:val="clear" w:color="auto" w:fill="FFFFFF"/>
            <w:vAlign w:val="bottom"/>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w:t>
            </w:r>
          </w:p>
        </w:tc>
        <w:tc>
          <w:tcPr>
            <w:tcW w:w="2155" w:type="dxa"/>
            <w:shd w:val="clear" w:color="auto" w:fill="FFFFFF"/>
            <w:vAlign w:val="bottom"/>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Cumulative %</w:t>
            </w:r>
          </w:p>
        </w:tc>
      </w:tr>
      <w:tr w:rsidR="00DF0166" w:rsidRPr="00B907CA" w:rsidTr="00DF0166">
        <w:trPr>
          <w:cantSplit/>
          <w:trHeight w:val="418"/>
        </w:trPr>
        <w:tc>
          <w:tcPr>
            <w:tcW w:w="2160" w:type="dxa"/>
            <w:vMerge/>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1293" w:type="dxa"/>
            <w:shd w:val="clear" w:color="auto" w:fill="FFFFFF"/>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34</w:t>
            </w:r>
          </w:p>
        </w:tc>
        <w:tc>
          <w:tcPr>
            <w:tcW w:w="1465" w:type="dxa"/>
            <w:shd w:val="clear" w:color="auto" w:fill="FFFFFF"/>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9.5</w:t>
            </w:r>
          </w:p>
        </w:tc>
        <w:tc>
          <w:tcPr>
            <w:tcW w:w="2155" w:type="dxa"/>
            <w:shd w:val="clear" w:color="auto" w:fill="FFFFFF"/>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9.5</w:t>
            </w:r>
          </w:p>
        </w:tc>
      </w:tr>
      <w:tr w:rsidR="00DF0166" w:rsidRPr="00B907CA" w:rsidTr="00DF0166">
        <w:trPr>
          <w:cantSplit/>
          <w:trHeight w:val="404"/>
        </w:trPr>
        <w:tc>
          <w:tcPr>
            <w:tcW w:w="2160" w:type="dxa"/>
            <w:vMerge/>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1293" w:type="dxa"/>
            <w:shd w:val="clear" w:color="auto" w:fill="FFFFFF"/>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17</w:t>
            </w:r>
          </w:p>
        </w:tc>
        <w:tc>
          <w:tcPr>
            <w:tcW w:w="1465" w:type="dxa"/>
            <w:shd w:val="clear" w:color="auto" w:fill="FFFFFF"/>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4.7</w:t>
            </w:r>
          </w:p>
        </w:tc>
        <w:tc>
          <w:tcPr>
            <w:tcW w:w="2155" w:type="dxa"/>
            <w:shd w:val="clear" w:color="auto" w:fill="FFFFFF"/>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14.2</w:t>
            </w:r>
          </w:p>
        </w:tc>
      </w:tr>
      <w:tr w:rsidR="00DF0166" w:rsidRPr="00B907CA" w:rsidTr="00DF0166">
        <w:trPr>
          <w:cantSplit/>
          <w:trHeight w:val="404"/>
        </w:trPr>
        <w:tc>
          <w:tcPr>
            <w:tcW w:w="2160" w:type="dxa"/>
            <w:vMerge/>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1293" w:type="dxa"/>
            <w:shd w:val="clear" w:color="auto" w:fill="FFFFFF"/>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171</w:t>
            </w:r>
          </w:p>
        </w:tc>
        <w:tc>
          <w:tcPr>
            <w:tcW w:w="1465" w:type="dxa"/>
            <w:shd w:val="clear" w:color="auto" w:fill="FFFFFF"/>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47.8</w:t>
            </w:r>
          </w:p>
        </w:tc>
        <w:tc>
          <w:tcPr>
            <w:tcW w:w="2155" w:type="dxa"/>
            <w:shd w:val="clear" w:color="auto" w:fill="FFFFFF"/>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62.0</w:t>
            </w:r>
          </w:p>
        </w:tc>
      </w:tr>
      <w:tr w:rsidR="00DF0166" w:rsidRPr="00B907CA" w:rsidTr="00DF0166">
        <w:trPr>
          <w:cantSplit/>
          <w:trHeight w:val="404"/>
        </w:trPr>
        <w:tc>
          <w:tcPr>
            <w:tcW w:w="2160" w:type="dxa"/>
            <w:vMerge/>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1293" w:type="dxa"/>
            <w:shd w:val="clear" w:color="auto" w:fill="FFFFFF"/>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136</w:t>
            </w:r>
          </w:p>
        </w:tc>
        <w:tc>
          <w:tcPr>
            <w:tcW w:w="1465" w:type="dxa"/>
            <w:shd w:val="clear" w:color="auto" w:fill="FFFFFF"/>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38.0</w:t>
            </w:r>
          </w:p>
        </w:tc>
        <w:tc>
          <w:tcPr>
            <w:tcW w:w="2155" w:type="dxa"/>
            <w:shd w:val="clear" w:color="auto" w:fill="FFFFFF"/>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100.0</w:t>
            </w:r>
          </w:p>
        </w:tc>
      </w:tr>
      <w:tr w:rsidR="00DF0166" w:rsidRPr="00B907CA" w:rsidTr="00DF0166">
        <w:trPr>
          <w:cantSplit/>
          <w:trHeight w:val="389"/>
        </w:trPr>
        <w:tc>
          <w:tcPr>
            <w:tcW w:w="2160" w:type="dxa"/>
            <w:vMerge/>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1293" w:type="dxa"/>
            <w:shd w:val="clear" w:color="auto" w:fill="FFFFFF"/>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358</w:t>
            </w:r>
          </w:p>
        </w:tc>
        <w:tc>
          <w:tcPr>
            <w:tcW w:w="1465" w:type="dxa"/>
            <w:shd w:val="clear" w:color="auto" w:fill="FFFFFF"/>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100.0</w:t>
            </w:r>
          </w:p>
        </w:tc>
        <w:tc>
          <w:tcPr>
            <w:tcW w:w="2155" w:type="dxa"/>
            <w:shd w:val="clear" w:color="auto" w:fill="FFFFFF"/>
            <w:vAlign w:val="center"/>
          </w:tcPr>
          <w:p w:rsidR="00DF0166" w:rsidRPr="00B907CA" w:rsidRDefault="00DF0166" w:rsidP="00C10E37">
            <w:pPr>
              <w:autoSpaceDE w:val="0"/>
              <w:autoSpaceDN w:val="0"/>
              <w:adjustRightInd w:val="0"/>
              <w:spacing w:after="0" w:line="360" w:lineRule="auto"/>
              <w:jc w:val="both"/>
              <w:rPr>
                <w:rFonts w:cs="Times New Roman"/>
                <w:szCs w:val="24"/>
              </w:rPr>
            </w:pPr>
          </w:p>
        </w:tc>
      </w:tr>
    </w:tbl>
    <w:p w:rsidR="00DF0166" w:rsidRPr="00B907CA" w:rsidRDefault="00DF0166" w:rsidP="00C84047">
      <w:pPr>
        <w:tabs>
          <w:tab w:val="left" w:pos="1200"/>
          <w:tab w:val="left" w:pos="5910"/>
        </w:tabs>
        <w:autoSpaceDE w:val="0"/>
        <w:autoSpaceDN w:val="0"/>
        <w:adjustRightInd w:val="0"/>
        <w:spacing w:after="0" w:line="360" w:lineRule="auto"/>
        <w:jc w:val="both"/>
        <w:rPr>
          <w:rFonts w:cs="Times New Roman"/>
          <w:bCs/>
          <w:szCs w:val="24"/>
        </w:rPr>
      </w:pPr>
      <w:r w:rsidRPr="00B907CA">
        <w:rPr>
          <w:rFonts w:cs="Times New Roman"/>
          <w:bCs/>
          <w:szCs w:val="24"/>
        </w:rPr>
        <w:t xml:space="preserve">Table </w:t>
      </w:r>
      <w:r w:rsidR="00C84047">
        <w:rPr>
          <w:rFonts w:cs="Times New Roman"/>
          <w:bCs/>
          <w:szCs w:val="24"/>
        </w:rPr>
        <w:t>4.18</w:t>
      </w:r>
      <w:r w:rsidRPr="00B907CA">
        <w:rPr>
          <w:rFonts w:cs="Times New Roman"/>
          <w:bCs/>
          <w:szCs w:val="24"/>
        </w:rPr>
        <w:t xml:space="preserve"> shows that 38% of the respondents strongly </w:t>
      </w:r>
      <w:r w:rsidR="00C84047">
        <w:rPr>
          <w:rFonts w:cs="Times New Roman"/>
          <w:bCs/>
          <w:szCs w:val="24"/>
        </w:rPr>
        <w:t>agreed</w:t>
      </w:r>
      <w:r w:rsidRPr="00B907CA">
        <w:rPr>
          <w:rFonts w:cs="Times New Roman"/>
          <w:bCs/>
          <w:szCs w:val="24"/>
        </w:rPr>
        <w:t xml:space="preserve"> that their mentors encouraged them </w:t>
      </w:r>
      <w:r w:rsidRPr="008721FB">
        <w:rPr>
          <w:rFonts w:cs="Times New Roman"/>
          <w:bCs/>
          <w:szCs w:val="24"/>
        </w:rPr>
        <w:t xml:space="preserve">to pursue courses, seminars, and workshops to improve their administrative skills, while 48% </w:t>
      </w:r>
      <w:r w:rsidR="00C84047">
        <w:rPr>
          <w:rFonts w:cs="Times New Roman"/>
          <w:bCs/>
          <w:szCs w:val="24"/>
        </w:rPr>
        <w:t>agreed</w:t>
      </w:r>
      <w:r w:rsidRPr="008721FB">
        <w:rPr>
          <w:rFonts w:cs="Times New Roman"/>
          <w:bCs/>
          <w:szCs w:val="24"/>
        </w:rPr>
        <w:t>. However, 10% dis</w:t>
      </w:r>
      <w:r w:rsidR="00C84047">
        <w:rPr>
          <w:rFonts w:cs="Times New Roman"/>
          <w:bCs/>
          <w:szCs w:val="24"/>
        </w:rPr>
        <w:t>agreed,</w:t>
      </w:r>
      <w:r w:rsidRPr="008721FB">
        <w:rPr>
          <w:rFonts w:cs="Times New Roman"/>
          <w:bCs/>
          <w:szCs w:val="24"/>
        </w:rPr>
        <w:t xml:space="preserve"> and 5% </w:t>
      </w:r>
      <w:r w:rsidR="00C84047">
        <w:rPr>
          <w:rFonts w:cs="Times New Roman"/>
          <w:bCs/>
          <w:szCs w:val="24"/>
        </w:rPr>
        <w:t>we</w:t>
      </w:r>
      <w:r w:rsidRPr="008721FB">
        <w:rPr>
          <w:rFonts w:cs="Times New Roman"/>
          <w:bCs/>
          <w:szCs w:val="24"/>
        </w:rPr>
        <w:t xml:space="preserve">re </w:t>
      </w:r>
      <w:r w:rsidR="00C84047">
        <w:rPr>
          <w:rFonts w:cs="Times New Roman"/>
          <w:bCs/>
          <w:szCs w:val="24"/>
        </w:rPr>
        <w:t>undefined</w:t>
      </w:r>
      <w:r w:rsidRPr="008721FB">
        <w:rPr>
          <w:rFonts w:cs="Times New Roman"/>
          <w:bCs/>
          <w:szCs w:val="24"/>
        </w:rPr>
        <w:t>.</w:t>
      </w:r>
    </w:p>
    <w:p w:rsidR="00DF0166" w:rsidRPr="00B907CA" w:rsidRDefault="00DF0166" w:rsidP="00C10E37">
      <w:pPr>
        <w:tabs>
          <w:tab w:val="left" w:pos="2844"/>
        </w:tabs>
        <w:spacing w:after="0" w:line="360" w:lineRule="auto"/>
        <w:jc w:val="both"/>
        <w:rPr>
          <w:rFonts w:cs="Times New Roman"/>
          <w:bCs/>
          <w:szCs w:val="24"/>
        </w:rPr>
      </w:pPr>
    </w:p>
    <w:p w:rsidR="00DF0166" w:rsidRPr="00C84047" w:rsidRDefault="00C84047" w:rsidP="00C84047">
      <w:pPr>
        <w:pStyle w:val="Caption"/>
        <w:rPr>
          <w:rFonts w:cs="Times New Roman"/>
          <w:color w:val="010205"/>
          <w:szCs w:val="24"/>
        </w:rPr>
      </w:pPr>
      <w:bookmarkStart w:id="108" w:name="_Toc107403312"/>
      <w:bookmarkStart w:id="109" w:name="_Toc108870268"/>
      <w:r>
        <w:t xml:space="preserve">Table 4. </w:t>
      </w:r>
      <w:r w:rsidR="00CC3838">
        <w:fldChar w:fldCharType="begin"/>
      </w:r>
      <w:r w:rsidR="00FD5837">
        <w:instrText xml:space="preserve"> SEQ Table_4. \* ARABIC </w:instrText>
      </w:r>
      <w:r w:rsidR="00CC3838">
        <w:fldChar w:fldCharType="separate"/>
      </w:r>
      <w:r w:rsidR="00B14B7F">
        <w:rPr>
          <w:noProof/>
        </w:rPr>
        <w:t>19</w:t>
      </w:r>
      <w:r w:rsidR="00CC3838">
        <w:rPr>
          <w:noProof/>
        </w:rPr>
        <w:fldChar w:fldCharType="end"/>
      </w:r>
      <w:r w:rsidR="00DF0166" w:rsidRPr="00C84047">
        <w:rPr>
          <w:rFonts w:cs="Times New Roman"/>
          <w:szCs w:val="24"/>
        </w:rPr>
        <w:t xml:space="preserve">: </w:t>
      </w:r>
      <w:r w:rsidR="00DF0166" w:rsidRPr="00C84047">
        <w:rPr>
          <w:rFonts w:cs="Times New Roman"/>
          <w:color w:val="010205"/>
          <w:szCs w:val="24"/>
        </w:rPr>
        <w:t>Preparation for positions of greater responsibility</w:t>
      </w:r>
      <w:bookmarkEnd w:id="108"/>
      <w:bookmarkEnd w:id="109"/>
    </w:p>
    <w:tbl>
      <w:tblPr>
        <w:tblW w:w="7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31"/>
        <w:gridCol w:w="2363"/>
        <w:gridCol w:w="1228"/>
        <w:gridCol w:w="1847"/>
      </w:tblGrid>
      <w:tr w:rsidR="00DF0166" w:rsidRPr="00B907CA" w:rsidTr="00DF0166">
        <w:trPr>
          <w:cantSplit/>
          <w:trHeight w:val="384"/>
        </w:trPr>
        <w:tc>
          <w:tcPr>
            <w:tcW w:w="1831" w:type="dxa"/>
            <w:vMerge w:val="restart"/>
            <w:shd w:val="clear" w:color="auto" w:fill="auto"/>
            <w:vAlign w:val="bottom"/>
          </w:tcPr>
          <w:p w:rsidR="00DF0166" w:rsidRPr="00B907CA" w:rsidRDefault="00C84047" w:rsidP="00C10E37">
            <w:pPr>
              <w:autoSpaceDE w:val="0"/>
              <w:autoSpaceDN w:val="0"/>
              <w:adjustRightInd w:val="0"/>
              <w:spacing w:after="0" w:line="360" w:lineRule="auto"/>
              <w:ind w:left="60" w:right="60"/>
              <w:jc w:val="both"/>
              <w:rPr>
                <w:rFonts w:cs="Times New Roman"/>
                <w:szCs w:val="24"/>
              </w:rPr>
            </w:pPr>
            <w:r>
              <w:rPr>
                <w:rFonts w:cs="Times New Roman"/>
                <w:szCs w:val="24"/>
              </w:rPr>
              <w:t>Disagreed</w:t>
            </w:r>
          </w:p>
          <w:p w:rsidR="00DF0166" w:rsidRPr="00B907CA" w:rsidRDefault="00C84047" w:rsidP="00C10E37">
            <w:pPr>
              <w:autoSpaceDE w:val="0"/>
              <w:autoSpaceDN w:val="0"/>
              <w:adjustRightInd w:val="0"/>
              <w:spacing w:after="0" w:line="360" w:lineRule="auto"/>
              <w:ind w:left="60" w:right="60"/>
              <w:jc w:val="both"/>
              <w:rPr>
                <w:rFonts w:cs="Times New Roman"/>
                <w:szCs w:val="24"/>
              </w:rPr>
            </w:pPr>
            <w:r>
              <w:rPr>
                <w:rFonts w:cs="Times New Roman"/>
                <w:szCs w:val="24"/>
              </w:rPr>
              <w:t>Agreed</w:t>
            </w:r>
          </w:p>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 xml:space="preserve">Strongly </w:t>
            </w:r>
            <w:r w:rsidR="00C84047">
              <w:rPr>
                <w:rFonts w:cs="Times New Roman"/>
                <w:szCs w:val="24"/>
              </w:rPr>
              <w:t>Agreed</w:t>
            </w:r>
          </w:p>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Total</w:t>
            </w:r>
          </w:p>
        </w:tc>
        <w:tc>
          <w:tcPr>
            <w:tcW w:w="2363" w:type="dxa"/>
            <w:shd w:val="clear" w:color="auto" w:fill="auto"/>
            <w:vAlign w:val="bottom"/>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Frequency</w:t>
            </w:r>
          </w:p>
        </w:tc>
        <w:tc>
          <w:tcPr>
            <w:tcW w:w="1228" w:type="dxa"/>
            <w:shd w:val="clear" w:color="auto" w:fill="auto"/>
            <w:vAlign w:val="bottom"/>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w:t>
            </w:r>
          </w:p>
        </w:tc>
        <w:tc>
          <w:tcPr>
            <w:tcW w:w="1847" w:type="dxa"/>
            <w:shd w:val="clear" w:color="auto" w:fill="auto"/>
            <w:vAlign w:val="bottom"/>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Cumulative %</w:t>
            </w:r>
          </w:p>
        </w:tc>
      </w:tr>
      <w:tr w:rsidR="00DF0166" w:rsidRPr="00B907CA" w:rsidTr="00DF0166">
        <w:trPr>
          <w:cantSplit/>
          <w:trHeight w:val="413"/>
        </w:trPr>
        <w:tc>
          <w:tcPr>
            <w:tcW w:w="1831" w:type="dxa"/>
            <w:vMerge/>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2363"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17</w:t>
            </w:r>
          </w:p>
        </w:tc>
        <w:tc>
          <w:tcPr>
            <w:tcW w:w="1228"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4.7</w:t>
            </w:r>
          </w:p>
        </w:tc>
        <w:tc>
          <w:tcPr>
            <w:tcW w:w="1847"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4.7</w:t>
            </w:r>
          </w:p>
        </w:tc>
      </w:tr>
      <w:tr w:rsidR="00DF0166" w:rsidRPr="00B907CA" w:rsidTr="00DF0166">
        <w:trPr>
          <w:cantSplit/>
          <w:trHeight w:val="399"/>
        </w:trPr>
        <w:tc>
          <w:tcPr>
            <w:tcW w:w="1831" w:type="dxa"/>
            <w:vMerge/>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2363"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171</w:t>
            </w:r>
          </w:p>
        </w:tc>
        <w:tc>
          <w:tcPr>
            <w:tcW w:w="1228"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47.8</w:t>
            </w:r>
          </w:p>
        </w:tc>
        <w:tc>
          <w:tcPr>
            <w:tcW w:w="1847"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52.5</w:t>
            </w:r>
          </w:p>
        </w:tc>
      </w:tr>
      <w:tr w:rsidR="00DF0166" w:rsidRPr="00B907CA" w:rsidTr="00DF0166">
        <w:trPr>
          <w:cantSplit/>
          <w:trHeight w:val="399"/>
        </w:trPr>
        <w:tc>
          <w:tcPr>
            <w:tcW w:w="1831" w:type="dxa"/>
            <w:vMerge/>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2363"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170</w:t>
            </w:r>
          </w:p>
        </w:tc>
        <w:tc>
          <w:tcPr>
            <w:tcW w:w="1228"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47.5</w:t>
            </w:r>
          </w:p>
        </w:tc>
        <w:tc>
          <w:tcPr>
            <w:tcW w:w="1847"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100.0</w:t>
            </w:r>
          </w:p>
        </w:tc>
      </w:tr>
      <w:tr w:rsidR="00DF0166" w:rsidRPr="00B907CA" w:rsidTr="00DF0166">
        <w:trPr>
          <w:cantSplit/>
          <w:trHeight w:val="399"/>
        </w:trPr>
        <w:tc>
          <w:tcPr>
            <w:tcW w:w="1831" w:type="dxa"/>
            <w:vMerge/>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2363"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358</w:t>
            </w:r>
          </w:p>
        </w:tc>
        <w:tc>
          <w:tcPr>
            <w:tcW w:w="1228"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100.0</w:t>
            </w:r>
          </w:p>
        </w:tc>
        <w:tc>
          <w:tcPr>
            <w:tcW w:w="1847" w:type="dxa"/>
            <w:shd w:val="clear" w:color="auto" w:fill="auto"/>
            <w:vAlign w:val="center"/>
          </w:tcPr>
          <w:p w:rsidR="00DF0166" w:rsidRPr="00B907CA" w:rsidRDefault="00DF0166" w:rsidP="00C10E37">
            <w:pPr>
              <w:autoSpaceDE w:val="0"/>
              <w:autoSpaceDN w:val="0"/>
              <w:adjustRightInd w:val="0"/>
              <w:spacing w:after="0" w:line="360" w:lineRule="auto"/>
              <w:jc w:val="both"/>
              <w:rPr>
                <w:rFonts w:cs="Times New Roman"/>
                <w:szCs w:val="24"/>
              </w:rPr>
            </w:pPr>
          </w:p>
        </w:tc>
      </w:tr>
    </w:tbl>
    <w:p w:rsidR="00DF0166" w:rsidRPr="00B907CA" w:rsidRDefault="00DF0166" w:rsidP="00C10E37">
      <w:pPr>
        <w:tabs>
          <w:tab w:val="left" w:pos="2844"/>
        </w:tabs>
        <w:spacing w:after="0" w:line="360" w:lineRule="auto"/>
        <w:jc w:val="both"/>
        <w:rPr>
          <w:rFonts w:cs="Times New Roman"/>
          <w:bCs/>
          <w:szCs w:val="24"/>
        </w:rPr>
      </w:pPr>
      <w:r w:rsidRPr="00B907CA">
        <w:rPr>
          <w:rFonts w:cs="Times New Roman"/>
          <w:bCs/>
          <w:szCs w:val="24"/>
        </w:rPr>
        <w:t xml:space="preserve">Table </w:t>
      </w:r>
      <w:r w:rsidR="00C84047">
        <w:rPr>
          <w:rFonts w:cs="Times New Roman"/>
          <w:bCs/>
          <w:szCs w:val="24"/>
        </w:rPr>
        <w:t>4.19</w:t>
      </w:r>
      <w:r w:rsidR="003248E1">
        <w:rPr>
          <w:rFonts w:cs="Times New Roman"/>
          <w:bCs/>
          <w:szCs w:val="24"/>
        </w:rPr>
        <w:t>indicates</w:t>
      </w:r>
      <w:r w:rsidRPr="00B907CA">
        <w:rPr>
          <w:rFonts w:cs="Times New Roman"/>
          <w:bCs/>
          <w:szCs w:val="24"/>
        </w:rPr>
        <w:t xml:space="preserve"> that 48% of the </w:t>
      </w:r>
      <w:r w:rsidR="003248E1">
        <w:rPr>
          <w:rFonts w:cs="Times New Roman"/>
          <w:bCs/>
          <w:szCs w:val="24"/>
        </w:rPr>
        <w:t>participants</w:t>
      </w:r>
      <w:r w:rsidRPr="00B907CA">
        <w:rPr>
          <w:rFonts w:cs="Times New Roman"/>
          <w:bCs/>
          <w:szCs w:val="24"/>
        </w:rPr>
        <w:t xml:space="preserve"> strongly </w:t>
      </w:r>
      <w:r w:rsidR="00C84047">
        <w:rPr>
          <w:rFonts w:cs="Times New Roman"/>
          <w:bCs/>
          <w:szCs w:val="24"/>
        </w:rPr>
        <w:t>agreed</w:t>
      </w:r>
      <w:r w:rsidRPr="00B907CA">
        <w:rPr>
          <w:rFonts w:cs="Times New Roman"/>
          <w:bCs/>
          <w:szCs w:val="24"/>
        </w:rPr>
        <w:t xml:space="preserve"> that their mentors helped prepare them for </w:t>
      </w:r>
      <w:r w:rsidR="00C84047">
        <w:rPr>
          <w:rFonts w:cs="Times New Roman"/>
          <w:bCs/>
          <w:szCs w:val="24"/>
        </w:rPr>
        <w:t>more significant</w:t>
      </w:r>
      <w:r w:rsidRPr="00B907CA">
        <w:rPr>
          <w:rFonts w:cs="Times New Roman"/>
          <w:bCs/>
          <w:szCs w:val="24"/>
        </w:rPr>
        <w:t xml:space="preserve"> responsibility positions by providing leadership experiences</w:t>
      </w:r>
      <w:r w:rsidR="00C84047">
        <w:rPr>
          <w:rFonts w:cs="Times New Roman"/>
          <w:bCs/>
          <w:szCs w:val="24"/>
        </w:rPr>
        <w:t>,</w:t>
      </w:r>
      <w:r w:rsidRPr="00B907CA">
        <w:rPr>
          <w:rFonts w:cs="Times New Roman"/>
          <w:bCs/>
          <w:szCs w:val="24"/>
        </w:rPr>
        <w:t xml:space="preserve"> while 48% </w:t>
      </w:r>
      <w:r w:rsidR="00C84047">
        <w:rPr>
          <w:rFonts w:cs="Times New Roman"/>
          <w:bCs/>
          <w:szCs w:val="24"/>
        </w:rPr>
        <w:t>agreed</w:t>
      </w:r>
      <w:r w:rsidRPr="00B907CA">
        <w:rPr>
          <w:rFonts w:cs="Times New Roman"/>
          <w:bCs/>
          <w:szCs w:val="24"/>
        </w:rPr>
        <w:t>. However, 5% dis</w:t>
      </w:r>
      <w:r w:rsidR="00C84047">
        <w:rPr>
          <w:rFonts w:cs="Times New Roman"/>
          <w:bCs/>
          <w:szCs w:val="24"/>
        </w:rPr>
        <w:t>agreed</w:t>
      </w:r>
      <w:r w:rsidRPr="00B907CA">
        <w:rPr>
          <w:rFonts w:cs="Times New Roman"/>
          <w:bCs/>
          <w:szCs w:val="24"/>
        </w:rPr>
        <w:t>.</w:t>
      </w:r>
    </w:p>
    <w:p w:rsidR="00DF0166" w:rsidRPr="00B907CA" w:rsidRDefault="00DF0166" w:rsidP="00C10E37">
      <w:pPr>
        <w:tabs>
          <w:tab w:val="left" w:pos="2844"/>
        </w:tabs>
        <w:spacing w:after="0" w:line="360" w:lineRule="auto"/>
        <w:jc w:val="both"/>
        <w:rPr>
          <w:rFonts w:cs="Times New Roman"/>
          <w:bCs/>
          <w:szCs w:val="24"/>
        </w:rPr>
      </w:pPr>
    </w:p>
    <w:p w:rsidR="00DF0166" w:rsidRPr="00C84047" w:rsidRDefault="00C84047" w:rsidP="00C84047">
      <w:pPr>
        <w:pStyle w:val="Caption"/>
        <w:rPr>
          <w:rFonts w:cs="Times New Roman"/>
          <w:szCs w:val="24"/>
        </w:rPr>
      </w:pPr>
      <w:bookmarkStart w:id="110" w:name="_Toc107403313"/>
      <w:bookmarkStart w:id="111" w:name="_Toc108870269"/>
      <w:r>
        <w:t xml:space="preserve">Table 4. </w:t>
      </w:r>
      <w:r w:rsidR="00CC3838">
        <w:fldChar w:fldCharType="begin"/>
      </w:r>
      <w:r w:rsidR="00FD5837">
        <w:instrText xml:space="preserve"> SEQ Table_4. \* ARABIC </w:instrText>
      </w:r>
      <w:r w:rsidR="00CC3838">
        <w:fldChar w:fldCharType="separate"/>
      </w:r>
      <w:r w:rsidR="00B14B7F">
        <w:rPr>
          <w:noProof/>
        </w:rPr>
        <w:t>20</w:t>
      </w:r>
      <w:r w:rsidR="00CC3838">
        <w:rPr>
          <w:noProof/>
        </w:rPr>
        <w:fldChar w:fldCharType="end"/>
      </w:r>
      <w:r w:rsidR="00DF0166" w:rsidRPr="00C84047">
        <w:rPr>
          <w:rFonts w:cs="Times New Roman"/>
          <w:szCs w:val="24"/>
        </w:rPr>
        <w:t xml:space="preserve">: </w:t>
      </w:r>
      <w:r w:rsidR="00DF0166" w:rsidRPr="00C84047">
        <w:rPr>
          <w:rFonts w:cs="Times New Roman"/>
          <w:color w:val="010205"/>
          <w:szCs w:val="24"/>
        </w:rPr>
        <w:t>Mentor displayed a positive attitude which provided a model worthy of emulation</w:t>
      </w:r>
      <w:bookmarkEnd w:id="110"/>
      <w:bookmarkEnd w:id="111"/>
    </w:p>
    <w:tbl>
      <w:tblPr>
        <w:tblW w:w="7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01"/>
        <w:gridCol w:w="1392"/>
        <w:gridCol w:w="1227"/>
        <w:gridCol w:w="1758"/>
      </w:tblGrid>
      <w:tr w:rsidR="00DF0166" w:rsidRPr="00B907CA" w:rsidTr="00DF0166">
        <w:trPr>
          <w:cantSplit/>
          <w:trHeight w:val="361"/>
        </w:trPr>
        <w:tc>
          <w:tcPr>
            <w:tcW w:w="2801" w:type="dxa"/>
            <w:vMerge w:val="restart"/>
            <w:shd w:val="clear" w:color="auto" w:fill="auto"/>
            <w:vAlign w:val="bottom"/>
          </w:tcPr>
          <w:p w:rsidR="00DF0166" w:rsidRPr="00B907CA" w:rsidRDefault="00DF0166" w:rsidP="00C10E37">
            <w:pPr>
              <w:autoSpaceDE w:val="0"/>
              <w:autoSpaceDN w:val="0"/>
              <w:adjustRightInd w:val="0"/>
              <w:spacing w:after="0" w:line="360" w:lineRule="auto"/>
              <w:ind w:left="60" w:right="60"/>
              <w:jc w:val="both"/>
              <w:rPr>
                <w:rFonts w:cs="Times New Roman"/>
                <w:szCs w:val="24"/>
              </w:rPr>
            </w:pPr>
          </w:p>
          <w:p w:rsidR="00DF0166" w:rsidRPr="00B907CA" w:rsidRDefault="00DF0166" w:rsidP="00C10E37">
            <w:pPr>
              <w:autoSpaceDE w:val="0"/>
              <w:autoSpaceDN w:val="0"/>
              <w:adjustRightInd w:val="0"/>
              <w:spacing w:after="0" w:line="360" w:lineRule="auto"/>
              <w:ind w:left="60" w:right="60"/>
              <w:jc w:val="both"/>
              <w:rPr>
                <w:rFonts w:cs="Times New Roman"/>
                <w:szCs w:val="24"/>
              </w:rPr>
            </w:pPr>
          </w:p>
          <w:p w:rsidR="00DF0166" w:rsidRPr="00B907CA" w:rsidRDefault="00C84047" w:rsidP="00C10E37">
            <w:pPr>
              <w:autoSpaceDE w:val="0"/>
              <w:autoSpaceDN w:val="0"/>
              <w:adjustRightInd w:val="0"/>
              <w:spacing w:after="0" w:line="360" w:lineRule="auto"/>
              <w:ind w:left="60" w:right="60"/>
              <w:jc w:val="both"/>
              <w:rPr>
                <w:rFonts w:cs="Times New Roman"/>
                <w:szCs w:val="24"/>
              </w:rPr>
            </w:pPr>
            <w:r>
              <w:rPr>
                <w:rFonts w:cs="Times New Roman"/>
                <w:szCs w:val="24"/>
              </w:rPr>
              <w:t>Disagreed</w:t>
            </w:r>
          </w:p>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Undefined</w:t>
            </w:r>
          </w:p>
          <w:p w:rsidR="00DF0166" w:rsidRPr="00B907CA" w:rsidRDefault="00C84047" w:rsidP="00C10E37">
            <w:pPr>
              <w:autoSpaceDE w:val="0"/>
              <w:autoSpaceDN w:val="0"/>
              <w:adjustRightInd w:val="0"/>
              <w:spacing w:after="0" w:line="360" w:lineRule="auto"/>
              <w:ind w:left="60" w:right="60"/>
              <w:jc w:val="both"/>
              <w:rPr>
                <w:rFonts w:cs="Times New Roman"/>
                <w:szCs w:val="24"/>
              </w:rPr>
            </w:pPr>
            <w:r>
              <w:rPr>
                <w:rFonts w:cs="Times New Roman"/>
                <w:szCs w:val="24"/>
              </w:rPr>
              <w:t>Agreed</w:t>
            </w:r>
          </w:p>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 xml:space="preserve">Strongly </w:t>
            </w:r>
            <w:r w:rsidR="00C84047">
              <w:rPr>
                <w:rFonts w:cs="Times New Roman"/>
                <w:szCs w:val="24"/>
              </w:rPr>
              <w:t>Agreed</w:t>
            </w:r>
          </w:p>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Total</w:t>
            </w:r>
          </w:p>
        </w:tc>
        <w:tc>
          <w:tcPr>
            <w:tcW w:w="1392" w:type="dxa"/>
            <w:shd w:val="clear" w:color="auto" w:fill="auto"/>
            <w:vAlign w:val="bottom"/>
          </w:tcPr>
          <w:p w:rsidR="00DF0166" w:rsidRPr="00C84047" w:rsidRDefault="00DF0166" w:rsidP="00C10E37">
            <w:pPr>
              <w:autoSpaceDE w:val="0"/>
              <w:autoSpaceDN w:val="0"/>
              <w:adjustRightInd w:val="0"/>
              <w:spacing w:after="0" w:line="360" w:lineRule="auto"/>
              <w:ind w:left="60" w:right="60"/>
              <w:jc w:val="both"/>
              <w:rPr>
                <w:rFonts w:cs="Times New Roman"/>
                <w:b/>
                <w:bCs/>
                <w:szCs w:val="24"/>
              </w:rPr>
            </w:pPr>
            <w:r w:rsidRPr="00C84047">
              <w:rPr>
                <w:rFonts w:cs="Times New Roman"/>
                <w:b/>
                <w:bCs/>
                <w:szCs w:val="24"/>
              </w:rPr>
              <w:t>Frequency</w:t>
            </w:r>
          </w:p>
        </w:tc>
        <w:tc>
          <w:tcPr>
            <w:tcW w:w="1227" w:type="dxa"/>
            <w:shd w:val="clear" w:color="auto" w:fill="auto"/>
            <w:vAlign w:val="bottom"/>
          </w:tcPr>
          <w:p w:rsidR="00DF0166" w:rsidRPr="00C84047" w:rsidRDefault="00DF0166" w:rsidP="00C10E37">
            <w:pPr>
              <w:autoSpaceDE w:val="0"/>
              <w:autoSpaceDN w:val="0"/>
              <w:adjustRightInd w:val="0"/>
              <w:spacing w:after="0" w:line="360" w:lineRule="auto"/>
              <w:ind w:left="60" w:right="60"/>
              <w:jc w:val="both"/>
              <w:rPr>
                <w:rFonts w:cs="Times New Roman"/>
                <w:b/>
                <w:bCs/>
                <w:szCs w:val="24"/>
              </w:rPr>
            </w:pPr>
            <w:r w:rsidRPr="00C84047">
              <w:rPr>
                <w:rFonts w:cs="Times New Roman"/>
                <w:b/>
                <w:bCs/>
                <w:szCs w:val="24"/>
              </w:rPr>
              <w:t>%</w:t>
            </w:r>
          </w:p>
        </w:tc>
        <w:tc>
          <w:tcPr>
            <w:tcW w:w="1758" w:type="dxa"/>
            <w:shd w:val="clear" w:color="auto" w:fill="auto"/>
            <w:vAlign w:val="bottom"/>
          </w:tcPr>
          <w:p w:rsidR="00DF0166" w:rsidRPr="00C84047" w:rsidRDefault="00DF0166" w:rsidP="00C10E37">
            <w:pPr>
              <w:autoSpaceDE w:val="0"/>
              <w:autoSpaceDN w:val="0"/>
              <w:adjustRightInd w:val="0"/>
              <w:spacing w:after="0" w:line="360" w:lineRule="auto"/>
              <w:ind w:left="60" w:right="60"/>
              <w:jc w:val="both"/>
              <w:rPr>
                <w:rFonts w:cs="Times New Roman"/>
                <w:b/>
                <w:bCs/>
                <w:szCs w:val="24"/>
              </w:rPr>
            </w:pPr>
            <w:r w:rsidRPr="00C84047">
              <w:rPr>
                <w:rFonts w:cs="Times New Roman"/>
                <w:b/>
                <w:bCs/>
                <w:szCs w:val="24"/>
              </w:rPr>
              <w:t>Cumulative %</w:t>
            </w:r>
          </w:p>
        </w:tc>
      </w:tr>
      <w:tr w:rsidR="00DF0166" w:rsidRPr="00B907CA" w:rsidTr="00DF0166">
        <w:trPr>
          <w:cantSplit/>
          <w:trHeight w:val="387"/>
        </w:trPr>
        <w:tc>
          <w:tcPr>
            <w:tcW w:w="2801" w:type="dxa"/>
            <w:vMerge/>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1392"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34</w:t>
            </w:r>
          </w:p>
        </w:tc>
        <w:tc>
          <w:tcPr>
            <w:tcW w:w="1227"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9.5</w:t>
            </w:r>
          </w:p>
        </w:tc>
        <w:tc>
          <w:tcPr>
            <w:tcW w:w="1758"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9.5</w:t>
            </w:r>
          </w:p>
        </w:tc>
      </w:tr>
      <w:tr w:rsidR="00DF0166" w:rsidRPr="00B907CA" w:rsidTr="00DF0166">
        <w:trPr>
          <w:cantSplit/>
          <w:trHeight w:val="375"/>
        </w:trPr>
        <w:tc>
          <w:tcPr>
            <w:tcW w:w="2801" w:type="dxa"/>
            <w:vMerge/>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1392"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17</w:t>
            </w:r>
          </w:p>
        </w:tc>
        <w:tc>
          <w:tcPr>
            <w:tcW w:w="1227"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4.7</w:t>
            </w:r>
          </w:p>
        </w:tc>
        <w:tc>
          <w:tcPr>
            <w:tcW w:w="1758"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14.2</w:t>
            </w:r>
          </w:p>
        </w:tc>
      </w:tr>
      <w:tr w:rsidR="00DF0166" w:rsidRPr="00B907CA" w:rsidTr="00DF0166">
        <w:trPr>
          <w:cantSplit/>
          <w:trHeight w:val="375"/>
        </w:trPr>
        <w:tc>
          <w:tcPr>
            <w:tcW w:w="2801" w:type="dxa"/>
            <w:vMerge/>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1392"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205</w:t>
            </w:r>
          </w:p>
        </w:tc>
        <w:tc>
          <w:tcPr>
            <w:tcW w:w="1227"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57.3</w:t>
            </w:r>
          </w:p>
        </w:tc>
        <w:tc>
          <w:tcPr>
            <w:tcW w:w="1758"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71.5</w:t>
            </w:r>
          </w:p>
        </w:tc>
      </w:tr>
      <w:tr w:rsidR="00DF0166" w:rsidRPr="00B907CA" w:rsidTr="00DF0166">
        <w:trPr>
          <w:cantSplit/>
          <w:trHeight w:val="375"/>
        </w:trPr>
        <w:tc>
          <w:tcPr>
            <w:tcW w:w="2801" w:type="dxa"/>
            <w:vMerge/>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1392"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102</w:t>
            </w:r>
          </w:p>
        </w:tc>
        <w:tc>
          <w:tcPr>
            <w:tcW w:w="1227"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28.5</w:t>
            </w:r>
          </w:p>
        </w:tc>
        <w:tc>
          <w:tcPr>
            <w:tcW w:w="1758"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100.0</w:t>
            </w:r>
          </w:p>
        </w:tc>
      </w:tr>
      <w:tr w:rsidR="00DF0166" w:rsidRPr="00B907CA" w:rsidTr="00DF0166">
        <w:trPr>
          <w:cantSplit/>
          <w:trHeight w:val="709"/>
        </w:trPr>
        <w:tc>
          <w:tcPr>
            <w:tcW w:w="2801" w:type="dxa"/>
            <w:vMerge/>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1392"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358</w:t>
            </w:r>
          </w:p>
        </w:tc>
        <w:tc>
          <w:tcPr>
            <w:tcW w:w="1227"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100.0</w:t>
            </w:r>
          </w:p>
        </w:tc>
        <w:tc>
          <w:tcPr>
            <w:tcW w:w="1758" w:type="dxa"/>
            <w:shd w:val="clear" w:color="auto" w:fill="auto"/>
            <w:vAlign w:val="center"/>
          </w:tcPr>
          <w:p w:rsidR="00DF0166" w:rsidRPr="00B907CA" w:rsidRDefault="00DF0166" w:rsidP="00C10E37">
            <w:pPr>
              <w:autoSpaceDE w:val="0"/>
              <w:autoSpaceDN w:val="0"/>
              <w:adjustRightInd w:val="0"/>
              <w:spacing w:after="0" w:line="360" w:lineRule="auto"/>
              <w:jc w:val="both"/>
              <w:rPr>
                <w:rFonts w:cs="Times New Roman"/>
                <w:szCs w:val="24"/>
              </w:rPr>
            </w:pPr>
          </w:p>
        </w:tc>
      </w:tr>
    </w:tbl>
    <w:p w:rsidR="00C84047" w:rsidRDefault="00C84047" w:rsidP="00C10E37">
      <w:pPr>
        <w:tabs>
          <w:tab w:val="left" w:pos="2844"/>
        </w:tabs>
        <w:spacing w:after="0" w:line="360" w:lineRule="auto"/>
        <w:jc w:val="both"/>
        <w:rPr>
          <w:rFonts w:cs="Times New Roman"/>
          <w:bCs/>
          <w:szCs w:val="24"/>
        </w:rPr>
      </w:pPr>
    </w:p>
    <w:p w:rsidR="00DF0166" w:rsidRPr="00B907CA" w:rsidRDefault="00DF0166" w:rsidP="00C10E37">
      <w:pPr>
        <w:tabs>
          <w:tab w:val="left" w:pos="2844"/>
        </w:tabs>
        <w:spacing w:after="0" w:line="360" w:lineRule="auto"/>
        <w:jc w:val="both"/>
        <w:rPr>
          <w:rFonts w:cs="Times New Roman"/>
          <w:bCs/>
          <w:szCs w:val="24"/>
        </w:rPr>
      </w:pPr>
      <w:r w:rsidRPr="00B907CA">
        <w:rPr>
          <w:rFonts w:cs="Times New Roman"/>
          <w:bCs/>
          <w:szCs w:val="24"/>
        </w:rPr>
        <w:t xml:space="preserve">Table </w:t>
      </w:r>
      <w:r w:rsidR="00C84047">
        <w:rPr>
          <w:rFonts w:cs="Times New Roman"/>
          <w:bCs/>
          <w:szCs w:val="24"/>
        </w:rPr>
        <w:t>4.20</w:t>
      </w:r>
      <w:r w:rsidR="003248E1">
        <w:rPr>
          <w:rFonts w:cs="Times New Roman"/>
          <w:bCs/>
          <w:szCs w:val="24"/>
        </w:rPr>
        <w:t>indicates</w:t>
      </w:r>
      <w:r w:rsidRPr="00B907CA">
        <w:rPr>
          <w:rFonts w:cs="Times New Roman"/>
          <w:bCs/>
          <w:szCs w:val="24"/>
        </w:rPr>
        <w:t xml:space="preserve"> that 29% of the </w:t>
      </w:r>
      <w:r w:rsidR="003248E1">
        <w:rPr>
          <w:rFonts w:cs="Times New Roman"/>
          <w:bCs/>
          <w:szCs w:val="24"/>
        </w:rPr>
        <w:t>participants</w:t>
      </w:r>
      <w:r w:rsidRPr="00B907CA">
        <w:rPr>
          <w:rFonts w:cs="Times New Roman"/>
          <w:bCs/>
          <w:szCs w:val="24"/>
        </w:rPr>
        <w:t xml:space="preserve"> strongly </w:t>
      </w:r>
      <w:r w:rsidR="003248E1">
        <w:rPr>
          <w:rFonts w:cs="Times New Roman"/>
          <w:bCs/>
          <w:szCs w:val="24"/>
        </w:rPr>
        <w:t>believed</w:t>
      </w:r>
      <w:r w:rsidRPr="00B907CA">
        <w:rPr>
          <w:rFonts w:cs="Times New Roman"/>
          <w:bCs/>
          <w:szCs w:val="24"/>
        </w:rPr>
        <w:t xml:space="preserve"> that their mentors </w:t>
      </w:r>
      <w:r w:rsidRPr="008721FB">
        <w:rPr>
          <w:rFonts w:cs="Times New Roman"/>
          <w:bCs/>
          <w:szCs w:val="24"/>
        </w:rPr>
        <w:t>demonstrated a good attitude that served as a model for people to follow</w:t>
      </w:r>
      <w:r w:rsidR="00C84047">
        <w:rPr>
          <w:rFonts w:cs="Times New Roman"/>
          <w:bCs/>
          <w:szCs w:val="24"/>
        </w:rPr>
        <w:t>,</w:t>
      </w:r>
      <w:r w:rsidRPr="00B907CA">
        <w:rPr>
          <w:rFonts w:cs="Times New Roman"/>
          <w:bCs/>
          <w:szCs w:val="24"/>
        </w:rPr>
        <w:t xml:space="preserve"> while 57% </w:t>
      </w:r>
      <w:r w:rsidR="00C84047">
        <w:rPr>
          <w:rFonts w:cs="Times New Roman"/>
          <w:bCs/>
          <w:szCs w:val="24"/>
        </w:rPr>
        <w:t>agreed</w:t>
      </w:r>
      <w:r w:rsidRPr="00B907CA">
        <w:rPr>
          <w:rFonts w:cs="Times New Roman"/>
          <w:bCs/>
          <w:szCs w:val="24"/>
        </w:rPr>
        <w:t xml:space="preserve">. Nevertheless, 10% </w:t>
      </w:r>
      <w:r w:rsidR="00C84047">
        <w:rPr>
          <w:rFonts w:cs="Times New Roman"/>
          <w:bCs/>
          <w:szCs w:val="24"/>
        </w:rPr>
        <w:t>disagreed,</w:t>
      </w:r>
      <w:r w:rsidRPr="00B907CA">
        <w:rPr>
          <w:rFonts w:cs="Times New Roman"/>
          <w:bCs/>
          <w:szCs w:val="24"/>
        </w:rPr>
        <w:t xml:space="preserve"> and 5% were undefined.</w:t>
      </w:r>
    </w:p>
    <w:p w:rsidR="00C84047" w:rsidRDefault="00C84047" w:rsidP="00C10E37">
      <w:pPr>
        <w:autoSpaceDE w:val="0"/>
        <w:autoSpaceDN w:val="0"/>
        <w:adjustRightInd w:val="0"/>
        <w:spacing w:after="0" w:line="360" w:lineRule="auto"/>
        <w:ind w:right="60"/>
        <w:jc w:val="both"/>
        <w:rPr>
          <w:rFonts w:cs="Times New Roman"/>
          <w:b/>
          <w:szCs w:val="24"/>
        </w:rPr>
      </w:pPr>
    </w:p>
    <w:p w:rsidR="00DF0166" w:rsidRPr="00C84047" w:rsidRDefault="00C84047" w:rsidP="00C84047">
      <w:pPr>
        <w:pStyle w:val="Caption"/>
        <w:rPr>
          <w:rFonts w:cs="Times New Roman"/>
          <w:color w:val="010205"/>
          <w:szCs w:val="24"/>
        </w:rPr>
      </w:pPr>
      <w:bookmarkStart w:id="112" w:name="_Toc107403314"/>
      <w:bookmarkStart w:id="113" w:name="_Toc108870270"/>
      <w:r>
        <w:t>Table 4.</w:t>
      </w:r>
      <w:r w:rsidR="00CC3838">
        <w:fldChar w:fldCharType="begin"/>
      </w:r>
      <w:r w:rsidR="00FD5837">
        <w:instrText xml:space="preserve"> SEQ Table_4. \* ARABIC </w:instrText>
      </w:r>
      <w:r w:rsidR="00CC3838">
        <w:fldChar w:fldCharType="separate"/>
      </w:r>
      <w:r w:rsidR="00B14B7F">
        <w:rPr>
          <w:noProof/>
        </w:rPr>
        <w:t>21</w:t>
      </w:r>
      <w:r w:rsidR="00CC3838">
        <w:rPr>
          <w:noProof/>
        </w:rPr>
        <w:fldChar w:fldCharType="end"/>
      </w:r>
      <w:r w:rsidR="00DF0166" w:rsidRPr="00C84047">
        <w:rPr>
          <w:rFonts w:cs="Times New Roman"/>
          <w:szCs w:val="24"/>
        </w:rPr>
        <w:t xml:space="preserve">: </w:t>
      </w:r>
      <w:r w:rsidR="00DF0166" w:rsidRPr="00C84047">
        <w:rPr>
          <w:rFonts w:cs="Times New Roman"/>
          <w:color w:val="010205"/>
          <w:szCs w:val="24"/>
        </w:rPr>
        <w:t>Your mentor provided support and encouragement as you assumed</w:t>
      </w:r>
      <w:r w:rsidR="00C5001E">
        <w:rPr>
          <w:rFonts w:cs="Times New Roman"/>
          <w:color w:val="010205"/>
          <w:szCs w:val="24"/>
        </w:rPr>
        <w:t xml:space="preserve">the </w:t>
      </w:r>
      <w:r w:rsidR="00DF0166" w:rsidRPr="00C84047">
        <w:rPr>
          <w:rFonts w:cs="Times New Roman"/>
          <w:color w:val="010205"/>
          <w:szCs w:val="24"/>
        </w:rPr>
        <w:t>responsibility and developed competence</w:t>
      </w:r>
      <w:bookmarkEnd w:id="112"/>
      <w:bookmarkEnd w:id="113"/>
    </w:p>
    <w:tbl>
      <w:tblPr>
        <w:tblW w:w="7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11"/>
        <w:gridCol w:w="1397"/>
        <w:gridCol w:w="1232"/>
        <w:gridCol w:w="1764"/>
      </w:tblGrid>
      <w:tr w:rsidR="00DF0166" w:rsidRPr="00B907CA" w:rsidTr="00DF0166">
        <w:trPr>
          <w:cantSplit/>
          <w:trHeight w:val="382"/>
        </w:trPr>
        <w:tc>
          <w:tcPr>
            <w:tcW w:w="2811" w:type="dxa"/>
            <w:vMerge w:val="restart"/>
            <w:shd w:val="clear" w:color="auto" w:fill="auto"/>
            <w:vAlign w:val="bottom"/>
          </w:tcPr>
          <w:p w:rsidR="00DF0166" w:rsidRPr="00B907CA" w:rsidRDefault="00C84047" w:rsidP="00C10E37">
            <w:pPr>
              <w:autoSpaceDE w:val="0"/>
              <w:autoSpaceDN w:val="0"/>
              <w:adjustRightInd w:val="0"/>
              <w:spacing w:after="0" w:line="360" w:lineRule="auto"/>
              <w:ind w:left="60" w:right="60"/>
              <w:jc w:val="both"/>
              <w:rPr>
                <w:rFonts w:cs="Times New Roman"/>
                <w:szCs w:val="24"/>
              </w:rPr>
            </w:pPr>
            <w:r>
              <w:rPr>
                <w:rFonts w:cs="Times New Roman"/>
                <w:szCs w:val="24"/>
              </w:rPr>
              <w:t>Disagreed</w:t>
            </w:r>
          </w:p>
          <w:p w:rsidR="00DF0166" w:rsidRPr="00B907CA" w:rsidRDefault="00C84047" w:rsidP="00C10E37">
            <w:pPr>
              <w:autoSpaceDE w:val="0"/>
              <w:autoSpaceDN w:val="0"/>
              <w:adjustRightInd w:val="0"/>
              <w:spacing w:after="0" w:line="360" w:lineRule="auto"/>
              <w:ind w:left="60" w:right="60"/>
              <w:jc w:val="both"/>
              <w:rPr>
                <w:rFonts w:cs="Times New Roman"/>
                <w:szCs w:val="24"/>
              </w:rPr>
            </w:pPr>
            <w:r>
              <w:rPr>
                <w:rFonts w:cs="Times New Roman"/>
                <w:szCs w:val="24"/>
              </w:rPr>
              <w:t>Agreed</w:t>
            </w:r>
          </w:p>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 xml:space="preserve">Strongly </w:t>
            </w:r>
            <w:r w:rsidR="00C84047">
              <w:rPr>
                <w:rFonts w:cs="Times New Roman"/>
                <w:szCs w:val="24"/>
              </w:rPr>
              <w:t>Agreed</w:t>
            </w:r>
          </w:p>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Total</w:t>
            </w:r>
          </w:p>
        </w:tc>
        <w:tc>
          <w:tcPr>
            <w:tcW w:w="1397" w:type="dxa"/>
            <w:shd w:val="clear" w:color="auto" w:fill="auto"/>
            <w:vAlign w:val="bottom"/>
          </w:tcPr>
          <w:p w:rsidR="00DF0166" w:rsidRPr="00C84047" w:rsidRDefault="00DF0166" w:rsidP="00C10E37">
            <w:pPr>
              <w:autoSpaceDE w:val="0"/>
              <w:autoSpaceDN w:val="0"/>
              <w:adjustRightInd w:val="0"/>
              <w:spacing w:after="0" w:line="360" w:lineRule="auto"/>
              <w:ind w:left="60" w:right="60"/>
              <w:jc w:val="both"/>
              <w:rPr>
                <w:rFonts w:cs="Times New Roman"/>
                <w:b/>
                <w:bCs/>
                <w:szCs w:val="24"/>
              </w:rPr>
            </w:pPr>
            <w:r w:rsidRPr="00C84047">
              <w:rPr>
                <w:rFonts w:cs="Times New Roman"/>
                <w:b/>
                <w:bCs/>
                <w:szCs w:val="24"/>
              </w:rPr>
              <w:t>Frequency</w:t>
            </w:r>
          </w:p>
        </w:tc>
        <w:tc>
          <w:tcPr>
            <w:tcW w:w="1232" w:type="dxa"/>
            <w:shd w:val="clear" w:color="auto" w:fill="auto"/>
            <w:vAlign w:val="bottom"/>
          </w:tcPr>
          <w:p w:rsidR="00DF0166" w:rsidRPr="00C84047" w:rsidRDefault="00DF0166" w:rsidP="00C10E37">
            <w:pPr>
              <w:autoSpaceDE w:val="0"/>
              <w:autoSpaceDN w:val="0"/>
              <w:adjustRightInd w:val="0"/>
              <w:spacing w:after="0" w:line="360" w:lineRule="auto"/>
              <w:ind w:left="60" w:right="60"/>
              <w:jc w:val="both"/>
              <w:rPr>
                <w:rFonts w:cs="Times New Roman"/>
                <w:b/>
                <w:bCs/>
                <w:szCs w:val="24"/>
              </w:rPr>
            </w:pPr>
            <w:r w:rsidRPr="00C84047">
              <w:rPr>
                <w:rFonts w:cs="Times New Roman"/>
                <w:b/>
                <w:bCs/>
                <w:szCs w:val="24"/>
              </w:rPr>
              <w:t>%</w:t>
            </w:r>
          </w:p>
        </w:tc>
        <w:tc>
          <w:tcPr>
            <w:tcW w:w="1764" w:type="dxa"/>
            <w:shd w:val="clear" w:color="auto" w:fill="auto"/>
            <w:vAlign w:val="bottom"/>
          </w:tcPr>
          <w:p w:rsidR="00DF0166" w:rsidRPr="00C84047" w:rsidRDefault="00DF0166" w:rsidP="00C10E37">
            <w:pPr>
              <w:autoSpaceDE w:val="0"/>
              <w:autoSpaceDN w:val="0"/>
              <w:adjustRightInd w:val="0"/>
              <w:spacing w:after="0" w:line="360" w:lineRule="auto"/>
              <w:ind w:left="60" w:right="60"/>
              <w:jc w:val="both"/>
              <w:rPr>
                <w:rFonts w:cs="Times New Roman"/>
                <w:b/>
                <w:bCs/>
                <w:szCs w:val="24"/>
              </w:rPr>
            </w:pPr>
            <w:r w:rsidRPr="00C84047">
              <w:rPr>
                <w:rFonts w:cs="Times New Roman"/>
                <w:b/>
                <w:bCs/>
                <w:szCs w:val="24"/>
              </w:rPr>
              <w:t>Cumulative %</w:t>
            </w:r>
          </w:p>
        </w:tc>
      </w:tr>
      <w:tr w:rsidR="00DF0166" w:rsidRPr="00B907CA" w:rsidTr="00DF0166">
        <w:trPr>
          <w:cantSplit/>
          <w:trHeight w:val="410"/>
        </w:trPr>
        <w:tc>
          <w:tcPr>
            <w:tcW w:w="2811" w:type="dxa"/>
            <w:vMerge/>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1397"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34</w:t>
            </w:r>
          </w:p>
        </w:tc>
        <w:tc>
          <w:tcPr>
            <w:tcW w:w="1232"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9.5</w:t>
            </w:r>
          </w:p>
        </w:tc>
        <w:tc>
          <w:tcPr>
            <w:tcW w:w="1764"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9.5</w:t>
            </w:r>
          </w:p>
        </w:tc>
      </w:tr>
      <w:tr w:rsidR="00DF0166" w:rsidRPr="00B907CA" w:rsidTr="00DF0166">
        <w:trPr>
          <w:cantSplit/>
          <w:trHeight w:val="396"/>
        </w:trPr>
        <w:tc>
          <w:tcPr>
            <w:tcW w:w="2811" w:type="dxa"/>
            <w:vMerge/>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1397"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205</w:t>
            </w:r>
          </w:p>
        </w:tc>
        <w:tc>
          <w:tcPr>
            <w:tcW w:w="1232"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57.3</w:t>
            </w:r>
          </w:p>
        </w:tc>
        <w:tc>
          <w:tcPr>
            <w:tcW w:w="1764"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66.8</w:t>
            </w:r>
          </w:p>
        </w:tc>
      </w:tr>
      <w:tr w:rsidR="00DF0166" w:rsidRPr="00B907CA" w:rsidTr="00DF0166">
        <w:trPr>
          <w:cantSplit/>
          <w:trHeight w:val="396"/>
        </w:trPr>
        <w:tc>
          <w:tcPr>
            <w:tcW w:w="2811" w:type="dxa"/>
            <w:vMerge/>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1397"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119</w:t>
            </w:r>
          </w:p>
        </w:tc>
        <w:tc>
          <w:tcPr>
            <w:tcW w:w="1232"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33.2</w:t>
            </w:r>
          </w:p>
        </w:tc>
        <w:tc>
          <w:tcPr>
            <w:tcW w:w="1764"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100.0</w:t>
            </w:r>
          </w:p>
        </w:tc>
      </w:tr>
      <w:tr w:rsidR="00DF0166" w:rsidRPr="00B907CA" w:rsidTr="00DF0166">
        <w:trPr>
          <w:cantSplit/>
          <w:trHeight w:val="396"/>
        </w:trPr>
        <w:tc>
          <w:tcPr>
            <w:tcW w:w="2811" w:type="dxa"/>
            <w:vMerge/>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1397"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358</w:t>
            </w:r>
          </w:p>
        </w:tc>
        <w:tc>
          <w:tcPr>
            <w:tcW w:w="1232"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100.0</w:t>
            </w:r>
          </w:p>
        </w:tc>
        <w:tc>
          <w:tcPr>
            <w:tcW w:w="1764" w:type="dxa"/>
            <w:shd w:val="clear" w:color="auto" w:fill="auto"/>
            <w:vAlign w:val="center"/>
          </w:tcPr>
          <w:p w:rsidR="00DF0166" w:rsidRPr="00B907CA" w:rsidRDefault="00DF0166" w:rsidP="00C10E37">
            <w:pPr>
              <w:autoSpaceDE w:val="0"/>
              <w:autoSpaceDN w:val="0"/>
              <w:adjustRightInd w:val="0"/>
              <w:spacing w:after="0" w:line="360" w:lineRule="auto"/>
              <w:jc w:val="both"/>
              <w:rPr>
                <w:rFonts w:cs="Times New Roman"/>
                <w:szCs w:val="24"/>
              </w:rPr>
            </w:pPr>
          </w:p>
        </w:tc>
      </w:tr>
    </w:tbl>
    <w:p w:rsidR="00DF0166" w:rsidRPr="00B907CA" w:rsidRDefault="00DF0166" w:rsidP="00C10E37">
      <w:pPr>
        <w:tabs>
          <w:tab w:val="left" w:pos="2844"/>
        </w:tabs>
        <w:spacing w:line="360" w:lineRule="auto"/>
        <w:jc w:val="both"/>
        <w:rPr>
          <w:rFonts w:cs="Times New Roman"/>
          <w:bCs/>
          <w:szCs w:val="24"/>
        </w:rPr>
      </w:pPr>
    </w:p>
    <w:p w:rsidR="00C84047" w:rsidRDefault="00DF0166" w:rsidP="00C10E37">
      <w:pPr>
        <w:tabs>
          <w:tab w:val="left" w:pos="2844"/>
        </w:tabs>
        <w:spacing w:after="0" w:line="360" w:lineRule="auto"/>
        <w:jc w:val="both"/>
        <w:rPr>
          <w:rFonts w:cs="Times New Roman"/>
          <w:bCs/>
          <w:szCs w:val="24"/>
        </w:rPr>
      </w:pPr>
      <w:r w:rsidRPr="00B907CA">
        <w:rPr>
          <w:rFonts w:cs="Times New Roman"/>
          <w:bCs/>
          <w:szCs w:val="24"/>
        </w:rPr>
        <w:t xml:space="preserve">Table </w:t>
      </w:r>
      <w:r w:rsidR="00C84047">
        <w:rPr>
          <w:rFonts w:cs="Times New Roman"/>
          <w:bCs/>
          <w:szCs w:val="24"/>
        </w:rPr>
        <w:t>4.21</w:t>
      </w:r>
      <w:r w:rsidRPr="00EF0C5E">
        <w:rPr>
          <w:rFonts w:cs="Times New Roman"/>
          <w:bCs/>
          <w:szCs w:val="24"/>
        </w:rPr>
        <w:t>reveals that 33% of respondents strongly believe that their mentors gave support and encouragement as they took on respon</w:t>
      </w:r>
      <w:r>
        <w:rPr>
          <w:rFonts w:cs="Times New Roman"/>
          <w:bCs/>
          <w:szCs w:val="24"/>
        </w:rPr>
        <w:t xml:space="preserve">sibilities and built competence, </w:t>
      </w:r>
      <w:r w:rsidR="00C84047">
        <w:rPr>
          <w:rFonts w:cs="Times New Roman"/>
          <w:bCs/>
          <w:szCs w:val="24"/>
        </w:rPr>
        <w:t xml:space="preserve">and </w:t>
      </w:r>
      <w:r w:rsidRPr="00B907CA">
        <w:rPr>
          <w:rFonts w:cs="Times New Roman"/>
          <w:bCs/>
          <w:szCs w:val="24"/>
        </w:rPr>
        <w:t xml:space="preserve">57% </w:t>
      </w:r>
      <w:r w:rsidR="00C84047">
        <w:rPr>
          <w:rFonts w:cs="Times New Roman"/>
          <w:bCs/>
          <w:szCs w:val="24"/>
        </w:rPr>
        <w:t>agreed</w:t>
      </w:r>
      <w:r w:rsidRPr="00B907CA">
        <w:rPr>
          <w:rFonts w:cs="Times New Roman"/>
          <w:bCs/>
          <w:szCs w:val="24"/>
        </w:rPr>
        <w:t>. However, 10% dis</w:t>
      </w:r>
      <w:r w:rsidR="00C84047">
        <w:rPr>
          <w:rFonts w:cs="Times New Roman"/>
          <w:bCs/>
          <w:szCs w:val="24"/>
        </w:rPr>
        <w:t>agreed</w:t>
      </w:r>
      <w:r w:rsidRPr="00B907CA">
        <w:rPr>
          <w:rFonts w:cs="Times New Roman"/>
          <w:bCs/>
          <w:szCs w:val="24"/>
        </w:rPr>
        <w:t xml:space="preserve"> with the assertion.</w:t>
      </w:r>
    </w:p>
    <w:p w:rsidR="00C84047" w:rsidRDefault="00C84047" w:rsidP="00C10E37">
      <w:pPr>
        <w:tabs>
          <w:tab w:val="left" w:pos="2844"/>
        </w:tabs>
        <w:spacing w:after="0" w:line="360" w:lineRule="auto"/>
        <w:jc w:val="both"/>
        <w:rPr>
          <w:rFonts w:cs="Times New Roman"/>
          <w:bCs/>
          <w:szCs w:val="24"/>
        </w:rPr>
        <w:sectPr w:rsidR="00C84047" w:rsidSect="00DF0166">
          <w:pgSz w:w="11906" w:h="16838"/>
          <w:pgMar w:top="1440" w:right="1416" w:bottom="1440" w:left="1440" w:header="708" w:footer="708" w:gutter="0"/>
          <w:cols w:space="708"/>
          <w:docGrid w:linePitch="360"/>
        </w:sectPr>
      </w:pPr>
    </w:p>
    <w:p w:rsidR="00DF0166" w:rsidRPr="00C84047" w:rsidRDefault="00C84047" w:rsidP="00C84047">
      <w:pPr>
        <w:pStyle w:val="Caption"/>
        <w:rPr>
          <w:rFonts w:cs="Times New Roman"/>
          <w:szCs w:val="24"/>
        </w:rPr>
      </w:pPr>
      <w:bookmarkStart w:id="114" w:name="_Toc107403315"/>
      <w:bookmarkStart w:id="115" w:name="_Toc108870271"/>
      <w:r>
        <w:t xml:space="preserve">Table 4. </w:t>
      </w:r>
      <w:r w:rsidR="00CC3838">
        <w:fldChar w:fldCharType="begin"/>
      </w:r>
      <w:r w:rsidR="00FD5837">
        <w:instrText xml:space="preserve"> SEQ Table_4. \* ARABIC </w:instrText>
      </w:r>
      <w:r w:rsidR="00CC3838">
        <w:fldChar w:fldCharType="separate"/>
      </w:r>
      <w:r w:rsidR="00B14B7F">
        <w:rPr>
          <w:noProof/>
        </w:rPr>
        <w:t>22</w:t>
      </w:r>
      <w:r w:rsidR="00CC3838">
        <w:rPr>
          <w:noProof/>
        </w:rPr>
        <w:fldChar w:fldCharType="end"/>
      </w:r>
      <w:r w:rsidR="00DF0166" w:rsidRPr="00C84047">
        <w:rPr>
          <w:rFonts w:cs="Times New Roman"/>
          <w:szCs w:val="24"/>
        </w:rPr>
        <w:t xml:space="preserve">: </w:t>
      </w:r>
      <w:r w:rsidR="00DF0166" w:rsidRPr="00C84047">
        <w:rPr>
          <w:rFonts w:cs="Times New Roman"/>
          <w:color w:val="010205"/>
          <w:szCs w:val="24"/>
        </w:rPr>
        <w:t xml:space="preserve">Established trust level which encouraged </w:t>
      </w:r>
      <w:r w:rsidR="00C5001E">
        <w:rPr>
          <w:rFonts w:cs="Times New Roman"/>
          <w:color w:val="010205"/>
          <w:szCs w:val="24"/>
        </w:rPr>
        <w:t xml:space="preserve">the </w:t>
      </w:r>
      <w:r w:rsidR="00DF0166" w:rsidRPr="00C84047">
        <w:rPr>
          <w:rFonts w:cs="Times New Roman"/>
          <w:color w:val="010205"/>
          <w:szCs w:val="24"/>
        </w:rPr>
        <w:t>productive organization</w:t>
      </w:r>
      <w:bookmarkEnd w:id="114"/>
      <w:bookmarkEnd w:id="115"/>
    </w:p>
    <w:tbl>
      <w:tblPr>
        <w:tblW w:w="7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16"/>
        <w:gridCol w:w="1399"/>
        <w:gridCol w:w="1234"/>
        <w:gridCol w:w="1767"/>
      </w:tblGrid>
      <w:tr w:rsidR="00DF0166" w:rsidRPr="00B907CA" w:rsidTr="00DF0166">
        <w:trPr>
          <w:cantSplit/>
          <w:trHeight w:val="390"/>
        </w:trPr>
        <w:tc>
          <w:tcPr>
            <w:tcW w:w="2816" w:type="dxa"/>
            <w:vMerge w:val="restart"/>
            <w:shd w:val="clear" w:color="auto" w:fill="auto"/>
            <w:vAlign w:val="bottom"/>
          </w:tcPr>
          <w:p w:rsidR="00DF0166" w:rsidRPr="00B907CA" w:rsidRDefault="00C84047" w:rsidP="00C10E37">
            <w:pPr>
              <w:autoSpaceDE w:val="0"/>
              <w:autoSpaceDN w:val="0"/>
              <w:adjustRightInd w:val="0"/>
              <w:spacing w:after="0" w:line="360" w:lineRule="auto"/>
              <w:ind w:left="60" w:right="60"/>
              <w:jc w:val="both"/>
              <w:rPr>
                <w:rFonts w:cs="Times New Roman"/>
                <w:szCs w:val="24"/>
              </w:rPr>
            </w:pPr>
            <w:r>
              <w:rPr>
                <w:rFonts w:cs="Times New Roman"/>
                <w:szCs w:val="24"/>
              </w:rPr>
              <w:t>Disagreed</w:t>
            </w:r>
          </w:p>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Undefined</w:t>
            </w:r>
          </w:p>
          <w:p w:rsidR="00DF0166" w:rsidRPr="00B907CA" w:rsidRDefault="00C84047" w:rsidP="00C10E37">
            <w:pPr>
              <w:autoSpaceDE w:val="0"/>
              <w:autoSpaceDN w:val="0"/>
              <w:adjustRightInd w:val="0"/>
              <w:spacing w:after="0" w:line="360" w:lineRule="auto"/>
              <w:ind w:left="60" w:right="60"/>
              <w:jc w:val="both"/>
              <w:rPr>
                <w:rFonts w:cs="Times New Roman"/>
                <w:szCs w:val="24"/>
              </w:rPr>
            </w:pPr>
            <w:r>
              <w:rPr>
                <w:rFonts w:cs="Times New Roman"/>
                <w:szCs w:val="24"/>
              </w:rPr>
              <w:t>Agreed</w:t>
            </w:r>
          </w:p>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 xml:space="preserve">Strongly </w:t>
            </w:r>
            <w:r w:rsidR="00C84047">
              <w:rPr>
                <w:rFonts w:cs="Times New Roman"/>
                <w:szCs w:val="24"/>
              </w:rPr>
              <w:t>Agreed</w:t>
            </w:r>
          </w:p>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Total</w:t>
            </w:r>
          </w:p>
        </w:tc>
        <w:tc>
          <w:tcPr>
            <w:tcW w:w="1399" w:type="dxa"/>
            <w:shd w:val="clear" w:color="auto" w:fill="auto"/>
            <w:vAlign w:val="bottom"/>
          </w:tcPr>
          <w:p w:rsidR="00DF0166" w:rsidRPr="00C84047" w:rsidRDefault="00DF0166" w:rsidP="00C10E37">
            <w:pPr>
              <w:autoSpaceDE w:val="0"/>
              <w:autoSpaceDN w:val="0"/>
              <w:adjustRightInd w:val="0"/>
              <w:spacing w:after="0" w:line="360" w:lineRule="auto"/>
              <w:ind w:left="60" w:right="60"/>
              <w:jc w:val="both"/>
              <w:rPr>
                <w:rFonts w:cs="Times New Roman"/>
                <w:b/>
                <w:bCs/>
                <w:szCs w:val="24"/>
              </w:rPr>
            </w:pPr>
            <w:r w:rsidRPr="00C84047">
              <w:rPr>
                <w:rFonts w:cs="Times New Roman"/>
                <w:b/>
                <w:bCs/>
                <w:szCs w:val="24"/>
              </w:rPr>
              <w:t>Frequency</w:t>
            </w:r>
          </w:p>
        </w:tc>
        <w:tc>
          <w:tcPr>
            <w:tcW w:w="1234" w:type="dxa"/>
            <w:shd w:val="clear" w:color="auto" w:fill="auto"/>
            <w:vAlign w:val="bottom"/>
          </w:tcPr>
          <w:p w:rsidR="00DF0166" w:rsidRPr="00C84047" w:rsidRDefault="00DF0166" w:rsidP="00C10E37">
            <w:pPr>
              <w:autoSpaceDE w:val="0"/>
              <w:autoSpaceDN w:val="0"/>
              <w:adjustRightInd w:val="0"/>
              <w:spacing w:after="0" w:line="360" w:lineRule="auto"/>
              <w:ind w:left="60" w:right="60"/>
              <w:jc w:val="both"/>
              <w:rPr>
                <w:rFonts w:cs="Times New Roman"/>
                <w:b/>
                <w:bCs/>
                <w:szCs w:val="24"/>
              </w:rPr>
            </w:pPr>
            <w:r w:rsidRPr="00C84047">
              <w:rPr>
                <w:rFonts w:cs="Times New Roman"/>
                <w:b/>
                <w:bCs/>
                <w:szCs w:val="24"/>
              </w:rPr>
              <w:t>%</w:t>
            </w:r>
          </w:p>
        </w:tc>
        <w:tc>
          <w:tcPr>
            <w:tcW w:w="1767" w:type="dxa"/>
            <w:shd w:val="clear" w:color="auto" w:fill="auto"/>
            <w:vAlign w:val="bottom"/>
          </w:tcPr>
          <w:p w:rsidR="00DF0166" w:rsidRPr="00C84047" w:rsidRDefault="00DF0166" w:rsidP="00C10E37">
            <w:pPr>
              <w:autoSpaceDE w:val="0"/>
              <w:autoSpaceDN w:val="0"/>
              <w:adjustRightInd w:val="0"/>
              <w:spacing w:after="0" w:line="360" w:lineRule="auto"/>
              <w:ind w:left="60" w:right="60"/>
              <w:jc w:val="both"/>
              <w:rPr>
                <w:rFonts w:cs="Times New Roman"/>
                <w:b/>
                <w:bCs/>
                <w:szCs w:val="24"/>
              </w:rPr>
            </w:pPr>
            <w:r w:rsidRPr="00C84047">
              <w:rPr>
                <w:rFonts w:cs="Times New Roman"/>
                <w:b/>
                <w:bCs/>
                <w:szCs w:val="24"/>
              </w:rPr>
              <w:t>Cumulative %</w:t>
            </w:r>
          </w:p>
        </w:tc>
      </w:tr>
      <w:tr w:rsidR="00DF0166" w:rsidRPr="00B907CA" w:rsidTr="00DF0166">
        <w:trPr>
          <w:cantSplit/>
          <w:trHeight w:val="419"/>
        </w:trPr>
        <w:tc>
          <w:tcPr>
            <w:tcW w:w="2816" w:type="dxa"/>
            <w:vMerge/>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1399"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34</w:t>
            </w:r>
          </w:p>
        </w:tc>
        <w:tc>
          <w:tcPr>
            <w:tcW w:w="1234"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9.5</w:t>
            </w:r>
          </w:p>
        </w:tc>
        <w:tc>
          <w:tcPr>
            <w:tcW w:w="1767"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9.5</w:t>
            </w:r>
          </w:p>
        </w:tc>
      </w:tr>
      <w:tr w:rsidR="00DF0166" w:rsidRPr="00B907CA" w:rsidTr="00DF0166">
        <w:trPr>
          <w:cantSplit/>
          <w:trHeight w:val="405"/>
        </w:trPr>
        <w:tc>
          <w:tcPr>
            <w:tcW w:w="2816" w:type="dxa"/>
            <w:vMerge/>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1399"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34</w:t>
            </w:r>
          </w:p>
        </w:tc>
        <w:tc>
          <w:tcPr>
            <w:tcW w:w="1234"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9.5</w:t>
            </w:r>
          </w:p>
        </w:tc>
        <w:tc>
          <w:tcPr>
            <w:tcW w:w="1767"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19.0</w:t>
            </w:r>
          </w:p>
        </w:tc>
      </w:tr>
      <w:tr w:rsidR="00DF0166" w:rsidRPr="00B907CA" w:rsidTr="00DF0166">
        <w:trPr>
          <w:cantSplit/>
          <w:trHeight w:val="405"/>
        </w:trPr>
        <w:tc>
          <w:tcPr>
            <w:tcW w:w="2816" w:type="dxa"/>
            <w:vMerge/>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1399"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239</w:t>
            </w:r>
          </w:p>
        </w:tc>
        <w:tc>
          <w:tcPr>
            <w:tcW w:w="1234"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66.8</w:t>
            </w:r>
          </w:p>
        </w:tc>
        <w:tc>
          <w:tcPr>
            <w:tcW w:w="1767"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85.8</w:t>
            </w:r>
          </w:p>
        </w:tc>
      </w:tr>
      <w:tr w:rsidR="00DF0166" w:rsidRPr="00B907CA" w:rsidTr="00DF0166">
        <w:trPr>
          <w:cantSplit/>
          <w:trHeight w:val="405"/>
        </w:trPr>
        <w:tc>
          <w:tcPr>
            <w:tcW w:w="2816" w:type="dxa"/>
            <w:vMerge/>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1399"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51</w:t>
            </w:r>
          </w:p>
        </w:tc>
        <w:tc>
          <w:tcPr>
            <w:tcW w:w="1234"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14.2</w:t>
            </w:r>
          </w:p>
        </w:tc>
        <w:tc>
          <w:tcPr>
            <w:tcW w:w="1767"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100.0</w:t>
            </w:r>
          </w:p>
        </w:tc>
      </w:tr>
      <w:tr w:rsidR="00DF0166" w:rsidRPr="00B907CA" w:rsidTr="00DF0166">
        <w:trPr>
          <w:cantSplit/>
          <w:trHeight w:val="405"/>
        </w:trPr>
        <w:tc>
          <w:tcPr>
            <w:tcW w:w="2816" w:type="dxa"/>
            <w:vMerge/>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1399"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358</w:t>
            </w:r>
          </w:p>
        </w:tc>
        <w:tc>
          <w:tcPr>
            <w:tcW w:w="1234"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100.0</w:t>
            </w:r>
          </w:p>
        </w:tc>
        <w:tc>
          <w:tcPr>
            <w:tcW w:w="1767" w:type="dxa"/>
            <w:shd w:val="clear" w:color="auto" w:fill="auto"/>
            <w:vAlign w:val="center"/>
          </w:tcPr>
          <w:p w:rsidR="00DF0166" w:rsidRPr="00B907CA" w:rsidRDefault="00DF0166" w:rsidP="00C10E37">
            <w:pPr>
              <w:autoSpaceDE w:val="0"/>
              <w:autoSpaceDN w:val="0"/>
              <w:adjustRightInd w:val="0"/>
              <w:spacing w:after="0" w:line="360" w:lineRule="auto"/>
              <w:jc w:val="both"/>
              <w:rPr>
                <w:rFonts w:cs="Times New Roman"/>
                <w:szCs w:val="24"/>
              </w:rPr>
            </w:pPr>
          </w:p>
        </w:tc>
      </w:tr>
    </w:tbl>
    <w:p w:rsidR="00DF0166" w:rsidRPr="00B907CA" w:rsidRDefault="00DF0166" w:rsidP="00C10E37">
      <w:pPr>
        <w:tabs>
          <w:tab w:val="left" w:pos="2844"/>
        </w:tabs>
        <w:spacing w:after="0" w:line="360" w:lineRule="auto"/>
        <w:jc w:val="both"/>
        <w:rPr>
          <w:rFonts w:cs="Times New Roman"/>
          <w:bCs/>
          <w:szCs w:val="24"/>
        </w:rPr>
      </w:pPr>
    </w:p>
    <w:p w:rsidR="00DF0166" w:rsidRPr="00B907CA" w:rsidRDefault="00DF0166" w:rsidP="00C10E37">
      <w:pPr>
        <w:tabs>
          <w:tab w:val="left" w:pos="2844"/>
        </w:tabs>
        <w:spacing w:after="0" w:line="360" w:lineRule="auto"/>
        <w:jc w:val="both"/>
        <w:rPr>
          <w:rFonts w:cs="Times New Roman"/>
          <w:bCs/>
          <w:szCs w:val="24"/>
        </w:rPr>
      </w:pPr>
      <w:r w:rsidRPr="00B907CA">
        <w:rPr>
          <w:rFonts w:cs="Times New Roman"/>
          <w:bCs/>
          <w:szCs w:val="24"/>
        </w:rPr>
        <w:t xml:space="preserve">Table </w:t>
      </w:r>
      <w:r w:rsidR="00C84047">
        <w:rPr>
          <w:rFonts w:cs="Times New Roman"/>
          <w:bCs/>
          <w:szCs w:val="24"/>
        </w:rPr>
        <w:t>4.22</w:t>
      </w:r>
      <w:r w:rsidR="003248E1">
        <w:rPr>
          <w:rFonts w:cs="Times New Roman"/>
          <w:bCs/>
          <w:szCs w:val="24"/>
        </w:rPr>
        <w:t>indicates</w:t>
      </w:r>
      <w:r w:rsidRPr="00B907CA">
        <w:rPr>
          <w:rFonts w:cs="Times New Roman"/>
          <w:bCs/>
          <w:szCs w:val="24"/>
        </w:rPr>
        <w:t xml:space="preserve"> that 14% of the </w:t>
      </w:r>
      <w:r w:rsidR="003248E1">
        <w:rPr>
          <w:rFonts w:cs="Times New Roman"/>
          <w:bCs/>
          <w:szCs w:val="24"/>
        </w:rPr>
        <w:t>participants</w:t>
      </w:r>
      <w:r w:rsidRPr="00B907CA">
        <w:rPr>
          <w:rFonts w:cs="Times New Roman"/>
          <w:bCs/>
          <w:szCs w:val="24"/>
        </w:rPr>
        <w:t xml:space="preserve"> strongly </w:t>
      </w:r>
      <w:r w:rsidR="00C84047">
        <w:rPr>
          <w:rFonts w:cs="Times New Roman"/>
          <w:bCs/>
          <w:szCs w:val="24"/>
        </w:rPr>
        <w:t>agreed</w:t>
      </w:r>
      <w:r w:rsidRPr="00B907CA">
        <w:rPr>
          <w:rFonts w:cs="Times New Roman"/>
          <w:bCs/>
          <w:szCs w:val="24"/>
        </w:rPr>
        <w:t xml:space="preserve"> that the</w:t>
      </w:r>
      <w:r w:rsidR="00C84047">
        <w:rPr>
          <w:rFonts w:cs="Times New Roman"/>
          <w:bCs/>
          <w:szCs w:val="24"/>
        </w:rPr>
        <w:t>re</w:t>
      </w:r>
      <w:r w:rsidRPr="00C63EE4">
        <w:rPr>
          <w:rFonts w:cs="Times New Roman"/>
          <w:bCs/>
          <w:color w:val="010205"/>
          <w:szCs w:val="24"/>
        </w:rPr>
        <w:t xml:space="preserve">developed a degree of trust that permitted them to discuss honest concerns, fears, and </w:t>
      </w:r>
      <w:r>
        <w:rPr>
          <w:rFonts w:cs="Times New Roman"/>
          <w:bCs/>
          <w:color w:val="010205"/>
          <w:szCs w:val="24"/>
        </w:rPr>
        <w:t xml:space="preserve">ambivalence that distracted </w:t>
      </w:r>
      <w:r w:rsidRPr="00B907CA">
        <w:rPr>
          <w:rFonts w:cs="Times New Roman"/>
          <w:bCs/>
          <w:color w:val="010205"/>
          <w:szCs w:val="24"/>
        </w:rPr>
        <w:t xml:space="preserve">them from </w:t>
      </w:r>
      <w:r w:rsidRPr="00C63EE4">
        <w:rPr>
          <w:rFonts w:cs="Times New Roman"/>
          <w:bCs/>
          <w:color w:val="010205"/>
          <w:szCs w:val="24"/>
        </w:rPr>
        <w:t>efficient</w:t>
      </w:r>
      <w:r w:rsidR="00C84047">
        <w:rPr>
          <w:rFonts w:cs="Times New Roman"/>
          <w:bCs/>
          <w:color w:val="010205"/>
          <w:szCs w:val="24"/>
        </w:rPr>
        <w:t>ly</w:t>
      </w:r>
      <w:r w:rsidRPr="00C63EE4">
        <w:rPr>
          <w:rFonts w:cs="Times New Roman"/>
          <w:bCs/>
          <w:color w:val="010205"/>
          <w:szCs w:val="24"/>
        </w:rPr>
        <w:t xml:space="preserve"> organizing work</w:t>
      </w:r>
      <w:r w:rsidRPr="00B907CA">
        <w:rPr>
          <w:rFonts w:cs="Times New Roman"/>
          <w:bCs/>
          <w:color w:val="010205"/>
          <w:szCs w:val="24"/>
        </w:rPr>
        <w:t>,</w:t>
      </w:r>
      <w:r w:rsidRPr="00B907CA">
        <w:rPr>
          <w:rFonts w:cs="Times New Roman"/>
          <w:bCs/>
          <w:szCs w:val="24"/>
        </w:rPr>
        <w:t xml:space="preserve"> while 67% </w:t>
      </w:r>
      <w:r w:rsidR="00C84047">
        <w:rPr>
          <w:rFonts w:cs="Times New Roman"/>
          <w:bCs/>
          <w:szCs w:val="24"/>
        </w:rPr>
        <w:t>agreed</w:t>
      </w:r>
      <w:r w:rsidRPr="00B907CA">
        <w:rPr>
          <w:rFonts w:cs="Times New Roman"/>
          <w:bCs/>
          <w:szCs w:val="24"/>
        </w:rPr>
        <w:t xml:space="preserve">. However, 10% </w:t>
      </w:r>
      <w:r w:rsidR="00C84047">
        <w:rPr>
          <w:rFonts w:cs="Times New Roman"/>
          <w:bCs/>
          <w:szCs w:val="24"/>
        </w:rPr>
        <w:t>disagreed,</w:t>
      </w:r>
      <w:r w:rsidRPr="00B907CA">
        <w:rPr>
          <w:rFonts w:cs="Times New Roman"/>
          <w:bCs/>
          <w:szCs w:val="24"/>
        </w:rPr>
        <w:t xml:space="preserve"> and 10% were undefined.</w:t>
      </w:r>
    </w:p>
    <w:p w:rsidR="00DF0166" w:rsidRPr="00B907CA" w:rsidRDefault="00DF0166" w:rsidP="00C10E37">
      <w:pPr>
        <w:tabs>
          <w:tab w:val="left" w:pos="2844"/>
        </w:tabs>
        <w:spacing w:after="0" w:line="360" w:lineRule="auto"/>
        <w:jc w:val="both"/>
        <w:rPr>
          <w:rFonts w:cs="Times New Roman"/>
          <w:bCs/>
          <w:szCs w:val="24"/>
        </w:rPr>
      </w:pPr>
    </w:p>
    <w:p w:rsidR="00DF0166" w:rsidRPr="00C84047" w:rsidRDefault="00C84047" w:rsidP="00C84047">
      <w:pPr>
        <w:pStyle w:val="Caption"/>
        <w:rPr>
          <w:rFonts w:cs="Times New Roman"/>
          <w:color w:val="010205"/>
          <w:szCs w:val="24"/>
        </w:rPr>
      </w:pPr>
      <w:bookmarkStart w:id="116" w:name="_Toc107403316"/>
      <w:bookmarkStart w:id="117" w:name="_Toc108870272"/>
      <w:r>
        <w:t xml:space="preserve">Table 4. </w:t>
      </w:r>
      <w:r w:rsidR="00CC3838">
        <w:fldChar w:fldCharType="begin"/>
      </w:r>
      <w:r w:rsidR="00FD5837">
        <w:instrText xml:space="preserve"> SEQ Table_4. \* ARABIC </w:instrText>
      </w:r>
      <w:r w:rsidR="00CC3838">
        <w:fldChar w:fldCharType="separate"/>
      </w:r>
      <w:r w:rsidR="00B14B7F">
        <w:rPr>
          <w:noProof/>
        </w:rPr>
        <w:t>23</w:t>
      </w:r>
      <w:r w:rsidR="00CC3838">
        <w:rPr>
          <w:noProof/>
        </w:rPr>
        <w:fldChar w:fldCharType="end"/>
      </w:r>
      <w:r w:rsidR="00DF0166" w:rsidRPr="00C84047">
        <w:rPr>
          <w:rFonts w:cs="Times New Roman"/>
          <w:szCs w:val="24"/>
        </w:rPr>
        <w:t xml:space="preserve">: </w:t>
      </w:r>
      <w:r w:rsidRPr="00C84047">
        <w:rPr>
          <w:rFonts w:cs="Times New Roman"/>
          <w:color w:val="010205"/>
          <w:szCs w:val="24"/>
        </w:rPr>
        <w:t>Informal Mentorship</w:t>
      </w:r>
      <w:r w:rsidR="00DF0166" w:rsidRPr="00C84047">
        <w:rPr>
          <w:rFonts w:cs="Times New Roman"/>
          <w:color w:val="010205"/>
          <w:szCs w:val="24"/>
        </w:rPr>
        <w:t xml:space="preserve"> exchanges on work and non-work experiences</w:t>
      </w:r>
      <w:bookmarkEnd w:id="116"/>
      <w:bookmarkEnd w:id="117"/>
    </w:p>
    <w:tbl>
      <w:tblPr>
        <w:tblW w:w="7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25"/>
        <w:gridCol w:w="1404"/>
        <w:gridCol w:w="1238"/>
        <w:gridCol w:w="1773"/>
      </w:tblGrid>
      <w:tr w:rsidR="00DF0166" w:rsidRPr="00B907CA" w:rsidTr="00DF0166">
        <w:trPr>
          <w:cantSplit/>
          <w:trHeight w:val="373"/>
        </w:trPr>
        <w:tc>
          <w:tcPr>
            <w:tcW w:w="2825" w:type="dxa"/>
            <w:vMerge w:val="restart"/>
            <w:shd w:val="clear" w:color="auto" w:fill="auto"/>
            <w:vAlign w:val="bottom"/>
          </w:tcPr>
          <w:p w:rsidR="00DF0166" w:rsidRPr="00B907CA" w:rsidRDefault="00C84047" w:rsidP="00C10E37">
            <w:pPr>
              <w:autoSpaceDE w:val="0"/>
              <w:autoSpaceDN w:val="0"/>
              <w:adjustRightInd w:val="0"/>
              <w:spacing w:after="0" w:line="360" w:lineRule="auto"/>
              <w:ind w:left="60" w:right="60"/>
              <w:jc w:val="both"/>
              <w:rPr>
                <w:rFonts w:cs="Times New Roman"/>
                <w:szCs w:val="24"/>
              </w:rPr>
            </w:pPr>
            <w:r>
              <w:rPr>
                <w:rFonts w:cs="Times New Roman"/>
                <w:szCs w:val="24"/>
              </w:rPr>
              <w:t>Disagreed</w:t>
            </w:r>
          </w:p>
          <w:p w:rsidR="00DF0166" w:rsidRPr="00B907CA" w:rsidRDefault="00C84047" w:rsidP="00C10E37">
            <w:pPr>
              <w:autoSpaceDE w:val="0"/>
              <w:autoSpaceDN w:val="0"/>
              <w:adjustRightInd w:val="0"/>
              <w:spacing w:after="0" w:line="360" w:lineRule="auto"/>
              <w:ind w:left="60" w:right="60"/>
              <w:jc w:val="both"/>
              <w:rPr>
                <w:rFonts w:cs="Times New Roman"/>
                <w:szCs w:val="24"/>
              </w:rPr>
            </w:pPr>
            <w:r>
              <w:rPr>
                <w:rFonts w:cs="Times New Roman"/>
                <w:szCs w:val="24"/>
              </w:rPr>
              <w:t>Agreed</w:t>
            </w:r>
          </w:p>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 xml:space="preserve">Strongly </w:t>
            </w:r>
            <w:r w:rsidR="00C84047">
              <w:rPr>
                <w:rFonts w:cs="Times New Roman"/>
                <w:szCs w:val="24"/>
              </w:rPr>
              <w:t>Agreed</w:t>
            </w:r>
          </w:p>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Total</w:t>
            </w:r>
          </w:p>
        </w:tc>
        <w:tc>
          <w:tcPr>
            <w:tcW w:w="1404" w:type="dxa"/>
            <w:shd w:val="clear" w:color="auto" w:fill="auto"/>
            <w:vAlign w:val="bottom"/>
          </w:tcPr>
          <w:p w:rsidR="00DF0166" w:rsidRPr="00C84047" w:rsidRDefault="00DF0166" w:rsidP="00C10E37">
            <w:pPr>
              <w:autoSpaceDE w:val="0"/>
              <w:autoSpaceDN w:val="0"/>
              <w:adjustRightInd w:val="0"/>
              <w:spacing w:after="0" w:line="360" w:lineRule="auto"/>
              <w:ind w:left="60" w:right="60"/>
              <w:jc w:val="both"/>
              <w:rPr>
                <w:rFonts w:cs="Times New Roman"/>
                <w:b/>
                <w:bCs/>
                <w:szCs w:val="24"/>
              </w:rPr>
            </w:pPr>
            <w:r w:rsidRPr="00C84047">
              <w:rPr>
                <w:rFonts w:cs="Times New Roman"/>
                <w:b/>
                <w:bCs/>
                <w:szCs w:val="24"/>
              </w:rPr>
              <w:t>Frequency</w:t>
            </w:r>
          </w:p>
        </w:tc>
        <w:tc>
          <w:tcPr>
            <w:tcW w:w="1238" w:type="dxa"/>
            <w:shd w:val="clear" w:color="auto" w:fill="auto"/>
            <w:vAlign w:val="bottom"/>
          </w:tcPr>
          <w:p w:rsidR="00DF0166" w:rsidRPr="00C84047" w:rsidRDefault="00DF0166" w:rsidP="00C10E37">
            <w:pPr>
              <w:autoSpaceDE w:val="0"/>
              <w:autoSpaceDN w:val="0"/>
              <w:adjustRightInd w:val="0"/>
              <w:spacing w:after="0" w:line="360" w:lineRule="auto"/>
              <w:ind w:left="60" w:right="60"/>
              <w:jc w:val="both"/>
              <w:rPr>
                <w:rFonts w:cs="Times New Roman"/>
                <w:b/>
                <w:bCs/>
                <w:szCs w:val="24"/>
              </w:rPr>
            </w:pPr>
            <w:r w:rsidRPr="00C84047">
              <w:rPr>
                <w:rFonts w:cs="Times New Roman"/>
                <w:b/>
                <w:bCs/>
                <w:szCs w:val="24"/>
              </w:rPr>
              <w:t>%</w:t>
            </w:r>
          </w:p>
        </w:tc>
        <w:tc>
          <w:tcPr>
            <w:tcW w:w="1773" w:type="dxa"/>
            <w:shd w:val="clear" w:color="auto" w:fill="auto"/>
            <w:vAlign w:val="bottom"/>
          </w:tcPr>
          <w:p w:rsidR="00DF0166" w:rsidRPr="00C84047" w:rsidRDefault="00DF0166" w:rsidP="00C10E37">
            <w:pPr>
              <w:autoSpaceDE w:val="0"/>
              <w:autoSpaceDN w:val="0"/>
              <w:adjustRightInd w:val="0"/>
              <w:spacing w:after="0" w:line="360" w:lineRule="auto"/>
              <w:ind w:left="60" w:right="60"/>
              <w:jc w:val="both"/>
              <w:rPr>
                <w:rFonts w:cs="Times New Roman"/>
                <w:b/>
                <w:bCs/>
                <w:szCs w:val="24"/>
              </w:rPr>
            </w:pPr>
            <w:r w:rsidRPr="00C84047">
              <w:rPr>
                <w:rFonts w:cs="Times New Roman"/>
                <w:b/>
                <w:bCs/>
                <w:szCs w:val="24"/>
              </w:rPr>
              <w:t>Cumulative %</w:t>
            </w:r>
          </w:p>
        </w:tc>
      </w:tr>
      <w:tr w:rsidR="00DF0166" w:rsidRPr="00B907CA" w:rsidTr="00DF0166">
        <w:trPr>
          <w:cantSplit/>
          <w:trHeight w:val="400"/>
        </w:trPr>
        <w:tc>
          <w:tcPr>
            <w:tcW w:w="2825" w:type="dxa"/>
            <w:vMerge/>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1404"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68</w:t>
            </w:r>
          </w:p>
        </w:tc>
        <w:tc>
          <w:tcPr>
            <w:tcW w:w="1238"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19.0</w:t>
            </w:r>
          </w:p>
        </w:tc>
        <w:tc>
          <w:tcPr>
            <w:tcW w:w="1773"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19.0</w:t>
            </w:r>
          </w:p>
        </w:tc>
      </w:tr>
      <w:tr w:rsidR="00DF0166" w:rsidRPr="00B907CA" w:rsidTr="00DF0166">
        <w:trPr>
          <w:cantSplit/>
          <w:trHeight w:val="387"/>
        </w:trPr>
        <w:tc>
          <w:tcPr>
            <w:tcW w:w="2825" w:type="dxa"/>
            <w:vMerge/>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1404"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188</w:t>
            </w:r>
          </w:p>
        </w:tc>
        <w:tc>
          <w:tcPr>
            <w:tcW w:w="1238"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52.5</w:t>
            </w:r>
          </w:p>
        </w:tc>
        <w:tc>
          <w:tcPr>
            <w:tcW w:w="1773"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71.5</w:t>
            </w:r>
          </w:p>
        </w:tc>
      </w:tr>
      <w:tr w:rsidR="00DF0166" w:rsidRPr="00B907CA" w:rsidTr="00DF0166">
        <w:trPr>
          <w:cantSplit/>
          <w:trHeight w:val="387"/>
        </w:trPr>
        <w:tc>
          <w:tcPr>
            <w:tcW w:w="2825" w:type="dxa"/>
            <w:vMerge/>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1404"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102</w:t>
            </w:r>
          </w:p>
        </w:tc>
        <w:tc>
          <w:tcPr>
            <w:tcW w:w="1238"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28.5</w:t>
            </w:r>
          </w:p>
        </w:tc>
        <w:tc>
          <w:tcPr>
            <w:tcW w:w="1773"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100.0</w:t>
            </w:r>
          </w:p>
        </w:tc>
      </w:tr>
      <w:tr w:rsidR="00DF0166" w:rsidRPr="00B907CA" w:rsidTr="00DF0166">
        <w:trPr>
          <w:cantSplit/>
          <w:trHeight w:val="387"/>
        </w:trPr>
        <w:tc>
          <w:tcPr>
            <w:tcW w:w="2825" w:type="dxa"/>
            <w:vMerge/>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1404"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358</w:t>
            </w:r>
          </w:p>
        </w:tc>
        <w:tc>
          <w:tcPr>
            <w:tcW w:w="1238"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100.0</w:t>
            </w:r>
          </w:p>
        </w:tc>
        <w:tc>
          <w:tcPr>
            <w:tcW w:w="1773" w:type="dxa"/>
            <w:shd w:val="clear" w:color="auto" w:fill="auto"/>
            <w:vAlign w:val="center"/>
          </w:tcPr>
          <w:p w:rsidR="00DF0166" w:rsidRPr="00B907CA" w:rsidRDefault="00DF0166" w:rsidP="00C10E37">
            <w:pPr>
              <w:autoSpaceDE w:val="0"/>
              <w:autoSpaceDN w:val="0"/>
              <w:adjustRightInd w:val="0"/>
              <w:spacing w:after="0" w:line="360" w:lineRule="auto"/>
              <w:jc w:val="both"/>
              <w:rPr>
                <w:rFonts w:cs="Times New Roman"/>
                <w:szCs w:val="24"/>
              </w:rPr>
            </w:pPr>
          </w:p>
        </w:tc>
      </w:tr>
    </w:tbl>
    <w:p w:rsidR="00DF0166" w:rsidRPr="00B907CA" w:rsidRDefault="00DF0166" w:rsidP="00C10E37">
      <w:pPr>
        <w:autoSpaceDE w:val="0"/>
        <w:autoSpaceDN w:val="0"/>
        <w:adjustRightInd w:val="0"/>
        <w:spacing w:after="0" w:line="360" w:lineRule="auto"/>
        <w:jc w:val="both"/>
        <w:rPr>
          <w:rFonts w:cs="Times New Roman"/>
          <w:szCs w:val="24"/>
        </w:rPr>
      </w:pPr>
    </w:p>
    <w:p w:rsidR="00DF0166" w:rsidRPr="00B907CA" w:rsidRDefault="00DF0166" w:rsidP="00C10E37">
      <w:pPr>
        <w:tabs>
          <w:tab w:val="left" w:pos="2844"/>
        </w:tabs>
        <w:spacing w:after="0" w:line="360" w:lineRule="auto"/>
        <w:jc w:val="both"/>
        <w:rPr>
          <w:rFonts w:cs="Times New Roman"/>
          <w:bCs/>
          <w:szCs w:val="24"/>
        </w:rPr>
      </w:pPr>
      <w:r w:rsidRPr="00B907CA">
        <w:rPr>
          <w:rFonts w:cs="Times New Roman"/>
          <w:bCs/>
          <w:szCs w:val="24"/>
        </w:rPr>
        <w:t xml:space="preserve">Table </w:t>
      </w:r>
      <w:r w:rsidR="00C84047">
        <w:rPr>
          <w:rFonts w:cs="Times New Roman"/>
          <w:bCs/>
          <w:szCs w:val="24"/>
        </w:rPr>
        <w:t>4.23</w:t>
      </w:r>
      <w:r w:rsidRPr="00C63EE4">
        <w:rPr>
          <w:rFonts w:cs="Times New Roman"/>
          <w:bCs/>
          <w:szCs w:val="24"/>
        </w:rPr>
        <w:t xml:space="preserve"> demonstrates that 28% of respondents strongly </w:t>
      </w:r>
      <w:r w:rsidR="00C84047">
        <w:rPr>
          <w:rFonts w:cs="Times New Roman"/>
          <w:bCs/>
          <w:szCs w:val="24"/>
        </w:rPr>
        <w:t>agreed</w:t>
      </w:r>
      <w:r w:rsidRPr="00C63EE4">
        <w:rPr>
          <w:rFonts w:cs="Times New Roman"/>
          <w:bCs/>
          <w:szCs w:val="24"/>
        </w:rPr>
        <w:t xml:space="preserve"> that their mentors were persons with whom they could have casual discussions regarding </w:t>
      </w:r>
      <w:r w:rsidR="00C84047">
        <w:rPr>
          <w:rFonts w:cs="Times New Roman"/>
          <w:bCs/>
          <w:szCs w:val="24"/>
        </w:rPr>
        <w:t xml:space="preserve">their </w:t>
      </w:r>
      <w:r w:rsidRPr="00C63EE4">
        <w:rPr>
          <w:rFonts w:cs="Times New Roman"/>
          <w:bCs/>
          <w:szCs w:val="24"/>
        </w:rPr>
        <w:t xml:space="preserve">job and non-work experiences. </w:t>
      </w:r>
      <w:r w:rsidR="00C84047">
        <w:rPr>
          <w:rFonts w:cs="Times New Roman"/>
          <w:bCs/>
          <w:szCs w:val="24"/>
        </w:rPr>
        <w:t>However, 19% disagreed with the assertion, while 52% agreed</w:t>
      </w:r>
      <w:r w:rsidRPr="00B907CA">
        <w:rPr>
          <w:rFonts w:cs="Times New Roman"/>
          <w:bCs/>
          <w:szCs w:val="24"/>
        </w:rPr>
        <w:t>.</w:t>
      </w:r>
    </w:p>
    <w:p w:rsidR="00DF0166" w:rsidRPr="00B907CA" w:rsidRDefault="00DF0166" w:rsidP="00C10E37">
      <w:pPr>
        <w:tabs>
          <w:tab w:val="left" w:pos="2844"/>
        </w:tabs>
        <w:spacing w:after="0" w:line="360" w:lineRule="auto"/>
        <w:jc w:val="both"/>
        <w:rPr>
          <w:rFonts w:cs="Times New Roman"/>
          <w:bCs/>
          <w:szCs w:val="24"/>
        </w:rPr>
      </w:pPr>
    </w:p>
    <w:p w:rsidR="00DF0166" w:rsidRPr="00C84047" w:rsidRDefault="00C84047" w:rsidP="00C84047">
      <w:pPr>
        <w:pStyle w:val="Caption"/>
        <w:rPr>
          <w:rFonts w:cs="Times New Roman"/>
          <w:color w:val="010205"/>
          <w:szCs w:val="24"/>
        </w:rPr>
      </w:pPr>
      <w:bookmarkStart w:id="118" w:name="_Toc107403317"/>
      <w:bookmarkStart w:id="119" w:name="_Toc108870273"/>
      <w:r>
        <w:t xml:space="preserve">Table 4. </w:t>
      </w:r>
      <w:r w:rsidR="00CC3838">
        <w:fldChar w:fldCharType="begin"/>
      </w:r>
      <w:r w:rsidR="00FD5837">
        <w:instrText xml:space="preserve"> SEQ Table_4. \* ARABIC </w:instrText>
      </w:r>
      <w:r w:rsidR="00CC3838">
        <w:fldChar w:fldCharType="separate"/>
      </w:r>
      <w:r w:rsidR="00B14B7F">
        <w:rPr>
          <w:noProof/>
        </w:rPr>
        <w:t>24</w:t>
      </w:r>
      <w:r w:rsidR="00CC3838">
        <w:rPr>
          <w:noProof/>
        </w:rPr>
        <w:fldChar w:fldCharType="end"/>
      </w:r>
      <w:r w:rsidR="00DF0166" w:rsidRPr="00C84047">
        <w:rPr>
          <w:rFonts w:cs="Times New Roman"/>
          <w:szCs w:val="24"/>
        </w:rPr>
        <w:t>: E</w:t>
      </w:r>
      <w:r w:rsidR="00DF0166" w:rsidRPr="00C84047">
        <w:rPr>
          <w:rFonts w:cs="Times New Roman"/>
          <w:color w:val="010205"/>
          <w:szCs w:val="24"/>
        </w:rPr>
        <w:t>xhibited positive values which provided a model worthy of respect</w:t>
      </w:r>
      <w:bookmarkEnd w:id="118"/>
      <w:bookmarkEnd w:id="119"/>
    </w:p>
    <w:tbl>
      <w:tblPr>
        <w:tblW w:w="7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25"/>
        <w:gridCol w:w="1404"/>
        <w:gridCol w:w="1238"/>
        <w:gridCol w:w="1773"/>
      </w:tblGrid>
      <w:tr w:rsidR="00DF0166" w:rsidRPr="00B907CA" w:rsidTr="00DF0166">
        <w:trPr>
          <w:cantSplit/>
          <w:trHeight w:val="367"/>
        </w:trPr>
        <w:tc>
          <w:tcPr>
            <w:tcW w:w="2825" w:type="dxa"/>
            <w:vMerge w:val="restart"/>
            <w:shd w:val="clear" w:color="auto" w:fill="auto"/>
            <w:vAlign w:val="bottom"/>
          </w:tcPr>
          <w:p w:rsidR="00DF0166" w:rsidRPr="00B907CA" w:rsidRDefault="00C84047" w:rsidP="00C10E37">
            <w:pPr>
              <w:autoSpaceDE w:val="0"/>
              <w:autoSpaceDN w:val="0"/>
              <w:adjustRightInd w:val="0"/>
              <w:spacing w:after="0" w:line="360" w:lineRule="auto"/>
              <w:ind w:left="60" w:right="60"/>
              <w:jc w:val="both"/>
              <w:rPr>
                <w:rFonts w:cs="Times New Roman"/>
                <w:szCs w:val="24"/>
              </w:rPr>
            </w:pPr>
            <w:r>
              <w:rPr>
                <w:rFonts w:cs="Times New Roman"/>
                <w:szCs w:val="24"/>
              </w:rPr>
              <w:t>Disagreed</w:t>
            </w:r>
          </w:p>
          <w:p w:rsidR="00DF0166" w:rsidRPr="00B907CA" w:rsidRDefault="00C84047" w:rsidP="00C10E37">
            <w:pPr>
              <w:autoSpaceDE w:val="0"/>
              <w:autoSpaceDN w:val="0"/>
              <w:adjustRightInd w:val="0"/>
              <w:spacing w:after="0" w:line="360" w:lineRule="auto"/>
              <w:ind w:left="60" w:right="60"/>
              <w:jc w:val="both"/>
              <w:rPr>
                <w:rFonts w:cs="Times New Roman"/>
                <w:szCs w:val="24"/>
              </w:rPr>
            </w:pPr>
            <w:r>
              <w:rPr>
                <w:rFonts w:cs="Times New Roman"/>
                <w:szCs w:val="24"/>
              </w:rPr>
              <w:t>Agreed</w:t>
            </w:r>
          </w:p>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 xml:space="preserve">Strongly </w:t>
            </w:r>
            <w:r w:rsidR="00C84047">
              <w:rPr>
                <w:rFonts w:cs="Times New Roman"/>
                <w:szCs w:val="24"/>
              </w:rPr>
              <w:t>Agreed</w:t>
            </w:r>
          </w:p>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Total</w:t>
            </w:r>
          </w:p>
        </w:tc>
        <w:tc>
          <w:tcPr>
            <w:tcW w:w="1404" w:type="dxa"/>
            <w:shd w:val="clear" w:color="auto" w:fill="auto"/>
            <w:vAlign w:val="bottom"/>
          </w:tcPr>
          <w:p w:rsidR="00DF0166" w:rsidRPr="00C84047" w:rsidRDefault="00DF0166" w:rsidP="00C10E37">
            <w:pPr>
              <w:autoSpaceDE w:val="0"/>
              <w:autoSpaceDN w:val="0"/>
              <w:adjustRightInd w:val="0"/>
              <w:spacing w:after="0" w:line="360" w:lineRule="auto"/>
              <w:ind w:left="60" w:right="60"/>
              <w:jc w:val="both"/>
              <w:rPr>
                <w:rFonts w:cs="Times New Roman"/>
                <w:b/>
                <w:bCs/>
                <w:szCs w:val="24"/>
              </w:rPr>
            </w:pPr>
            <w:r w:rsidRPr="00C84047">
              <w:rPr>
                <w:rFonts w:cs="Times New Roman"/>
                <w:b/>
                <w:bCs/>
                <w:szCs w:val="24"/>
              </w:rPr>
              <w:t>Frequency</w:t>
            </w:r>
          </w:p>
        </w:tc>
        <w:tc>
          <w:tcPr>
            <w:tcW w:w="1238" w:type="dxa"/>
            <w:shd w:val="clear" w:color="auto" w:fill="auto"/>
            <w:vAlign w:val="bottom"/>
          </w:tcPr>
          <w:p w:rsidR="00DF0166" w:rsidRPr="00C84047" w:rsidRDefault="00DF0166" w:rsidP="00C10E37">
            <w:pPr>
              <w:autoSpaceDE w:val="0"/>
              <w:autoSpaceDN w:val="0"/>
              <w:adjustRightInd w:val="0"/>
              <w:spacing w:after="0" w:line="360" w:lineRule="auto"/>
              <w:ind w:left="60" w:right="60"/>
              <w:jc w:val="both"/>
              <w:rPr>
                <w:rFonts w:cs="Times New Roman"/>
                <w:b/>
                <w:bCs/>
                <w:szCs w:val="24"/>
              </w:rPr>
            </w:pPr>
            <w:r w:rsidRPr="00C84047">
              <w:rPr>
                <w:rFonts w:cs="Times New Roman"/>
                <w:b/>
                <w:bCs/>
                <w:szCs w:val="24"/>
              </w:rPr>
              <w:t>%</w:t>
            </w:r>
          </w:p>
        </w:tc>
        <w:tc>
          <w:tcPr>
            <w:tcW w:w="1773" w:type="dxa"/>
            <w:shd w:val="clear" w:color="auto" w:fill="auto"/>
            <w:vAlign w:val="bottom"/>
          </w:tcPr>
          <w:p w:rsidR="00DF0166" w:rsidRPr="00C84047" w:rsidRDefault="00DF0166" w:rsidP="00C10E37">
            <w:pPr>
              <w:autoSpaceDE w:val="0"/>
              <w:autoSpaceDN w:val="0"/>
              <w:adjustRightInd w:val="0"/>
              <w:spacing w:after="0" w:line="360" w:lineRule="auto"/>
              <w:ind w:left="60" w:right="60"/>
              <w:jc w:val="both"/>
              <w:rPr>
                <w:rFonts w:cs="Times New Roman"/>
                <w:b/>
                <w:bCs/>
                <w:szCs w:val="24"/>
              </w:rPr>
            </w:pPr>
            <w:r w:rsidRPr="00C84047">
              <w:rPr>
                <w:rFonts w:cs="Times New Roman"/>
                <w:b/>
                <w:bCs/>
                <w:szCs w:val="24"/>
              </w:rPr>
              <w:t>Cumulative %</w:t>
            </w:r>
          </w:p>
        </w:tc>
      </w:tr>
      <w:tr w:rsidR="00DF0166" w:rsidRPr="00B907CA" w:rsidTr="00DF0166">
        <w:trPr>
          <w:cantSplit/>
          <w:trHeight w:val="395"/>
        </w:trPr>
        <w:tc>
          <w:tcPr>
            <w:tcW w:w="2825" w:type="dxa"/>
            <w:vMerge/>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1404"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17</w:t>
            </w:r>
          </w:p>
        </w:tc>
        <w:tc>
          <w:tcPr>
            <w:tcW w:w="1238"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4.7</w:t>
            </w:r>
          </w:p>
        </w:tc>
        <w:tc>
          <w:tcPr>
            <w:tcW w:w="1773"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4.7</w:t>
            </w:r>
          </w:p>
        </w:tc>
      </w:tr>
      <w:tr w:rsidR="00DF0166" w:rsidRPr="00B907CA" w:rsidTr="00DF0166">
        <w:trPr>
          <w:cantSplit/>
          <w:trHeight w:val="382"/>
        </w:trPr>
        <w:tc>
          <w:tcPr>
            <w:tcW w:w="2825" w:type="dxa"/>
            <w:vMerge/>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1404"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188</w:t>
            </w:r>
          </w:p>
        </w:tc>
        <w:tc>
          <w:tcPr>
            <w:tcW w:w="1238"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52.5</w:t>
            </w:r>
          </w:p>
        </w:tc>
        <w:tc>
          <w:tcPr>
            <w:tcW w:w="1773"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57.3</w:t>
            </w:r>
          </w:p>
        </w:tc>
      </w:tr>
      <w:tr w:rsidR="00DF0166" w:rsidRPr="00B907CA" w:rsidTr="00DF0166">
        <w:trPr>
          <w:cantSplit/>
          <w:trHeight w:val="382"/>
        </w:trPr>
        <w:tc>
          <w:tcPr>
            <w:tcW w:w="2825" w:type="dxa"/>
            <w:vMerge/>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1404"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153</w:t>
            </w:r>
          </w:p>
        </w:tc>
        <w:tc>
          <w:tcPr>
            <w:tcW w:w="1238"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42.7</w:t>
            </w:r>
          </w:p>
        </w:tc>
        <w:tc>
          <w:tcPr>
            <w:tcW w:w="1773"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100.0</w:t>
            </w:r>
          </w:p>
        </w:tc>
      </w:tr>
      <w:tr w:rsidR="00DF0166" w:rsidRPr="00B907CA" w:rsidTr="00DF0166">
        <w:trPr>
          <w:cantSplit/>
          <w:trHeight w:val="382"/>
        </w:trPr>
        <w:tc>
          <w:tcPr>
            <w:tcW w:w="2825" w:type="dxa"/>
            <w:vMerge/>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1404"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358</w:t>
            </w:r>
          </w:p>
        </w:tc>
        <w:tc>
          <w:tcPr>
            <w:tcW w:w="1238"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100.0</w:t>
            </w:r>
          </w:p>
        </w:tc>
        <w:tc>
          <w:tcPr>
            <w:tcW w:w="1773" w:type="dxa"/>
            <w:shd w:val="clear" w:color="auto" w:fill="auto"/>
            <w:vAlign w:val="center"/>
          </w:tcPr>
          <w:p w:rsidR="00DF0166" w:rsidRPr="00B907CA" w:rsidRDefault="00DF0166" w:rsidP="00C10E37">
            <w:pPr>
              <w:autoSpaceDE w:val="0"/>
              <w:autoSpaceDN w:val="0"/>
              <w:adjustRightInd w:val="0"/>
              <w:spacing w:after="0" w:line="360" w:lineRule="auto"/>
              <w:jc w:val="both"/>
              <w:rPr>
                <w:rFonts w:cs="Times New Roman"/>
                <w:szCs w:val="24"/>
              </w:rPr>
            </w:pPr>
          </w:p>
        </w:tc>
      </w:tr>
    </w:tbl>
    <w:p w:rsidR="00DF0166" w:rsidRPr="00B907CA" w:rsidRDefault="00DF0166" w:rsidP="00C10E37">
      <w:pPr>
        <w:tabs>
          <w:tab w:val="left" w:pos="2844"/>
        </w:tabs>
        <w:spacing w:line="360" w:lineRule="auto"/>
        <w:jc w:val="both"/>
        <w:rPr>
          <w:rFonts w:cs="Times New Roman"/>
          <w:bCs/>
          <w:szCs w:val="24"/>
        </w:rPr>
      </w:pPr>
      <w:r w:rsidRPr="00B907CA">
        <w:rPr>
          <w:rFonts w:cs="Times New Roman"/>
          <w:bCs/>
          <w:szCs w:val="24"/>
        </w:rPr>
        <w:t xml:space="preserve">Table </w:t>
      </w:r>
      <w:r w:rsidR="00C84047">
        <w:rPr>
          <w:rFonts w:cs="Times New Roman"/>
          <w:bCs/>
          <w:szCs w:val="24"/>
        </w:rPr>
        <w:t xml:space="preserve">4.24 </w:t>
      </w:r>
      <w:r w:rsidR="003248E1">
        <w:rPr>
          <w:rFonts w:cs="Times New Roman"/>
          <w:bCs/>
          <w:szCs w:val="24"/>
        </w:rPr>
        <w:t>indicates</w:t>
      </w:r>
      <w:r w:rsidRPr="00B907CA">
        <w:rPr>
          <w:rFonts w:cs="Times New Roman"/>
          <w:bCs/>
          <w:szCs w:val="24"/>
        </w:rPr>
        <w:t xml:space="preserve"> that 43% of the </w:t>
      </w:r>
      <w:r w:rsidR="003248E1">
        <w:rPr>
          <w:rFonts w:cs="Times New Roman"/>
          <w:bCs/>
          <w:szCs w:val="24"/>
        </w:rPr>
        <w:t>participants</w:t>
      </w:r>
      <w:r w:rsidRPr="00B907CA">
        <w:rPr>
          <w:rFonts w:cs="Times New Roman"/>
          <w:bCs/>
          <w:szCs w:val="24"/>
        </w:rPr>
        <w:t xml:space="preserve"> strongly </w:t>
      </w:r>
      <w:r w:rsidR="003248E1">
        <w:rPr>
          <w:rFonts w:cs="Times New Roman"/>
          <w:bCs/>
          <w:szCs w:val="24"/>
        </w:rPr>
        <w:t>believed</w:t>
      </w:r>
      <w:r w:rsidRPr="00B907CA">
        <w:rPr>
          <w:rFonts w:cs="Times New Roman"/>
          <w:bCs/>
          <w:szCs w:val="24"/>
        </w:rPr>
        <w:t xml:space="preserve"> that their mentors </w:t>
      </w:r>
      <w:r w:rsidRPr="00C63EE4">
        <w:rPr>
          <w:rFonts w:cs="Times New Roman"/>
          <w:bCs/>
          <w:szCs w:val="24"/>
        </w:rPr>
        <w:t>demonstrated positive characteristics that served as an example to be emulated</w:t>
      </w:r>
      <w:r w:rsidR="00C84047">
        <w:rPr>
          <w:rFonts w:cs="Times New Roman"/>
          <w:bCs/>
          <w:szCs w:val="24"/>
        </w:rPr>
        <w:t>,</w:t>
      </w:r>
      <w:r w:rsidRPr="00B907CA">
        <w:rPr>
          <w:rFonts w:cs="Times New Roman"/>
          <w:bCs/>
          <w:szCs w:val="24"/>
        </w:rPr>
        <w:t xml:space="preserve">while 52% </w:t>
      </w:r>
      <w:r w:rsidR="00C84047">
        <w:rPr>
          <w:rFonts w:cs="Times New Roman"/>
          <w:bCs/>
          <w:szCs w:val="24"/>
        </w:rPr>
        <w:t>agreed</w:t>
      </w:r>
      <w:r w:rsidRPr="00B907CA">
        <w:rPr>
          <w:rFonts w:cs="Times New Roman"/>
          <w:bCs/>
          <w:szCs w:val="24"/>
        </w:rPr>
        <w:t>. However, 5% dis</w:t>
      </w:r>
      <w:r w:rsidR="00C84047">
        <w:rPr>
          <w:rFonts w:cs="Times New Roman"/>
          <w:bCs/>
          <w:szCs w:val="24"/>
        </w:rPr>
        <w:t>agreed</w:t>
      </w:r>
      <w:r w:rsidRPr="00B907CA">
        <w:rPr>
          <w:rFonts w:cs="Times New Roman"/>
          <w:bCs/>
          <w:szCs w:val="24"/>
        </w:rPr>
        <w:t xml:space="preserve"> with the assertion.</w:t>
      </w:r>
    </w:p>
    <w:p w:rsidR="00DF0166" w:rsidRPr="00C84047" w:rsidRDefault="00C84047" w:rsidP="00C84047">
      <w:pPr>
        <w:pStyle w:val="Caption"/>
        <w:rPr>
          <w:rFonts w:cs="Times New Roman"/>
          <w:szCs w:val="24"/>
        </w:rPr>
      </w:pPr>
      <w:bookmarkStart w:id="120" w:name="_Toc107403318"/>
      <w:bookmarkStart w:id="121" w:name="_Toc108870274"/>
      <w:r>
        <w:t xml:space="preserve">Table 4. </w:t>
      </w:r>
      <w:r w:rsidR="00CC3838">
        <w:fldChar w:fldCharType="begin"/>
      </w:r>
      <w:r w:rsidR="00FD5837">
        <w:instrText xml:space="preserve"> SEQ Table_4. \* ARABIC </w:instrText>
      </w:r>
      <w:r w:rsidR="00CC3838">
        <w:fldChar w:fldCharType="separate"/>
      </w:r>
      <w:r w:rsidR="00B14B7F">
        <w:rPr>
          <w:noProof/>
        </w:rPr>
        <w:t>25</w:t>
      </w:r>
      <w:r w:rsidR="00CC3838">
        <w:rPr>
          <w:noProof/>
        </w:rPr>
        <w:fldChar w:fldCharType="end"/>
      </w:r>
      <w:r w:rsidR="00DF0166" w:rsidRPr="00C84047">
        <w:rPr>
          <w:rFonts w:cs="Times New Roman"/>
          <w:szCs w:val="24"/>
        </w:rPr>
        <w:t xml:space="preserve">: </w:t>
      </w:r>
      <w:r w:rsidR="00DF0166" w:rsidRPr="00C84047">
        <w:rPr>
          <w:rFonts w:cs="Times New Roman"/>
          <w:color w:val="010205"/>
          <w:szCs w:val="24"/>
        </w:rPr>
        <w:t xml:space="preserve">Mentorship serves as </w:t>
      </w:r>
      <w:r w:rsidRPr="00C84047">
        <w:rPr>
          <w:rFonts w:cs="Times New Roman"/>
          <w:color w:val="010205"/>
          <w:szCs w:val="24"/>
        </w:rPr>
        <w:t xml:space="preserve">a </w:t>
      </w:r>
      <w:r w:rsidR="00DF0166" w:rsidRPr="00C84047">
        <w:rPr>
          <w:rFonts w:cs="Times New Roman"/>
          <w:color w:val="010205"/>
          <w:szCs w:val="24"/>
        </w:rPr>
        <w:t>sounding board for self-exploration</w:t>
      </w:r>
      <w:bookmarkEnd w:id="120"/>
      <w:bookmarkEnd w:id="121"/>
    </w:p>
    <w:tbl>
      <w:tblPr>
        <w:tblW w:w="7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16"/>
        <w:gridCol w:w="1399"/>
        <w:gridCol w:w="1234"/>
        <w:gridCol w:w="1767"/>
      </w:tblGrid>
      <w:tr w:rsidR="00DF0166" w:rsidRPr="00B907CA" w:rsidTr="00DF0166">
        <w:trPr>
          <w:cantSplit/>
          <w:trHeight w:val="388"/>
        </w:trPr>
        <w:tc>
          <w:tcPr>
            <w:tcW w:w="2816" w:type="dxa"/>
            <w:vMerge w:val="restart"/>
            <w:shd w:val="clear" w:color="auto" w:fill="auto"/>
            <w:vAlign w:val="bottom"/>
          </w:tcPr>
          <w:p w:rsidR="00DF0166" w:rsidRPr="00B907CA" w:rsidRDefault="00C84047" w:rsidP="00C10E37">
            <w:pPr>
              <w:autoSpaceDE w:val="0"/>
              <w:autoSpaceDN w:val="0"/>
              <w:adjustRightInd w:val="0"/>
              <w:spacing w:after="0" w:line="360" w:lineRule="auto"/>
              <w:ind w:left="60" w:right="60"/>
              <w:jc w:val="both"/>
              <w:rPr>
                <w:rFonts w:cs="Times New Roman"/>
                <w:szCs w:val="24"/>
              </w:rPr>
            </w:pPr>
            <w:r>
              <w:rPr>
                <w:rFonts w:cs="Times New Roman"/>
                <w:szCs w:val="24"/>
              </w:rPr>
              <w:t>Disagreed</w:t>
            </w:r>
          </w:p>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Undefined</w:t>
            </w:r>
          </w:p>
          <w:p w:rsidR="00DF0166" w:rsidRPr="00B907CA" w:rsidRDefault="00C84047" w:rsidP="00C10E37">
            <w:pPr>
              <w:autoSpaceDE w:val="0"/>
              <w:autoSpaceDN w:val="0"/>
              <w:adjustRightInd w:val="0"/>
              <w:spacing w:after="0" w:line="360" w:lineRule="auto"/>
              <w:ind w:left="60" w:right="60"/>
              <w:jc w:val="both"/>
              <w:rPr>
                <w:rFonts w:cs="Times New Roman"/>
                <w:szCs w:val="24"/>
              </w:rPr>
            </w:pPr>
            <w:r>
              <w:rPr>
                <w:rFonts w:cs="Times New Roman"/>
                <w:szCs w:val="24"/>
              </w:rPr>
              <w:t>Agreed</w:t>
            </w:r>
          </w:p>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 xml:space="preserve">Strongly </w:t>
            </w:r>
            <w:r w:rsidR="00C84047">
              <w:rPr>
                <w:rFonts w:cs="Times New Roman"/>
                <w:szCs w:val="24"/>
              </w:rPr>
              <w:t>Agreed</w:t>
            </w:r>
          </w:p>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Total</w:t>
            </w:r>
          </w:p>
        </w:tc>
        <w:tc>
          <w:tcPr>
            <w:tcW w:w="1399" w:type="dxa"/>
            <w:shd w:val="clear" w:color="auto" w:fill="auto"/>
            <w:vAlign w:val="bottom"/>
          </w:tcPr>
          <w:p w:rsidR="00DF0166" w:rsidRPr="00C84047" w:rsidRDefault="00DF0166" w:rsidP="00C10E37">
            <w:pPr>
              <w:autoSpaceDE w:val="0"/>
              <w:autoSpaceDN w:val="0"/>
              <w:adjustRightInd w:val="0"/>
              <w:spacing w:after="0" w:line="360" w:lineRule="auto"/>
              <w:ind w:left="60" w:right="60"/>
              <w:jc w:val="both"/>
              <w:rPr>
                <w:rFonts w:cs="Times New Roman"/>
                <w:b/>
                <w:bCs/>
                <w:szCs w:val="24"/>
              </w:rPr>
            </w:pPr>
            <w:r w:rsidRPr="00C84047">
              <w:rPr>
                <w:rFonts w:cs="Times New Roman"/>
                <w:b/>
                <w:bCs/>
                <w:szCs w:val="24"/>
              </w:rPr>
              <w:t>Frequency</w:t>
            </w:r>
          </w:p>
        </w:tc>
        <w:tc>
          <w:tcPr>
            <w:tcW w:w="1234" w:type="dxa"/>
            <w:shd w:val="clear" w:color="auto" w:fill="auto"/>
            <w:vAlign w:val="bottom"/>
          </w:tcPr>
          <w:p w:rsidR="00DF0166" w:rsidRPr="00C84047" w:rsidRDefault="00DF0166" w:rsidP="00C10E37">
            <w:pPr>
              <w:autoSpaceDE w:val="0"/>
              <w:autoSpaceDN w:val="0"/>
              <w:adjustRightInd w:val="0"/>
              <w:spacing w:after="0" w:line="360" w:lineRule="auto"/>
              <w:ind w:left="60" w:right="60"/>
              <w:jc w:val="both"/>
              <w:rPr>
                <w:rFonts w:cs="Times New Roman"/>
                <w:b/>
                <w:bCs/>
                <w:szCs w:val="24"/>
              </w:rPr>
            </w:pPr>
            <w:r w:rsidRPr="00C84047">
              <w:rPr>
                <w:rFonts w:cs="Times New Roman"/>
                <w:b/>
                <w:bCs/>
                <w:szCs w:val="24"/>
              </w:rPr>
              <w:t>%</w:t>
            </w:r>
          </w:p>
        </w:tc>
        <w:tc>
          <w:tcPr>
            <w:tcW w:w="1767" w:type="dxa"/>
            <w:shd w:val="clear" w:color="auto" w:fill="auto"/>
            <w:vAlign w:val="bottom"/>
          </w:tcPr>
          <w:p w:rsidR="00DF0166" w:rsidRPr="00C84047" w:rsidRDefault="00DF0166" w:rsidP="00C10E37">
            <w:pPr>
              <w:autoSpaceDE w:val="0"/>
              <w:autoSpaceDN w:val="0"/>
              <w:adjustRightInd w:val="0"/>
              <w:spacing w:after="0" w:line="360" w:lineRule="auto"/>
              <w:ind w:left="60" w:right="60"/>
              <w:jc w:val="both"/>
              <w:rPr>
                <w:rFonts w:cs="Times New Roman"/>
                <w:b/>
                <w:bCs/>
                <w:szCs w:val="24"/>
              </w:rPr>
            </w:pPr>
            <w:r w:rsidRPr="00C84047">
              <w:rPr>
                <w:rFonts w:cs="Times New Roman"/>
                <w:b/>
                <w:bCs/>
                <w:szCs w:val="24"/>
              </w:rPr>
              <w:t>Cumulative %</w:t>
            </w:r>
          </w:p>
        </w:tc>
      </w:tr>
      <w:tr w:rsidR="00DF0166" w:rsidRPr="00B907CA" w:rsidTr="00DF0166">
        <w:trPr>
          <w:cantSplit/>
          <w:trHeight w:val="417"/>
        </w:trPr>
        <w:tc>
          <w:tcPr>
            <w:tcW w:w="2816" w:type="dxa"/>
            <w:vMerge/>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1399"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34</w:t>
            </w:r>
          </w:p>
        </w:tc>
        <w:tc>
          <w:tcPr>
            <w:tcW w:w="1234"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9.5</w:t>
            </w:r>
          </w:p>
        </w:tc>
        <w:tc>
          <w:tcPr>
            <w:tcW w:w="1767"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9.5</w:t>
            </w:r>
          </w:p>
        </w:tc>
      </w:tr>
      <w:tr w:rsidR="00DF0166" w:rsidRPr="00B907CA" w:rsidTr="00DF0166">
        <w:trPr>
          <w:cantSplit/>
          <w:trHeight w:val="402"/>
        </w:trPr>
        <w:tc>
          <w:tcPr>
            <w:tcW w:w="2816" w:type="dxa"/>
            <w:vMerge/>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1399"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51</w:t>
            </w:r>
          </w:p>
        </w:tc>
        <w:tc>
          <w:tcPr>
            <w:tcW w:w="1234"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14.2</w:t>
            </w:r>
          </w:p>
        </w:tc>
        <w:tc>
          <w:tcPr>
            <w:tcW w:w="1767"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23.7</w:t>
            </w:r>
          </w:p>
        </w:tc>
      </w:tr>
      <w:tr w:rsidR="00DF0166" w:rsidRPr="00B907CA" w:rsidTr="00DF0166">
        <w:trPr>
          <w:cantSplit/>
          <w:trHeight w:val="402"/>
        </w:trPr>
        <w:tc>
          <w:tcPr>
            <w:tcW w:w="2816" w:type="dxa"/>
            <w:vMerge/>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1399"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154</w:t>
            </w:r>
          </w:p>
        </w:tc>
        <w:tc>
          <w:tcPr>
            <w:tcW w:w="1234"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43.0</w:t>
            </w:r>
          </w:p>
        </w:tc>
        <w:tc>
          <w:tcPr>
            <w:tcW w:w="1767"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66.8</w:t>
            </w:r>
          </w:p>
        </w:tc>
      </w:tr>
      <w:tr w:rsidR="00DF0166" w:rsidRPr="00B907CA" w:rsidTr="00DF0166">
        <w:trPr>
          <w:cantSplit/>
          <w:trHeight w:val="402"/>
        </w:trPr>
        <w:tc>
          <w:tcPr>
            <w:tcW w:w="2816" w:type="dxa"/>
            <w:vMerge/>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1399"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119</w:t>
            </w:r>
          </w:p>
        </w:tc>
        <w:tc>
          <w:tcPr>
            <w:tcW w:w="1234"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33.2</w:t>
            </w:r>
          </w:p>
        </w:tc>
        <w:tc>
          <w:tcPr>
            <w:tcW w:w="1767"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100.0</w:t>
            </w:r>
          </w:p>
        </w:tc>
      </w:tr>
      <w:tr w:rsidR="00DF0166" w:rsidRPr="00B907CA" w:rsidTr="00DF0166">
        <w:trPr>
          <w:cantSplit/>
          <w:trHeight w:val="402"/>
        </w:trPr>
        <w:tc>
          <w:tcPr>
            <w:tcW w:w="2816" w:type="dxa"/>
            <w:vMerge/>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1399"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358</w:t>
            </w:r>
          </w:p>
        </w:tc>
        <w:tc>
          <w:tcPr>
            <w:tcW w:w="1234"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100.0</w:t>
            </w:r>
          </w:p>
        </w:tc>
        <w:tc>
          <w:tcPr>
            <w:tcW w:w="1767" w:type="dxa"/>
            <w:shd w:val="clear" w:color="auto" w:fill="auto"/>
            <w:vAlign w:val="center"/>
          </w:tcPr>
          <w:p w:rsidR="00DF0166" w:rsidRPr="00B907CA" w:rsidRDefault="00DF0166" w:rsidP="00C10E37">
            <w:pPr>
              <w:autoSpaceDE w:val="0"/>
              <w:autoSpaceDN w:val="0"/>
              <w:adjustRightInd w:val="0"/>
              <w:spacing w:after="0" w:line="360" w:lineRule="auto"/>
              <w:jc w:val="both"/>
              <w:rPr>
                <w:rFonts w:cs="Times New Roman"/>
                <w:szCs w:val="24"/>
              </w:rPr>
            </w:pPr>
          </w:p>
        </w:tc>
      </w:tr>
    </w:tbl>
    <w:p w:rsidR="00DF0166" w:rsidRPr="00B907CA" w:rsidRDefault="00DF0166" w:rsidP="00C10E37">
      <w:pPr>
        <w:tabs>
          <w:tab w:val="left" w:pos="2844"/>
        </w:tabs>
        <w:spacing w:line="360" w:lineRule="auto"/>
        <w:jc w:val="both"/>
        <w:rPr>
          <w:rFonts w:cs="Times New Roman"/>
          <w:bCs/>
          <w:szCs w:val="24"/>
        </w:rPr>
      </w:pPr>
    </w:p>
    <w:p w:rsidR="00DF0166" w:rsidRDefault="00DF0166" w:rsidP="00C84047">
      <w:pPr>
        <w:tabs>
          <w:tab w:val="left" w:pos="2844"/>
        </w:tabs>
        <w:spacing w:after="0" w:line="360" w:lineRule="auto"/>
        <w:jc w:val="both"/>
        <w:rPr>
          <w:rFonts w:cs="Times New Roman"/>
          <w:bCs/>
          <w:szCs w:val="24"/>
        </w:rPr>
      </w:pPr>
      <w:r w:rsidRPr="00B907CA">
        <w:rPr>
          <w:rFonts w:cs="Times New Roman"/>
          <w:bCs/>
          <w:szCs w:val="24"/>
        </w:rPr>
        <w:t xml:space="preserve">Table </w:t>
      </w:r>
      <w:r w:rsidR="00C84047">
        <w:rPr>
          <w:rFonts w:cs="Times New Roman"/>
          <w:bCs/>
          <w:szCs w:val="24"/>
        </w:rPr>
        <w:t>4.</w:t>
      </w:r>
      <w:r w:rsidRPr="00B907CA">
        <w:rPr>
          <w:rFonts w:cs="Times New Roman"/>
          <w:bCs/>
          <w:szCs w:val="24"/>
        </w:rPr>
        <w:t>2</w:t>
      </w:r>
      <w:r w:rsidR="00C84047">
        <w:rPr>
          <w:rFonts w:cs="Times New Roman"/>
          <w:bCs/>
          <w:szCs w:val="24"/>
        </w:rPr>
        <w:t>5</w:t>
      </w:r>
      <w:r w:rsidR="002340E1">
        <w:rPr>
          <w:rFonts w:cs="Times New Roman"/>
          <w:bCs/>
          <w:szCs w:val="24"/>
        </w:rPr>
        <w:t>indicates</w:t>
      </w:r>
      <w:r w:rsidRPr="00B907CA">
        <w:rPr>
          <w:rFonts w:cs="Times New Roman"/>
          <w:bCs/>
          <w:szCs w:val="24"/>
        </w:rPr>
        <w:t xml:space="preserve"> that 33% of the </w:t>
      </w:r>
      <w:r w:rsidR="002340E1">
        <w:rPr>
          <w:rFonts w:cs="Times New Roman"/>
          <w:bCs/>
          <w:szCs w:val="24"/>
        </w:rPr>
        <w:t>participants</w:t>
      </w:r>
      <w:r w:rsidRPr="00B907CA">
        <w:rPr>
          <w:rFonts w:cs="Times New Roman"/>
          <w:bCs/>
          <w:szCs w:val="24"/>
        </w:rPr>
        <w:t xml:space="preserve"> strongly </w:t>
      </w:r>
      <w:r w:rsidR="002340E1">
        <w:rPr>
          <w:rFonts w:cs="Times New Roman"/>
          <w:bCs/>
          <w:szCs w:val="24"/>
        </w:rPr>
        <w:t>believed</w:t>
      </w:r>
      <w:r w:rsidRPr="00B907CA">
        <w:rPr>
          <w:rFonts w:cs="Times New Roman"/>
          <w:bCs/>
          <w:szCs w:val="24"/>
        </w:rPr>
        <w:t xml:space="preserve"> that their mentors served as their sounding board for self-exploration</w:t>
      </w:r>
      <w:r w:rsidR="00C84047">
        <w:rPr>
          <w:rFonts w:cs="Times New Roman"/>
          <w:bCs/>
          <w:szCs w:val="24"/>
        </w:rPr>
        <w:t>,</w:t>
      </w:r>
      <w:r w:rsidRPr="00B907CA">
        <w:rPr>
          <w:rFonts w:cs="Times New Roman"/>
          <w:bCs/>
          <w:szCs w:val="24"/>
        </w:rPr>
        <w:t xml:space="preserve"> while 43% </w:t>
      </w:r>
      <w:r w:rsidR="00C84047">
        <w:rPr>
          <w:rFonts w:cs="Times New Roman"/>
          <w:bCs/>
          <w:szCs w:val="24"/>
        </w:rPr>
        <w:t>agreed</w:t>
      </w:r>
      <w:r w:rsidRPr="00B907CA">
        <w:rPr>
          <w:rFonts w:cs="Times New Roman"/>
          <w:bCs/>
          <w:szCs w:val="24"/>
        </w:rPr>
        <w:t xml:space="preserve">. However, 10% </w:t>
      </w:r>
      <w:r w:rsidR="00C84047">
        <w:rPr>
          <w:rFonts w:cs="Times New Roman"/>
          <w:bCs/>
          <w:szCs w:val="24"/>
        </w:rPr>
        <w:t>disagreed,</w:t>
      </w:r>
      <w:r w:rsidRPr="00B907CA">
        <w:rPr>
          <w:rFonts w:cs="Times New Roman"/>
          <w:bCs/>
          <w:szCs w:val="24"/>
        </w:rPr>
        <w:t xml:space="preserve"> and 14% were undefined.</w:t>
      </w:r>
    </w:p>
    <w:p w:rsidR="00C84047" w:rsidRPr="00B907CA" w:rsidRDefault="00C84047" w:rsidP="00C84047">
      <w:pPr>
        <w:tabs>
          <w:tab w:val="left" w:pos="2844"/>
        </w:tabs>
        <w:spacing w:after="0" w:line="360" w:lineRule="auto"/>
        <w:jc w:val="both"/>
        <w:rPr>
          <w:rFonts w:cs="Times New Roman"/>
          <w:bCs/>
          <w:szCs w:val="24"/>
        </w:rPr>
      </w:pPr>
    </w:p>
    <w:p w:rsidR="00DF0166" w:rsidRPr="00C84047" w:rsidRDefault="00C84047" w:rsidP="00C84047">
      <w:pPr>
        <w:pStyle w:val="Caption"/>
        <w:rPr>
          <w:rFonts w:cs="Times New Roman"/>
          <w:szCs w:val="24"/>
        </w:rPr>
      </w:pPr>
      <w:bookmarkStart w:id="122" w:name="_Toc107403319"/>
      <w:bookmarkStart w:id="123" w:name="_Toc108870275"/>
      <w:r>
        <w:t xml:space="preserve">Table 4. </w:t>
      </w:r>
      <w:r w:rsidR="00CC3838">
        <w:fldChar w:fldCharType="begin"/>
      </w:r>
      <w:r w:rsidR="00FD5837">
        <w:instrText xml:space="preserve"> SEQ Table_4. \* ARABIC </w:instrText>
      </w:r>
      <w:r w:rsidR="00CC3838">
        <w:fldChar w:fldCharType="separate"/>
      </w:r>
      <w:r w:rsidR="00B14B7F">
        <w:rPr>
          <w:noProof/>
        </w:rPr>
        <w:t>26</w:t>
      </w:r>
      <w:r w:rsidR="00CC3838">
        <w:rPr>
          <w:noProof/>
        </w:rPr>
        <w:fldChar w:fldCharType="end"/>
      </w:r>
      <w:r w:rsidR="00DF0166" w:rsidRPr="00C84047">
        <w:rPr>
          <w:rFonts w:cs="Times New Roman"/>
          <w:szCs w:val="24"/>
        </w:rPr>
        <w:t xml:space="preserve">: </w:t>
      </w:r>
      <w:r w:rsidR="00DF0166" w:rsidRPr="00C84047">
        <w:rPr>
          <w:rFonts w:cs="Times New Roman"/>
          <w:color w:val="010205"/>
          <w:szCs w:val="24"/>
        </w:rPr>
        <w:t>Mentorship helped mo</w:t>
      </w:r>
      <w:r w:rsidRPr="00C84047">
        <w:rPr>
          <w:rFonts w:cs="Times New Roman"/>
          <w:color w:val="010205"/>
          <w:szCs w:val="24"/>
        </w:rPr>
        <w:t>u</w:t>
      </w:r>
      <w:r w:rsidR="00DF0166" w:rsidRPr="00C84047">
        <w:rPr>
          <w:rFonts w:cs="Times New Roman"/>
          <w:color w:val="010205"/>
          <w:szCs w:val="24"/>
        </w:rPr>
        <w:t>ld leadership style</w:t>
      </w:r>
      <w:bookmarkEnd w:id="122"/>
      <w:bookmarkEnd w:id="123"/>
    </w:p>
    <w:tbl>
      <w:tblPr>
        <w:tblW w:w="7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783"/>
        <w:gridCol w:w="1383"/>
        <w:gridCol w:w="1219"/>
        <w:gridCol w:w="1746"/>
      </w:tblGrid>
      <w:tr w:rsidR="00DF0166" w:rsidRPr="00B907CA" w:rsidTr="00DF0166">
        <w:trPr>
          <w:cantSplit/>
          <w:trHeight w:val="376"/>
        </w:trPr>
        <w:tc>
          <w:tcPr>
            <w:tcW w:w="2783" w:type="dxa"/>
            <w:vMerge w:val="restart"/>
            <w:shd w:val="clear" w:color="auto" w:fill="auto"/>
            <w:vAlign w:val="bottom"/>
          </w:tcPr>
          <w:p w:rsidR="00DF0166" w:rsidRPr="00B907CA" w:rsidRDefault="00C84047" w:rsidP="00C10E37">
            <w:pPr>
              <w:autoSpaceDE w:val="0"/>
              <w:autoSpaceDN w:val="0"/>
              <w:adjustRightInd w:val="0"/>
              <w:spacing w:after="0" w:line="360" w:lineRule="auto"/>
              <w:ind w:left="60" w:right="60"/>
              <w:jc w:val="both"/>
              <w:rPr>
                <w:rFonts w:cs="Times New Roman"/>
                <w:szCs w:val="24"/>
              </w:rPr>
            </w:pPr>
            <w:r>
              <w:rPr>
                <w:rFonts w:cs="Times New Roman"/>
                <w:szCs w:val="24"/>
              </w:rPr>
              <w:t>Disagreed</w:t>
            </w:r>
          </w:p>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Undefined</w:t>
            </w:r>
          </w:p>
          <w:p w:rsidR="00DF0166" w:rsidRPr="00B907CA" w:rsidRDefault="00C84047" w:rsidP="00C10E37">
            <w:pPr>
              <w:autoSpaceDE w:val="0"/>
              <w:autoSpaceDN w:val="0"/>
              <w:adjustRightInd w:val="0"/>
              <w:spacing w:after="0" w:line="360" w:lineRule="auto"/>
              <w:ind w:left="60" w:right="60"/>
              <w:jc w:val="both"/>
              <w:rPr>
                <w:rFonts w:cs="Times New Roman"/>
                <w:szCs w:val="24"/>
              </w:rPr>
            </w:pPr>
            <w:r>
              <w:rPr>
                <w:rFonts w:cs="Times New Roman"/>
                <w:szCs w:val="24"/>
              </w:rPr>
              <w:t>Agreed</w:t>
            </w:r>
          </w:p>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 xml:space="preserve">Strongly </w:t>
            </w:r>
            <w:r w:rsidR="00C84047">
              <w:rPr>
                <w:rFonts w:cs="Times New Roman"/>
                <w:szCs w:val="24"/>
              </w:rPr>
              <w:t>Agreed</w:t>
            </w:r>
          </w:p>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Total</w:t>
            </w:r>
          </w:p>
        </w:tc>
        <w:tc>
          <w:tcPr>
            <w:tcW w:w="1383" w:type="dxa"/>
            <w:shd w:val="clear" w:color="auto" w:fill="auto"/>
            <w:vAlign w:val="bottom"/>
          </w:tcPr>
          <w:p w:rsidR="00DF0166" w:rsidRPr="00C84047" w:rsidRDefault="00DF0166" w:rsidP="00C10E37">
            <w:pPr>
              <w:autoSpaceDE w:val="0"/>
              <w:autoSpaceDN w:val="0"/>
              <w:adjustRightInd w:val="0"/>
              <w:spacing w:after="0" w:line="360" w:lineRule="auto"/>
              <w:ind w:left="60" w:right="60"/>
              <w:jc w:val="both"/>
              <w:rPr>
                <w:rFonts w:cs="Times New Roman"/>
                <w:b/>
                <w:bCs/>
                <w:szCs w:val="24"/>
              </w:rPr>
            </w:pPr>
            <w:r w:rsidRPr="00C84047">
              <w:rPr>
                <w:rFonts w:cs="Times New Roman"/>
                <w:b/>
                <w:bCs/>
                <w:szCs w:val="24"/>
              </w:rPr>
              <w:t>Frequency</w:t>
            </w:r>
          </w:p>
        </w:tc>
        <w:tc>
          <w:tcPr>
            <w:tcW w:w="1219" w:type="dxa"/>
            <w:shd w:val="clear" w:color="auto" w:fill="auto"/>
            <w:vAlign w:val="bottom"/>
          </w:tcPr>
          <w:p w:rsidR="00DF0166" w:rsidRPr="00C84047" w:rsidRDefault="00DF0166" w:rsidP="00C10E37">
            <w:pPr>
              <w:autoSpaceDE w:val="0"/>
              <w:autoSpaceDN w:val="0"/>
              <w:adjustRightInd w:val="0"/>
              <w:spacing w:after="0" w:line="360" w:lineRule="auto"/>
              <w:ind w:left="60" w:right="60"/>
              <w:jc w:val="both"/>
              <w:rPr>
                <w:rFonts w:cs="Times New Roman"/>
                <w:b/>
                <w:bCs/>
                <w:szCs w:val="24"/>
              </w:rPr>
            </w:pPr>
            <w:r w:rsidRPr="00C84047">
              <w:rPr>
                <w:rFonts w:cs="Times New Roman"/>
                <w:b/>
                <w:bCs/>
                <w:szCs w:val="24"/>
              </w:rPr>
              <w:t>%</w:t>
            </w:r>
          </w:p>
        </w:tc>
        <w:tc>
          <w:tcPr>
            <w:tcW w:w="1746" w:type="dxa"/>
            <w:shd w:val="clear" w:color="auto" w:fill="auto"/>
            <w:vAlign w:val="bottom"/>
          </w:tcPr>
          <w:p w:rsidR="00DF0166" w:rsidRPr="00C84047" w:rsidRDefault="00DF0166" w:rsidP="00C10E37">
            <w:pPr>
              <w:autoSpaceDE w:val="0"/>
              <w:autoSpaceDN w:val="0"/>
              <w:adjustRightInd w:val="0"/>
              <w:spacing w:after="0" w:line="360" w:lineRule="auto"/>
              <w:ind w:left="60" w:right="60"/>
              <w:jc w:val="both"/>
              <w:rPr>
                <w:rFonts w:cs="Times New Roman"/>
                <w:b/>
                <w:bCs/>
                <w:szCs w:val="24"/>
              </w:rPr>
            </w:pPr>
            <w:r w:rsidRPr="00C84047">
              <w:rPr>
                <w:rFonts w:cs="Times New Roman"/>
                <w:b/>
                <w:bCs/>
                <w:szCs w:val="24"/>
              </w:rPr>
              <w:t>Cumulative %</w:t>
            </w:r>
          </w:p>
        </w:tc>
      </w:tr>
      <w:tr w:rsidR="00DF0166" w:rsidRPr="00B907CA" w:rsidTr="00DF0166">
        <w:trPr>
          <w:cantSplit/>
          <w:trHeight w:val="404"/>
        </w:trPr>
        <w:tc>
          <w:tcPr>
            <w:tcW w:w="2783" w:type="dxa"/>
            <w:vMerge/>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1383"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34</w:t>
            </w:r>
          </w:p>
        </w:tc>
        <w:tc>
          <w:tcPr>
            <w:tcW w:w="1219"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9.5</w:t>
            </w:r>
          </w:p>
        </w:tc>
        <w:tc>
          <w:tcPr>
            <w:tcW w:w="1746"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9.5</w:t>
            </w:r>
          </w:p>
        </w:tc>
      </w:tr>
      <w:tr w:rsidR="00DF0166" w:rsidRPr="00B907CA" w:rsidTr="00DF0166">
        <w:trPr>
          <w:cantSplit/>
          <w:trHeight w:val="390"/>
        </w:trPr>
        <w:tc>
          <w:tcPr>
            <w:tcW w:w="2783" w:type="dxa"/>
            <w:vMerge/>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1383"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17</w:t>
            </w:r>
          </w:p>
        </w:tc>
        <w:tc>
          <w:tcPr>
            <w:tcW w:w="1219"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4.7</w:t>
            </w:r>
          </w:p>
        </w:tc>
        <w:tc>
          <w:tcPr>
            <w:tcW w:w="1746"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14.2</w:t>
            </w:r>
          </w:p>
        </w:tc>
      </w:tr>
      <w:tr w:rsidR="00DF0166" w:rsidRPr="00B907CA" w:rsidTr="00DF0166">
        <w:trPr>
          <w:cantSplit/>
          <w:trHeight w:val="390"/>
        </w:trPr>
        <w:tc>
          <w:tcPr>
            <w:tcW w:w="2783" w:type="dxa"/>
            <w:vMerge/>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1383"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171</w:t>
            </w:r>
          </w:p>
        </w:tc>
        <w:tc>
          <w:tcPr>
            <w:tcW w:w="1219"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47.8</w:t>
            </w:r>
          </w:p>
        </w:tc>
        <w:tc>
          <w:tcPr>
            <w:tcW w:w="1746"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62.0</w:t>
            </w:r>
          </w:p>
        </w:tc>
      </w:tr>
      <w:tr w:rsidR="00DF0166" w:rsidRPr="00B907CA" w:rsidTr="00DF0166">
        <w:trPr>
          <w:cantSplit/>
          <w:trHeight w:val="390"/>
        </w:trPr>
        <w:tc>
          <w:tcPr>
            <w:tcW w:w="2783" w:type="dxa"/>
            <w:vMerge/>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1383"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136</w:t>
            </w:r>
          </w:p>
        </w:tc>
        <w:tc>
          <w:tcPr>
            <w:tcW w:w="1219"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38.0</w:t>
            </w:r>
          </w:p>
        </w:tc>
        <w:tc>
          <w:tcPr>
            <w:tcW w:w="1746"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100.0</w:t>
            </w:r>
          </w:p>
        </w:tc>
      </w:tr>
      <w:tr w:rsidR="00DF0166" w:rsidRPr="00B907CA" w:rsidTr="00DF0166">
        <w:trPr>
          <w:cantSplit/>
          <w:trHeight w:val="390"/>
        </w:trPr>
        <w:tc>
          <w:tcPr>
            <w:tcW w:w="2783" w:type="dxa"/>
            <w:vMerge/>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1383"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358</w:t>
            </w:r>
          </w:p>
        </w:tc>
        <w:tc>
          <w:tcPr>
            <w:tcW w:w="1219"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100.0</w:t>
            </w:r>
          </w:p>
        </w:tc>
        <w:tc>
          <w:tcPr>
            <w:tcW w:w="1746" w:type="dxa"/>
            <w:shd w:val="clear" w:color="auto" w:fill="auto"/>
            <w:vAlign w:val="center"/>
          </w:tcPr>
          <w:p w:rsidR="00DF0166" w:rsidRPr="00B907CA" w:rsidRDefault="00DF0166" w:rsidP="00C10E37">
            <w:pPr>
              <w:autoSpaceDE w:val="0"/>
              <w:autoSpaceDN w:val="0"/>
              <w:adjustRightInd w:val="0"/>
              <w:spacing w:after="0" w:line="360" w:lineRule="auto"/>
              <w:jc w:val="both"/>
              <w:rPr>
                <w:rFonts w:cs="Times New Roman"/>
                <w:szCs w:val="24"/>
              </w:rPr>
            </w:pPr>
          </w:p>
        </w:tc>
      </w:tr>
    </w:tbl>
    <w:p w:rsidR="00DF0166" w:rsidRDefault="00DF0166" w:rsidP="00C84047">
      <w:pPr>
        <w:tabs>
          <w:tab w:val="left" w:pos="2844"/>
        </w:tabs>
        <w:spacing w:after="0" w:line="360" w:lineRule="auto"/>
        <w:jc w:val="both"/>
        <w:rPr>
          <w:rFonts w:cs="Times New Roman"/>
          <w:bCs/>
          <w:szCs w:val="24"/>
        </w:rPr>
      </w:pPr>
      <w:r w:rsidRPr="00B907CA">
        <w:rPr>
          <w:rFonts w:cs="Times New Roman"/>
          <w:bCs/>
          <w:szCs w:val="24"/>
        </w:rPr>
        <w:t xml:space="preserve">Table </w:t>
      </w:r>
      <w:r w:rsidR="00C84047">
        <w:rPr>
          <w:rFonts w:cs="Times New Roman"/>
          <w:bCs/>
          <w:szCs w:val="24"/>
        </w:rPr>
        <w:t>4.</w:t>
      </w:r>
      <w:r w:rsidRPr="00B907CA">
        <w:rPr>
          <w:rFonts w:cs="Times New Roman"/>
          <w:bCs/>
          <w:szCs w:val="24"/>
        </w:rPr>
        <w:t>2</w:t>
      </w:r>
      <w:r w:rsidR="00C84047">
        <w:rPr>
          <w:rFonts w:cs="Times New Roman"/>
          <w:bCs/>
          <w:szCs w:val="24"/>
        </w:rPr>
        <w:t>6</w:t>
      </w:r>
      <w:r w:rsidR="002340E1">
        <w:rPr>
          <w:rFonts w:cs="Times New Roman"/>
          <w:bCs/>
          <w:szCs w:val="24"/>
        </w:rPr>
        <w:t>indicates</w:t>
      </w:r>
      <w:r w:rsidRPr="00B907CA">
        <w:rPr>
          <w:rFonts w:cs="Times New Roman"/>
          <w:bCs/>
          <w:szCs w:val="24"/>
        </w:rPr>
        <w:t xml:space="preserve"> that 38% of the </w:t>
      </w:r>
      <w:r w:rsidR="002340E1">
        <w:rPr>
          <w:rFonts w:cs="Times New Roman"/>
          <w:bCs/>
          <w:szCs w:val="24"/>
        </w:rPr>
        <w:t>participants</w:t>
      </w:r>
      <w:r w:rsidRPr="00B907CA">
        <w:rPr>
          <w:rFonts w:cs="Times New Roman"/>
          <w:bCs/>
          <w:szCs w:val="24"/>
        </w:rPr>
        <w:t xml:space="preserve"> strongly </w:t>
      </w:r>
      <w:r w:rsidR="002340E1">
        <w:rPr>
          <w:rFonts w:cs="Times New Roman"/>
          <w:bCs/>
          <w:szCs w:val="24"/>
        </w:rPr>
        <w:t>believed</w:t>
      </w:r>
      <w:r w:rsidRPr="00B907CA">
        <w:rPr>
          <w:rFonts w:cs="Times New Roman"/>
          <w:bCs/>
          <w:szCs w:val="24"/>
        </w:rPr>
        <w:t xml:space="preserve"> that their mentors helped mo</w:t>
      </w:r>
      <w:r w:rsidR="00C84047">
        <w:rPr>
          <w:rFonts w:cs="Times New Roman"/>
          <w:bCs/>
          <w:szCs w:val="24"/>
        </w:rPr>
        <w:t>u</w:t>
      </w:r>
      <w:r w:rsidRPr="00B907CA">
        <w:rPr>
          <w:rFonts w:cs="Times New Roman"/>
          <w:bCs/>
          <w:szCs w:val="24"/>
        </w:rPr>
        <w:t>ld their leadership style</w:t>
      </w:r>
      <w:r w:rsidR="00C84047">
        <w:rPr>
          <w:rFonts w:cs="Times New Roman"/>
          <w:bCs/>
          <w:szCs w:val="24"/>
        </w:rPr>
        <w:t>,</w:t>
      </w:r>
      <w:r w:rsidRPr="00B907CA">
        <w:rPr>
          <w:rFonts w:cs="Times New Roman"/>
          <w:bCs/>
          <w:szCs w:val="24"/>
        </w:rPr>
        <w:t xml:space="preserve"> while 48% </w:t>
      </w:r>
      <w:r w:rsidR="00C84047">
        <w:rPr>
          <w:rFonts w:cs="Times New Roman"/>
          <w:bCs/>
          <w:szCs w:val="24"/>
        </w:rPr>
        <w:t>agreed</w:t>
      </w:r>
      <w:r w:rsidRPr="00B907CA">
        <w:rPr>
          <w:rFonts w:cs="Times New Roman"/>
          <w:bCs/>
          <w:szCs w:val="24"/>
        </w:rPr>
        <w:t xml:space="preserve">. However, 10% </w:t>
      </w:r>
      <w:r w:rsidR="00C84047">
        <w:rPr>
          <w:rFonts w:cs="Times New Roman"/>
          <w:bCs/>
          <w:szCs w:val="24"/>
        </w:rPr>
        <w:t>disagreed,</w:t>
      </w:r>
      <w:r w:rsidRPr="00B907CA">
        <w:rPr>
          <w:rFonts w:cs="Times New Roman"/>
          <w:bCs/>
          <w:szCs w:val="24"/>
        </w:rPr>
        <w:t xml:space="preserve"> and 5% were undefined.</w:t>
      </w:r>
    </w:p>
    <w:p w:rsidR="00C84047" w:rsidRPr="00B907CA" w:rsidRDefault="00C84047" w:rsidP="00C84047">
      <w:pPr>
        <w:tabs>
          <w:tab w:val="left" w:pos="2844"/>
        </w:tabs>
        <w:spacing w:after="0" w:line="276" w:lineRule="auto"/>
        <w:jc w:val="both"/>
        <w:rPr>
          <w:rFonts w:cs="Times New Roman"/>
          <w:bCs/>
          <w:szCs w:val="24"/>
        </w:rPr>
      </w:pPr>
    </w:p>
    <w:p w:rsidR="00DF0166" w:rsidRPr="00C84047" w:rsidRDefault="00C84047" w:rsidP="00C84047">
      <w:pPr>
        <w:pStyle w:val="Caption"/>
        <w:rPr>
          <w:rFonts w:cs="Times New Roman"/>
          <w:szCs w:val="24"/>
        </w:rPr>
      </w:pPr>
      <w:bookmarkStart w:id="124" w:name="_Toc107403320"/>
      <w:bookmarkStart w:id="125" w:name="_Toc108870276"/>
      <w:r>
        <w:t xml:space="preserve">Table 4. </w:t>
      </w:r>
      <w:r w:rsidR="00CC3838">
        <w:fldChar w:fldCharType="begin"/>
      </w:r>
      <w:r w:rsidR="00FD5837">
        <w:instrText xml:space="preserve"> SEQ Table_4. \* ARABIC </w:instrText>
      </w:r>
      <w:r w:rsidR="00CC3838">
        <w:fldChar w:fldCharType="separate"/>
      </w:r>
      <w:r w:rsidR="00B14B7F">
        <w:rPr>
          <w:noProof/>
        </w:rPr>
        <w:t>27</w:t>
      </w:r>
      <w:r w:rsidR="00CC3838">
        <w:rPr>
          <w:noProof/>
        </w:rPr>
        <w:fldChar w:fldCharType="end"/>
      </w:r>
      <w:r w:rsidR="00DF0166" w:rsidRPr="00C84047">
        <w:rPr>
          <w:rFonts w:cs="Times New Roman"/>
          <w:szCs w:val="24"/>
        </w:rPr>
        <w:t xml:space="preserve">: </w:t>
      </w:r>
      <w:r w:rsidR="00DF0166" w:rsidRPr="00C84047">
        <w:rPr>
          <w:rFonts w:cs="Times New Roman"/>
          <w:color w:val="010205"/>
          <w:szCs w:val="24"/>
        </w:rPr>
        <w:t>Mentor accepted and supported personal Concerns</w:t>
      </w:r>
      <w:bookmarkEnd w:id="124"/>
      <w:bookmarkEnd w:id="125"/>
    </w:p>
    <w:tbl>
      <w:tblPr>
        <w:tblW w:w="7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25"/>
        <w:gridCol w:w="1404"/>
        <w:gridCol w:w="1238"/>
        <w:gridCol w:w="1773"/>
      </w:tblGrid>
      <w:tr w:rsidR="00DF0166" w:rsidRPr="00B907CA" w:rsidTr="00DF0166">
        <w:trPr>
          <w:cantSplit/>
          <w:trHeight w:val="359"/>
        </w:trPr>
        <w:tc>
          <w:tcPr>
            <w:tcW w:w="2825" w:type="dxa"/>
            <w:vMerge w:val="restart"/>
            <w:shd w:val="clear" w:color="auto" w:fill="auto"/>
            <w:vAlign w:val="bottom"/>
          </w:tcPr>
          <w:p w:rsidR="00DF0166" w:rsidRPr="00B907CA" w:rsidRDefault="00C84047" w:rsidP="00C10E37">
            <w:pPr>
              <w:autoSpaceDE w:val="0"/>
              <w:autoSpaceDN w:val="0"/>
              <w:adjustRightInd w:val="0"/>
              <w:spacing w:after="0" w:line="360" w:lineRule="auto"/>
              <w:ind w:left="60" w:right="60"/>
              <w:jc w:val="both"/>
              <w:rPr>
                <w:rFonts w:cs="Times New Roman"/>
                <w:szCs w:val="24"/>
              </w:rPr>
            </w:pPr>
            <w:r>
              <w:rPr>
                <w:rFonts w:cs="Times New Roman"/>
                <w:szCs w:val="24"/>
              </w:rPr>
              <w:t>Disagreed</w:t>
            </w:r>
          </w:p>
          <w:p w:rsidR="00DF0166" w:rsidRPr="00B907CA" w:rsidRDefault="00C84047" w:rsidP="00C10E37">
            <w:pPr>
              <w:autoSpaceDE w:val="0"/>
              <w:autoSpaceDN w:val="0"/>
              <w:adjustRightInd w:val="0"/>
              <w:spacing w:after="0" w:line="360" w:lineRule="auto"/>
              <w:ind w:left="60" w:right="60"/>
              <w:jc w:val="both"/>
              <w:rPr>
                <w:rFonts w:cs="Times New Roman"/>
                <w:szCs w:val="24"/>
              </w:rPr>
            </w:pPr>
            <w:r>
              <w:rPr>
                <w:rFonts w:cs="Times New Roman"/>
                <w:szCs w:val="24"/>
              </w:rPr>
              <w:t>Agreed</w:t>
            </w:r>
          </w:p>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 xml:space="preserve">Strongly </w:t>
            </w:r>
            <w:r w:rsidR="00C84047">
              <w:rPr>
                <w:rFonts w:cs="Times New Roman"/>
                <w:szCs w:val="24"/>
              </w:rPr>
              <w:t>Agreed</w:t>
            </w:r>
          </w:p>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Total</w:t>
            </w:r>
          </w:p>
        </w:tc>
        <w:tc>
          <w:tcPr>
            <w:tcW w:w="1404" w:type="dxa"/>
            <w:shd w:val="clear" w:color="auto" w:fill="auto"/>
            <w:vAlign w:val="bottom"/>
          </w:tcPr>
          <w:p w:rsidR="00DF0166" w:rsidRPr="00C84047" w:rsidRDefault="00DF0166" w:rsidP="00C10E37">
            <w:pPr>
              <w:autoSpaceDE w:val="0"/>
              <w:autoSpaceDN w:val="0"/>
              <w:adjustRightInd w:val="0"/>
              <w:spacing w:after="0" w:line="360" w:lineRule="auto"/>
              <w:ind w:left="60" w:right="60"/>
              <w:jc w:val="both"/>
              <w:rPr>
                <w:rFonts w:cs="Times New Roman"/>
                <w:b/>
                <w:bCs/>
                <w:szCs w:val="24"/>
              </w:rPr>
            </w:pPr>
            <w:r w:rsidRPr="00C84047">
              <w:rPr>
                <w:rFonts w:cs="Times New Roman"/>
                <w:b/>
                <w:bCs/>
                <w:szCs w:val="24"/>
              </w:rPr>
              <w:t>Frequency</w:t>
            </w:r>
          </w:p>
        </w:tc>
        <w:tc>
          <w:tcPr>
            <w:tcW w:w="1238" w:type="dxa"/>
            <w:shd w:val="clear" w:color="auto" w:fill="auto"/>
            <w:vAlign w:val="bottom"/>
          </w:tcPr>
          <w:p w:rsidR="00DF0166" w:rsidRPr="00C84047" w:rsidRDefault="00DF0166" w:rsidP="00C10E37">
            <w:pPr>
              <w:autoSpaceDE w:val="0"/>
              <w:autoSpaceDN w:val="0"/>
              <w:adjustRightInd w:val="0"/>
              <w:spacing w:after="0" w:line="360" w:lineRule="auto"/>
              <w:ind w:left="60" w:right="60"/>
              <w:jc w:val="both"/>
              <w:rPr>
                <w:rFonts w:cs="Times New Roman"/>
                <w:b/>
                <w:bCs/>
                <w:szCs w:val="24"/>
              </w:rPr>
            </w:pPr>
            <w:r w:rsidRPr="00C84047">
              <w:rPr>
                <w:rFonts w:cs="Times New Roman"/>
                <w:b/>
                <w:bCs/>
                <w:szCs w:val="24"/>
              </w:rPr>
              <w:t>%</w:t>
            </w:r>
          </w:p>
        </w:tc>
        <w:tc>
          <w:tcPr>
            <w:tcW w:w="1773" w:type="dxa"/>
            <w:shd w:val="clear" w:color="auto" w:fill="auto"/>
            <w:vAlign w:val="bottom"/>
          </w:tcPr>
          <w:p w:rsidR="00DF0166" w:rsidRPr="00C84047" w:rsidRDefault="00DF0166" w:rsidP="00C10E37">
            <w:pPr>
              <w:autoSpaceDE w:val="0"/>
              <w:autoSpaceDN w:val="0"/>
              <w:adjustRightInd w:val="0"/>
              <w:spacing w:after="0" w:line="360" w:lineRule="auto"/>
              <w:ind w:left="60" w:right="60"/>
              <w:jc w:val="both"/>
              <w:rPr>
                <w:rFonts w:cs="Times New Roman"/>
                <w:b/>
                <w:bCs/>
                <w:szCs w:val="24"/>
              </w:rPr>
            </w:pPr>
            <w:r w:rsidRPr="00C84047">
              <w:rPr>
                <w:rFonts w:cs="Times New Roman"/>
                <w:b/>
                <w:bCs/>
                <w:szCs w:val="24"/>
              </w:rPr>
              <w:t>Cumulative %</w:t>
            </w:r>
          </w:p>
        </w:tc>
      </w:tr>
      <w:tr w:rsidR="00DF0166" w:rsidRPr="00B907CA" w:rsidTr="00DF0166">
        <w:trPr>
          <w:cantSplit/>
          <w:trHeight w:val="386"/>
        </w:trPr>
        <w:tc>
          <w:tcPr>
            <w:tcW w:w="2825" w:type="dxa"/>
            <w:vMerge/>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1404"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34</w:t>
            </w:r>
          </w:p>
        </w:tc>
        <w:tc>
          <w:tcPr>
            <w:tcW w:w="1238"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9.5</w:t>
            </w:r>
          </w:p>
        </w:tc>
        <w:tc>
          <w:tcPr>
            <w:tcW w:w="1773"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9.5</w:t>
            </w:r>
          </w:p>
        </w:tc>
      </w:tr>
      <w:tr w:rsidR="00DF0166" w:rsidRPr="00B907CA" w:rsidTr="00DF0166">
        <w:trPr>
          <w:cantSplit/>
          <w:trHeight w:val="373"/>
        </w:trPr>
        <w:tc>
          <w:tcPr>
            <w:tcW w:w="2825" w:type="dxa"/>
            <w:vMerge/>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1404"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239</w:t>
            </w:r>
          </w:p>
        </w:tc>
        <w:tc>
          <w:tcPr>
            <w:tcW w:w="1238"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66.8</w:t>
            </w:r>
          </w:p>
        </w:tc>
        <w:tc>
          <w:tcPr>
            <w:tcW w:w="1773"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76.3</w:t>
            </w:r>
          </w:p>
        </w:tc>
      </w:tr>
      <w:tr w:rsidR="00DF0166" w:rsidRPr="00B907CA" w:rsidTr="00DF0166">
        <w:trPr>
          <w:cantSplit/>
          <w:trHeight w:val="373"/>
        </w:trPr>
        <w:tc>
          <w:tcPr>
            <w:tcW w:w="2825" w:type="dxa"/>
            <w:vMerge/>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1404"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85</w:t>
            </w:r>
          </w:p>
        </w:tc>
        <w:tc>
          <w:tcPr>
            <w:tcW w:w="1238"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23.7</w:t>
            </w:r>
          </w:p>
        </w:tc>
        <w:tc>
          <w:tcPr>
            <w:tcW w:w="1773"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100.0</w:t>
            </w:r>
          </w:p>
        </w:tc>
      </w:tr>
      <w:tr w:rsidR="00DF0166" w:rsidRPr="00B907CA" w:rsidTr="00DF0166">
        <w:trPr>
          <w:cantSplit/>
          <w:trHeight w:val="373"/>
        </w:trPr>
        <w:tc>
          <w:tcPr>
            <w:tcW w:w="2825" w:type="dxa"/>
            <w:vMerge/>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1404"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358</w:t>
            </w:r>
          </w:p>
        </w:tc>
        <w:tc>
          <w:tcPr>
            <w:tcW w:w="1238"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100.0</w:t>
            </w:r>
          </w:p>
        </w:tc>
        <w:tc>
          <w:tcPr>
            <w:tcW w:w="1773" w:type="dxa"/>
            <w:shd w:val="clear" w:color="auto" w:fill="auto"/>
            <w:vAlign w:val="center"/>
          </w:tcPr>
          <w:p w:rsidR="00DF0166" w:rsidRPr="00B907CA" w:rsidRDefault="00DF0166" w:rsidP="00C10E37">
            <w:pPr>
              <w:autoSpaceDE w:val="0"/>
              <w:autoSpaceDN w:val="0"/>
              <w:adjustRightInd w:val="0"/>
              <w:spacing w:after="0" w:line="360" w:lineRule="auto"/>
              <w:jc w:val="both"/>
              <w:rPr>
                <w:rFonts w:cs="Times New Roman"/>
                <w:szCs w:val="24"/>
              </w:rPr>
            </w:pPr>
          </w:p>
        </w:tc>
      </w:tr>
    </w:tbl>
    <w:p w:rsidR="00DF0166" w:rsidRPr="00B907CA" w:rsidRDefault="00DF0166" w:rsidP="00C10E37">
      <w:pPr>
        <w:tabs>
          <w:tab w:val="left" w:pos="2844"/>
        </w:tabs>
        <w:spacing w:line="360" w:lineRule="auto"/>
        <w:jc w:val="both"/>
        <w:rPr>
          <w:rFonts w:cs="Times New Roman"/>
          <w:bCs/>
          <w:szCs w:val="24"/>
        </w:rPr>
      </w:pPr>
      <w:r w:rsidRPr="00B907CA">
        <w:rPr>
          <w:rFonts w:cs="Times New Roman"/>
          <w:bCs/>
          <w:szCs w:val="24"/>
        </w:rPr>
        <w:t xml:space="preserve">Table </w:t>
      </w:r>
      <w:r w:rsidR="00C84047">
        <w:rPr>
          <w:rFonts w:cs="Times New Roman"/>
          <w:bCs/>
          <w:szCs w:val="24"/>
        </w:rPr>
        <w:t xml:space="preserve">4.27 </w:t>
      </w:r>
      <w:r w:rsidR="002340E1">
        <w:rPr>
          <w:rFonts w:cs="Times New Roman"/>
          <w:bCs/>
          <w:szCs w:val="24"/>
        </w:rPr>
        <w:t>indicates</w:t>
      </w:r>
      <w:r w:rsidRPr="00B907CA">
        <w:rPr>
          <w:rFonts w:cs="Times New Roman"/>
          <w:bCs/>
          <w:szCs w:val="24"/>
        </w:rPr>
        <w:t xml:space="preserve"> that 24% of the </w:t>
      </w:r>
      <w:r w:rsidR="002340E1">
        <w:rPr>
          <w:rFonts w:cs="Times New Roman"/>
          <w:bCs/>
          <w:szCs w:val="24"/>
        </w:rPr>
        <w:t>participants</w:t>
      </w:r>
      <w:r w:rsidRPr="00B907CA">
        <w:rPr>
          <w:rFonts w:cs="Times New Roman"/>
          <w:bCs/>
          <w:szCs w:val="24"/>
        </w:rPr>
        <w:t xml:space="preserve"> strongly </w:t>
      </w:r>
      <w:r w:rsidR="002340E1">
        <w:rPr>
          <w:rFonts w:cs="Times New Roman"/>
          <w:bCs/>
          <w:szCs w:val="24"/>
        </w:rPr>
        <w:t>believed</w:t>
      </w:r>
      <w:r w:rsidRPr="00B907CA">
        <w:rPr>
          <w:rFonts w:cs="Times New Roman"/>
          <w:bCs/>
          <w:szCs w:val="24"/>
        </w:rPr>
        <w:t xml:space="preserve"> that their mentors accepted and supported them as they attempt</w:t>
      </w:r>
      <w:r w:rsidR="00C84047">
        <w:rPr>
          <w:rFonts w:cs="Times New Roman"/>
          <w:bCs/>
          <w:szCs w:val="24"/>
        </w:rPr>
        <w:t>ed</w:t>
      </w:r>
      <w:r w:rsidRPr="00B907CA">
        <w:rPr>
          <w:rFonts w:cs="Times New Roman"/>
          <w:bCs/>
          <w:szCs w:val="24"/>
        </w:rPr>
        <w:t xml:space="preserve"> to resolve person</w:t>
      </w:r>
      <w:r w:rsidR="00C84047">
        <w:rPr>
          <w:rFonts w:cs="Times New Roman"/>
          <w:bCs/>
          <w:szCs w:val="24"/>
        </w:rPr>
        <w:t>al</w:t>
      </w:r>
      <w:r w:rsidRPr="00B907CA">
        <w:rPr>
          <w:rFonts w:cs="Times New Roman"/>
          <w:bCs/>
          <w:szCs w:val="24"/>
        </w:rPr>
        <w:t xml:space="preserve"> concerns</w:t>
      </w:r>
      <w:r w:rsidR="00C84047">
        <w:rPr>
          <w:rFonts w:cs="Times New Roman"/>
          <w:bCs/>
          <w:szCs w:val="24"/>
        </w:rPr>
        <w:t>,</w:t>
      </w:r>
      <w:r w:rsidRPr="00B907CA">
        <w:rPr>
          <w:rFonts w:cs="Times New Roman"/>
          <w:bCs/>
          <w:szCs w:val="24"/>
        </w:rPr>
        <w:t xml:space="preserve"> while 67% </w:t>
      </w:r>
      <w:r w:rsidR="00C84047">
        <w:rPr>
          <w:rFonts w:cs="Times New Roman"/>
          <w:bCs/>
          <w:szCs w:val="24"/>
        </w:rPr>
        <w:t>agreed</w:t>
      </w:r>
      <w:r w:rsidRPr="00B907CA">
        <w:rPr>
          <w:rFonts w:cs="Times New Roman"/>
          <w:bCs/>
          <w:szCs w:val="24"/>
        </w:rPr>
        <w:t>. However, 10% dis</w:t>
      </w:r>
      <w:r w:rsidR="00C84047">
        <w:rPr>
          <w:rFonts w:cs="Times New Roman"/>
          <w:bCs/>
          <w:szCs w:val="24"/>
        </w:rPr>
        <w:t>agreed</w:t>
      </w:r>
      <w:r w:rsidRPr="00B907CA">
        <w:rPr>
          <w:rFonts w:cs="Times New Roman"/>
          <w:bCs/>
          <w:szCs w:val="24"/>
        </w:rPr>
        <w:t>.</w:t>
      </w:r>
    </w:p>
    <w:p w:rsidR="00DF0166" w:rsidRPr="00C84047" w:rsidRDefault="00C84047" w:rsidP="00C84047">
      <w:pPr>
        <w:pStyle w:val="Caption"/>
        <w:rPr>
          <w:rFonts w:cs="Times New Roman"/>
          <w:szCs w:val="24"/>
        </w:rPr>
      </w:pPr>
      <w:bookmarkStart w:id="126" w:name="_Toc107403321"/>
      <w:bookmarkStart w:id="127" w:name="_Toc108870277"/>
      <w:r w:rsidRPr="00C84047">
        <w:t xml:space="preserve">Table 4. </w:t>
      </w:r>
      <w:r w:rsidR="00CC3838">
        <w:fldChar w:fldCharType="begin"/>
      </w:r>
      <w:r w:rsidR="00FD5837">
        <w:instrText xml:space="preserve"> SEQ Table_4. \* ARABIC </w:instrText>
      </w:r>
      <w:r w:rsidR="00CC3838">
        <w:fldChar w:fldCharType="separate"/>
      </w:r>
      <w:r w:rsidR="00B14B7F">
        <w:rPr>
          <w:noProof/>
        </w:rPr>
        <w:t>28</w:t>
      </w:r>
      <w:r w:rsidR="00CC3838">
        <w:rPr>
          <w:noProof/>
        </w:rPr>
        <w:fldChar w:fldCharType="end"/>
      </w:r>
      <w:r w:rsidR="00DF0166" w:rsidRPr="00C84047">
        <w:rPr>
          <w:rFonts w:cs="Times New Roman"/>
          <w:szCs w:val="24"/>
        </w:rPr>
        <w:t xml:space="preserve">: </w:t>
      </w:r>
      <w:r w:rsidR="00DF0166" w:rsidRPr="00C84047">
        <w:rPr>
          <w:rFonts w:cs="Times New Roman"/>
          <w:color w:val="010205"/>
          <w:szCs w:val="24"/>
        </w:rPr>
        <w:t>Mentor promote positive self-image of emerging administrator</w:t>
      </w:r>
      <w:bookmarkEnd w:id="126"/>
      <w:bookmarkEnd w:id="127"/>
    </w:p>
    <w:tbl>
      <w:tblPr>
        <w:tblW w:w="7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930"/>
        <w:gridCol w:w="1456"/>
        <w:gridCol w:w="1284"/>
        <w:gridCol w:w="1660"/>
      </w:tblGrid>
      <w:tr w:rsidR="00DF0166" w:rsidRPr="00B907CA" w:rsidTr="00DF0166">
        <w:trPr>
          <w:cantSplit/>
          <w:trHeight w:val="396"/>
        </w:trPr>
        <w:tc>
          <w:tcPr>
            <w:tcW w:w="2930" w:type="dxa"/>
            <w:vMerge w:val="restart"/>
            <w:shd w:val="clear" w:color="auto" w:fill="auto"/>
            <w:vAlign w:val="bottom"/>
          </w:tcPr>
          <w:p w:rsidR="00DF0166" w:rsidRPr="00B907CA" w:rsidRDefault="00C84047" w:rsidP="00C10E37">
            <w:pPr>
              <w:autoSpaceDE w:val="0"/>
              <w:autoSpaceDN w:val="0"/>
              <w:adjustRightInd w:val="0"/>
              <w:spacing w:after="0" w:line="360" w:lineRule="auto"/>
              <w:ind w:left="60" w:right="60"/>
              <w:jc w:val="both"/>
              <w:rPr>
                <w:rFonts w:cs="Times New Roman"/>
                <w:szCs w:val="24"/>
              </w:rPr>
            </w:pPr>
            <w:r>
              <w:rPr>
                <w:rFonts w:cs="Times New Roman"/>
                <w:szCs w:val="24"/>
              </w:rPr>
              <w:t>Disagreed</w:t>
            </w:r>
          </w:p>
          <w:p w:rsidR="00DF0166" w:rsidRPr="00B907CA" w:rsidRDefault="00C84047" w:rsidP="00C10E37">
            <w:pPr>
              <w:autoSpaceDE w:val="0"/>
              <w:autoSpaceDN w:val="0"/>
              <w:adjustRightInd w:val="0"/>
              <w:spacing w:after="0" w:line="360" w:lineRule="auto"/>
              <w:ind w:left="60" w:right="60"/>
              <w:jc w:val="both"/>
              <w:rPr>
                <w:rFonts w:cs="Times New Roman"/>
                <w:szCs w:val="24"/>
              </w:rPr>
            </w:pPr>
            <w:r>
              <w:rPr>
                <w:rFonts w:cs="Times New Roman"/>
                <w:szCs w:val="24"/>
              </w:rPr>
              <w:t>Agreed</w:t>
            </w:r>
          </w:p>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 xml:space="preserve">Strongly </w:t>
            </w:r>
            <w:r w:rsidR="00C84047">
              <w:rPr>
                <w:rFonts w:cs="Times New Roman"/>
                <w:szCs w:val="24"/>
              </w:rPr>
              <w:t>Agreed</w:t>
            </w:r>
          </w:p>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Total</w:t>
            </w:r>
          </w:p>
        </w:tc>
        <w:tc>
          <w:tcPr>
            <w:tcW w:w="1456" w:type="dxa"/>
            <w:shd w:val="clear" w:color="auto" w:fill="auto"/>
            <w:vAlign w:val="bottom"/>
          </w:tcPr>
          <w:p w:rsidR="00DF0166" w:rsidRPr="00C84047" w:rsidRDefault="00DF0166" w:rsidP="00C10E37">
            <w:pPr>
              <w:autoSpaceDE w:val="0"/>
              <w:autoSpaceDN w:val="0"/>
              <w:adjustRightInd w:val="0"/>
              <w:spacing w:after="0" w:line="360" w:lineRule="auto"/>
              <w:ind w:left="60" w:right="60"/>
              <w:jc w:val="both"/>
              <w:rPr>
                <w:rFonts w:cs="Times New Roman"/>
                <w:b/>
                <w:bCs/>
                <w:szCs w:val="24"/>
              </w:rPr>
            </w:pPr>
            <w:r w:rsidRPr="00C84047">
              <w:rPr>
                <w:rFonts w:cs="Times New Roman"/>
                <w:b/>
                <w:bCs/>
                <w:szCs w:val="24"/>
              </w:rPr>
              <w:t>Frequency</w:t>
            </w:r>
          </w:p>
        </w:tc>
        <w:tc>
          <w:tcPr>
            <w:tcW w:w="1284" w:type="dxa"/>
            <w:shd w:val="clear" w:color="auto" w:fill="auto"/>
            <w:vAlign w:val="bottom"/>
          </w:tcPr>
          <w:p w:rsidR="00DF0166" w:rsidRPr="00C84047" w:rsidRDefault="00DF0166" w:rsidP="00C10E37">
            <w:pPr>
              <w:autoSpaceDE w:val="0"/>
              <w:autoSpaceDN w:val="0"/>
              <w:adjustRightInd w:val="0"/>
              <w:spacing w:after="0" w:line="360" w:lineRule="auto"/>
              <w:ind w:left="60" w:right="60"/>
              <w:jc w:val="both"/>
              <w:rPr>
                <w:rFonts w:cs="Times New Roman"/>
                <w:b/>
                <w:bCs/>
                <w:szCs w:val="24"/>
              </w:rPr>
            </w:pPr>
            <w:r w:rsidRPr="00C84047">
              <w:rPr>
                <w:rFonts w:cs="Times New Roman"/>
                <w:b/>
                <w:bCs/>
                <w:szCs w:val="24"/>
              </w:rPr>
              <w:t>%</w:t>
            </w:r>
          </w:p>
        </w:tc>
        <w:tc>
          <w:tcPr>
            <w:tcW w:w="1660" w:type="dxa"/>
            <w:shd w:val="clear" w:color="auto" w:fill="auto"/>
            <w:vAlign w:val="bottom"/>
          </w:tcPr>
          <w:p w:rsidR="00DF0166" w:rsidRPr="00C84047" w:rsidRDefault="00DF0166" w:rsidP="00C10E37">
            <w:pPr>
              <w:autoSpaceDE w:val="0"/>
              <w:autoSpaceDN w:val="0"/>
              <w:adjustRightInd w:val="0"/>
              <w:spacing w:after="0" w:line="360" w:lineRule="auto"/>
              <w:ind w:left="60" w:right="60"/>
              <w:jc w:val="both"/>
              <w:rPr>
                <w:rFonts w:cs="Times New Roman"/>
                <w:b/>
                <w:bCs/>
                <w:szCs w:val="24"/>
              </w:rPr>
            </w:pPr>
            <w:r w:rsidRPr="00C84047">
              <w:rPr>
                <w:rFonts w:cs="Times New Roman"/>
                <w:b/>
                <w:bCs/>
                <w:szCs w:val="24"/>
              </w:rPr>
              <w:t>Cumulative %</w:t>
            </w:r>
          </w:p>
        </w:tc>
      </w:tr>
      <w:tr w:rsidR="00DF0166" w:rsidRPr="00B907CA" w:rsidTr="00DF0166">
        <w:trPr>
          <w:cantSplit/>
          <w:trHeight w:val="425"/>
        </w:trPr>
        <w:tc>
          <w:tcPr>
            <w:tcW w:w="2930" w:type="dxa"/>
            <w:vMerge/>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1456"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17</w:t>
            </w:r>
          </w:p>
        </w:tc>
        <w:tc>
          <w:tcPr>
            <w:tcW w:w="1284"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4.7</w:t>
            </w:r>
          </w:p>
        </w:tc>
        <w:tc>
          <w:tcPr>
            <w:tcW w:w="1660"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4.7</w:t>
            </w:r>
          </w:p>
        </w:tc>
      </w:tr>
      <w:tr w:rsidR="00DF0166" w:rsidRPr="00B907CA" w:rsidTr="00DF0166">
        <w:trPr>
          <w:cantSplit/>
          <w:trHeight w:val="411"/>
        </w:trPr>
        <w:tc>
          <w:tcPr>
            <w:tcW w:w="2930" w:type="dxa"/>
            <w:vMerge/>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1456"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188</w:t>
            </w:r>
          </w:p>
        </w:tc>
        <w:tc>
          <w:tcPr>
            <w:tcW w:w="1284"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52.5</w:t>
            </w:r>
          </w:p>
        </w:tc>
        <w:tc>
          <w:tcPr>
            <w:tcW w:w="1660"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57.3</w:t>
            </w:r>
          </w:p>
        </w:tc>
      </w:tr>
      <w:tr w:rsidR="00DF0166" w:rsidRPr="00B907CA" w:rsidTr="00DF0166">
        <w:trPr>
          <w:cantSplit/>
          <w:trHeight w:val="411"/>
        </w:trPr>
        <w:tc>
          <w:tcPr>
            <w:tcW w:w="2930" w:type="dxa"/>
            <w:vMerge/>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1456"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153</w:t>
            </w:r>
          </w:p>
        </w:tc>
        <w:tc>
          <w:tcPr>
            <w:tcW w:w="1284"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42.7</w:t>
            </w:r>
          </w:p>
        </w:tc>
        <w:tc>
          <w:tcPr>
            <w:tcW w:w="1660"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100.0</w:t>
            </w:r>
          </w:p>
        </w:tc>
      </w:tr>
      <w:tr w:rsidR="00DF0166" w:rsidRPr="00B907CA" w:rsidTr="00DF0166">
        <w:trPr>
          <w:cantSplit/>
          <w:trHeight w:val="317"/>
        </w:trPr>
        <w:tc>
          <w:tcPr>
            <w:tcW w:w="2930" w:type="dxa"/>
            <w:vMerge/>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1456"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358</w:t>
            </w:r>
          </w:p>
        </w:tc>
        <w:tc>
          <w:tcPr>
            <w:tcW w:w="1284"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100.0</w:t>
            </w:r>
          </w:p>
        </w:tc>
        <w:tc>
          <w:tcPr>
            <w:tcW w:w="1660" w:type="dxa"/>
            <w:shd w:val="clear" w:color="auto" w:fill="auto"/>
            <w:vAlign w:val="center"/>
          </w:tcPr>
          <w:p w:rsidR="00DF0166" w:rsidRPr="00B907CA" w:rsidRDefault="00DF0166" w:rsidP="00C10E37">
            <w:pPr>
              <w:autoSpaceDE w:val="0"/>
              <w:autoSpaceDN w:val="0"/>
              <w:adjustRightInd w:val="0"/>
              <w:spacing w:after="0" w:line="360" w:lineRule="auto"/>
              <w:jc w:val="both"/>
              <w:rPr>
                <w:rFonts w:cs="Times New Roman"/>
                <w:szCs w:val="24"/>
              </w:rPr>
            </w:pPr>
          </w:p>
        </w:tc>
      </w:tr>
    </w:tbl>
    <w:p w:rsidR="00DF0166" w:rsidRPr="00B907CA" w:rsidRDefault="00DF0166" w:rsidP="00C10E37">
      <w:pPr>
        <w:tabs>
          <w:tab w:val="left" w:pos="2844"/>
        </w:tabs>
        <w:spacing w:line="360" w:lineRule="auto"/>
        <w:jc w:val="both"/>
        <w:rPr>
          <w:rFonts w:cs="Times New Roman"/>
          <w:bCs/>
          <w:szCs w:val="24"/>
        </w:rPr>
      </w:pPr>
      <w:r w:rsidRPr="00B907CA">
        <w:rPr>
          <w:rFonts w:cs="Times New Roman"/>
          <w:bCs/>
          <w:szCs w:val="24"/>
        </w:rPr>
        <w:t xml:space="preserve">Table </w:t>
      </w:r>
      <w:r w:rsidR="00C84047">
        <w:rPr>
          <w:rFonts w:cs="Times New Roman"/>
          <w:bCs/>
          <w:szCs w:val="24"/>
        </w:rPr>
        <w:t>4.28</w:t>
      </w:r>
      <w:r w:rsidR="002340E1">
        <w:rPr>
          <w:rFonts w:cs="Times New Roman"/>
          <w:bCs/>
          <w:szCs w:val="24"/>
        </w:rPr>
        <w:t>indicates</w:t>
      </w:r>
      <w:r w:rsidRPr="00B907CA">
        <w:rPr>
          <w:rFonts w:cs="Times New Roman"/>
          <w:bCs/>
          <w:szCs w:val="24"/>
        </w:rPr>
        <w:t xml:space="preserve"> that 43% of the </w:t>
      </w:r>
      <w:r w:rsidR="002340E1">
        <w:rPr>
          <w:rFonts w:cs="Times New Roman"/>
          <w:bCs/>
          <w:szCs w:val="24"/>
        </w:rPr>
        <w:t>participants</w:t>
      </w:r>
      <w:r w:rsidRPr="00B907CA">
        <w:rPr>
          <w:rFonts w:cs="Times New Roman"/>
          <w:bCs/>
          <w:szCs w:val="24"/>
        </w:rPr>
        <w:t xml:space="preserve"> strongly </w:t>
      </w:r>
      <w:r w:rsidR="002340E1">
        <w:rPr>
          <w:rFonts w:cs="Times New Roman"/>
          <w:bCs/>
          <w:szCs w:val="24"/>
        </w:rPr>
        <w:t>believed</w:t>
      </w:r>
      <w:r w:rsidRPr="00B907CA">
        <w:rPr>
          <w:rFonts w:cs="Times New Roman"/>
          <w:bCs/>
          <w:szCs w:val="24"/>
        </w:rPr>
        <w:t xml:space="preserve"> that their mentors promoted a positive self-image as an emerging administrator</w:t>
      </w:r>
      <w:r w:rsidR="00C84047">
        <w:rPr>
          <w:rFonts w:cs="Times New Roman"/>
          <w:bCs/>
          <w:szCs w:val="24"/>
        </w:rPr>
        <w:t>,</w:t>
      </w:r>
      <w:r w:rsidRPr="00B907CA">
        <w:rPr>
          <w:rFonts w:cs="Times New Roman"/>
          <w:bCs/>
          <w:szCs w:val="24"/>
        </w:rPr>
        <w:t xml:space="preserve"> while 53% </w:t>
      </w:r>
      <w:r w:rsidR="00C84047">
        <w:rPr>
          <w:rFonts w:cs="Times New Roman"/>
          <w:bCs/>
          <w:szCs w:val="24"/>
        </w:rPr>
        <w:t>agreed</w:t>
      </w:r>
      <w:r w:rsidRPr="00B907CA">
        <w:rPr>
          <w:rFonts w:cs="Times New Roman"/>
          <w:bCs/>
          <w:szCs w:val="24"/>
        </w:rPr>
        <w:t>. However, 5% dis</w:t>
      </w:r>
      <w:r w:rsidR="00C84047">
        <w:rPr>
          <w:rFonts w:cs="Times New Roman"/>
          <w:bCs/>
          <w:szCs w:val="24"/>
        </w:rPr>
        <w:t>agreed</w:t>
      </w:r>
      <w:r w:rsidRPr="00B907CA">
        <w:rPr>
          <w:rFonts w:cs="Times New Roman"/>
          <w:bCs/>
          <w:szCs w:val="24"/>
        </w:rPr>
        <w:t>.</w:t>
      </w:r>
    </w:p>
    <w:p w:rsidR="00DF0166" w:rsidRPr="00B907CA" w:rsidRDefault="00DF0166" w:rsidP="00C84047">
      <w:pPr>
        <w:autoSpaceDE w:val="0"/>
        <w:autoSpaceDN w:val="0"/>
        <w:adjustRightInd w:val="0"/>
        <w:spacing w:after="0" w:line="276" w:lineRule="auto"/>
        <w:jc w:val="both"/>
        <w:rPr>
          <w:rFonts w:cs="Times New Roman"/>
          <w:b/>
          <w:szCs w:val="24"/>
        </w:rPr>
      </w:pPr>
    </w:p>
    <w:p w:rsidR="00DF0166" w:rsidRPr="00C84047" w:rsidRDefault="00C84047" w:rsidP="00C84047">
      <w:pPr>
        <w:pStyle w:val="Caption"/>
        <w:rPr>
          <w:rFonts w:cs="Times New Roman"/>
          <w:szCs w:val="24"/>
        </w:rPr>
      </w:pPr>
      <w:bookmarkStart w:id="128" w:name="_Toc107403322"/>
      <w:bookmarkStart w:id="129" w:name="_Toc108870278"/>
      <w:r w:rsidRPr="00C84047">
        <w:t xml:space="preserve">Table 4. </w:t>
      </w:r>
      <w:r w:rsidR="00CC3838">
        <w:fldChar w:fldCharType="begin"/>
      </w:r>
      <w:r w:rsidR="00FD5837">
        <w:instrText xml:space="preserve"> SEQ Table_4. \* ARABIC </w:instrText>
      </w:r>
      <w:r w:rsidR="00CC3838">
        <w:fldChar w:fldCharType="separate"/>
      </w:r>
      <w:r w:rsidR="00B14B7F">
        <w:rPr>
          <w:noProof/>
        </w:rPr>
        <w:t>29</w:t>
      </w:r>
      <w:r w:rsidR="00CC3838">
        <w:rPr>
          <w:noProof/>
        </w:rPr>
        <w:fldChar w:fldCharType="end"/>
      </w:r>
      <w:r w:rsidR="00DF0166" w:rsidRPr="00C84047">
        <w:rPr>
          <w:rFonts w:cs="Times New Roman"/>
          <w:szCs w:val="24"/>
        </w:rPr>
        <w:t xml:space="preserve">: </w:t>
      </w:r>
      <w:r w:rsidR="00DF0166" w:rsidRPr="00C84047">
        <w:rPr>
          <w:rFonts w:cs="Times New Roman"/>
          <w:color w:val="010205"/>
          <w:szCs w:val="24"/>
        </w:rPr>
        <w:t>Mentor served as a confident without risking exposure to others</w:t>
      </w:r>
      <w:bookmarkEnd w:id="128"/>
      <w:bookmarkEnd w:id="129"/>
    </w:p>
    <w:tbl>
      <w:tblPr>
        <w:tblW w:w="7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14"/>
        <w:gridCol w:w="1398"/>
        <w:gridCol w:w="1233"/>
        <w:gridCol w:w="1767"/>
      </w:tblGrid>
      <w:tr w:rsidR="00DF0166" w:rsidRPr="00B907CA" w:rsidTr="00DF0166">
        <w:trPr>
          <w:cantSplit/>
          <w:trHeight w:val="361"/>
        </w:trPr>
        <w:tc>
          <w:tcPr>
            <w:tcW w:w="2814" w:type="dxa"/>
            <w:vMerge w:val="restart"/>
            <w:shd w:val="clear" w:color="auto" w:fill="auto"/>
            <w:vAlign w:val="bottom"/>
          </w:tcPr>
          <w:p w:rsidR="00DF0166" w:rsidRPr="00B907CA" w:rsidRDefault="00C84047" w:rsidP="00C10E37">
            <w:pPr>
              <w:autoSpaceDE w:val="0"/>
              <w:autoSpaceDN w:val="0"/>
              <w:adjustRightInd w:val="0"/>
              <w:spacing w:after="0" w:line="360" w:lineRule="auto"/>
              <w:ind w:left="60" w:right="60"/>
              <w:jc w:val="both"/>
              <w:rPr>
                <w:rFonts w:cs="Times New Roman"/>
                <w:szCs w:val="24"/>
              </w:rPr>
            </w:pPr>
            <w:r>
              <w:rPr>
                <w:rFonts w:cs="Times New Roman"/>
                <w:szCs w:val="24"/>
              </w:rPr>
              <w:t>Disagreed</w:t>
            </w:r>
          </w:p>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Undefined</w:t>
            </w:r>
          </w:p>
          <w:p w:rsidR="00DF0166" w:rsidRPr="00B907CA" w:rsidRDefault="00C84047" w:rsidP="00C10E37">
            <w:pPr>
              <w:autoSpaceDE w:val="0"/>
              <w:autoSpaceDN w:val="0"/>
              <w:adjustRightInd w:val="0"/>
              <w:spacing w:after="0" w:line="360" w:lineRule="auto"/>
              <w:ind w:left="60" w:right="60"/>
              <w:jc w:val="both"/>
              <w:rPr>
                <w:rFonts w:cs="Times New Roman"/>
                <w:szCs w:val="24"/>
              </w:rPr>
            </w:pPr>
            <w:r>
              <w:rPr>
                <w:rFonts w:cs="Times New Roman"/>
                <w:szCs w:val="24"/>
              </w:rPr>
              <w:t>Agreed</w:t>
            </w:r>
          </w:p>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 xml:space="preserve">Strongly </w:t>
            </w:r>
            <w:r w:rsidR="00C84047">
              <w:rPr>
                <w:rFonts w:cs="Times New Roman"/>
                <w:szCs w:val="24"/>
              </w:rPr>
              <w:t>Agreed</w:t>
            </w:r>
          </w:p>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Total</w:t>
            </w:r>
          </w:p>
        </w:tc>
        <w:tc>
          <w:tcPr>
            <w:tcW w:w="1398" w:type="dxa"/>
            <w:shd w:val="clear" w:color="auto" w:fill="auto"/>
            <w:vAlign w:val="bottom"/>
          </w:tcPr>
          <w:p w:rsidR="00DF0166" w:rsidRPr="00C84047" w:rsidRDefault="00DF0166" w:rsidP="00C10E37">
            <w:pPr>
              <w:autoSpaceDE w:val="0"/>
              <w:autoSpaceDN w:val="0"/>
              <w:adjustRightInd w:val="0"/>
              <w:spacing w:after="0" w:line="360" w:lineRule="auto"/>
              <w:ind w:left="60" w:right="60"/>
              <w:jc w:val="both"/>
              <w:rPr>
                <w:rFonts w:cs="Times New Roman"/>
                <w:b/>
                <w:bCs/>
                <w:szCs w:val="24"/>
              </w:rPr>
            </w:pPr>
            <w:r w:rsidRPr="00C84047">
              <w:rPr>
                <w:rFonts w:cs="Times New Roman"/>
                <w:b/>
                <w:bCs/>
                <w:szCs w:val="24"/>
              </w:rPr>
              <w:t>Frequency</w:t>
            </w:r>
          </w:p>
        </w:tc>
        <w:tc>
          <w:tcPr>
            <w:tcW w:w="1233" w:type="dxa"/>
            <w:shd w:val="clear" w:color="auto" w:fill="auto"/>
            <w:vAlign w:val="bottom"/>
          </w:tcPr>
          <w:p w:rsidR="00DF0166" w:rsidRPr="00C84047" w:rsidRDefault="00DF0166" w:rsidP="00C10E37">
            <w:pPr>
              <w:autoSpaceDE w:val="0"/>
              <w:autoSpaceDN w:val="0"/>
              <w:adjustRightInd w:val="0"/>
              <w:spacing w:after="0" w:line="360" w:lineRule="auto"/>
              <w:ind w:left="60" w:right="60"/>
              <w:jc w:val="both"/>
              <w:rPr>
                <w:rFonts w:cs="Times New Roman"/>
                <w:b/>
                <w:bCs/>
                <w:szCs w:val="24"/>
              </w:rPr>
            </w:pPr>
            <w:r w:rsidRPr="00C84047">
              <w:rPr>
                <w:rFonts w:cs="Times New Roman"/>
                <w:b/>
                <w:bCs/>
                <w:szCs w:val="24"/>
              </w:rPr>
              <w:t>%</w:t>
            </w:r>
          </w:p>
        </w:tc>
        <w:tc>
          <w:tcPr>
            <w:tcW w:w="1767" w:type="dxa"/>
            <w:shd w:val="clear" w:color="auto" w:fill="auto"/>
            <w:vAlign w:val="bottom"/>
          </w:tcPr>
          <w:p w:rsidR="00DF0166" w:rsidRPr="00C84047" w:rsidRDefault="00DF0166" w:rsidP="00C10E37">
            <w:pPr>
              <w:autoSpaceDE w:val="0"/>
              <w:autoSpaceDN w:val="0"/>
              <w:adjustRightInd w:val="0"/>
              <w:spacing w:after="0" w:line="360" w:lineRule="auto"/>
              <w:ind w:left="60" w:right="60"/>
              <w:jc w:val="both"/>
              <w:rPr>
                <w:rFonts w:cs="Times New Roman"/>
                <w:b/>
                <w:bCs/>
                <w:szCs w:val="24"/>
              </w:rPr>
            </w:pPr>
            <w:r w:rsidRPr="00C84047">
              <w:rPr>
                <w:rFonts w:cs="Times New Roman"/>
                <w:b/>
                <w:bCs/>
                <w:szCs w:val="24"/>
              </w:rPr>
              <w:t>Cumulative %</w:t>
            </w:r>
          </w:p>
        </w:tc>
      </w:tr>
      <w:tr w:rsidR="00DF0166" w:rsidRPr="00B907CA" w:rsidTr="00DF0166">
        <w:trPr>
          <w:cantSplit/>
          <w:trHeight w:val="361"/>
        </w:trPr>
        <w:tc>
          <w:tcPr>
            <w:tcW w:w="2814" w:type="dxa"/>
            <w:vMerge/>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1398"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34</w:t>
            </w:r>
          </w:p>
        </w:tc>
        <w:tc>
          <w:tcPr>
            <w:tcW w:w="1233"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9.5</w:t>
            </w:r>
          </w:p>
        </w:tc>
        <w:tc>
          <w:tcPr>
            <w:tcW w:w="1767"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9.5</w:t>
            </w:r>
          </w:p>
        </w:tc>
      </w:tr>
      <w:tr w:rsidR="00DF0166" w:rsidRPr="00B907CA" w:rsidTr="00DF0166">
        <w:trPr>
          <w:cantSplit/>
          <w:trHeight w:val="361"/>
        </w:trPr>
        <w:tc>
          <w:tcPr>
            <w:tcW w:w="2814" w:type="dxa"/>
            <w:vMerge/>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1398"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51</w:t>
            </w:r>
          </w:p>
        </w:tc>
        <w:tc>
          <w:tcPr>
            <w:tcW w:w="1233"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14.2</w:t>
            </w:r>
          </w:p>
        </w:tc>
        <w:tc>
          <w:tcPr>
            <w:tcW w:w="1767"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23.7</w:t>
            </w:r>
          </w:p>
        </w:tc>
      </w:tr>
      <w:tr w:rsidR="00DF0166" w:rsidRPr="00B907CA" w:rsidTr="00DF0166">
        <w:trPr>
          <w:cantSplit/>
          <w:trHeight w:val="361"/>
        </w:trPr>
        <w:tc>
          <w:tcPr>
            <w:tcW w:w="2814" w:type="dxa"/>
            <w:vMerge/>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1398"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205</w:t>
            </w:r>
          </w:p>
        </w:tc>
        <w:tc>
          <w:tcPr>
            <w:tcW w:w="1233"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57.3</w:t>
            </w:r>
          </w:p>
        </w:tc>
        <w:tc>
          <w:tcPr>
            <w:tcW w:w="1767"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81.0</w:t>
            </w:r>
          </w:p>
        </w:tc>
      </w:tr>
      <w:tr w:rsidR="00DF0166" w:rsidRPr="00B907CA" w:rsidTr="00DF0166">
        <w:trPr>
          <w:cantSplit/>
          <w:trHeight w:val="361"/>
        </w:trPr>
        <w:tc>
          <w:tcPr>
            <w:tcW w:w="2814" w:type="dxa"/>
            <w:vMerge/>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1398"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68</w:t>
            </w:r>
          </w:p>
        </w:tc>
        <w:tc>
          <w:tcPr>
            <w:tcW w:w="1233"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19.0</w:t>
            </w:r>
          </w:p>
        </w:tc>
        <w:tc>
          <w:tcPr>
            <w:tcW w:w="1767"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100.0</w:t>
            </w:r>
          </w:p>
        </w:tc>
      </w:tr>
      <w:tr w:rsidR="00DF0166" w:rsidRPr="00B907CA" w:rsidTr="00DF0166">
        <w:trPr>
          <w:cantSplit/>
          <w:trHeight w:val="361"/>
        </w:trPr>
        <w:tc>
          <w:tcPr>
            <w:tcW w:w="2814" w:type="dxa"/>
            <w:vMerge/>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1398"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358</w:t>
            </w:r>
          </w:p>
        </w:tc>
        <w:tc>
          <w:tcPr>
            <w:tcW w:w="1233"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100.0</w:t>
            </w:r>
          </w:p>
        </w:tc>
        <w:tc>
          <w:tcPr>
            <w:tcW w:w="1767" w:type="dxa"/>
            <w:shd w:val="clear" w:color="auto" w:fill="auto"/>
            <w:vAlign w:val="center"/>
          </w:tcPr>
          <w:p w:rsidR="00DF0166" w:rsidRPr="00B907CA" w:rsidRDefault="00DF0166" w:rsidP="00C10E37">
            <w:pPr>
              <w:autoSpaceDE w:val="0"/>
              <w:autoSpaceDN w:val="0"/>
              <w:adjustRightInd w:val="0"/>
              <w:spacing w:after="0" w:line="360" w:lineRule="auto"/>
              <w:jc w:val="both"/>
              <w:rPr>
                <w:rFonts w:cs="Times New Roman"/>
                <w:szCs w:val="24"/>
              </w:rPr>
            </w:pPr>
          </w:p>
        </w:tc>
      </w:tr>
    </w:tbl>
    <w:p w:rsidR="00DF0166" w:rsidRDefault="00DF0166" w:rsidP="00C84047">
      <w:pPr>
        <w:tabs>
          <w:tab w:val="left" w:pos="2844"/>
        </w:tabs>
        <w:spacing w:after="0" w:line="360" w:lineRule="auto"/>
        <w:jc w:val="both"/>
        <w:rPr>
          <w:rFonts w:cs="Times New Roman"/>
          <w:bCs/>
          <w:szCs w:val="24"/>
        </w:rPr>
      </w:pPr>
      <w:r w:rsidRPr="00B907CA">
        <w:rPr>
          <w:rFonts w:cs="Times New Roman"/>
          <w:bCs/>
          <w:szCs w:val="24"/>
        </w:rPr>
        <w:t xml:space="preserve">Table </w:t>
      </w:r>
      <w:r w:rsidR="00C84047">
        <w:rPr>
          <w:rFonts w:cs="Times New Roman"/>
          <w:bCs/>
          <w:szCs w:val="24"/>
        </w:rPr>
        <w:t>4.29</w:t>
      </w:r>
      <w:r w:rsidR="002340E1">
        <w:rPr>
          <w:rFonts w:cs="Times New Roman"/>
          <w:bCs/>
          <w:szCs w:val="24"/>
        </w:rPr>
        <w:t>indicates</w:t>
      </w:r>
      <w:r w:rsidRPr="00B907CA">
        <w:rPr>
          <w:rFonts w:cs="Times New Roman"/>
          <w:bCs/>
          <w:szCs w:val="24"/>
        </w:rPr>
        <w:t xml:space="preserve"> that 19% of the </w:t>
      </w:r>
      <w:r w:rsidR="002340E1">
        <w:rPr>
          <w:rFonts w:cs="Times New Roman"/>
          <w:bCs/>
          <w:szCs w:val="24"/>
        </w:rPr>
        <w:t>participants</w:t>
      </w:r>
      <w:r w:rsidRPr="00B907CA">
        <w:rPr>
          <w:rFonts w:cs="Times New Roman"/>
          <w:bCs/>
          <w:szCs w:val="24"/>
        </w:rPr>
        <w:t xml:space="preserve"> strongly </w:t>
      </w:r>
      <w:r w:rsidR="00C84047">
        <w:rPr>
          <w:rFonts w:cs="Times New Roman"/>
          <w:bCs/>
          <w:szCs w:val="24"/>
        </w:rPr>
        <w:t>agreed</w:t>
      </w:r>
      <w:r w:rsidRPr="00B907CA">
        <w:rPr>
          <w:rFonts w:cs="Times New Roman"/>
          <w:bCs/>
          <w:szCs w:val="24"/>
        </w:rPr>
        <w:t xml:space="preserve"> that their mentors </w:t>
      </w:r>
      <w:r w:rsidRPr="002F30A4">
        <w:rPr>
          <w:rFonts w:cs="Times New Roman"/>
          <w:bCs/>
          <w:color w:val="010205"/>
          <w:szCs w:val="24"/>
        </w:rPr>
        <w:t>acted as a confidant with whom they could discuss their questions and worries without fear of being exposed to others in the organi</w:t>
      </w:r>
      <w:r w:rsidR="00C84047">
        <w:rPr>
          <w:rFonts w:cs="Times New Roman"/>
          <w:bCs/>
          <w:color w:val="010205"/>
          <w:szCs w:val="24"/>
        </w:rPr>
        <w:t>s</w:t>
      </w:r>
      <w:r w:rsidRPr="002F30A4">
        <w:rPr>
          <w:rFonts w:cs="Times New Roman"/>
          <w:bCs/>
          <w:color w:val="010205"/>
          <w:szCs w:val="24"/>
        </w:rPr>
        <w:t>ation</w:t>
      </w:r>
      <w:r w:rsidR="00C84047">
        <w:rPr>
          <w:rFonts w:cs="Times New Roman"/>
          <w:bCs/>
          <w:color w:val="010205"/>
          <w:szCs w:val="24"/>
        </w:rPr>
        <w:t>,</w:t>
      </w:r>
      <w:r w:rsidRPr="00B907CA">
        <w:rPr>
          <w:rFonts w:cs="Times New Roman"/>
          <w:bCs/>
          <w:szCs w:val="24"/>
        </w:rPr>
        <w:t xml:space="preserve">while 57% </w:t>
      </w:r>
      <w:r w:rsidR="00C84047">
        <w:rPr>
          <w:rFonts w:cs="Times New Roman"/>
          <w:bCs/>
          <w:szCs w:val="24"/>
        </w:rPr>
        <w:t>agreed</w:t>
      </w:r>
      <w:r w:rsidRPr="00B907CA">
        <w:rPr>
          <w:rFonts w:cs="Times New Roman"/>
          <w:bCs/>
          <w:szCs w:val="24"/>
        </w:rPr>
        <w:t xml:space="preserve">. However, 10% </w:t>
      </w:r>
      <w:r w:rsidR="00C84047">
        <w:rPr>
          <w:rFonts w:cs="Times New Roman"/>
          <w:bCs/>
          <w:szCs w:val="24"/>
        </w:rPr>
        <w:t>disagreed,</w:t>
      </w:r>
      <w:r w:rsidRPr="00B907CA">
        <w:rPr>
          <w:rFonts w:cs="Times New Roman"/>
          <w:bCs/>
          <w:szCs w:val="24"/>
        </w:rPr>
        <w:t xml:space="preserve"> and 14% were undefined.</w:t>
      </w:r>
    </w:p>
    <w:p w:rsidR="00C84047" w:rsidRPr="00B907CA" w:rsidRDefault="00C84047" w:rsidP="00C84047">
      <w:pPr>
        <w:tabs>
          <w:tab w:val="left" w:pos="2844"/>
        </w:tabs>
        <w:spacing w:after="0" w:line="360" w:lineRule="auto"/>
        <w:jc w:val="both"/>
        <w:rPr>
          <w:rFonts w:cs="Times New Roman"/>
          <w:bCs/>
          <w:szCs w:val="24"/>
        </w:rPr>
      </w:pPr>
    </w:p>
    <w:p w:rsidR="00DF0166" w:rsidRPr="00C84047" w:rsidRDefault="00C84047" w:rsidP="00C84047">
      <w:pPr>
        <w:pStyle w:val="Caption"/>
        <w:rPr>
          <w:rFonts w:cs="Times New Roman"/>
          <w:szCs w:val="24"/>
        </w:rPr>
      </w:pPr>
      <w:bookmarkStart w:id="130" w:name="_Toc107403323"/>
      <w:bookmarkStart w:id="131" w:name="_Toc108870279"/>
      <w:r w:rsidRPr="00C84047">
        <w:t xml:space="preserve">Table 4. </w:t>
      </w:r>
      <w:r w:rsidR="00CC3838">
        <w:fldChar w:fldCharType="begin"/>
      </w:r>
      <w:r w:rsidR="00FD5837">
        <w:instrText xml:space="preserve"> SEQ Table_4. \* ARABIC </w:instrText>
      </w:r>
      <w:r w:rsidR="00CC3838">
        <w:fldChar w:fldCharType="separate"/>
      </w:r>
      <w:r w:rsidR="00B14B7F">
        <w:rPr>
          <w:noProof/>
        </w:rPr>
        <w:t>30</w:t>
      </w:r>
      <w:r w:rsidR="00CC3838">
        <w:rPr>
          <w:noProof/>
        </w:rPr>
        <w:fldChar w:fldCharType="end"/>
      </w:r>
      <w:r w:rsidR="00DF0166" w:rsidRPr="00C84047">
        <w:rPr>
          <w:rFonts w:cs="Times New Roman"/>
          <w:szCs w:val="24"/>
        </w:rPr>
        <w:t xml:space="preserve">: </w:t>
      </w:r>
      <w:r w:rsidR="00DF0166" w:rsidRPr="00C84047">
        <w:rPr>
          <w:rFonts w:cs="Times New Roman"/>
          <w:color w:val="010205"/>
          <w:szCs w:val="24"/>
        </w:rPr>
        <w:t>Established independent environment</w:t>
      </w:r>
      <w:bookmarkEnd w:id="130"/>
      <w:bookmarkEnd w:id="131"/>
    </w:p>
    <w:tbl>
      <w:tblPr>
        <w:tblW w:w="7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59"/>
        <w:gridCol w:w="1421"/>
        <w:gridCol w:w="1253"/>
        <w:gridCol w:w="1794"/>
      </w:tblGrid>
      <w:tr w:rsidR="00DF0166" w:rsidRPr="00B907CA" w:rsidTr="00DF0166">
        <w:trPr>
          <w:cantSplit/>
          <w:trHeight w:val="371"/>
        </w:trPr>
        <w:tc>
          <w:tcPr>
            <w:tcW w:w="2859" w:type="dxa"/>
            <w:vMerge w:val="restart"/>
            <w:shd w:val="clear" w:color="auto" w:fill="auto"/>
            <w:vAlign w:val="bottom"/>
          </w:tcPr>
          <w:p w:rsidR="00DF0166" w:rsidRPr="00B907CA" w:rsidRDefault="00C84047" w:rsidP="00C10E37">
            <w:pPr>
              <w:autoSpaceDE w:val="0"/>
              <w:autoSpaceDN w:val="0"/>
              <w:adjustRightInd w:val="0"/>
              <w:spacing w:after="0" w:line="360" w:lineRule="auto"/>
              <w:ind w:left="60" w:right="60"/>
              <w:jc w:val="both"/>
              <w:rPr>
                <w:rFonts w:cs="Times New Roman"/>
                <w:szCs w:val="24"/>
              </w:rPr>
            </w:pPr>
            <w:r>
              <w:rPr>
                <w:rFonts w:cs="Times New Roman"/>
                <w:szCs w:val="24"/>
              </w:rPr>
              <w:t>Disagreed</w:t>
            </w:r>
          </w:p>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Undefined</w:t>
            </w:r>
          </w:p>
          <w:p w:rsidR="00DF0166" w:rsidRPr="00B907CA" w:rsidRDefault="00C84047" w:rsidP="00C10E37">
            <w:pPr>
              <w:autoSpaceDE w:val="0"/>
              <w:autoSpaceDN w:val="0"/>
              <w:adjustRightInd w:val="0"/>
              <w:spacing w:after="0" w:line="360" w:lineRule="auto"/>
              <w:ind w:left="60" w:right="60"/>
              <w:jc w:val="both"/>
              <w:rPr>
                <w:rFonts w:cs="Times New Roman"/>
                <w:szCs w:val="24"/>
              </w:rPr>
            </w:pPr>
            <w:r>
              <w:rPr>
                <w:rFonts w:cs="Times New Roman"/>
                <w:szCs w:val="24"/>
              </w:rPr>
              <w:t>Agreed</w:t>
            </w:r>
          </w:p>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 xml:space="preserve">Strongly </w:t>
            </w:r>
            <w:r w:rsidR="00C84047">
              <w:rPr>
                <w:rFonts w:cs="Times New Roman"/>
                <w:szCs w:val="24"/>
              </w:rPr>
              <w:t>Agreed</w:t>
            </w:r>
          </w:p>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Total</w:t>
            </w:r>
          </w:p>
        </w:tc>
        <w:tc>
          <w:tcPr>
            <w:tcW w:w="1421" w:type="dxa"/>
            <w:shd w:val="clear" w:color="auto" w:fill="auto"/>
            <w:vAlign w:val="bottom"/>
          </w:tcPr>
          <w:p w:rsidR="00DF0166" w:rsidRPr="00C84047" w:rsidRDefault="00DF0166" w:rsidP="00C10E37">
            <w:pPr>
              <w:autoSpaceDE w:val="0"/>
              <w:autoSpaceDN w:val="0"/>
              <w:adjustRightInd w:val="0"/>
              <w:spacing w:after="0" w:line="360" w:lineRule="auto"/>
              <w:ind w:left="60" w:right="60"/>
              <w:jc w:val="both"/>
              <w:rPr>
                <w:rFonts w:cs="Times New Roman"/>
                <w:b/>
                <w:bCs/>
                <w:szCs w:val="24"/>
              </w:rPr>
            </w:pPr>
            <w:r w:rsidRPr="00C84047">
              <w:rPr>
                <w:rFonts w:cs="Times New Roman"/>
                <w:b/>
                <w:bCs/>
                <w:szCs w:val="24"/>
              </w:rPr>
              <w:t>Frequency</w:t>
            </w:r>
          </w:p>
        </w:tc>
        <w:tc>
          <w:tcPr>
            <w:tcW w:w="1253" w:type="dxa"/>
            <w:shd w:val="clear" w:color="auto" w:fill="auto"/>
            <w:vAlign w:val="bottom"/>
          </w:tcPr>
          <w:p w:rsidR="00DF0166" w:rsidRPr="00C84047" w:rsidRDefault="00DF0166" w:rsidP="00C10E37">
            <w:pPr>
              <w:autoSpaceDE w:val="0"/>
              <w:autoSpaceDN w:val="0"/>
              <w:adjustRightInd w:val="0"/>
              <w:spacing w:after="0" w:line="360" w:lineRule="auto"/>
              <w:ind w:left="60" w:right="60"/>
              <w:jc w:val="both"/>
              <w:rPr>
                <w:rFonts w:cs="Times New Roman"/>
                <w:b/>
                <w:bCs/>
                <w:szCs w:val="24"/>
              </w:rPr>
            </w:pPr>
            <w:r w:rsidRPr="00C84047">
              <w:rPr>
                <w:rFonts w:cs="Times New Roman"/>
                <w:b/>
                <w:bCs/>
                <w:szCs w:val="24"/>
              </w:rPr>
              <w:t>%</w:t>
            </w:r>
          </w:p>
        </w:tc>
        <w:tc>
          <w:tcPr>
            <w:tcW w:w="1794" w:type="dxa"/>
            <w:shd w:val="clear" w:color="auto" w:fill="auto"/>
            <w:vAlign w:val="bottom"/>
          </w:tcPr>
          <w:p w:rsidR="00DF0166" w:rsidRPr="00C84047" w:rsidRDefault="00DF0166" w:rsidP="00C10E37">
            <w:pPr>
              <w:autoSpaceDE w:val="0"/>
              <w:autoSpaceDN w:val="0"/>
              <w:adjustRightInd w:val="0"/>
              <w:spacing w:after="0" w:line="360" w:lineRule="auto"/>
              <w:ind w:left="60" w:right="60"/>
              <w:jc w:val="both"/>
              <w:rPr>
                <w:rFonts w:cs="Times New Roman"/>
                <w:b/>
                <w:bCs/>
                <w:szCs w:val="24"/>
              </w:rPr>
            </w:pPr>
            <w:r w:rsidRPr="00C84047">
              <w:rPr>
                <w:rFonts w:cs="Times New Roman"/>
                <w:b/>
                <w:bCs/>
                <w:szCs w:val="24"/>
              </w:rPr>
              <w:t>Cumulative %</w:t>
            </w:r>
          </w:p>
        </w:tc>
      </w:tr>
      <w:tr w:rsidR="00DF0166" w:rsidRPr="00B907CA" w:rsidTr="00DF0166">
        <w:trPr>
          <w:cantSplit/>
          <w:trHeight w:val="399"/>
        </w:trPr>
        <w:tc>
          <w:tcPr>
            <w:tcW w:w="2859" w:type="dxa"/>
            <w:vMerge/>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1421"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34</w:t>
            </w:r>
          </w:p>
        </w:tc>
        <w:tc>
          <w:tcPr>
            <w:tcW w:w="1253"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9.5</w:t>
            </w:r>
          </w:p>
        </w:tc>
        <w:tc>
          <w:tcPr>
            <w:tcW w:w="1794"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9.5</w:t>
            </w:r>
          </w:p>
        </w:tc>
      </w:tr>
      <w:tr w:rsidR="00DF0166" w:rsidRPr="00B907CA" w:rsidTr="00DF0166">
        <w:trPr>
          <w:cantSplit/>
          <w:trHeight w:val="385"/>
        </w:trPr>
        <w:tc>
          <w:tcPr>
            <w:tcW w:w="2859" w:type="dxa"/>
            <w:vMerge/>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1421"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34</w:t>
            </w:r>
          </w:p>
        </w:tc>
        <w:tc>
          <w:tcPr>
            <w:tcW w:w="1253"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9.5</w:t>
            </w:r>
          </w:p>
        </w:tc>
        <w:tc>
          <w:tcPr>
            <w:tcW w:w="1794"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19.0</w:t>
            </w:r>
          </w:p>
        </w:tc>
      </w:tr>
      <w:tr w:rsidR="00DF0166" w:rsidRPr="00B907CA" w:rsidTr="00DF0166">
        <w:trPr>
          <w:cantSplit/>
          <w:trHeight w:val="385"/>
        </w:trPr>
        <w:tc>
          <w:tcPr>
            <w:tcW w:w="2859" w:type="dxa"/>
            <w:vMerge/>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1421"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205</w:t>
            </w:r>
          </w:p>
        </w:tc>
        <w:tc>
          <w:tcPr>
            <w:tcW w:w="1253"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57.3</w:t>
            </w:r>
          </w:p>
        </w:tc>
        <w:tc>
          <w:tcPr>
            <w:tcW w:w="1794"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76.3</w:t>
            </w:r>
          </w:p>
        </w:tc>
      </w:tr>
      <w:tr w:rsidR="00DF0166" w:rsidRPr="00B907CA" w:rsidTr="00DF0166">
        <w:trPr>
          <w:cantSplit/>
          <w:trHeight w:val="385"/>
        </w:trPr>
        <w:tc>
          <w:tcPr>
            <w:tcW w:w="2859" w:type="dxa"/>
            <w:vMerge/>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1421"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85</w:t>
            </w:r>
          </w:p>
        </w:tc>
        <w:tc>
          <w:tcPr>
            <w:tcW w:w="1253"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23.7</w:t>
            </w:r>
          </w:p>
        </w:tc>
        <w:tc>
          <w:tcPr>
            <w:tcW w:w="1794"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100.0</w:t>
            </w:r>
          </w:p>
        </w:tc>
      </w:tr>
      <w:tr w:rsidR="00DF0166" w:rsidRPr="00B907CA" w:rsidTr="00DF0166">
        <w:trPr>
          <w:cantSplit/>
          <w:trHeight w:val="385"/>
        </w:trPr>
        <w:tc>
          <w:tcPr>
            <w:tcW w:w="2859" w:type="dxa"/>
            <w:vMerge/>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1421"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358</w:t>
            </w:r>
          </w:p>
        </w:tc>
        <w:tc>
          <w:tcPr>
            <w:tcW w:w="1253"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100.0</w:t>
            </w:r>
          </w:p>
        </w:tc>
        <w:tc>
          <w:tcPr>
            <w:tcW w:w="1794" w:type="dxa"/>
            <w:shd w:val="clear" w:color="auto" w:fill="auto"/>
            <w:vAlign w:val="center"/>
          </w:tcPr>
          <w:p w:rsidR="00DF0166" w:rsidRPr="00B907CA" w:rsidRDefault="00DF0166" w:rsidP="00C10E37">
            <w:pPr>
              <w:autoSpaceDE w:val="0"/>
              <w:autoSpaceDN w:val="0"/>
              <w:adjustRightInd w:val="0"/>
              <w:spacing w:after="0" w:line="360" w:lineRule="auto"/>
              <w:jc w:val="both"/>
              <w:rPr>
                <w:rFonts w:cs="Times New Roman"/>
                <w:szCs w:val="24"/>
              </w:rPr>
            </w:pPr>
          </w:p>
        </w:tc>
      </w:tr>
    </w:tbl>
    <w:p w:rsidR="00DF0166" w:rsidRPr="00B907CA" w:rsidRDefault="00DF0166" w:rsidP="00C10E37">
      <w:pPr>
        <w:tabs>
          <w:tab w:val="left" w:pos="2844"/>
        </w:tabs>
        <w:spacing w:after="0" w:line="360" w:lineRule="auto"/>
        <w:jc w:val="both"/>
        <w:rPr>
          <w:rFonts w:cs="Times New Roman"/>
          <w:bCs/>
          <w:szCs w:val="24"/>
        </w:rPr>
      </w:pPr>
    </w:p>
    <w:p w:rsidR="00DF0166" w:rsidRPr="00B907CA" w:rsidRDefault="00DF0166" w:rsidP="00C10E37">
      <w:pPr>
        <w:tabs>
          <w:tab w:val="left" w:pos="2844"/>
        </w:tabs>
        <w:spacing w:after="0" w:line="360" w:lineRule="auto"/>
        <w:jc w:val="both"/>
        <w:rPr>
          <w:rFonts w:cs="Times New Roman"/>
          <w:bCs/>
          <w:szCs w:val="24"/>
        </w:rPr>
      </w:pPr>
      <w:r w:rsidRPr="00B907CA">
        <w:rPr>
          <w:rFonts w:cs="Times New Roman"/>
          <w:bCs/>
          <w:szCs w:val="24"/>
        </w:rPr>
        <w:t xml:space="preserve">Table </w:t>
      </w:r>
      <w:r w:rsidR="00C84047">
        <w:rPr>
          <w:rFonts w:cs="Times New Roman"/>
          <w:bCs/>
          <w:szCs w:val="24"/>
        </w:rPr>
        <w:t>4.30</w:t>
      </w:r>
      <w:r w:rsidR="002340E1">
        <w:rPr>
          <w:rFonts w:cs="Times New Roman"/>
          <w:bCs/>
          <w:szCs w:val="24"/>
        </w:rPr>
        <w:t>indicates</w:t>
      </w:r>
      <w:r w:rsidRPr="00B907CA">
        <w:rPr>
          <w:rFonts w:cs="Times New Roman"/>
          <w:bCs/>
          <w:szCs w:val="24"/>
        </w:rPr>
        <w:t xml:space="preserve"> that 24% of the </w:t>
      </w:r>
      <w:r w:rsidR="004A5AB1">
        <w:rPr>
          <w:rFonts w:cs="Times New Roman"/>
          <w:bCs/>
          <w:szCs w:val="24"/>
        </w:rPr>
        <w:t>participants</w:t>
      </w:r>
      <w:r w:rsidRPr="00B907CA">
        <w:rPr>
          <w:rFonts w:cs="Times New Roman"/>
          <w:bCs/>
          <w:szCs w:val="24"/>
        </w:rPr>
        <w:t xml:space="preserve"> strongly </w:t>
      </w:r>
      <w:r w:rsidR="00C84047">
        <w:rPr>
          <w:rFonts w:cs="Times New Roman"/>
          <w:bCs/>
          <w:szCs w:val="24"/>
        </w:rPr>
        <w:t>agreed</w:t>
      </w:r>
      <w:r w:rsidRPr="00B907CA">
        <w:rPr>
          <w:rFonts w:cs="Times New Roman"/>
          <w:bCs/>
          <w:szCs w:val="24"/>
        </w:rPr>
        <w:t xml:space="preserve"> that their mentors </w:t>
      </w:r>
      <w:r w:rsidRPr="00B907CA">
        <w:rPr>
          <w:rFonts w:cs="Times New Roman"/>
          <w:bCs/>
          <w:color w:val="010205"/>
          <w:szCs w:val="24"/>
        </w:rPr>
        <w:t xml:space="preserve">established a climate </w:t>
      </w:r>
      <w:r w:rsidR="00C84047">
        <w:rPr>
          <w:rFonts w:cs="Times New Roman"/>
          <w:bCs/>
          <w:color w:val="010205"/>
          <w:szCs w:val="24"/>
        </w:rPr>
        <w:t>that</w:t>
      </w:r>
      <w:r w:rsidRPr="00B907CA">
        <w:rPr>
          <w:rFonts w:cs="Times New Roman"/>
          <w:bCs/>
          <w:color w:val="010205"/>
          <w:szCs w:val="24"/>
        </w:rPr>
        <w:t xml:space="preserve"> encouraged independence</w:t>
      </w:r>
      <w:r w:rsidR="00C84047">
        <w:rPr>
          <w:rFonts w:cs="Times New Roman"/>
          <w:bCs/>
          <w:color w:val="010205"/>
          <w:szCs w:val="24"/>
        </w:rPr>
        <w:t>,</w:t>
      </w:r>
      <w:r w:rsidRPr="00B907CA">
        <w:rPr>
          <w:rFonts w:cs="Times New Roman"/>
          <w:bCs/>
          <w:szCs w:val="24"/>
        </w:rPr>
        <w:t xml:space="preserve"> while 57% </w:t>
      </w:r>
      <w:r w:rsidR="00C84047">
        <w:rPr>
          <w:rFonts w:cs="Times New Roman"/>
          <w:bCs/>
          <w:szCs w:val="24"/>
        </w:rPr>
        <w:t>agreed</w:t>
      </w:r>
      <w:r w:rsidRPr="00B907CA">
        <w:rPr>
          <w:rFonts w:cs="Times New Roman"/>
          <w:bCs/>
          <w:szCs w:val="24"/>
        </w:rPr>
        <w:t xml:space="preserve">. However, 10% </w:t>
      </w:r>
      <w:r w:rsidR="00C84047">
        <w:rPr>
          <w:rFonts w:cs="Times New Roman"/>
          <w:bCs/>
          <w:szCs w:val="24"/>
        </w:rPr>
        <w:t>disagreed,</w:t>
      </w:r>
      <w:r w:rsidRPr="00B907CA">
        <w:rPr>
          <w:rFonts w:cs="Times New Roman"/>
          <w:bCs/>
          <w:szCs w:val="24"/>
        </w:rPr>
        <w:t xml:space="preserve"> and 10% were undefined.</w:t>
      </w:r>
    </w:p>
    <w:p w:rsidR="00DF0166" w:rsidRPr="00B907CA" w:rsidRDefault="00DF0166" w:rsidP="00C10E37">
      <w:pPr>
        <w:tabs>
          <w:tab w:val="left" w:pos="2844"/>
        </w:tabs>
        <w:spacing w:after="0" w:line="360" w:lineRule="auto"/>
        <w:jc w:val="both"/>
        <w:rPr>
          <w:rFonts w:cs="Times New Roman"/>
          <w:bCs/>
          <w:szCs w:val="24"/>
        </w:rPr>
      </w:pPr>
    </w:p>
    <w:p w:rsidR="00DF0166" w:rsidRPr="00B907CA" w:rsidRDefault="00DF0166" w:rsidP="00C10E37">
      <w:pPr>
        <w:pStyle w:val="Heading3"/>
      </w:pPr>
      <w:bookmarkStart w:id="132" w:name="_Toc107249970"/>
      <w:r w:rsidRPr="00B907CA">
        <w:t>4.2.9 Family Business Survival</w:t>
      </w:r>
      <w:bookmarkEnd w:id="132"/>
    </w:p>
    <w:p w:rsidR="00DF0166" w:rsidRPr="00C84047" w:rsidRDefault="00C84047" w:rsidP="00C84047">
      <w:pPr>
        <w:pStyle w:val="Caption"/>
        <w:rPr>
          <w:rFonts w:cs="Times New Roman"/>
          <w:szCs w:val="24"/>
        </w:rPr>
      </w:pPr>
      <w:bookmarkStart w:id="133" w:name="_Toc107403324"/>
      <w:bookmarkStart w:id="134" w:name="_Toc108870280"/>
      <w:r w:rsidRPr="00C84047">
        <w:t xml:space="preserve">Table 4. </w:t>
      </w:r>
      <w:r w:rsidR="00CC3838">
        <w:fldChar w:fldCharType="begin"/>
      </w:r>
      <w:r w:rsidR="00FD5837">
        <w:instrText xml:space="preserve"> SEQ Table_4. \* ARABIC </w:instrText>
      </w:r>
      <w:r w:rsidR="00CC3838">
        <w:fldChar w:fldCharType="separate"/>
      </w:r>
      <w:r w:rsidR="00B14B7F">
        <w:rPr>
          <w:noProof/>
        </w:rPr>
        <w:t>31</w:t>
      </w:r>
      <w:r w:rsidR="00CC3838">
        <w:rPr>
          <w:noProof/>
        </w:rPr>
        <w:fldChar w:fldCharType="end"/>
      </w:r>
      <w:r w:rsidR="00DF0166" w:rsidRPr="00C84047">
        <w:rPr>
          <w:rFonts w:cs="Times New Roman"/>
          <w:szCs w:val="24"/>
        </w:rPr>
        <w:t xml:space="preserve">:  Family has </w:t>
      </w:r>
      <w:r w:rsidR="00C5001E">
        <w:rPr>
          <w:rFonts w:cs="Times New Roman"/>
          <w:szCs w:val="24"/>
        </w:rPr>
        <w:t xml:space="preserve">an </w:t>
      </w:r>
      <w:r w:rsidR="00DF0166" w:rsidRPr="00C84047">
        <w:rPr>
          <w:rFonts w:cs="Times New Roman"/>
          <w:szCs w:val="24"/>
        </w:rPr>
        <w:t>influence on business</w:t>
      </w:r>
      <w:bookmarkEnd w:id="133"/>
      <w:bookmarkEnd w:id="134"/>
    </w:p>
    <w:tbl>
      <w:tblPr>
        <w:tblW w:w="7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59"/>
        <w:gridCol w:w="1421"/>
        <w:gridCol w:w="1253"/>
        <w:gridCol w:w="1794"/>
      </w:tblGrid>
      <w:tr w:rsidR="00DF0166" w:rsidRPr="00B907CA" w:rsidTr="00DF0166">
        <w:trPr>
          <w:cantSplit/>
          <w:trHeight w:val="382"/>
        </w:trPr>
        <w:tc>
          <w:tcPr>
            <w:tcW w:w="2859" w:type="dxa"/>
            <w:vMerge w:val="restart"/>
            <w:shd w:val="clear" w:color="auto" w:fill="auto"/>
            <w:vAlign w:val="bottom"/>
          </w:tcPr>
          <w:p w:rsidR="00DF0166" w:rsidRPr="00B907CA" w:rsidRDefault="00C84047" w:rsidP="00C10E37">
            <w:pPr>
              <w:autoSpaceDE w:val="0"/>
              <w:autoSpaceDN w:val="0"/>
              <w:adjustRightInd w:val="0"/>
              <w:spacing w:after="0" w:line="360" w:lineRule="auto"/>
              <w:ind w:left="60" w:right="60"/>
              <w:jc w:val="both"/>
              <w:rPr>
                <w:rFonts w:cs="Times New Roman"/>
                <w:szCs w:val="24"/>
              </w:rPr>
            </w:pPr>
            <w:r>
              <w:rPr>
                <w:rFonts w:cs="Times New Roman"/>
                <w:szCs w:val="24"/>
              </w:rPr>
              <w:t>Disagreed</w:t>
            </w:r>
          </w:p>
          <w:p w:rsidR="00DF0166" w:rsidRPr="00B907CA" w:rsidRDefault="00C84047" w:rsidP="00C10E37">
            <w:pPr>
              <w:autoSpaceDE w:val="0"/>
              <w:autoSpaceDN w:val="0"/>
              <w:adjustRightInd w:val="0"/>
              <w:spacing w:after="0" w:line="360" w:lineRule="auto"/>
              <w:ind w:left="60" w:right="60"/>
              <w:jc w:val="both"/>
              <w:rPr>
                <w:rFonts w:cs="Times New Roman"/>
                <w:szCs w:val="24"/>
              </w:rPr>
            </w:pPr>
            <w:r>
              <w:rPr>
                <w:rFonts w:cs="Times New Roman"/>
                <w:szCs w:val="24"/>
              </w:rPr>
              <w:t>Agreed</w:t>
            </w:r>
          </w:p>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 xml:space="preserve">Strongly </w:t>
            </w:r>
            <w:r w:rsidR="00C84047">
              <w:rPr>
                <w:rFonts w:cs="Times New Roman"/>
                <w:szCs w:val="24"/>
              </w:rPr>
              <w:t>Agreed</w:t>
            </w:r>
          </w:p>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Total</w:t>
            </w:r>
          </w:p>
        </w:tc>
        <w:tc>
          <w:tcPr>
            <w:tcW w:w="1421" w:type="dxa"/>
            <w:shd w:val="clear" w:color="auto" w:fill="auto"/>
            <w:vAlign w:val="bottom"/>
          </w:tcPr>
          <w:p w:rsidR="00DF0166" w:rsidRPr="00C84047" w:rsidRDefault="00DF0166" w:rsidP="00C10E37">
            <w:pPr>
              <w:autoSpaceDE w:val="0"/>
              <w:autoSpaceDN w:val="0"/>
              <w:adjustRightInd w:val="0"/>
              <w:spacing w:after="0" w:line="360" w:lineRule="auto"/>
              <w:ind w:left="60" w:right="60"/>
              <w:jc w:val="both"/>
              <w:rPr>
                <w:rFonts w:cs="Times New Roman"/>
                <w:b/>
                <w:bCs/>
                <w:szCs w:val="24"/>
              </w:rPr>
            </w:pPr>
            <w:r w:rsidRPr="00C84047">
              <w:rPr>
                <w:rFonts w:cs="Times New Roman"/>
                <w:b/>
                <w:bCs/>
                <w:szCs w:val="24"/>
              </w:rPr>
              <w:t>Frequency</w:t>
            </w:r>
          </w:p>
        </w:tc>
        <w:tc>
          <w:tcPr>
            <w:tcW w:w="1253" w:type="dxa"/>
            <w:shd w:val="clear" w:color="auto" w:fill="auto"/>
            <w:vAlign w:val="bottom"/>
          </w:tcPr>
          <w:p w:rsidR="00DF0166" w:rsidRPr="00C84047" w:rsidRDefault="00DF0166" w:rsidP="00C10E37">
            <w:pPr>
              <w:autoSpaceDE w:val="0"/>
              <w:autoSpaceDN w:val="0"/>
              <w:adjustRightInd w:val="0"/>
              <w:spacing w:after="0" w:line="360" w:lineRule="auto"/>
              <w:ind w:left="60" w:right="60"/>
              <w:jc w:val="both"/>
              <w:rPr>
                <w:rFonts w:cs="Times New Roman"/>
                <w:b/>
                <w:bCs/>
                <w:szCs w:val="24"/>
              </w:rPr>
            </w:pPr>
            <w:r w:rsidRPr="00C84047">
              <w:rPr>
                <w:rFonts w:cs="Times New Roman"/>
                <w:b/>
                <w:bCs/>
                <w:szCs w:val="24"/>
              </w:rPr>
              <w:t>%</w:t>
            </w:r>
          </w:p>
        </w:tc>
        <w:tc>
          <w:tcPr>
            <w:tcW w:w="1794" w:type="dxa"/>
            <w:shd w:val="clear" w:color="auto" w:fill="auto"/>
            <w:vAlign w:val="bottom"/>
          </w:tcPr>
          <w:p w:rsidR="00DF0166" w:rsidRPr="00C84047" w:rsidRDefault="00DF0166" w:rsidP="00C10E37">
            <w:pPr>
              <w:autoSpaceDE w:val="0"/>
              <w:autoSpaceDN w:val="0"/>
              <w:adjustRightInd w:val="0"/>
              <w:spacing w:after="0" w:line="360" w:lineRule="auto"/>
              <w:ind w:left="60" w:right="60"/>
              <w:jc w:val="both"/>
              <w:rPr>
                <w:rFonts w:cs="Times New Roman"/>
                <w:b/>
                <w:bCs/>
                <w:szCs w:val="24"/>
              </w:rPr>
            </w:pPr>
            <w:r w:rsidRPr="00C84047">
              <w:rPr>
                <w:rFonts w:cs="Times New Roman"/>
                <w:b/>
                <w:bCs/>
                <w:szCs w:val="24"/>
              </w:rPr>
              <w:t>Cumulative %</w:t>
            </w:r>
          </w:p>
        </w:tc>
      </w:tr>
      <w:tr w:rsidR="00DF0166" w:rsidRPr="00B907CA" w:rsidTr="00DF0166">
        <w:trPr>
          <w:cantSplit/>
          <w:trHeight w:val="410"/>
        </w:trPr>
        <w:tc>
          <w:tcPr>
            <w:tcW w:w="2859" w:type="dxa"/>
            <w:vMerge/>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1421"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51</w:t>
            </w:r>
          </w:p>
        </w:tc>
        <w:tc>
          <w:tcPr>
            <w:tcW w:w="1253"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14.2</w:t>
            </w:r>
          </w:p>
        </w:tc>
        <w:tc>
          <w:tcPr>
            <w:tcW w:w="1794"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14.2</w:t>
            </w:r>
          </w:p>
        </w:tc>
      </w:tr>
      <w:tr w:rsidR="00DF0166" w:rsidRPr="00B907CA" w:rsidTr="00DF0166">
        <w:trPr>
          <w:cantSplit/>
          <w:trHeight w:val="396"/>
        </w:trPr>
        <w:tc>
          <w:tcPr>
            <w:tcW w:w="2859" w:type="dxa"/>
            <w:vMerge/>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1421"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120</w:t>
            </w:r>
          </w:p>
        </w:tc>
        <w:tc>
          <w:tcPr>
            <w:tcW w:w="1253"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33.5</w:t>
            </w:r>
          </w:p>
        </w:tc>
        <w:tc>
          <w:tcPr>
            <w:tcW w:w="1794"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47.8</w:t>
            </w:r>
          </w:p>
        </w:tc>
      </w:tr>
      <w:tr w:rsidR="00DF0166" w:rsidRPr="00B907CA" w:rsidTr="00DF0166">
        <w:trPr>
          <w:cantSplit/>
          <w:trHeight w:val="396"/>
        </w:trPr>
        <w:tc>
          <w:tcPr>
            <w:tcW w:w="2859" w:type="dxa"/>
            <w:vMerge/>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1421"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187</w:t>
            </w:r>
          </w:p>
        </w:tc>
        <w:tc>
          <w:tcPr>
            <w:tcW w:w="1253"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52.2</w:t>
            </w:r>
          </w:p>
        </w:tc>
        <w:tc>
          <w:tcPr>
            <w:tcW w:w="1794"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100.0</w:t>
            </w:r>
          </w:p>
        </w:tc>
      </w:tr>
      <w:tr w:rsidR="00DF0166" w:rsidRPr="00B907CA" w:rsidTr="00DF0166">
        <w:trPr>
          <w:cantSplit/>
          <w:trHeight w:val="396"/>
        </w:trPr>
        <w:tc>
          <w:tcPr>
            <w:tcW w:w="2859" w:type="dxa"/>
            <w:vMerge/>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1421"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358</w:t>
            </w:r>
          </w:p>
        </w:tc>
        <w:tc>
          <w:tcPr>
            <w:tcW w:w="1253"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100.0</w:t>
            </w:r>
          </w:p>
        </w:tc>
        <w:tc>
          <w:tcPr>
            <w:tcW w:w="1794" w:type="dxa"/>
            <w:shd w:val="clear" w:color="auto" w:fill="auto"/>
            <w:vAlign w:val="center"/>
          </w:tcPr>
          <w:p w:rsidR="00DF0166" w:rsidRPr="00B907CA" w:rsidRDefault="00DF0166" w:rsidP="00C10E37">
            <w:pPr>
              <w:autoSpaceDE w:val="0"/>
              <w:autoSpaceDN w:val="0"/>
              <w:adjustRightInd w:val="0"/>
              <w:spacing w:after="0" w:line="360" w:lineRule="auto"/>
              <w:jc w:val="both"/>
              <w:rPr>
                <w:rFonts w:cs="Times New Roman"/>
                <w:szCs w:val="24"/>
              </w:rPr>
            </w:pPr>
          </w:p>
        </w:tc>
      </w:tr>
    </w:tbl>
    <w:p w:rsidR="00DF0166" w:rsidRPr="00B907CA" w:rsidRDefault="00DF0166" w:rsidP="00C10E37">
      <w:pPr>
        <w:tabs>
          <w:tab w:val="left" w:pos="2844"/>
        </w:tabs>
        <w:spacing w:after="0" w:line="360" w:lineRule="auto"/>
        <w:jc w:val="both"/>
        <w:rPr>
          <w:rFonts w:cs="Times New Roman"/>
          <w:bCs/>
          <w:szCs w:val="24"/>
        </w:rPr>
      </w:pPr>
      <w:r w:rsidRPr="00B907CA">
        <w:rPr>
          <w:rFonts w:cs="Times New Roman"/>
          <w:bCs/>
          <w:szCs w:val="24"/>
        </w:rPr>
        <w:t xml:space="preserve">Table </w:t>
      </w:r>
      <w:r w:rsidR="00C84047">
        <w:rPr>
          <w:rFonts w:cs="Times New Roman"/>
          <w:bCs/>
          <w:szCs w:val="24"/>
        </w:rPr>
        <w:t>4.31</w:t>
      </w:r>
      <w:r w:rsidR="005A0EFB">
        <w:rPr>
          <w:rFonts w:cs="Times New Roman"/>
          <w:bCs/>
          <w:szCs w:val="24"/>
        </w:rPr>
        <w:t>indicates</w:t>
      </w:r>
      <w:r w:rsidRPr="00B907CA">
        <w:rPr>
          <w:rFonts w:cs="Times New Roman"/>
          <w:bCs/>
          <w:szCs w:val="24"/>
        </w:rPr>
        <w:t xml:space="preserve"> that 52% of the </w:t>
      </w:r>
      <w:r w:rsidR="005A0EFB">
        <w:rPr>
          <w:rFonts w:cs="Times New Roman"/>
          <w:bCs/>
          <w:szCs w:val="24"/>
        </w:rPr>
        <w:t>participants</w:t>
      </w:r>
      <w:r w:rsidRPr="00B907CA">
        <w:rPr>
          <w:rFonts w:cs="Times New Roman"/>
          <w:bCs/>
          <w:szCs w:val="24"/>
        </w:rPr>
        <w:t xml:space="preserve"> strongly </w:t>
      </w:r>
      <w:r w:rsidR="00C84047">
        <w:rPr>
          <w:rFonts w:cs="Times New Roman"/>
          <w:bCs/>
          <w:szCs w:val="24"/>
        </w:rPr>
        <w:t>agreed</w:t>
      </w:r>
      <w:r w:rsidRPr="00B907CA">
        <w:rPr>
          <w:rFonts w:cs="Times New Roman"/>
          <w:bCs/>
          <w:szCs w:val="24"/>
        </w:rPr>
        <w:t xml:space="preserve"> that their family </w:t>
      </w:r>
      <w:r w:rsidR="00C84047">
        <w:rPr>
          <w:rFonts w:cs="Times New Roman"/>
          <w:bCs/>
          <w:szCs w:val="24"/>
        </w:rPr>
        <w:t>influences</w:t>
      </w:r>
      <w:r w:rsidRPr="00B907CA">
        <w:rPr>
          <w:rFonts w:cs="Times New Roman"/>
          <w:bCs/>
          <w:szCs w:val="24"/>
        </w:rPr>
        <w:t xml:space="preserve"> their business</w:t>
      </w:r>
      <w:r w:rsidR="00C84047">
        <w:rPr>
          <w:rFonts w:cs="Times New Roman"/>
          <w:bCs/>
          <w:szCs w:val="24"/>
        </w:rPr>
        <w:t>,</w:t>
      </w:r>
      <w:r w:rsidRPr="00B907CA">
        <w:rPr>
          <w:rFonts w:cs="Times New Roman"/>
          <w:bCs/>
          <w:szCs w:val="24"/>
        </w:rPr>
        <w:t xml:space="preserve"> while 34% </w:t>
      </w:r>
      <w:r w:rsidR="00C84047">
        <w:rPr>
          <w:rFonts w:cs="Times New Roman"/>
          <w:bCs/>
          <w:szCs w:val="24"/>
        </w:rPr>
        <w:t>agreed</w:t>
      </w:r>
      <w:r w:rsidRPr="00B907CA">
        <w:rPr>
          <w:rFonts w:cs="Times New Roman"/>
          <w:bCs/>
          <w:szCs w:val="24"/>
        </w:rPr>
        <w:t>. However, 14% dis</w:t>
      </w:r>
      <w:r w:rsidR="00C84047">
        <w:rPr>
          <w:rFonts w:cs="Times New Roman"/>
          <w:bCs/>
          <w:szCs w:val="24"/>
        </w:rPr>
        <w:t>agreed</w:t>
      </w:r>
      <w:r w:rsidRPr="00B907CA">
        <w:rPr>
          <w:rFonts w:cs="Times New Roman"/>
          <w:bCs/>
          <w:szCs w:val="24"/>
        </w:rPr>
        <w:t>.</w:t>
      </w:r>
    </w:p>
    <w:p w:rsidR="00DF0166" w:rsidRPr="00B907CA" w:rsidRDefault="00DF0166" w:rsidP="00C10E37">
      <w:pPr>
        <w:autoSpaceDE w:val="0"/>
        <w:autoSpaceDN w:val="0"/>
        <w:adjustRightInd w:val="0"/>
        <w:spacing w:after="0" w:line="360" w:lineRule="auto"/>
        <w:jc w:val="both"/>
        <w:rPr>
          <w:rFonts w:cs="Times New Roman"/>
          <w:b/>
          <w:szCs w:val="24"/>
        </w:rPr>
      </w:pPr>
    </w:p>
    <w:p w:rsidR="00DF0166" w:rsidRPr="00C84047" w:rsidRDefault="00C84047" w:rsidP="00C84047">
      <w:pPr>
        <w:pStyle w:val="Caption"/>
        <w:rPr>
          <w:rFonts w:cs="Times New Roman"/>
          <w:szCs w:val="24"/>
        </w:rPr>
      </w:pPr>
      <w:bookmarkStart w:id="135" w:name="_Toc107403325"/>
      <w:bookmarkStart w:id="136" w:name="_Toc108870281"/>
      <w:r w:rsidRPr="00C84047">
        <w:t xml:space="preserve">Table 4. </w:t>
      </w:r>
      <w:r w:rsidR="00CC3838">
        <w:fldChar w:fldCharType="begin"/>
      </w:r>
      <w:r w:rsidR="00FD5837">
        <w:instrText xml:space="preserve"> SEQ Table_4. \* ARABIC </w:instrText>
      </w:r>
      <w:r w:rsidR="00CC3838">
        <w:fldChar w:fldCharType="separate"/>
      </w:r>
      <w:r w:rsidR="00B14B7F">
        <w:rPr>
          <w:noProof/>
        </w:rPr>
        <w:t>32</w:t>
      </w:r>
      <w:r w:rsidR="00CC3838">
        <w:rPr>
          <w:noProof/>
        </w:rPr>
        <w:fldChar w:fldCharType="end"/>
      </w:r>
      <w:r w:rsidR="00DF0166" w:rsidRPr="00C84047">
        <w:rPr>
          <w:rFonts w:cs="Times New Roman"/>
          <w:szCs w:val="24"/>
        </w:rPr>
        <w:t xml:space="preserve">: </w:t>
      </w:r>
      <w:r w:rsidR="00DF0166" w:rsidRPr="00C84047">
        <w:rPr>
          <w:rFonts w:cs="Times New Roman"/>
          <w:color w:val="010205"/>
          <w:szCs w:val="24"/>
        </w:rPr>
        <w:t>Family members share similar values</w:t>
      </w:r>
      <w:bookmarkEnd w:id="135"/>
      <w:bookmarkEnd w:id="136"/>
    </w:p>
    <w:tbl>
      <w:tblPr>
        <w:tblW w:w="73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49"/>
        <w:gridCol w:w="1416"/>
        <w:gridCol w:w="1248"/>
        <w:gridCol w:w="1788"/>
      </w:tblGrid>
      <w:tr w:rsidR="00DF0166" w:rsidRPr="00B907CA" w:rsidTr="00DF0166">
        <w:trPr>
          <w:cantSplit/>
          <w:trHeight w:val="385"/>
        </w:trPr>
        <w:tc>
          <w:tcPr>
            <w:tcW w:w="2849" w:type="dxa"/>
            <w:vMerge w:val="restart"/>
            <w:shd w:val="clear" w:color="auto" w:fill="auto"/>
            <w:vAlign w:val="bottom"/>
          </w:tcPr>
          <w:p w:rsidR="00DF0166" w:rsidRPr="00B907CA" w:rsidRDefault="00C84047" w:rsidP="00C10E37">
            <w:pPr>
              <w:autoSpaceDE w:val="0"/>
              <w:autoSpaceDN w:val="0"/>
              <w:adjustRightInd w:val="0"/>
              <w:spacing w:after="0" w:line="360" w:lineRule="auto"/>
              <w:ind w:left="60" w:right="60"/>
              <w:jc w:val="both"/>
              <w:rPr>
                <w:rFonts w:cs="Times New Roman"/>
                <w:szCs w:val="24"/>
              </w:rPr>
            </w:pPr>
            <w:r>
              <w:rPr>
                <w:rFonts w:cs="Times New Roman"/>
                <w:szCs w:val="24"/>
              </w:rPr>
              <w:t>Disagreed</w:t>
            </w:r>
          </w:p>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Undefined</w:t>
            </w:r>
          </w:p>
          <w:p w:rsidR="00DF0166" w:rsidRPr="00B907CA" w:rsidRDefault="00C84047" w:rsidP="00C10E37">
            <w:pPr>
              <w:autoSpaceDE w:val="0"/>
              <w:autoSpaceDN w:val="0"/>
              <w:adjustRightInd w:val="0"/>
              <w:spacing w:after="0" w:line="360" w:lineRule="auto"/>
              <w:ind w:left="60" w:right="60"/>
              <w:jc w:val="both"/>
              <w:rPr>
                <w:rFonts w:cs="Times New Roman"/>
                <w:szCs w:val="24"/>
              </w:rPr>
            </w:pPr>
            <w:r>
              <w:rPr>
                <w:rFonts w:cs="Times New Roman"/>
                <w:szCs w:val="24"/>
              </w:rPr>
              <w:t>Agreed</w:t>
            </w:r>
          </w:p>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 xml:space="preserve">Strongly </w:t>
            </w:r>
            <w:r w:rsidR="00C84047">
              <w:rPr>
                <w:rFonts w:cs="Times New Roman"/>
                <w:szCs w:val="24"/>
              </w:rPr>
              <w:t>Agreed</w:t>
            </w:r>
          </w:p>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Total</w:t>
            </w:r>
          </w:p>
        </w:tc>
        <w:tc>
          <w:tcPr>
            <w:tcW w:w="1416" w:type="dxa"/>
            <w:shd w:val="clear" w:color="auto" w:fill="auto"/>
            <w:vAlign w:val="bottom"/>
          </w:tcPr>
          <w:p w:rsidR="00DF0166" w:rsidRPr="00C84047" w:rsidRDefault="00DF0166" w:rsidP="00C10E37">
            <w:pPr>
              <w:autoSpaceDE w:val="0"/>
              <w:autoSpaceDN w:val="0"/>
              <w:adjustRightInd w:val="0"/>
              <w:spacing w:after="0" w:line="360" w:lineRule="auto"/>
              <w:ind w:left="60" w:right="60"/>
              <w:jc w:val="both"/>
              <w:rPr>
                <w:rFonts w:cs="Times New Roman"/>
                <w:b/>
                <w:bCs/>
                <w:szCs w:val="24"/>
              </w:rPr>
            </w:pPr>
            <w:r w:rsidRPr="00C84047">
              <w:rPr>
                <w:rFonts w:cs="Times New Roman"/>
                <w:b/>
                <w:bCs/>
                <w:szCs w:val="24"/>
              </w:rPr>
              <w:t>Frequency</w:t>
            </w:r>
          </w:p>
        </w:tc>
        <w:tc>
          <w:tcPr>
            <w:tcW w:w="1248" w:type="dxa"/>
            <w:shd w:val="clear" w:color="auto" w:fill="auto"/>
            <w:vAlign w:val="bottom"/>
          </w:tcPr>
          <w:p w:rsidR="00DF0166" w:rsidRPr="00C84047" w:rsidRDefault="00DF0166" w:rsidP="00C10E37">
            <w:pPr>
              <w:autoSpaceDE w:val="0"/>
              <w:autoSpaceDN w:val="0"/>
              <w:adjustRightInd w:val="0"/>
              <w:spacing w:after="0" w:line="360" w:lineRule="auto"/>
              <w:ind w:left="60" w:right="60"/>
              <w:jc w:val="both"/>
              <w:rPr>
                <w:rFonts w:cs="Times New Roman"/>
                <w:b/>
                <w:bCs/>
                <w:szCs w:val="24"/>
              </w:rPr>
            </w:pPr>
            <w:r w:rsidRPr="00C84047">
              <w:rPr>
                <w:rFonts w:cs="Times New Roman"/>
                <w:b/>
                <w:bCs/>
                <w:szCs w:val="24"/>
              </w:rPr>
              <w:t>%</w:t>
            </w:r>
          </w:p>
        </w:tc>
        <w:tc>
          <w:tcPr>
            <w:tcW w:w="1788" w:type="dxa"/>
            <w:shd w:val="clear" w:color="auto" w:fill="auto"/>
            <w:vAlign w:val="bottom"/>
          </w:tcPr>
          <w:p w:rsidR="00DF0166" w:rsidRPr="00C84047" w:rsidRDefault="00DF0166" w:rsidP="00C10E37">
            <w:pPr>
              <w:autoSpaceDE w:val="0"/>
              <w:autoSpaceDN w:val="0"/>
              <w:adjustRightInd w:val="0"/>
              <w:spacing w:after="0" w:line="360" w:lineRule="auto"/>
              <w:ind w:left="60" w:right="60"/>
              <w:jc w:val="both"/>
              <w:rPr>
                <w:rFonts w:cs="Times New Roman"/>
                <w:b/>
                <w:bCs/>
                <w:szCs w:val="24"/>
              </w:rPr>
            </w:pPr>
            <w:r w:rsidRPr="00C84047">
              <w:rPr>
                <w:rFonts w:cs="Times New Roman"/>
                <w:b/>
                <w:bCs/>
                <w:szCs w:val="24"/>
              </w:rPr>
              <w:t>Cumulative %</w:t>
            </w:r>
          </w:p>
        </w:tc>
      </w:tr>
      <w:tr w:rsidR="00DF0166" w:rsidRPr="00B907CA" w:rsidTr="00DF0166">
        <w:trPr>
          <w:cantSplit/>
          <w:trHeight w:val="413"/>
        </w:trPr>
        <w:tc>
          <w:tcPr>
            <w:tcW w:w="2849" w:type="dxa"/>
            <w:vMerge/>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1416"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51</w:t>
            </w:r>
          </w:p>
        </w:tc>
        <w:tc>
          <w:tcPr>
            <w:tcW w:w="1248"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14.2</w:t>
            </w:r>
          </w:p>
        </w:tc>
        <w:tc>
          <w:tcPr>
            <w:tcW w:w="1788"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14.2</w:t>
            </w:r>
          </w:p>
        </w:tc>
      </w:tr>
      <w:tr w:rsidR="00DF0166" w:rsidRPr="00B907CA" w:rsidTr="00DF0166">
        <w:trPr>
          <w:cantSplit/>
          <w:trHeight w:val="399"/>
        </w:trPr>
        <w:tc>
          <w:tcPr>
            <w:tcW w:w="2849" w:type="dxa"/>
            <w:vMerge/>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1416"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17</w:t>
            </w:r>
          </w:p>
        </w:tc>
        <w:tc>
          <w:tcPr>
            <w:tcW w:w="1248"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4.7</w:t>
            </w:r>
          </w:p>
        </w:tc>
        <w:tc>
          <w:tcPr>
            <w:tcW w:w="1788"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19.0</w:t>
            </w:r>
          </w:p>
        </w:tc>
      </w:tr>
      <w:tr w:rsidR="00DF0166" w:rsidRPr="00B907CA" w:rsidTr="00DF0166">
        <w:trPr>
          <w:cantSplit/>
          <w:trHeight w:val="399"/>
        </w:trPr>
        <w:tc>
          <w:tcPr>
            <w:tcW w:w="2849" w:type="dxa"/>
            <w:vMerge/>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1416"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154</w:t>
            </w:r>
          </w:p>
        </w:tc>
        <w:tc>
          <w:tcPr>
            <w:tcW w:w="1248"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43.0</w:t>
            </w:r>
          </w:p>
        </w:tc>
        <w:tc>
          <w:tcPr>
            <w:tcW w:w="1788"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62.0</w:t>
            </w:r>
          </w:p>
        </w:tc>
      </w:tr>
      <w:tr w:rsidR="00DF0166" w:rsidRPr="00B907CA" w:rsidTr="00DF0166">
        <w:trPr>
          <w:cantSplit/>
          <w:trHeight w:val="399"/>
        </w:trPr>
        <w:tc>
          <w:tcPr>
            <w:tcW w:w="2849" w:type="dxa"/>
            <w:vMerge/>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1416"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136</w:t>
            </w:r>
          </w:p>
        </w:tc>
        <w:tc>
          <w:tcPr>
            <w:tcW w:w="1248"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38.0</w:t>
            </w:r>
          </w:p>
        </w:tc>
        <w:tc>
          <w:tcPr>
            <w:tcW w:w="1788"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100.0</w:t>
            </w:r>
          </w:p>
        </w:tc>
      </w:tr>
      <w:tr w:rsidR="00DF0166" w:rsidRPr="00B907CA" w:rsidTr="00DF0166">
        <w:trPr>
          <w:cantSplit/>
          <w:trHeight w:val="385"/>
        </w:trPr>
        <w:tc>
          <w:tcPr>
            <w:tcW w:w="2849" w:type="dxa"/>
            <w:vMerge/>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1416"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358</w:t>
            </w:r>
          </w:p>
        </w:tc>
        <w:tc>
          <w:tcPr>
            <w:tcW w:w="1248"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100.0</w:t>
            </w:r>
          </w:p>
        </w:tc>
        <w:tc>
          <w:tcPr>
            <w:tcW w:w="1788" w:type="dxa"/>
            <w:shd w:val="clear" w:color="auto" w:fill="auto"/>
            <w:vAlign w:val="center"/>
          </w:tcPr>
          <w:p w:rsidR="00DF0166" w:rsidRPr="00B907CA" w:rsidRDefault="00DF0166" w:rsidP="00C10E37">
            <w:pPr>
              <w:autoSpaceDE w:val="0"/>
              <w:autoSpaceDN w:val="0"/>
              <w:adjustRightInd w:val="0"/>
              <w:spacing w:after="0" w:line="360" w:lineRule="auto"/>
              <w:jc w:val="both"/>
              <w:rPr>
                <w:rFonts w:cs="Times New Roman"/>
                <w:szCs w:val="24"/>
              </w:rPr>
            </w:pPr>
          </w:p>
        </w:tc>
      </w:tr>
    </w:tbl>
    <w:p w:rsidR="00DF0166" w:rsidRPr="00B907CA" w:rsidRDefault="00DF0166" w:rsidP="00C10E37">
      <w:pPr>
        <w:tabs>
          <w:tab w:val="left" w:pos="2844"/>
        </w:tabs>
        <w:spacing w:after="0" w:line="360" w:lineRule="auto"/>
        <w:jc w:val="both"/>
        <w:rPr>
          <w:rFonts w:cs="Times New Roman"/>
          <w:bCs/>
          <w:szCs w:val="24"/>
        </w:rPr>
      </w:pPr>
    </w:p>
    <w:p w:rsidR="00DF0166" w:rsidRPr="00B907CA" w:rsidRDefault="00DF0166" w:rsidP="00C10E37">
      <w:pPr>
        <w:tabs>
          <w:tab w:val="left" w:pos="2844"/>
        </w:tabs>
        <w:spacing w:after="0" w:line="360" w:lineRule="auto"/>
        <w:jc w:val="both"/>
        <w:rPr>
          <w:rFonts w:cs="Times New Roman"/>
          <w:bCs/>
          <w:szCs w:val="24"/>
        </w:rPr>
      </w:pPr>
      <w:r w:rsidRPr="00B907CA">
        <w:rPr>
          <w:rFonts w:cs="Times New Roman"/>
          <w:bCs/>
          <w:szCs w:val="24"/>
        </w:rPr>
        <w:t xml:space="preserve">Table </w:t>
      </w:r>
      <w:r w:rsidR="00C84047">
        <w:rPr>
          <w:rFonts w:cs="Times New Roman"/>
          <w:bCs/>
          <w:szCs w:val="24"/>
        </w:rPr>
        <w:t>4.32</w:t>
      </w:r>
      <w:r w:rsidR="005A0EFB">
        <w:rPr>
          <w:rFonts w:cs="Times New Roman"/>
          <w:bCs/>
          <w:szCs w:val="24"/>
        </w:rPr>
        <w:t>indicates</w:t>
      </w:r>
      <w:r w:rsidRPr="00B907CA">
        <w:rPr>
          <w:rFonts w:cs="Times New Roman"/>
          <w:bCs/>
          <w:szCs w:val="24"/>
        </w:rPr>
        <w:t xml:space="preserve"> that 38% of the </w:t>
      </w:r>
      <w:r w:rsidR="005A0EFB">
        <w:rPr>
          <w:rFonts w:cs="Times New Roman"/>
          <w:bCs/>
          <w:szCs w:val="24"/>
        </w:rPr>
        <w:t>participants</w:t>
      </w:r>
      <w:r w:rsidRPr="00B907CA">
        <w:rPr>
          <w:rFonts w:cs="Times New Roman"/>
          <w:bCs/>
          <w:szCs w:val="24"/>
        </w:rPr>
        <w:t xml:space="preserve"> strongly </w:t>
      </w:r>
      <w:r w:rsidR="00C84047">
        <w:rPr>
          <w:rFonts w:cs="Times New Roman"/>
          <w:bCs/>
          <w:szCs w:val="24"/>
        </w:rPr>
        <w:t>agreed</w:t>
      </w:r>
      <w:r w:rsidRPr="00B907CA">
        <w:rPr>
          <w:rFonts w:cs="Times New Roman"/>
          <w:bCs/>
          <w:szCs w:val="24"/>
        </w:rPr>
        <w:t xml:space="preserve"> that their family members share similar values</w:t>
      </w:r>
      <w:r w:rsidR="00C84047">
        <w:rPr>
          <w:rFonts w:cs="Times New Roman"/>
          <w:bCs/>
          <w:szCs w:val="24"/>
        </w:rPr>
        <w:t>,</w:t>
      </w:r>
      <w:r w:rsidRPr="00B907CA">
        <w:rPr>
          <w:rFonts w:cs="Times New Roman"/>
          <w:bCs/>
          <w:szCs w:val="24"/>
        </w:rPr>
        <w:t xml:space="preserve"> while 43% </w:t>
      </w:r>
      <w:r w:rsidR="00C84047">
        <w:rPr>
          <w:rFonts w:cs="Times New Roman"/>
          <w:bCs/>
          <w:szCs w:val="24"/>
        </w:rPr>
        <w:t>agreed</w:t>
      </w:r>
      <w:r w:rsidRPr="00B907CA">
        <w:rPr>
          <w:rFonts w:cs="Times New Roman"/>
          <w:bCs/>
          <w:szCs w:val="24"/>
        </w:rPr>
        <w:t>. However, 14% dis</w:t>
      </w:r>
      <w:r w:rsidR="00C84047">
        <w:rPr>
          <w:rFonts w:cs="Times New Roman"/>
          <w:bCs/>
          <w:szCs w:val="24"/>
        </w:rPr>
        <w:t>agreed,</w:t>
      </w:r>
      <w:r w:rsidRPr="00B907CA">
        <w:rPr>
          <w:rFonts w:cs="Times New Roman"/>
          <w:bCs/>
          <w:szCs w:val="24"/>
        </w:rPr>
        <w:t xml:space="preserve"> and 5</w:t>
      </w:r>
      <w:r w:rsidR="00C84047">
        <w:rPr>
          <w:rFonts w:cs="Times New Roman"/>
          <w:bCs/>
          <w:szCs w:val="24"/>
        </w:rPr>
        <w:t>%</w:t>
      </w:r>
      <w:r w:rsidRPr="00B907CA">
        <w:rPr>
          <w:rFonts w:cs="Times New Roman"/>
          <w:bCs/>
          <w:szCs w:val="24"/>
        </w:rPr>
        <w:t xml:space="preserve"> were undefined.</w:t>
      </w:r>
    </w:p>
    <w:p w:rsidR="00DF0166" w:rsidRPr="00B907CA" w:rsidRDefault="00DF0166" w:rsidP="00C10E37">
      <w:pPr>
        <w:tabs>
          <w:tab w:val="left" w:pos="2844"/>
        </w:tabs>
        <w:spacing w:after="0" w:line="360" w:lineRule="auto"/>
        <w:jc w:val="both"/>
        <w:rPr>
          <w:rFonts w:cs="Times New Roman"/>
          <w:bCs/>
          <w:szCs w:val="24"/>
        </w:rPr>
      </w:pPr>
    </w:p>
    <w:p w:rsidR="00DF0166" w:rsidRPr="00C84047" w:rsidRDefault="00C84047" w:rsidP="00C84047">
      <w:pPr>
        <w:pStyle w:val="Caption"/>
        <w:rPr>
          <w:rFonts w:cs="Times New Roman"/>
          <w:szCs w:val="24"/>
        </w:rPr>
      </w:pPr>
      <w:bookmarkStart w:id="137" w:name="_Toc107403326"/>
      <w:bookmarkStart w:id="138" w:name="_Toc108870282"/>
      <w:r w:rsidRPr="00C84047">
        <w:t xml:space="preserve">Table 4. </w:t>
      </w:r>
      <w:r w:rsidR="00CC3838">
        <w:fldChar w:fldCharType="begin"/>
      </w:r>
      <w:r w:rsidR="00FD5837">
        <w:instrText xml:space="preserve"> SEQ Table_4. \* ARABIC </w:instrText>
      </w:r>
      <w:r w:rsidR="00CC3838">
        <w:fldChar w:fldCharType="separate"/>
      </w:r>
      <w:r w:rsidR="00B14B7F">
        <w:rPr>
          <w:noProof/>
        </w:rPr>
        <w:t>33</w:t>
      </w:r>
      <w:r w:rsidR="00CC3838">
        <w:rPr>
          <w:noProof/>
        </w:rPr>
        <w:fldChar w:fldCharType="end"/>
      </w:r>
      <w:r w:rsidR="00DF0166" w:rsidRPr="00C84047">
        <w:rPr>
          <w:rFonts w:cs="Times New Roman"/>
          <w:szCs w:val="24"/>
        </w:rPr>
        <w:t xml:space="preserve">: </w:t>
      </w:r>
      <w:r w:rsidR="00DF0166" w:rsidRPr="00C84047">
        <w:rPr>
          <w:rFonts w:cs="Times New Roman"/>
          <w:color w:val="010205"/>
          <w:szCs w:val="24"/>
        </w:rPr>
        <w:t>Family members support the family business</w:t>
      </w:r>
      <w:bookmarkEnd w:id="137"/>
      <w:bookmarkEnd w:id="138"/>
    </w:p>
    <w:tbl>
      <w:tblPr>
        <w:tblW w:w="73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49"/>
        <w:gridCol w:w="1416"/>
        <w:gridCol w:w="1248"/>
        <w:gridCol w:w="1788"/>
      </w:tblGrid>
      <w:tr w:rsidR="00DF0166" w:rsidRPr="00B907CA" w:rsidTr="00DF0166">
        <w:trPr>
          <w:cantSplit/>
          <w:trHeight w:val="387"/>
        </w:trPr>
        <w:tc>
          <w:tcPr>
            <w:tcW w:w="2849" w:type="dxa"/>
            <w:vMerge w:val="restart"/>
            <w:shd w:val="clear" w:color="auto" w:fill="auto"/>
            <w:vAlign w:val="bottom"/>
          </w:tcPr>
          <w:p w:rsidR="00DF0166" w:rsidRPr="00B907CA" w:rsidRDefault="00C84047" w:rsidP="00C10E37">
            <w:pPr>
              <w:autoSpaceDE w:val="0"/>
              <w:autoSpaceDN w:val="0"/>
              <w:adjustRightInd w:val="0"/>
              <w:spacing w:after="0" w:line="360" w:lineRule="auto"/>
              <w:ind w:left="60" w:right="60"/>
              <w:jc w:val="both"/>
              <w:rPr>
                <w:rFonts w:cs="Times New Roman"/>
                <w:szCs w:val="24"/>
              </w:rPr>
            </w:pPr>
            <w:r>
              <w:rPr>
                <w:rFonts w:cs="Times New Roman"/>
                <w:szCs w:val="24"/>
              </w:rPr>
              <w:t>Disagreed</w:t>
            </w:r>
          </w:p>
          <w:p w:rsidR="00DF0166" w:rsidRPr="00B907CA" w:rsidRDefault="00C84047" w:rsidP="00C10E37">
            <w:pPr>
              <w:autoSpaceDE w:val="0"/>
              <w:autoSpaceDN w:val="0"/>
              <w:adjustRightInd w:val="0"/>
              <w:spacing w:after="0" w:line="360" w:lineRule="auto"/>
              <w:ind w:left="60" w:right="60"/>
              <w:jc w:val="both"/>
              <w:rPr>
                <w:rFonts w:cs="Times New Roman"/>
                <w:szCs w:val="24"/>
              </w:rPr>
            </w:pPr>
            <w:r>
              <w:rPr>
                <w:rFonts w:cs="Times New Roman"/>
                <w:szCs w:val="24"/>
              </w:rPr>
              <w:t>Agreed</w:t>
            </w:r>
          </w:p>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 xml:space="preserve">Strongly </w:t>
            </w:r>
            <w:r w:rsidR="00C84047">
              <w:rPr>
                <w:rFonts w:cs="Times New Roman"/>
                <w:szCs w:val="24"/>
              </w:rPr>
              <w:t>Agreed</w:t>
            </w:r>
          </w:p>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Total</w:t>
            </w:r>
          </w:p>
        </w:tc>
        <w:tc>
          <w:tcPr>
            <w:tcW w:w="1416" w:type="dxa"/>
            <w:shd w:val="clear" w:color="auto" w:fill="auto"/>
            <w:vAlign w:val="bottom"/>
          </w:tcPr>
          <w:p w:rsidR="00DF0166" w:rsidRPr="00C84047" w:rsidRDefault="00DF0166" w:rsidP="00C10E37">
            <w:pPr>
              <w:autoSpaceDE w:val="0"/>
              <w:autoSpaceDN w:val="0"/>
              <w:adjustRightInd w:val="0"/>
              <w:spacing w:after="0" w:line="360" w:lineRule="auto"/>
              <w:ind w:left="60" w:right="60"/>
              <w:jc w:val="both"/>
              <w:rPr>
                <w:rFonts w:cs="Times New Roman"/>
                <w:b/>
                <w:bCs/>
                <w:szCs w:val="24"/>
              </w:rPr>
            </w:pPr>
            <w:r w:rsidRPr="00C84047">
              <w:rPr>
                <w:rFonts w:cs="Times New Roman"/>
                <w:b/>
                <w:bCs/>
                <w:szCs w:val="24"/>
              </w:rPr>
              <w:t>Frequency</w:t>
            </w:r>
          </w:p>
        </w:tc>
        <w:tc>
          <w:tcPr>
            <w:tcW w:w="1248" w:type="dxa"/>
            <w:shd w:val="clear" w:color="auto" w:fill="auto"/>
            <w:vAlign w:val="bottom"/>
          </w:tcPr>
          <w:p w:rsidR="00DF0166" w:rsidRPr="00C84047" w:rsidRDefault="00DF0166" w:rsidP="00C10E37">
            <w:pPr>
              <w:autoSpaceDE w:val="0"/>
              <w:autoSpaceDN w:val="0"/>
              <w:adjustRightInd w:val="0"/>
              <w:spacing w:after="0" w:line="360" w:lineRule="auto"/>
              <w:ind w:left="60" w:right="60"/>
              <w:jc w:val="both"/>
              <w:rPr>
                <w:rFonts w:cs="Times New Roman"/>
                <w:b/>
                <w:bCs/>
                <w:szCs w:val="24"/>
              </w:rPr>
            </w:pPr>
            <w:r w:rsidRPr="00C84047">
              <w:rPr>
                <w:rFonts w:cs="Times New Roman"/>
                <w:b/>
                <w:bCs/>
                <w:szCs w:val="24"/>
              </w:rPr>
              <w:t>%</w:t>
            </w:r>
          </w:p>
        </w:tc>
        <w:tc>
          <w:tcPr>
            <w:tcW w:w="1788" w:type="dxa"/>
            <w:shd w:val="clear" w:color="auto" w:fill="auto"/>
            <w:vAlign w:val="bottom"/>
          </w:tcPr>
          <w:p w:rsidR="00DF0166" w:rsidRPr="00C84047" w:rsidRDefault="00DF0166" w:rsidP="00C10E37">
            <w:pPr>
              <w:autoSpaceDE w:val="0"/>
              <w:autoSpaceDN w:val="0"/>
              <w:adjustRightInd w:val="0"/>
              <w:spacing w:after="0" w:line="360" w:lineRule="auto"/>
              <w:ind w:left="60" w:right="60"/>
              <w:jc w:val="both"/>
              <w:rPr>
                <w:rFonts w:cs="Times New Roman"/>
                <w:b/>
                <w:bCs/>
                <w:szCs w:val="24"/>
              </w:rPr>
            </w:pPr>
            <w:r w:rsidRPr="00C84047">
              <w:rPr>
                <w:rFonts w:cs="Times New Roman"/>
                <w:b/>
                <w:bCs/>
                <w:szCs w:val="24"/>
              </w:rPr>
              <w:t>Cumulative %</w:t>
            </w:r>
          </w:p>
        </w:tc>
      </w:tr>
      <w:tr w:rsidR="00DF0166" w:rsidRPr="00B907CA" w:rsidTr="00DF0166">
        <w:trPr>
          <w:cantSplit/>
          <w:trHeight w:val="416"/>
        </w:trPr>
        <w:tc>
          <w:tcPr>
            <w:tcW w:w="2849" w:type="dxa"/>
            <w:vMerge/>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1416"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17</w:t>
            </w:r>
          </w:p>
        </w:tc>
        <w:tc>
          <w:tcPr>
            <w:tcW w:w="1248"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4.7</w:t>
            </w:r>
          </w:p>
        </w:tc>
        <w:tc>
          <w:tcPr>
            <w:tcW w:w="1788"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4.7</w:t>
            </w:r>
          </w:p>
        </w:tc>
      </w:tr>
      <w:tr w:rsidR="00DF0166" w:rsidRPr="00B907CA" w:rsidTr="00DF0166">
        <w:trPr>
          <w:cantSplit/>
          <w:trHeight w:val="402"/>
        </w:trPr>
        <w:tc>
          <w:tcPr>
            <w:tcW w:w="2849" w:type="dxa"/>
            <w:vMerge/>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1416"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205</w:t>
            </w:r>
          </w:p>
        </w:tc>
        <w:tc>
          <w:tcPr>
            <w:tcW w:w="1248"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57.3</w:t>
            </w:r>
          </w:p>
        </w:tc>
        <w:tc>
          <w:tcPr>
            <w:tcW w:w="1788"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62.0</w:t>
            </w:r>
          </w:p>
        </w:tc>
      </w:tr>
      <w:tr w:rsidR="00DF0166" w:rsidRPr="00B907CA" w:rsidTr="00DF0166">
        <w:trPr>
          <w:cantSplit/>
          <w:trHeight w:val="402"/>
        </w:trPr>
        <w:tc>
          <w:tcPr>
            <w:tcW w:w="2849" w:type="dxa"/>
            <w:vMerge/>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1416"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136</w:t>
            </w:r>
          </w:p>
        </w:tc>
        <w:tc>
          <w:tcPr>
            <w:tcW w:w="1248"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38.0</w:t>
            </w:r>
          </w:p>
        </w:tc>
        <w:tc>
          <w:tcPr>
            <w:tcW w:w="1788"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100.0</w:t>
            </w:r>
          </w:p>
        </w:tc>
      </w:tr>
      <w:tr w:rsidR="00DF0166" w:rsidRPr="00B907CA" w:rsidTr="00DF0166">
        <w:trPr>
          <w:cantSplit/>
          <w:trHeight w:val="402"/>
        </w:trPr>
        <w:tc>
          <w:tcPr>
            <w:tcW w:w="2849" w:type="dxa"/>
            <w:vMerge/>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1416"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358</w:t>
            </w:r>
          </w:p>
        </w:tc>
        <w:tc>
          <w:tcPr>
            <w:tcW w:w="1248"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100.0</w:t>
            </w:r>
          </w:p>
        </w:tc>
        <w:tc>
          <w:tcPr>
            <w:tcW w:w="1788" w:type="dxa"/>
            <w:shd w:val="clear" w:color="auto" w:fill="auto"/>
            <w:vAlign w:val="center"/>
          </w:tcPr>
          <w:p w:rsidR="00DF0166" w:rsidRPr="00B907CA" w:rsidRDefault="00DF0166" w:rsidP="00C10E37">
            <w:pPr>
              <w:autoSpaceDE w:val="0"/>
              <w:autoSpaceDN w:val="0"/>
              <w:adjustRightInd w:val="0"/>
              <w:spacing w:after="0" w:line="360" w:lineRule="auto"/>
              <w:jc w:val="both"/>
              <w:rPr>
                <w:rFonts w:cs="Times New Roman"/>
                <w:szCs w:val="24"/>
              </w:rPr>
            </w:pPr>
          </w:p>
        </w:tc>
      </w:tr>
    </w:tbl>
    <w:p w:rsidR="00DF0166" w:rsidRPr="00B907CA" w:rsidRDefault="00DF0166" w:rsidP="00C10E37">
      <w:pPr>
        <w:autoSpaceDE w:val="0"/>
        <w:autoSpaceDN w:val="0"/>
        <w:adjustRightInd w:val="0"/>
        <w:spacing w:after="0" w:line="360" w:lineRule="auto"/>
        <w:jc w:val="both"/>
        <w:rPr>
          <w:rFonts w:cs="Times New Roman"/>
          <w:szCs w:val="24"/>
        </w:rPr>
      </w:pPr>
    </w:p>
    <w:p w:rsidR="00DF0166" w:rsidRPr="00B907CA" w:rsidRDefault="00DF0166" w:rsidP="00C10E37">
      <w:pPr>
        <w:tabs>
          <w:tab w:val="left" w:pos="2844"/>
        </w:tabs>
        <w:spacing w:after="0" w:line="360" w:lineRule="auto"/>
        <w:jc w:val="both"/>
        <w:rPr>
          <w:rFonts w:cs="Times New Roman"/>
          <w:bCs/>
          <w:szCs w:val="24"/>
        </w:rPr>
      </w:pPr>
      <w:r w:rsidRPr="00B907CA">
        <w:rPr>
          <w:rFonts w:cs="Times New Roman"/>
          <w:bCs/>
          <w:szCs w:val="24"/>
        </w:rPr>
        <w:t xml:space="preserve">Table </w:t>
      </w:r>
      <w:r w:rsidR="00C84047">
        <w:rPr>
          <w:rFonts w:cs="Times New Roman"/>
          <w:bCs/>
          <w:szCs w:val="24"/>
        </w:rPr>
        <w:t>4.33</w:t>
      </w:r>
      <w:r w:rsidRPr="002F30A4">
        <w:rPr>
          <w:rFonts w:cs="Times New Roman"/>
          <w:bCs/>
          <w:szCs w:val="24"/>
        </w:rPr>
        <w:t>reveals that 38% of respondents strongly feel that their family members support the family company in conversations with friends, workers, and other family members</w:t>
      </w:r>
      <w:r w:rsidR="00C84047">
        <w:rPr>
          <w:rFonts w:cs="Times New Roman"/>
          <w:bCs/>
          <w:szCs w:val="24"/>
        </w:rPr>
        <w:t>,</w:t>
      </w:r>
      <w:r w:rsidRPr="00B907CA">
        <w:rPr>
          <w:rFonts w:cs="Times New Roman"/>
          <w:bCs/>
          <w:szCs w:val="24"/>
        </w:rPr>
        <w:t xml:space="preserve">while 57% </w:t>
      </w:r>
      <w:r w:rsidR="00C84047">
        <w:rPr>
          <w:rFonts w:cs="Times New Roman"/>
          <w:bCs/>
          <w:szCs w:val="24"/>
        </w:rPr>
        <w:t>agreed</w:t>
      </w:r>
      <w:r w:rsidRPr="00B907CA">
        <w:rPr>
          <w:rFonts w:cs="Times New Roman"/>
          <w:bCs/>
          <w:szCs w:val="24"/>
        </w:rPr>
        <w:t>. However, 5% dis</w:t>
      </w:r>
      <w:r w:rsidR="00C84047">
        <w:rPr>
          <w:rFonts w:cs="Times New Roman"/>
          <w:bCs/>
          <w:szCs w:val="24"/>
        </w:rPr>
        <w:t>agreed</w:t>
      </w:r>
      <w:r w:rsidRPr="00B907CA">
        <w:rPr>
          <w:rFonts w:cs="Times New Roman"/>
          <w:bCs/>
          <w:szCs w:val="24"/>
        </w:rPr>
        <w:t>.</w:t>
      </w:r>
    </w:p>
    <w:p w:rsidR="00DF0166" w:rsidRPr="00B907CA" w:rsidRDefault="00DF0166" w:rsidP="00C84047">
      <w:pPr>
        <w:tabs>
          <w:tab w:val="left" w:pos="2844"/>
        </w:tabs>
        <w:spacing w:after="0" w:line="276" w:lineRule="auto"/>
        <w:jc w:val="both"/>
        <w:rPr>
          <w:rFonts w:cs="Times New Roman"/>
          <w:bCs/>
          <w:szCs w:val="24"/>
        </w:rPr>
      </w:pPr>
    </w:p>
    <w:p w:rsidR="00DF0166" w:rsidRPr="00C84047" w:rsidRDefault="00C84047" w:rsidP="00C84047">
      <w:pPr>
        <w:pStyle w:val="Caption"/>
        <w:rPr>
          <w:rFonts w:cs="Times New Roman"/>
          <w:szCs w:val="24"/>
        </w:rPr>
      </w:pPr>
      <w:bookmarkStart w:id="139" w:name="_Toc107403327"/>
      <w:bookmarkStart w:id="140" w:name="_Toc108870283"/>
      <w:r w:rsidRPr="00C84047">
        <w:t xml:space="preserve">Table 4. </w:t>
      </w:r>
      <w:r w:rsidR="00CC3838">
        <w:fldChar w:fldCharType="begin"/>
      </w:r>
      <w:r w:rsidR="00FD5837">
        <w:instrText xml:space="preserve"> SEQ Table_4. \* ARABIC </w:instrText>
      </w:r>
      <w:r w:rsidR="00CC3838">
        <w:fldChar w:fldCharType="separate"/>
      </w:r>
      <w:r w:rsidR="00B14B7F">
        <w:rPr>
          <w:noProof/>
        </w:rPr>
        <w:t>34</w:t>
      </w:r>
      <w:r w:rsidR="00CC3838">
        <w:rPr>
          <w:noProof/>
        </w:rPr>
        <w:fldChar w:fldCharType="end"/>
      </w:r>
      <w:r w:rsidR="00DF0166" w:rsidRPr="00C84047">
        <w:rPr>
          <w:rFonts w:cs="Times New Roman"/>
          <w:szCs w:val="24"/>
        </w:rPr>
        <w:t>: Family members are committed to the family firm.</w:t>
      </w:r>
      <w:bookmarkEnd w:id="139"/>
      <w:bookmarkEnd w:id="140"/>
    </w:p>
    <w:tbl>
      <w:tblPr>
        <w:tblW w:w="7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92"/>
        <w:gridCol w:w="1437"/>
        <w:gridCol w:w="1267"/>
        <w:gridCol w:w="1815"/>
      </w:tblGrid>
      <w:tr w:rsidR="00DF0166" w:rsidRPr="00B907CA" w:rsidTr="00DF0166">
        <w:trPr>
          <w:cantSplit/>
          <w:trHeight w:val="382"/>
        </w:trPr>
        <w:tc>
          <w:tcPr>
            <w:tcW w:w="2892" w:type="dxa"/>
            <w:vMerge w:val="restart"/>
            <w:shd w:val="clear" w:color="auto" w:fill="auto"/>
            <w:vAlign w:val="bottom"/>
          </w:tcPr>
          <w:p w:rsidR="00DF0166" w:rsidRPr="00B907CA" w:rsidRDefault="00C84047" w:rsidP="00C10E37">
            <w:pPr>
              <w:autoSpaceDE w:val="0"/>
              <w:autoSpaceDN w:val="0"/>
              <w:adjustRightInd w:val="0"/>
              <w:spacing w:after="0" w:line="360" w:lineRule="auto"/>
              <w:ind w:left="60" w:right="60"/>
              <w:jc w:val="both"/>
              <w:rPr>
                <w:rFonts w:cs="Times New Roman"/>
                <w:szCs w:val="24"/>
              </w:rPr>
            </w:pPr>
            <w:r>
              <w:rPr>
                <w:rFonts w:cs="Times New Roman"/>
                <w:szCs w:val="24"/>
              </w:rPr>
              <w:t>Disagreed</w:t>
            </w:r>
          </w:p>
          <w:p w:rsidR="00DF0166" w:rsidRPr="00B907CA" w:rsidRDefault="00C84047" w:rsidP="00C10E37">
            <w:pPr>
              <w:autoSpaceDE w:val="0"/>
              <w:autoSpaceDN w:val="0"/>
              <w:adjustRightInd w:val="0"/>
              <w:spacing w:after="0" w:line="360" w:lineRule="auto"/>
              <w:ind w:left="60" w:right="60"/>
              <w:jc w:val="both"/>
              <w:rPr>
                <w:rFonts w:cs="Times New Roman"/>
                <w:szCs w:val="24"/>
              </w:rPr>
            </w:pPr>
            <w:r>
              <w:rPr>
                <w:rFonts w:cs="Times New Roman"/>
                <w:szCs w:val="24"/>
              </w:rPr>
              <w:t>Agreed</w:t>
            </w:r>
          </w:p>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 xml:space="preserve">Strongly </w:t>
            </w:r>
            <w:r w:rsidR="00C84047">
              <w:rPr>
                <w:rFonts w:cs="Times New Roman"/>
                <w:szCs w:val="24"/>
              </w:rPr>
              <w:t>Agreed</w:t>
            </w:r>
          </w:p>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Total</w:t>
            </w:r>
          </w:p>
        </w:tc>
        <w:tc>
          <w:tcPr>
            <w:tcW w:w="1437" w:type="dxa"/>
            <w:shd w:val="clear" w:color="auto" w:fill="auto"/>
            <w:vAlign w:val="bottom"/>
          </w:tcPr>
          <w:p w:rsidR="00DF0166" w:rsidRPr="00C84047" w:rsidRDefault="00DF0166" w:rsidP="00C10E37">
            <w:pPr>
              <w:autoSpaceDE w:val="0"/>
              <w:autoSpaceDN w:val="0"/>
              <w:adjustRightInd w:val="0"/>
              <w:spacing w:after="0" w:line="360" w:lineRule="auto"/>
              <w:ind w:left="60" w:right="60"/>
              <w:jc w:val="both"/>
              <w:rPr>
                <w:rFonts w:cs="Times New Roman"/>
                <w:b/>
                <w:bCs/>
                <w:szCs w:val="24"/>
              </w:rPr>
            </w:pPr>
            <w:r w:rsidRPr="00C84047">
              <w:rPr>
                <w:rFonts w:cs="Times New Roman"/>
                <w:b/>
                <w:bCs/>
                <w:szCs w:val="24"/>
              </w:rPr>
              <w:t>Frequency</w:t>
            </w:r>
          </w:p>
        </w:tc>
        <w:tc>
          <w:tcPr>
            <w:tcW w:w="1267" w:type="dxa"/>
            <w:shd w:val="clear" w:color="auto" w:fill="auto"/>
            <w:vAlign w:val="bottom"/>
          </w:tcPr>
          <w:p w:rsidR="00DF0166" w:rsidRPr="00C84047" w:rsidRDefault="00DF0166" w:rsidP="00C10E37">
            <w:pPr>
              <w:autoSpaceDE w:val="0"/>
              <w:autoSpaceDN w:val="0"/>
              <w:adjustRightInd w:val="0"/>
              <w:spacing w:after="0" w:line="360" w:lineRule="auto"/>
              <w:ind w:left="60" w:right="60"/>
              <w:jc w:val="both"/>
              <w:rPr>
                <w:rFonts w:cs="Times New Roman"/>
                <w:b/>
                <w:bCs/>
                <w:szCs w:val="24"/>
              </w:rPr>
            </w:pPr>
            <w:r w:rsidRPr="00C84047">
              <w:rPr>
                <w:rFonts w:cs="Times New Roman"/>
                <w:b/>
                <w:bCs/>
                <w:szCs w:val="24"/>
              </w:rPr>
              <w:t>%</w:t>
            </w:r>
          </w:p>
        </w:tc>
        <w:tc>
          <w:tcPr>
            <w:tcW w:w="1815" w:type="dxa"/>
            <w:shd w:val="clear" w:color="auto" w:fill="auto"/>
            <w:vAlign w:val="bottom"/>
          </w:tcPr>
          <w:p w:rsidR="00DF0166" w:rsidRPr="00C84047" w:rsidRDefault="00DF0166" w:rsidP="00C10E37">
            <w:pPr>
              <w:autoSpaceDE w:val="0"/>
              <w:autoSpaceDN w:val="0"/>
              <w:adjustRightInd w:val="0"/>
              <w:spacing w:after="0" w:line="360" w:lineRule="auto"/>
              <w:ind w:left="60" w:right="60"/>
              <w:jc w:val="both"/>
              <w:rPr>
                <w:rFonts w:cs="Times New Roman"/>
                <w:b/>
                <w:bCs/>
                <w:szCs w:val="24"/>
              </w:rPr>
            </w:pPr>
            <w:r w:rsidRPr="00C84047">
              <w:rPr>
                <w:rFonts w:cs="Times New Roman"/>
                <w:b/>
                <w:bCs/>
                <w:szCs w:val="24"/>
              </w:rPr>
              <w:t>Cumulative %</w:t>
            </w:r>
          </w:p>
        </w:tc>
      </w:tr>
      <w:tr w:rsidR="00DF0166" w:rsidRPr="00B907CA" w:rsidTr="00DF0166">
        <w:trPr>
          <w:cantSplit/>
          <w:trHeight w:val="410"/>
        </w:trPr>
        <w:tc>
          <w:tcPr>
            <w:tcW w:w="2892" w:type="dxa"/>
            <w:vMerge/>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1437"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17</w:t>
            </w:r>
          </w:p>
        </w:tc>
        <w:tc>
          <w:tcPr>
            <w:tcW w:w="1267"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4.7</w:t>
            </w:r>
          </w:p>
        </w:tc>
        <w:tc>
          <w:tcPr>
            <w:tcW w:w="1815"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4.7</w:t>
            </w:r>
          </w:p>
        </w:tc>
      </w:tr>
      <w:tr w:rsidR="00DF0166" w:rsidRPr="00B907CA" w:rsidTr="00DF0166">
        <w:trPr>
          <w:cantSplit/>
          <w:trHeight w:val="396"/>
        </w:trPr>
        <w:tc>
          <w:tcPr>
            <w:tcW w:w="2892" w:type="dxa"/>
            <w:vMerge/>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1437"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188</w:t>
            </w:r>
          </w:p>
        </w:tc>
        <w:tc>
          <w:tcPr>
            <w:tcW w:w="1267"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52.5</w:t>
            </w:r>
          </w:p>
        </w:tc>
        <w:tc>
          <w:tcPr>
            <w:tcW w:w="1815"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57.3</w:t>
            </w:r>
          </w:p>
        </w:tc>
      </w:tr>
      <w:tr w:rsidR="00DF0166" w:rsidRPr="00B907CA" w:rsidTr="00DF0166">
        <w:trPr>
          <w:cantSplit/>
          <w:trHeight w:val="396"/>
        </w:trPr>
        <w:tc>
          <w:tcPr>
            <w:tcW w:w="2892" w:type="dxa"/>
            <w:vMerge/>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1437"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153</w:t>
            </w:r>
          </w:p>
        </w:tc>
        <w:tc>
          <w:tcPr>
            <w:tcW w:w="1267"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42.7</w:t>
            </w:r>
          </w:p>
        </w:tc>
        <w:tc>
          <w:tcPr>
            <w:tcW w:w="1815"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100.0</w:t>
            </w:r>
          </w:p>
        </w:tc>
      </w:tr>
      <w:tr w:rsidR="00DF0166" w:rsidRPr="00B907CA" w:rsidTr="00DF0166">
        <w:trPr>
          <w:cantSplit/>
          <w:trHeight w:val="396"/>
        </w:trPr>
        <w:tc>
          <w:tcPr>
            <w:tcW w:w="2892" w:type="dxa"/>
            <w:vMerge/>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1437"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358</w:t>
            </w:r>
          </w:p>
        </w:tc>
        <w:tc>
          <w:tcPr>
            <w:tcW w:w="1267"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100.0</w:t>
            </w:r>
          </w:p>
        </w:tc>
        <w:tc>
          <w:tcPr>
            <w:tcW w:w="1815" w:type="dxa"/>
            <w:shd w:val="clear" w:color="auto" w:fill="auto"/>
            <w:vAlign w:val="center"/>
          </w:tcPr>
          <w:p w:rsidR="00DF0166" w:rsidRPr="00B907CA" w:rsidRDefault="00DF0166" w:rsidP="00C10E37">
            <w:pPr>
              <w:autoSpaceDE w:val="0"/>
              <w:autoSpaceDN w:val="0"/>
              <w:adjustRightInd w:val="0"/>
              <w:spacing w:after="0" w:line="360" w:lineRule="auto"/>
              <w:jc w:val="both"/>
              <w:rPr>
                <w:rFonts w:cs="Times New Roman"/>
                <w:szCs w:val="24"/>
              </w:rPr>
            </w:pPr>
          </w:p>
        </w:tc>
      </w:tr>
    </w:tbl>
    <w:p w:rsidR="00DF0166" w:rsidRPr="00B907CA" w:rsidRDefault="00DF0166" w:rsidP="00C10E37">
      <w:pPr>
        <w:tabs>
          <w:tab w:val="left" w:pos="2844"/>
        </w:tabs>
        <w:spacing w:line="360" w:lineRule="auto"/>
        <w:jc w:val="both"/>
        <w:rPr>
          <w:rFonts w:cs="Times New Roman"/>
          <w:bCs/>
          <w:szCs w:val="24"/>
        </w:rPr>
      </w:pPr>
      <w:r w:rsidRPr="00B907CA">
        <w:rPr>
          <w:rFonts w:cs="Times New Roman"/>
          <w:bCs/>
          <w:szCs w:val="24"/>
        </w:rPr>
        <w:t>Table</w:t>
      </w:r>
      <w:r w:rsidR="00C84047">
        <w:rPr>
          <w:rFonts w:cs="Times New Roman"/>
          <w:bCs/>
          <w:szCs w:val="24"/>
        </w:rPr>
        <w:t xml:space="preserve"> 4.</w:t>
      </w:r>
      <w:r w:rsidRPr="00B907CA">
        <w:rPr>
          <w:rFonts w:cs="Times New Roman"/>
          <w:bCs/>
          <w:szCs w:val="24"/>
        </w:rPr>
        <w:t>3</w:t>
      </w:r>
      <w:r w:rsidR="00C84047">
        <w:rPr>
          <w:rFonts w:cs="Times New Roman"/>
          <w:bCs/>
          <w:szCs w:val="24"/>
        </w:rPr>
        <w:t>4</w:t>
      </w:r>
      <w:r w:rsidRPr="00B907CA">
        <w:rPr>
          <w:rFonts w:cs="Times New Roman"/>
          <w:bCs/>
          <w:szCs w:val="24"/>
        </w:rPr>
        <w:t xml:space="preserve"> shows that 43% </w:t>
      </w:r>
      <w:r w:rsidRPr="00A9695D">
        <w:rPr>
          <w:rFonts w:cs="Times New Roman"/>
          <w:bCs/>
          <w:szCs w:val="24"/>
        </w:rPr>
        <w:t>of respondents strongly believe th</w:t>
      </w:r>
      <w:r w:rsidR="00C84047">
        <w:rPr>
          <w:rFonts w:cs="Times New Roman"/>
          <w:bCs/>
          <w:szCs w:val="24"/>
        </w:rPr>
        <w:t>eir family members feel loyal to the family business, while 53% agreed</w:t>
      </w:r>
      <w:r w:rsidRPr="00B907CA">
        <w:rPr>
          <w:rFonts w:cs="Times New Roman"/>
          <w:bCs/>
          <w:szCs w:val="24"/>
        </w:rPr>
        <w:t>. However, 5% dis</w:t>
      </w:r>
      <w:r w:rsidR="00C84047">
        <w:rPr>
          <w:rFonts w:cs="Times New Roman"/>
          <w:bCs/>
          <w:szCs w:val="24"/>
        </w:rPr>
        <w:t>agreed</w:t>
      </w:r>
      <w:r w:rsidRPr="00B907CA">
        <w:rPr>
          <w:rFonts w:cs="Times New Roman"/>
          <w:bCs/>
          <w:szCs w:val="24"/>
        </w:rPr>
        <w:t>.</w:t>
      </w:r>
    </w:p>
    <w:p w:rsidR="00DF0166" w:rsidRPr="00C84047" w:rsidRDefault="00C84047" w:rsidP="00C84047">
      <w:pPr>
        <w:pStyle w:val="Caption"/>
        <w:rPr>
          <w:rFonts w:cs="Times New Roman"/>
          <w:szCs w:val="24"/>
        </w:rPr>
      </w:pPr>
      <w:bookmarkStart w:id="141" w:name="_Toc107403328"/>
      <w:bookmarkStart w:id="142" w:name="_Toc108870284"/>
      <w:r w:rsidRPr="00C84047">
        <w:t xml:space="preserve">Table 4. </w:t>
      </w:r>
      <w:r w:rsidR="00CC3838">
        <w:fldChar w:fldCharType="begin"/>
      </w:r>
      <w:r w:rsidR="00FD5837">
        <w:instrText xml:space="preserve"> SEQ Table_4. \* ARABIC </w:instrText>
      </w:r>
      <w:r w:rsidR="00CC3838">
        <w:fldChar w:fldCharType="separate"/>
      </w:r>
      <w:r w:rsidR="00B14B7F">
        <w:rPr>
          <w:noProof/>
        </w:rPr>
        <w:t>35</w:t>
      </w:r>
      <w:r w:rsidR="00CC3838">
        <w:rPr>
          <w:noProof/>
        </w:rPr>
        <w:fldChar w:fldCharType="end"/>
      </w:r>
      <w:r w:rsidR="00DF0166" w:rsidRPr="00C84047">
        <w:rPr>
          <w:rFonts w:cs="Times New Roman"/>
          <w:szCs w:val="24"/>
        </w:rPr>
        <w:t>: Family members are proud of the family business</w:t>
      </w:r>
      <w:bookmarkEnd w:id="141"/>
      <w:bookmarkEnd w:id="142"/>
    </w:p>
    <w:tbl>
      <w:tblPr>
        <w:tblW w:w="7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057"/>
        <w:gridCol w:w="1350"/>
        <w:gridCol w:w="1190"/>
        <w:gridCol w:w="1707"/>
      </w:tblGrid>
      <w:tr w:rsidR="00DF0166" w:rsidRPr="00B907CA" w:rsidTr="00DF0166">
        <w:trPr>
          <w:cantSplit/>
          <w:trHeight w:val="312"/>
        </w:trPr>
        <w:tc>
          <w:tcPr>
            <w:tcW w:w="3057" w:type="dxa"/>
            <w:vMerge w:val="restart"/>
            <w:shd w:val="clear" w:color="auto" w:fill="auto"/>
            <w:vAlign w:val="bottom"/>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 xml:space="preserve">Strongly </w:t>
            </w:r>
            <w:r w:rsidR="00C84047">
              <w:rPr>
                <w:rFonts w:cs="Times New Roman"/>
                <w:szCs w:val="24"/>
              </w:rPr>
              <w:t>Disagreed</w:t>
            </w:r>
          </w:p>
          <w:p w:rsidR="00DF0166" w:rsidRPr="00B907CA" w:rsidRDefault="00C84047" w:rsidP="00C10E37">
            <w:pPr>
              <w:autoSpaceDE w:val="0"/>
              <w:autoSpaceDN w:val="0"/>
              <w:adjustRightInd w:val="0"/>
              <w:spacing w:after="0" w:line="360" w:lineRule="auto"/>
              <w:ind w:left="60" w:right="60"/>
              <w:jc w:val="both"/>
              <w:rPr>
                <w:rFonts w:cs="Times New Roman"/>
                <w:szCs w:val="24"/>
              </w:rPr>
            </w:pPr>
            <w:r>
              <w:rPr>
                <w:rFonts w:cs="Times New Roman"/>
                <w:szCs w:val="24"/>
              </w:rPr>
              <w:t>Disagreed</w:t>
            </w:r>
          </w:p>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Undefined</w:t>
            </w:r>
          </w:p>
          <w:p w:rsidR="00DF0166" w:rsidRPr="00B907CA" w:rsidRDefault="00C84047" w:rsidP="00C10E37">
            <w:pPr>
              <w:autoSpaceDE w:val="0"/>
              <w:autoSpaceDN w:val="0"/>
              <w:adjustRightInd w:val="0"/>
              <w:spacing w:after="0" w:line="360" w:lineRule="auto"/>
              <w:ind w:left="60" w:right="60"/>
              <w:jc w:val="both"/>
              <w:rPr>
                <w:rFonts w:cs="Times New Roman"/>
                <w:szCs w:val="24"/>
              </w:rPr>
            </w:pPr>
            <w:r>
              <w:rPr>
                <w:rFonts w:cs="Times New Roman"/>
                <w:szCs w:val="24"/>
              </w:rPr>
              <w:t>Agreed</w:t>
            </w:r>
          </w:p>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 xml:space="preserve">Strongly </w:t>
            </w:r>
            <w:r w:rsidR="00C84047">
              <w:rPr>
                <w:rFonts w:cs="Times New Roman"/>
                <w:szCs w:val="24"/>
              </w:rPr>
              <w:t>Agreed</w:t>
            </w:r>
          </w:p>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Total</w:t>
            </w:r>
          </w:p>
        </w:tc>
        <w:tc>
          <w:tcPr>
            <w:tcW w:w="1350" w:type="dxa"/>
            <w:shd w:val="clear" w:color="auto" w:fill="auto"/>
            <w:vAlign w:val="bottom"/>
          </w:tcPr>
          <w:p w:rsidR="00DF0166" w:rsidRPr="00C84047" w:rsidRDefault="00DF0166" w:rsidP="00C10E37">
            <w:pPr>
              <w:autoSpaceDE w:val="0"/>
              <w:autoSpaceDN w:val="0"/>
              <w:adjustRightInd w:val="0"/>
              <w:spacing w:after="0" w:line="360" w:lineRule="auto"/>
              <w:ind w:left="60" w:right="60"/>
              <w:jc w:val="both"/>
              <w:rPr>
                <w:rFonts w:cs="Times New Roman"/>
                <w:b/>
                <w:bCs/>
                <w:szCs w:val="24"/>
              </w:rPr>
            </w:pPr>
            <w:r w:rsidRPr="00C84047">
              <w:rPr>
                <w:rFonts w:cs="Times New Roman"/>
                <w:b/>
                <w:bCs/>
                <w:szCs w:val="24"/>
              </w:rPr>
              <w:t>Frequency</w:t>
            </w:r>
          </w:p>
        </w:tc>
        <w:tc>
          <w:tcPr>
            <w:tcW w:w="1190" w:type="dxa"/>
            <w:shd w:val="clear" w:color="auto" w:fill="auto"/>
            <w:vAlign w:val="bottom"/>
          </w:tcPr>
          <w:p w:rsidR="00DF0166" w:rsidRPr="00C84047" w:rsidRDefault="00DF0166" w:rsidP="00C10E37">
            <w:pPr>
              <w:autoSpaceDE w:val="0"/>
              <w:autoSpaceDN w:val="0"/>
              <w:adjustRightInd w:val="0"/>
              <w:spacing w:after="0" w:line="360" w:lineRule="auto"/>
              <w:ind w:left="60" w:right="60"/>
              <w:jc w:val="both"/>
              <w:rPr>
                <w:rFonts w:cs="Times New Roman"/>
                <w:b/>
                <w:bCs/>
                <w:szCs w:val="24"/>
              </w:rPr>
            </w:pPr>
            <w:r w:rsidRPr="00C84047">
              <w:rPr>
                <w:rFonts w:cs="Times New Roman"/>
                <w:b/>
                <w:bCs/>
                <w:szCs w:val="24"/>
              </w:rPr>
              <w:t>%</w:t>
            </w:r>
          </w:p>
        </w:tc>
        <w:tc>
          <w:tcPr>
            <w:tcW w:w="1707" w:type="dxa"/>
            <w:shd w:val="clear" w:color="auto" w:fill="auto"/>
            <w:vAlign w:val="bottom"/>
          </w:tcPr>
          <w:p w:rsidR="00DF0166" w:rsidRPr="00C84047" w:rsidRDefault="00DF0166" w:rsidP="00C10E37">
            <w:pPr>
              <w:autoSpaceDE w:val="0"/>
              <w:autoSpaceDN w:val="0"/>
              <w:adjustRightInd w:val="0"/>
              <w:spacing w:after="0" w:line="360" w:lineRule="auto"/>
              <w:ind w:left="60" w:right="60"/>
              <w:jc w:val="both"/>
              <w:rPr>
                <w:rFonts w:cs="Times New Roman"/>
                <w:b/>
                <w:bCs/>
                <w:szCs w:val="24"/>
              </w:rPr>
            </w:pPr>
            <w:r w:rsidRPr="00C84047">
              <w:rPr>
                <w:rFonts w:cs="Times New Roman"/>
                <w:b/>
                <w:bCs/>
                <w:szCs w:val="24"/>
              </w:rPr>
              <w:t>Cumulative %</w:t>
            </w:r>
          </w:p>
        </w:tc>
      </w:tr>
      <w:tr w:rsidR="00DF0166" w:rsidRPr="00B907CA" w:rsidTr="00DF0166">
        <w:trPr>
          <w:cantSplit/>
          <w:trHeight w:val="334"/>
        </w:trPr>
        <w:tc>
          <w:tcPr>
            <w:tcW w:w="3057" w:type="dxa"/>
            <w:vMerge/>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1350"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17</w:t>
            </w:r>
          </w:p>
        </w:tc>
        <w:tc>
          <w:tcPr>
            <w:tcW w:w="1190"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4.7</w:t>
            </w:r>
          </w:p>
        </w:tc>
        <w:tc>
          <w:tcPr>
            <w:tcW w:w="1707"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4.7</w:t>
            </w:r>
          </w:p>
        </w:tc>
      </w:tr>
      <w:tr w:rsidR="00DF0166" w:rsidRPr="00B907CA" w:rsidTr="00DF0166">
        <w:trPr>
          <w:cantSplit/>
          <w:trHeight w:val="322"/>
        </w:trPr>
        <w:tc>
          <w:tcPr>
            <w:tcW w:w="3057" w:type="dxa"/>
            <w:vMerge/>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1350"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17</w:t>
            </w:r>
          </w:p>
        </w:tc>
        <w:tc>
          <w:tcPr>
            <w:tcW w:w="1190"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4.7</w:t>
            </w:r>
          </w:p>
        </w:tc>
        <w:tc>
          <w:tcPr>
            <w:tcW w:w="1707"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9.5</w:t>
            </w:r>
          </w:p>
        </w:tc>
      </w:tr>
      <w:tr w:rsidR="00DF0166" w:rsidRPr="00B907CA" w:rsidTr="00DF0166">
        <w:trPr>
          <w:cantSplit/>
          <w:trHeight w:val="322"/>
        </w:trPr>
        <w:tc>
          <w:tcPr>
            <w:tcW w:w="3057" w:type="dxa"/>
            <w:vMerge/>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1350"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17</w:t>
            </w:r>
          </w:p>
        </w:tc>
        <w:tc>
          <w:tcPr>
            <w:tcW w:w="1190"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4.7</w:t>
            </w:r>
          </w:p>
        </w:tc>
        <w:tc>
          <w:tcPr>
            <w:tcW w:w="1707"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14.2</w:t>
            </w:r>
          </w:p>
        </w:tc>
      </w:tr>
      <w:tr w:rsidR="00DF0166" w:rsidRPr="00B907CA" w:rsidTr="00DF0166">
        <w:trPr>
          <w:cantSplit/>
          <w:trHeight w:val="322"/>
        </w:trPr>
        <w:tc>
          <w:tcPr>
            <w:tcW w:w="3057" w:type="dxa"/>
            <w:vMerge/>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1350"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171</w:t>
            </w:r>
          </w:p>
        </w:tc>
        <w:tc>
          <w:tcPr>
            <w:tcW w:w="1190"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47.8</w:t>
            </w:r>
          </w:p>
        </w:tc>
        <w:tc>
          <w:tcPr>
            <w:tcW w:w="1707"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62.0</w:t>
            </w:r>
          </w:p>
        </w:tc>
      </w:tr>
      <w:tr w:rsidR="00DF0166" w:rsidRPr="00B907CA" w:rsidTr="00DF0166">
        <w:trPr>
          <w:cantSplit/>
          <w:trHeight w:val="334"/>
        </w:trPr>
        <w:tc>
          <w:tcPr>
            <w:tcW w:w="3057" w:type="dxa"/>
            <w:vMerge/>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1350"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136</w:t>
            </w:r>
          </w:p>
        </w:tc>
        <w:tc>
          <w:tcPr>
            <w:tcW w:w="1190"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38.0</w:t>
            </w:r>
          </w:p>
        </w:tc>
        <w:tc>
          <w:tcPr>
            <w:tcW w:w="1707"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100.0</w:t>
            </w:r>
          </w:p>
        </w:tc>
      </w:tr>
      <w:tr w:rsidR="00DF0166" w:rsidRPr="00B907CA" w:rsidTr="00DF0166">
        <w:trPr>
          <w:cantSplit/>
          <w:trHeight w:val="322"/>
        </w:trPr>
        <w:tc>
          <w:tcPr>
            <w:tcW w:w="3057" w:type="dxa"/>
            <w:vMerge/>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1350"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358</w:t>
            </w:r>
          </w:p>
        </w:tc>
        <w:tc>
          <w:tcPr>
            <w:tcW w:w="1190"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100.0</w:t>
            </w:r>
          </w:p>
        </w:tc>
        <w:tc>
          <w:tcPr>
            <w:tcW w:w="1707" w:type="dxa"/>
            <w:shd w:val="clear" w:color="auto" w:fill="auto"/>
            <w:vAlign w:val="center"/>
          </w:tcPr>
          <w:p w:rsidR="00DF0166" w:rsidRPr="00B907CA" w:rsidRDefault="00DF0166" w:rsidP="00C10E37">
            <w:pPr>
              <w:autoSpaceDE w:val="0"/>
              <w:autoSpaceDN w:val="0"/>
              <w:adjustRightInd w:val="0"/>
              <w:spacing w:after="0" w:line="360" w:lineRule="auto"/>
              <w:jc w:val="both"/>
              <w:rPr>
                <w:rFonts w:cs="Times New Roman"/>
                <w:szCs w:val="24"/>
              </w:rPr>
            </w:pPr>
          </w:p>
        </w:tc>
      </w:tr>
    </w:tbl>
    <w:p w:rsidR="00DF0166" w:rsidRPr="00B907CA" w:rsidRDefault="00DF0166" w:rsidP="00C10E37">
      <w:pPr>
        <w:tabs>
          <w:tab w:val="left" w:pos="2844"/>
        </w:tabs>
        <w:spacing w:line="360" w:lineRule="auto"/>
        <w:jc w:val="both"/>
        <w:rPr>
          <w:rFonts w:cs="Times New Roman"/>
          <w:bCs/>
          <w:szCs w:val="24"/>
        </w:rPr>
      </w:pPr>
      <w:r w:rsidRPr="00B907CA">
        <w:rPr>
          <w:rFonts w:cs="Times New Roman"/>
          <w:bCs/>
          <w:szCs w:val="24"/>
        </w:rPr>
        <w:t>Table 4</w:t>
      </w:r>
      <w:r w:rsidR="00C84047">
        <w:rPr>
          <w:rFonts w:cs="Times New Roman"/>
          <w:bCs/>
          <w:szCs w:val="24"/>
        </w:rPr>
        <w:t>.35</w:t>
      </w:r>
      <w:r w:rsidRPr="00B907CA">
        <w:rPr>
          <w:rFonts w:cs="Times New Roman"/>
          <w:bCs/>
          <w:szCs w:val="24"/>
        </w:rPr>
        <w:t xml:space="preserve"> shows that 38% of the respondents strongly </w:t>
      </w:r>
      <w:r w:rsidR="00C84047">
        <w:rPr>
          <w:rFonts w:cs="Times New Roman"/>
          <w:bCs/>
          <w:szCs w:val="24"/>
        </w:rPr>
        <w:t>agreed</w:t>
      </w:r>
      <w:r w:rsidRPr="00B907CA">
        <w:rPr>
          <w:rFonts w:cs="Times New Roman"/>
          <w:bCs/>
          <w:szCs w:val="24"/>
        </w:rPr>
        <w:t xml:space="preserve"> that their </w:t>
      </w:r>
      <w:r w:rsidRPr="00A9695D">
        <w:rPr>
          <w:rFonts w:cs="Times New Roman"/>
          <w:bCs/>
          <w:szCs w:val="24"/>
        </w:rPr>
        <w:t xml:space="preserve">Family members are delighted to inform others that they work for the family firm. </w:t>
      </w:r>
      <w:r w:rsidR="00C84047">
        <w:rPr>
          <w:rFonts w:cs="Times New Roman"/>
          <w:bCs/>
          <w:szCs w:val="24"/>
        </w:rPr>
        <w:t>W</w:t>
      </w:r>
      <w:r w:rsidRPr="00B907CA">
        <w:rPr>
          <w:rFonts w:cs="Times New Roman"/>
          <w:bCs/>
          <w:szCs w:val="24"/>
        </w:rPr>
        <w:t xml:space="preserve">hile 48% </w:t>
      </w:r>
      <w:r w:rsidR="00C84047">
        <w:rPr>
          <w:rFonts w:cs="Times New Roman"/>
          <w:bCs/>
          <w:szCs w:val="24"/>
        </w:rPr>
        <w:t>agreed</w:t>
      </w:r>
      <w:r w:rsidRPr="00B907CA">
        <w:rPr>
          <w:rFonts w:cs="Times New Roman"/>
          <w:bCs/>
          <w:szCs w:val="24"/>
        </w:rPr>
        <w:t>. However, 5% strongly dis</w:t>
      </w:r>
      <w:r w:rsidR="00C84047">
        <w:rPr>
          <w:rFonts w:cs="Times New Roman"/>
          <w:bCs/>
          <w:szCs w:val="24"/>
        </w:rPr>
        <w:t>agreed</w:t>
      </w:r>
      <w:r w:rsidRPr="00B907CA">
        <w:rPr>
          <w:rFonts w:cs="Times New Roman"/>
          <w:bCs/>
          <w:szCs w:val="24"/>
        </w:rPr>
        <w:t>, 5% dis</w:t>
      </w:r>
      <w:r w:rsidR="00C84047">
        <w:rPr>
          <w:rFonts w:cs="Times New Roman"/>
          <w:bCs/>
          <w:szCs w:val="24"/>
        </w:rPr>
        <w:t>agreed,</w:t>
      </w:r>
      <w:r w:rsidRPr="00B907CA">
        <w:rPr>
          <w:rFonts w:cs="Times New Roman"/>
          <w:bCs/>
          <w:szCs w:val="24"/>
        </w:rPr>
        <w:t xml:space="preserve"> and 5% were undefined.</w:t>
      </w:r>
    </w:p>
    <w:p w:rsidR="00DF0166" w:rsidRPr="00C84047" w:rsidRDefault="00C84047" w:rsidP="00C84047">
      <w:pPr>
        <w:pStyle w:val="Caption"/>
        <w:rPr>
          <w:rFonts w:cs="Times New Roman"/>
          <w:szCs w:val="24"/>
        </w:rPr>
      </w:pPr>
      <w:bookmarkStart w:id="143" w:name="_Toc107403329"/>
      <w:bookmarkStart w:id="144" w:name="_Toc108870285"/>
      <w:r w:rsidRPr="00C84047">
        <w:t xml:space="preserve">Table 4. </w:t>
      </w:r>
      <w:r w:rsidR="00CC3838">
        <w:fldChar w:fldCharType="begin"/>
      </w:r>
      <w:r w:rsidR="00FD5837">
        <w:instrText xml:space="preserve"> SEQ Table_4. \* ARABIC </w:instrText>
      </w:r>
      <w:r w:rsidR="00CC3838">
        <w:fldChar w:fldCharType="separate"/>
      </w:r>
      <w:r w:rsidR="00B14B7F">
        <w:rPr>
          <w:noProof/>
        </w:rPr>
        <w:t>36</w:t>
      </w:r>
      <w:r w:rsidR="00CC3838">
        <w:rPr>
          <w:noProof/>
        </w:rPr>
        <w:fldChar w:fldCharType="end"/>
      </w:r>
      <w:r w:rsidR="00DF0166" w:rsidRPr="00C84047">
        <w:rPr>
          <w:rFonts w:cs="Times New Roman"/>
          <w:szCs w:val="24"/>
        </w:rPr>
        <w:t>: Long-term participation in the family business is profitable.</w:t>
      </w:r>
      <w:bookmarkEnd w:id="143"/>
      <w:bookmarkEnd w:id="144"/>
    </w:p>
    <w:tbl>
      <w:tblPr>
        <w:tblW w:w="7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25"/>
        <w:gridCol w:w="1404"/>
        <w:gridCol w:w="1237"/>
        <w:gridCol w:w="1773"/>
      </w:tblGrid>
      <w:tr w:rsidR="00DF0166" w:rsidRPr="00B907CA" w:rsidTr="00DF0166">
        <w:trPr>
          <w:cantSplit/>
          <w:trHeight w:val="343"/>
        </w:trPr>
        <w:tc>
          <w:tcPr>
            <w:tcW w:w="2825" w:type="dxa"/>
            <w:vMerge w:val="restart"/>
            <w:shd w:val="clear" w:color="auto" w:fill="auto"/>
            <w:vAlign w:val="bottom"/>
          </w:tcPr>
          <w:p w:rsidR="00DF0166" w:rsidRPr="00B907CA" w:rsidRDefault="00C84047" w:rsidP="00C10E37">
            <w:pPr>
              <w:autoSpaceDE w:val="0"/>
              <w:autoSpaceDN w:val="0"/>
              <w:adjustRightInd w:val="0"/>
              <w:spacing w:after="0" w:line="360" w:lineRule="auto"/>
              <w:ind w:left="60" w:right="60"/>
              <w:jc w:val="both"/>
              <w:rPr>
                <w:rFonts w:cs="Times New Roman"/>
                <w:szCs w:val="24"/>
              </w:rPr>
            </w:pPr>
            <w:r>
              <w:rPr>
                <w:rFonts w:cs="Times New Roman"/>
                <w:szCs w:val="24"/>
              </w:rPr>
              <w:t>Disagreed</w:t>
            </w:r>
          </w:p>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Undefined</w:t>
            </w:r>
          </w:p>
          <w:p w:rsidR="00DF0166" w:rsidRPr="00B907CA" w:rsidRDefault="00C84047" w:rsidP="00C10E37">
            <w:pPr>
              <w:autoSpaceDE w:val="0"/>
              <w:autoSpaceDN w:val="0"/>
              <w:adjustRightInd w:val="0"/>
              <w:spacing w:after="0" w:line="360" w:lineRule="auto"/>
              <w:ind w:left="60" w:right="60"/>
              <w:jc w:val="both"/>
              <w:rPr>
                <w:rFonts w:cs="Times New Roman"/>
                <w:szCs w:val="24"/>
              </w:rPr>
            </w:pPr>
            <w:r>
              <w:rPr>
                <w:rFonts w:cs="Times New Roman"/>
                <w:szCs w:val="24"/>
              </w:rPr>
              <w:t>Agreed</w:t>
            </w:r>
          </w:p>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 xml:space="preserve">Strongly </w:t>
            </w:r>
            <w:r w:rsidR="00C84047">
              <w:rPr>
                <w:rFonts w:cs="Times New Roman"/>
                <w:szCs w:val="24"/>
              </w:rPr>
              <w:t>Agreed</w:t>
            </w:r>
          </w:p>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Total</w:t>
            </w:r>
          </w:p>
        </w:tc>
        <w:tc>
          <w:tcPr>
            <w:tcW w:w="1404" w:type="dxa"/>
            <w:shd w:val="clear" w:color="auto" w:fill="auto"/>
            <w:vAlign w:val="bottom"/>
          </w:tcPr>
          <w:p w:rsidR="00DF0166" w:rsidRPr="00C84047" w:rsidRDefault="00DF0166" w:rsidP="00C10E37">
            <w:pPr>
              <w:autoSpaceDE w:val="0"/>
              <w:autoSpaceDN w:val="0"/>
              <w:adjustRightInd w:val="0"/>
              <w:spacing w:after="0" w:line="360" w:lineRule="auto"/>
              <w:ind w:left="60" w:right="60"/>
              <w:jc w:val="both"/>
              <w:rPr>
                <w:rFonts w:cs="Times New Roman"/>
                <w:b/>
                <w:bCs/>
                <w:szCs w:val="24"/>
              </w:rPr>
            </w:pPr>
            <w:r w:rsidRPr="00C84047">
              <w:rPr>
                <w:rFonts w:cs="Times New Roman"/>
                <w:b/>
                <w:bCs/>
                <w:szCs w:val="24"/>
              </w:rPr>
              <w:t>Frequency</w:t>
            </w:r>
          </w:p>
        </w:tc>
        <w:tc>
          <w:tcPr>
            <w:tcW w:w="1237" w:type="dxa"/>
            <w:shd w:val="clear" w:color="auto" w:fill="auto"/>
            <w:vAlign w:val="bottom"/>
          </w:tcPr>
          <w:p w:rsidR="00DF0166" w:rsidRPr="00C84047" w:rsidRDefault="00DF0166" w:rsidP="00C10E37">
            <w:pPr>
              <w:autoSpaceDE w:val="0"/>
              <w:autoSpaceDN w:val="0"/>
              <w:adjustRightInd w:val="0"/>
              <w:spacing w:after="0" w:line="360" w:lineRule="auto"/>
              <w:ind w:left="60" w:right="60"/>
              <w:jc w:val="both"/>
              <w:rPr>
                <w:rFonts w:cs="Times New Roman"/>
                <w:b/>
                <w:bCs/>
                <w:szCs w:val="24"/>
              </w:rPr>
            </w:pPr>
            <w:r w:rsidRPr="00C84047">
              <w:rPr>
                <w:rFonts w:cs="Times New Roman"/>
                <w:b/>
                <w:bCs/>
                <w:szCs w:val="24"/>
              </w:rPr>
              <w:t>%</w:t>
            </w:r>
          </w:p>
        </w:tc>
        <w:tc>
          <w:tcPr>
            <w:tcW w:w="1773" w:type="dxa"/>
            <w:shd w:val="clear" w:color="auto" w:fill="auto"/>
            <w:vAlign w:val="bottom"/>
          </w:tcPr>
          <w:p w:rsidR="00DF0166" w:rsidRPr="00C84047" w:rsidRDefault="00DF0166" w:rsidP="00C10E37">
            <w:pPr>
              <w:autoSpaceDE w:val="0"/>
              <w:autoSpaceDN w:val="0"/>
              <w:adjustRightInd w:val="0"/>
              <w:spacing w:after="0" w:line="360" w:lineRule="auto"/>
              <w:ind w:left="60" w:right="60"/>
              <w:jc w:val="both"/>
              <w:rPr>
                <w:rFonts w:cs="Times New Roman"/>
                <w:b/>
                <w:bCs/>
                <w:szCs w:val="24"/>
              </w:rPr>
            </w:pPr>
            <w:r w:rsidRPr="00C84047">
              <w:rPr>
                <w:rFonts w:cs="Times New Roman"/>
                <w:b/>
                <w:bCs/>
                <w:szCs w:val="24"/>
              </w:rPr>
              <w:t>Cumulative %</w:t>
            </w:r>
          </w:p>
        </w:tc>
      </w:tr>
      <w:tr w:rsidR="00DF0166" w:rsidRPr="00B907CA" w:rsidTr="00DF0166">
        <w:trPr>
          <w:cantSplit/>
          <w:trHeight w:val="367"/>
        </w:trPr>
        <w:tc>
          <w:tcPr>
            <w:tcW w:w="2825" w:type="dxa"/>
            <w:vMerge/>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1404"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34</w:t>
            </w:r>
          </w:p>
        </w:tc>
        <w:tc>
          <w:tcPr>
            <w:tcW w:w="1237"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9.5</w:t>
            </w:r>
          </w:p>
        </w:tc>
        <w:tc>
          <w:tcPr>
            <w:tcW w:w="1773"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9.5</w:t>
            </w:r>
          </w:p>
        </w:tc>
      </w:tr>
      <w:tr w:rsidR="00DF0166" w:rsidRPr="00B907CA" w:rsidTr="00DF0166">
        <w:trPr>
          <w:cantSplit/>
          <w:trHeight w:val="354"/>
        </w:trPr>
        <w:tc>
          <w:tcPr>
            <w:tcW w:w="2825" w:type="dxa"/>
            <w:vMerge/>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1404"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17</w:t>
            </w:r>
          </w:p>
        </w:tc>
        <w:tc>
          <w:tcPr>
            <w:tcW w:w="1237"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4.7</w:t>
            </w:r>
          </w:p>
        </w:tc>
        <w:tc>
          <w:tcPr>
            <w:tcW w:w="1773"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14.2</w:t>
            </w:r>
          </w:p>
        </w:tc>
      </w:tr>
      <w:tr w:rsidR="00DF0166" w:rsidRPr="00B907CA" w:rsidTr="00DF0166">
        <w:trPr>
          <w:cantSplit/>
          <w:trHeight w:val="354"/>
        </w:trPr>
        <w:tc>
          <w:tcPr>
            <w:tcW w:w="2825" w:type="dxa"/>
            <w:vMerge/>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1404"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188</w:t>
            </w:r>
          </w:p>
        </w:tc>
        <w:tc>
          <w:tcPr>
            <w:tcW w:w="1237"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52.5</w:t>
            </w:r>
          </w:p>
        </w:tc>
        <w:tc>
          <w:tcPr>
            <w:tcW w:w="1773"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66.8</w:t>
            </w:r>
          </w:p>
        </w:tc>
      </w:tr>
      <w:tr w:rsidR="00DF0166" w:rsidRPr="00B907CA" w:rsidTr="00DF0166">
        <w:trPr>
          <w:cantSplit/>
          <w:trHeight w:val="354"/>
        </w:trPr>
        <w:tc>
          <w:tcPr>
            <w:tcW w:w="2825" w:type="dxa"/>
            <w:vMerge/>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1404"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119</w:t>
            </w:r>
          </w:p>
        </w:tc>
        <w:tc>
          <w:tcPr>
            <w:tcW w:w="1237"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33.2</w:t>
            </w:r>
          </w:p>
        </w:tc>
        <w:tc>
          <w:tcPr>
            <w:tcW w:w="1773"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100.0</w:t>
            </w:r>
          </w:p>
        </w:tc>
      </w:tr>
      <w:tr w:rsidR="00DF0166" w:rsidRPr="00B907CA" w:rsidTr="00DF0166">
        <w:trPr>
          <w:cantSplit/>
          <w:trHeight w:val="354"/>
        </w:trPr>
        <w:tc>
          <w:tcPr>
            <w:tcW w:w="2825" w:type="dxa"/>
            <w:vMerge/>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1404"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358</w:t>
            </w:r>
          </w:p>
        </w:tc>
        <w:tc>
          <w:tcPr>
            <w:tcW w:w="1237"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100.0</w:t>
            </w:r>
          </w:p>
        </w:tc>
        <w:tc>
          <w:tcPr>
            <w:tcW w:w="1773" w:type="dxa"/>
            <w:shd w:val="clear" w:color="auto" w:fill="auto"/>
            <w:vAlign w:val="center"/>
          </w:tcPr>
          <w:p w:rsidR="00DF0166" w:rsidRPr="00B907CA" w:rsidRDefault="00DF0166" w:rsidP="00C10E37">
            <w:pPr>
              <w:autoSpaceDE w:val="0"/>
              <w:autoSpaceDN w:val="0"/>
              <w:adjustRightInd w:val="0"/>
              <w:spacing w:after="0" w:line="360" w:lineRule="auto"/>
              <w:jc w:val="both"/>
              <w:rPr>
                <w:rFonts w:cs="Times New Roman"/>
                <w:szCs w:val="24"/>
              </w:rPr>
            </w:pPr>
          </w:p>
        </w:tc>
      </w:tr>
    </w:tbl>
    <w:p w:rsidR="00DF0166" w:rsidRPr="00B907CA" w:rsidRDefault="00DF0166" w:rsidP="00C10E37">
      <w:pPr>
        <w:tabs>
          <w:tab w:val="left" w:pos="2844"/>
        </w:tabs>
        <w:spacing w:after="0" w:line="360" w:lineRule="auto"/>
        <w:jc w:val="both"/>
        <w:rPr>
          <w:rFonts w:cs="Times New Roman"/>
          <w:bCs/>
          <w:szCs w:val="24"/>
        </w:rPr>
      </w:pPr>
    </w:p>
    <w:p w:rsidR="00DF0166" w:rsidRDefault="00DF0166" w:rsidP="00C10E37">
      <w:pPr>
        <w:tabs>
          <w:tab w:val="left" w:pos="2844"/>
        </w:tabs>
        <w:spacing w:after="0" w:line="360" w:lineRule="auto"/>
        <w:jc w:val="both"/>
        <w:rPr>
          <w:rFonts w:cs="Times New Roman"/>
          <w:bCs/>
          <w:szCs w:val="24"/>
        </w:rPr>
      </w:pPr>
      <w:r w:rsidRPr="00B907CA">
        <w:rPr>
          <w:rFonts w:cs="Times New Roman"/>
          <w:bCs/>
          <w:szCs w:val="24"/>
        </w:rPr>
        <w:t xml:space="preserve">Table </w:t>
      </w:r>
      <w:r w:rsidR="00C84047">
        <w:rPr>
          <w:rFonts w:cs="Times New Roman"/>
          <w:bCs/>
          <w:szCs w:val="24"/>
        </w:rPr>
        <w:t>4.</w:t>
      </w:r>
      <w:r w:rsidRPr="00B907CA">
        <w:rPr>
          <w:rFonts w:cs="Times New Roman"/>
          <w:bCs/>
          <w:szCs w:val="24"/>
        </w:rPr>
        <w:t>3</w:t>
      </w:r>
      <w:r w:rsidR="00C84047">
        <w:rPr>
          <w:rFonts w:cs="Times New Roman"/>
          <w:bCs/>
          <w:szCs w:val="24"/>
        </w:rPr>
        <w:t>6</w:t>
      </w:r>
      <w:r w:rsidR="005A0EFB">
        <w:rPr>
          <w:rFonts w:cs="Times New Roman"/>
          <w:bCs/>
          <w:szCs w:val="24"/>
        </w:rPr>
        <w:t>indicates</w:t>
      </w:r>
      <w:r>
        <w:rPr>
          <w:rFonts w:cs="Times New Roman"/>
          <w:bCs/>
          <w:szCs w:val="24"/>
        </w:rPr>
        <w:t xml:space="preserve"> that </w:t>
      </w:r>
      <w:r w:rsidRPr="00FB1332">
        <w:rPr>
          <w:rFonts w:cs="Times New Roman"/>
          <w:bCs/>
          <w:szCs w:val="24"/>
        </w:rPr>
        <w:t>33</w:t>
      </w:r>
      <w:r>
        <w:rPr>
          <w:rFonts w:cs="Times New Roman"/>
          <w:bCs/>
          <w:szCs w:val="24"/>
        </w:rPr>
        <w:t>%</w:t>
      </w:r>
      <w:r w:rsidRPr="00FB1332">
        <w:rPr>
          <w:rFonts w:cs="Times New Roman"/>
          <w:bCs/>
          <w:szCs w:val="24"/>
        </w:rPr>
        <w:t xml:space="preserve"> of </w:t>
      </w:r>
      <w:r w:rsidR="005A0EFB">
        <w:rPr>
          <w:rFonts w:cs="Times New Roman"/>
          <w:bCs/>
          <w:szCs w:val="24"/>
        </w:rPr>
        <w:t>participants</w:t>
      </w:r>
      <w:r w:rsidRPr="00FB1332">
        <w:rPr>
          <w:rFonts w:cs="Times New Roman"/>
          <w:bCs/>
          <w:szCs w:val="24"/>
        </w:rPr>
        <w:t xml:space="preserve"> strongly believe there is much to be gained by engaging in the family company </w:t>
      </w:r>
      <w:r w:rsidR="00C84047">
        <w:rPr>
          <w:rFonts w:cs="Times New Roman"/>
          <w:bCs/>
          <w:szCs w:val="24"/>
        </w:rPr>
        <w:t>long-term</w:t>
      </w:r>
      <w:r w:rsidRPr="00FB1332">
        <w:rPr>
          <w:rFonts w:cs="Times New Roman"/>
          <w:bCs/>
          <w:szCs w:val="24"/>
        </w:rPr>
        <w:t xml:space="preserve">, while 52 percent </w:t>
      </w:r>
      <w:r w:rsidR="00C84047">
        <w:rPr>
          <w:rFonts w:cs="Times New Roman"/>
          <w:bCs/>
          <w:szCs w:val="24"/>
        </w:rPr>
        <w:t>agreed</w:t>
      </w:r>
      <w:r w:rsidRPr="00FB1332">
        <w:rPr>
          <w:rFonts w:cs="Times New Roman"/>
          <w:bCs/>
          <w:szCs w:val="24"/>
        </w:rPr>
        <w:t>. However, 10% dis</w:t>
      </w:r>
      <w:r w:rsidR="00C84047">
        <w:rPr>
          <w:rFonts w:cs="Times New Roman"/>
          <w:bCs/>
          <w:szCs w:val="24"/>
        </w:rPr>
        <w:t>agreed</w:t>
      </w:r>
      <w:r w:rsidRPr="00FB1332">
        <w:rPr>
          <w:rFonts w:cs="Times New Roman"/>
          <w:bCs/>
          <w:szCs w:val="24"/>
        </w:rPr>
        <w:t xml:space="preserve">, and 5% </w:t>
      </w:r>
      <w:r w:rsidR="00C84047">
        <w:rPr>
          <w:rFonts w:cs="Times New Roman"/>
          <w:bCs/>
          <w:szCs w:val="24"/>
        </w:rPr>
        <w:t>we</w:t>
      </w:r>
      <w:r w:rsidRPr="00FB1332">
        <w:rPr>
          <w:rFonts w:cs="Times New Roman"/>
          <w:bCs/>
          <w:szCs w:val="24"/>
        </w:rPr>
        <w:t>re unde</w:t>
      </w:r>
      <w:r w:rsidR="00C84047">
        <w:rPr>
          <w:rFonts w:cs="Times New Roman"/>
          <w:bCs/>
          <w:szCs w:val="24"/>
        </w:rPr>
        <w:t>fined</w:t>
      </w:r>
      <w:r w:rsidRPr="00FB1332">
        <w:rPr>
          <w:rFonts w:cs="Times New Roman"/>
          <w:bCs/>
          <w:szCs w:val="24"/>
        </w:rPr>
        <w:t>.</w:t>
      </w:r>
    </w:p>
    <w:p w:rsidR="00DF0166" w:rsidRPr="00B907CA" w:rsidRDefault="00DF0166" w:rsidP="00C84047">
      <w:pPr>
        <w:tabs>
          <w:tab w:val="left" w:pos="2844"/>
        </w:tabs>
        <w:spacing w:after="0" w:line="360" w:lineRule="auto"/>
        <w:jc w:val="both"/>
        <w:rPr>
          <w:rFonts w:cs="Times New Roman"/>
          <w:bCs/>
          <w:szCs w:val="24"/>
        </w:rPr>
      </w:pPr>
    </w:p>
    <w:p w:rsidR="00C5001E" w:rsidRDefault="00C5001E" w:rsidP="00C84047">
      <w:pPr>
        <w:pStyle w:val="Caption"/>
        <w:sectPr w:rsidR="00C5001E" w:rsidSect="00DF0166">
          <w:pgSz w:w="11906" w:h="16838"/>
          <w:pgMar w:top="1440" w:right="1416" w:bottom="1440" w:left="1440" w:header="708" w:footer="708" w:gutter="0"/>
          <w:cols w:space="708"/>
          <w:docGrid w:linePitch="360"/>
        </w:sectPr>
      </w:pPr>
      <w:bookmarkStart w:id="145" w:name="_Toc107403330"/>
    </w:p>
    <w:p w:rsidR="00DF0166" w:rsidRPr="00C84047" w:rsidRDefault="00C84047" w:rsidP="00C84047">
      <w:pPr>
        <w:pStyle w:val="Caption"/>
        <w:rPr>
          <w:rFonts w:cs="Times New Roman"/>
          <w:szCs w:val="24"/>
        </w:rPr>
      </w:pPr>
      <w:bookmarkStart w:id="146" w:name="_Toc108870286"/>
      <w:r w:rsidRPr="00C84047">
        <w:t xml:space="preserve">Table 4. </w:t>
      </w:r>
      <w:r w:rsidR="00CC3838">
        <w:fldChar w:fldCharType="begin"/>
      </w:r>
      <w:r w:rsidR="00FD5837">
        <w:instrText xml:space="preserve"> SEQ Table_4. \* ARABIC </w:instrText>
      </w:r>
      <w:r w:rsidR="00CC3838">
        <w:fldChar w:fldCharType="separate"/>
      </w:r>
      <w:r w:rsidR="00B14B7F">
        <w:rPr>
          <w:noProof/>
        </w:rPr>
        <w:t>37</w:t>
      </w:r>
      <w:r w:rsidR="00CC3838">
        <w:rPr>
          <w:noProof/>
        </w:rPr>
        <w:fldChar w:fldCharType="end"/>
      </w:r>
      <w:r w:rsidR="00DF0166" w:rsidRPr="00C84047">
        <w:rPr>
          <w:rFonts w:cs="Times New Roman"/>
          <w:szCs w:val="24"/>
        </w:rPr>
        <w:t xml:space="preserve">: Family members </w:t>
      </w:r>
      <w:r w:rsidRPr="00C84047">
        <w:rPr>
          <w:rFonts w:cs="Times New Roman"/>
          <w:szCs w:val="24"/>
        </w:rPr>
        <w:t>agreed</w:t>
      </w:r>
      <w:r w:rsidR="00DF0166" w:rsidRPr="00C84047">
        <w:rPr>
          <w:rFonts w:cs="Times New Roman"/>
          <w:szCs w:val="24"/>
        </w:rPr>
        <w:t xml:space="preserve"> on the family business's goals, plans, and policies.</w:t>
      </w:r>
      <w:bookmarkEnd w:id="145"/>
      <w:bookmarkEnd w:id="146"/>
    </w:p>
    <w:tbl>
      <w:tblPr>
        <w:tblW w:w="87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425"/>
        <w:gridCol w:w="1702"/>
        <w:gridCol w:w="1500"/>
        <w:gridCol w:w="2150"/>
      </w:tblGrid>
      <w:tr w:rsidR="00DF0166" w:rsidRPr="00B907CA" w:rsidTr="00C5001E">
        <w:trPr>
          <w:cantSplit/>
          <w:trHeight w:val="237"/>
        </w:trPr>
        <w:tc>
          <w:tcPr>
            <w:tcW w:w="3425" w:type="dxa"/>
            <w:vMerge w:val="restart"/>
            <w:shd w:val="clear" w:color="auto" w:fill="auto"/>
            <w:vAlign w:val="bottom"/>
          </w:tcPr>
          <w:p w:rsidR="00DF0166" w:rsidRPr="00B907CA" w:rsidRDefault="00C84047" w:rsidP="00C10E37">
            <w:pPr>
              <w:autoSpaceDE w:val="0"/>
              <w:autoSpaceDN w:val="0"/>
              <w:adjustRightInd w:val="0"/>
              <w:spacing w:after="0" w:line="360" w:lineRule="auto"/>
              <w:ind w:left="60" w:right="60"/>
              <w:jc w:val="both"/>
              <w:rPr>
                <w:rFonts w:cs="Times New Roman"/>
                <w:szCs w:val="24"/>
              </w:rPr>
            </w:pPr>
            <w:r>
              <w:rPr>
                <w:rFonts w:cs="Times New Roman"/>
                <w:szCs w:val="24"/>
              </w:rPr>
              <w:t>Disagreed</w:t>
            </w:r>
          </w:p>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Undefined</w:t>
            </w:r>
          </w:p>
          <w:p w:rsidR="00DF0166" w:rsidRPr="00B907CA" w:rsidRDefault="00C84047" w:rsidP="00C10E37">
            <w:pPr>
              <w:autoSpaceDE w:val="0"/>
              <w:autoSpaceDN w:val="0"/>
              <w:adjustRightInd w:val="0"/>
              <w:spacing w:after="0" w:line="360" w:lineRule="auto"/>
              <w:ind w:left="60" w:right="60"/>
              <w:jc w:val="both"/>
              <w:rPr>
                <w:rFonts w:cs="Times New Roman"/>
                <w:szCs w:val="24"/>
              </w:rPr>
            </w:pPr>
            <w:r>
              <w:rPr>
                <w:rFonts w:cs="Times New Roman"/>
                <w:szCs w:val="24"/>
              </w:rPr>
              <w:t>Agreed</w:t>
            </w:r>
          </w:p>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 xml:space="preserve">Strongly </w:t>
            </w:r>
            <w:r w:rsidR="00C84047">
              <w:rPr>
                <w:rFonts w:cs="Times New Roman"/>
                <w:szCs w:val="24"/>
              </w:rPr>
              <w:t>Agreed</w:t>
            </w:r>
          </w:p>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Total</w:t>
            </w:r>
          </w:p>
        </w:tc>
        <w:tc>
          <w:tcPr>
            <w:tcW w:w="1702" w:type="dxa"/>
            <w:shd w:val="clear" w:color="auto" w:fill="auto"/>
            <w:vAlign w:val="bottom"/>
          </w:tcPr>
          <w:p w:rsidR="00DF0166" w:rsidRPr="00C84047" w:rsidRDefault="00DF0166" w:rsidP="00C10E37">
            <w:pPr>
              <w:autoSpaceDE w:val="0"/>
              <w:autoSpaceDN w:val="0"/>
              <w:adjustRightInd w:val="0"/>
              <w:spacing w:after="0" w:line="360" w:lineRule="auto"/>
              <w:ind w:left="60" w:right="60"/>
              <w:jc w:val="both"/>
              <w:rPr>
                <w:rFonts w:cs="Times New Roman"/>
                <w:b/>
                <w:bCs/>
                <w:szCs w:val="24"/>
              </w:rPr>
            </w:pPr>
            <w:r w:rsidRPr="00C84047">
              <w:rPr>
                <w:rFonts w:cs="Times New Roman"/>
                <w:b/>
                <w:bCs/>
                <w:szCs w:val="24"/>
              </w:rPr>
              <w:t>Frequency</w:t>
            </w:r>
          </w:p>
        </w:tc>
        <w:tc>
          <w:tcPr>
            <w:tcW w:w="1500" w:type="dxa"/>
            <w:shd w:val="clear" w:color="auto" w:fill="auto"/>
            <w:vAlign w:val="bottom"/>
          </w:tcPr>
          <w:p w:rsidR="00DF0166" w:rsidRPr="00C84047" w:rsidRDefault="00DF0166" w:rsidP="00C10E37">
            <w:pPr>
              <w:autoSpaceDE w:val="0"/>
              <w:autoSpaceDN w:val="0"/>
              <w:adjustRightInd w:val="0"/>
              <w:spacing w:after="0" w:line="360" w:lineRule="auto"/>
              <w:ind w:left="60" w:right="60"/>
              <w:jc w:val="both"/>
              <w:rPr>
                <w:rFonts w:cs="Times New Roman"/>
                <w:b/>
                <w:bCs/>
                <w:szCs w:val="24"/>
              </w:rPr>
            </w:pPr>
            <w:r w:rsidRPr="00C84047">
              <w:rPr>
                <w:rFonts w:cs="Times New Roman"/>
                <w:b/>
                <w:bCs/>
                <w:szCs w:val="24"/>
              </w:rPr>
              <w:t>%</w:t>
            </w:r>
          </w:p>
        </w:tc>
        <w:tc>
          <w:tcPr>
            <w:tcW w:w="2150" w:type="dxa"/>
            <w:shd w:val="clear" w:color="auto" w:fill="auto"/>
            <w:vAlign w:val="bottom"/>
          </w:tcPr>
          <w:p w:rsidR="00DF0166" w:rsidRPr="00C84047" w:rsidRDefault="00DF0166" w:rsidP="00C10E37">
            <w:pPr>
              <w:autoSpaceDE w:val="0"/>
              <w:autoSpaceDN w:val="0"/>
              <w:adjustRightInd w:val="0"/>
              <w:spacing w:after="0" w:line="360" w:lineRule="auto"/>
              <w:ind w:left="60" w:right="60"/>
              <w:jc w:val="both"/>
              <w:rPr>
                <w:rFonts w:cs="Times New Roman"/>
                <w:b/>
                <w:bCs/>
                <w:szCs w:val="24"/>
              </w:rPr>
            </w:pPr>
            <w:r w:rsidRPr="00C84047">
              <w:rPr>
                <w:rFonts w:cs="Times New Roman"/>
                <w:b/>
                <w:bCs/>
                <w:szCs w:val="24"/>
              </w:rPr>
              <w:t>Cumulative %</w:t>
            </w:r>
          </w:p>
        </w:tc>
      </w:tr>
      <w:tr w:rsidR="00DF0166" w:rsidRPr="00B907CA" w:rsidTr="00C5001E">
        <w:trPr>
          <w:cantSplit/>
          <w:trHeight w:val="255"/>
        </w:trPr>
        <w:tc>
          <w:tcPr>
            <w:tcW w:w="3425" w:type="dxa"/>
            <w:vMerge/>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1702"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51</w:t>
            </w:r>
          </w:p>
        </w:tc>
        <w:tc>
          <w:tcPr>
            <w:tcW w:w="1500"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14.2</w:t>
            </w:r>
          </w:p>
        </w:tc>
        <w:tc>
          <w:tcPr>
            <w:tcW w:w="2150"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14.2</w:t>
            </w:r>
          </w:p>
        </w:tc>
      </w:tr>
      <w:tr w:rsidR="00DF0166" w:rsidRPr="00B907CA" w:rsidTr="00C5001E">
        <w:trPr>
          <w:cantSplit/>
          <w:trHeight w:val="246"/>
        </w:trPr>
        <w:tc>
          <w:tcPr>
            <w:tcW w:w="3425" w:type="dxa"/>
            <w:vMerge/>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1702"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17</w:t>
            </w:r>
          </w:p>
        </w:tc>
        <w:tc>
          <w:tcPr>
            <w:tcW w:w="1500"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4.7</w:t>
            </w:r>
          </w:p>
        </w:tc>
        <w:tc>
          <w:tcPr>
            <w:tcW w:w="2150"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19.0</w:t>
            </w:r>
          </w:p>
        </w:tc>
      </w:tr>
      <w:tr w:rsidR="00DF0166" w:rsidRPr="00B907CA" w:rsidTr="00C5001E">
        <w:trPr>
          <w:cantSplit/>
          <w:trHeight w:val="246"/>
        </w:trPr>
        <w:tc>
          <w:tcPr>
            <w:tcW w:w="3425" w:type="dxa"/>
            <w:vMerge/>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1702"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205</w:t>
            </w:r>
          </w:p>
        </w:tc>
        <w:tc>
          <w:tcPr>
            <w:tcW w:w="1500"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57.3</w:t>
            </w:r>
          </w:p>
        </w:tc>
        <w:tc>
          <w:tcPr>
            <w:tcW w:w="2150"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76.3</w:t>
            </w:r>
          </w:p>
        </w:tc>
      </w:tr>
      <w:tr w:rsidR="00DF0166" w:rsidRPr="00B907CA" w:rsidTr="00C5001E">
        <w:trPr>
          <w:cantSplit/>
          <w:trHeight w:val="246"/>
        </w:trPr>
        <w:tc>
          <w:tcPr>
            <w:tcW w:w="3425" w:type="dxa"/>
            <w:vMerge/>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1702"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85</w:t>
            </w:r>
          </w:p>
        </w:tc>
        <w:tc>
          <w:tcPr>
            <w:tcW w:w="1500"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23.7</w:t>
            </w:r>
          </w:p>
        </w:tc>
        <w:tc>
          <w:tcPr>
            <w:tcW w:w="2150"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100.0</w:t>
            </w:r>
          </w:p>
        </w:tc>
      </w:tr>
      <w:tr w:rsidR="00DF0166" w:rsidRPr="00B907CA" w:rsidTr="00C5001E">
        <w:trPr>
          <w:cantSplit/>
          <w:trHeight w:val="468"/>
        </w:trPr>
        <w:tc>
          <w:tcPr>
            <w:tcW w:w="3425" w:type="dxa"/>
            <w:vMerge/>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1702"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358</w:t>
            </w:r>
          </w:p>
        </w:tc>
        <w:tc>
          <w:tcPr>
            <w:tcW w:w="1500"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100.0</w:t>
            </w:r>
          </w:p>
        </w:tc>
        <w:tc>
          <w:tcPr>
            <w:tcW w:w="2150" w:type="dxa"/>
            <w:shd w:val="clear" w:color="auto" w:fill="auto"/>
            <w:vAlign w:val="center"/>
          </w:tcPr>
          <w:p w:rsidR="00DF0166" w:rsidRPr="00B907CA" w:rsidRDefault="00DF0166" w:rsidP="00C10E37">
            <w:pPr>
              <w:autoSpaceDE w:val="0"/>
              <w:autoSpaceDN w:val="0"/>
              <w:adjustRightInd w:val="0"/>
              <w:spacing w:after="0" w:line="360" w:lineRule="auto"/>
              <w:jc w:val="both"/>
              <w:rPr>
                <w:rFonts w:cs="Times New Roman"/>
                <w:szCs w:val="24"/>
              </w:rPr>
            </w:pPr>
          </w:p>
        </w:tc>
      </w:tr>
    </w:tbl>
    <w:p w:rsidR="00DF0166" w:rsidRDefault="00DF0166" w:rsidP="00C10E37">
      <w:pPr>
        <w:tabs>
          <w:tab w:val="left" w:pos="2844"/>
        </w:tabs>
        <w:spacing w:after="0" w:line="360" w:lineRule="auto"/>
        <w:jc w:val="both"/>
        <w:rPr>
          <w:rFonts w:cs="Times New Roman"/>
          <w:bCs/>
          <w:szCs w:val="24"/>
        </w:rPr>
      </w:pPr>
      <w:r w:rsidRPr="00B907CA">
        <w:rPr>
          <w:rFonts w:cs="Times New Roman"/>
          <w:bCs/>
          <w:szCs w:val="24"/>
        </w:rPr>
        <w:t xml:space="preserve">Table </w:t>
      </w:r>
      <w:r w:rsidR="00C84047">
        <w:rPr>
          <w:rFonts w:cs="Times New Roman"/>
          <w:bCs/>
          <w:szCs w:val="24"/>
        </w:rPr>
        <w:t>4.37</w:t>
      </w:r>
      <w:r w:rsidRPr="00B907CA">
        <w:rPr>
          <w:rFonts w:cs="Times New Roman"/>
          <w:bCs/>
          <w:szCs w:val="24"/>
        </w:rPr>
        <w:t xml:space="preserve"> shows that 23% of the respondents strongly </w:t>
      </w:r>
      <w:r w:rsidR="00C84047">
        <w:rPr>
          <w:rFonts w:cs="Times New Roman"/>
          <w:bCs/>
          <w:szCs w:val="24"/>
        </w:rPr>
        <w:t>agreed</w:t>
      </w:r>
      <w:r w:rsidRPr="00B907CA">
        <w:rPr>
          <w:rFonts w:cs="Times New Roman"/>
          <w:bCs/>
          <w:szCs w:val="24"/>
        </w:rPr>
        <w:t xml:space="preserve"> that their </w:t>
      </w:r>
      <w:r w:rsidRPr="00FB1332">
        <w:rPr>
          <w:rFonts w:cs="Times New Roman"/>
          <w:bCs/>
          <w:szCs w:val="24"/>
        </w:rPr>
        <w:t xml:space="preserve">Family members </w:t>
      </w:r>
      <w:r w:rsidR="00C84047">
        <w:rPr>
          <w:rFonts w:cs="Times New Roman"/>
          <w:bCs/>
          <w:szCs w:val="24"/>
        </w:rPr>
        <w:t>agreed</w:t>
      </w:r>
      <w:r w:rsidRPr="00FB1332">
        <w:rPr>
          <w:rFonts w:cs="Times New Roman"/>
          <w:bCs/>
          <w:szCs w:val="24"/>
        </w:rPr>
        <w:t xml:space="preserve"> on family company objectives, strategies, </w:t>
      </w:r>
      <w:r>
        <w:rPr>
          <w:rFonts w:cs="Times New Roman"/>
          <w:bCs/>
          <w:szCs w:val="24"/>
        </w:rPr>
        <w:t xml:space="preserve">and policies, while 57% </w:t>
      </w:r>
      <w:r w:rsidR="00C84047">
        <w:rPr>
          <w:rFonts w:cs="Times New Roman"/>
          <w:bCs/>
          <w:szCs w:val="24"/>
        </w:rPr>
        <w:t>agreed</w:t>
      </w:r>
      <w:r>
        <w:rPr>
          <w:rFonts w:cs="Times New Roman"/>
          <w:bCs/>
          <w:szCs w:val="24"/>
        </w:rPr>
        <w:t>. However</w:t>
      </w:r>
      <w:r w:rsidRPr="00B907CA">
        <w:rPr>
          <w:rFonts w:cs="Times New Roman"/>
          <w:bCs/>
          <w:szCs w:val="24"/>
        </w:rPr>
        <w:t>14</w:t>
      </w:r>
      <w:r>
        <w:rPr>
          <w:rFonts w:cs="Times New Roman"/>
          <w:bCs/>
          <w:szCs w:val="24"/>
        </w:rPr>
        <w:t>%</w:t>
      </w:r>
      <w:r w:rsidRPr="00B907CA">
        <w:rPr>
          <w:rFonts w:cs="Times New Roman"/>
          <w:bCs/>
          <w:szCs w:val="24"/>
        </w:rPr>
        <w:t xml:space="preserve"> dis</w:t>
      </w:r>
      <w:r w:rsidR="00C84047">
        <w:rPr>
          <w:rFonts w:cs="Times New Roman"/>
          <w:bCs/>
          <w:szCs w:val="24"/>
        </w:rPr>
        <w:t>agreed,</w:t>
      </w:r>
      <w:r w:rsidRPr="00B907CA">
        <w:rPr>
          <w:rFonts w:cs="Times New Roman"/>
          <w:bCs/>
          <w:szCs w:val="24"/>
        </w:rPr>
        <w:t xml:space="preserve"> and 5% were undefined.</w:t>
      </w:r>
    </w:p>
    <w:p w:rsidR="00C84047" w:rsidRDefault="00C84047" w:rsidP="00C84047">
      <w:pPr>
        <w:tabs>
          <w:tab w:val="left" w:pos="2844"/>
        </w:tabs>
        <w:spacing w:after="0" w:line="360" w:lineRule="auto"/>
        <w:jc w:val="both"/>
        <w:rPr>
          <w:rFonts w:cs="Times New Roman"/>
          <w:bCs/>
          <w:szCs w:val="24"/>
        </w:rPr>
      </w:pPr>
    </w:p>
    <w:p w:rsidR="00DF0166" w:rsidRPr="00C84047" w:rsidRDefault="00C84047" w:rsidP="00C84047">
      <w:pPr>
        <w:pStyle w:val="Caption"/>
        <w:rPr>
          <w:rFonts w:cs="Times New Roman"/>
          <w:szCs w:val="24"/>
        </w:rPr>
      </w:pPr>
      <w:bookmarkStart w:id="147" w:name="_Toc107403331"/>
      <w:bookmarkStart w:id="148" w:name="_Toc108870287"/>
      <w:r w:rsidRPr="00C84047">
        <w:t xml:space="preserve">Table 4. </w:t>
      </w:r>
      <w:r w:rsidR="00CC3838">
        <w:fldChar w:fldCharType="begin"/>
      </w:r>
      <w:r w:rsidR="00FD5837">
        <w:instrText xml:space="preserve"> SEQ Table_4. \* ARABIC </w:instrText>
      </w:r>
      <w:r w:rsidR="00CC3838">
        <w:fldChar w:fldCharType="separate"/>
      </w:r>
      <w:r w:rsidR="00B14B7F">
        <w:rPr>
          <w:noProof/>
        </w:rPr>
        <w:t>38</w:t>
      </w:r>
      <w:r w:rsidR="00CC3838">
        <w:rPr>
          <w:noProof/>
        </w:rPr>
        <w:fldChar w:fldCharType="end"/>
      </w:r>
      <w:r w:rsidR="00DF0166" w:rsidRPr="00C84047">
        <w:rPr>
          <w:rFonts w:cs="Times New Roman"/>
          <w:szCs w:val="24"/>
        </w:rPr>
        <w:t xml:space="preserve">: Deciding to be involved with the family business has </w:t>
      </w:r>
      <w:r w:rsidRPr="00C84047">
        <w:rPr>
          <w:rFonts w:cs="Times New Roman"/>
          <w:szCs w:val="24"/>
        </w:rPr>
        <w:t xml:space="preserve">had </w:t>
      </w:r>
      <w:r w:rsidR="00DF0166" w:rsidRPr="00C84047">
        <w:rPr>
          <w:rFonts w:cs="Times New Roman"/>
          <w:szCs w:val="24"/>
        </w:rPr>
        <w:t>a positive influence on my life</w:t>
      </w:r>
      <w:bookmarkEnd w:id="147"/>
      <w:bookmarkEnd w:id="148"/>
    </w:p>
    <w:tbl>
      <w:tblPr>
        <w:tblW w:w="8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411"/>
        <w:gridCol w:w="1695"/>
        <w:gridCol w:w="1495"/>
        <w:gridCol w:w="2140"/>
      </w:tblGrid>
      <w:tr w:rsidR="00DF0166" w:rsidRPr="00B907CA" w:rsidTr="00C5001E">
        <w:trPr>
          <w:cantSplit/>
          <w:trHeight w:val="335"/>
        </w:trPr>
        <w:tc>
          <w:tcPr>
            <w:tcW w:w="3411" w:type="dxa"/>
            <w:vMerge w:val="restart"/>
            <w:shd w:val="clear" w:color="auto" w:fill="auto"/>
            <w:vAlign w:val="bottom"/>
          </w:tcPr>
          <w:p w:rsidR="00DF0166" w:rsidRPr="00B907CA" w:rsidRDefault="00C84047" w:rsidP="00C10E37">
            <w:pPr>
              <w:autoSpaceDE w:val="0"/>
              <w:autoSpaceDN w:val="0"/>
              <w:adjustRightInd w:val="0"/>
              <w:spacing w:after="0" w:line="360" w:lineRule="auto"/>
              <w:ind w:left="60" w:right="60"/>
              <w:jc w:val="both"/>
              <w:rPr>
                <w:rFonts w:cs="Times New Roman"/>
                <w:szCs w:val="24"/>
              </w:rPr>
            </w:pPr>
            <w:r>
              <w:rPr>
                <w:rFonts w:cs="Times New Roman"/>
                <w:szCs w:val="24"/>
              </w:rPr>
              <w:t>Disagreed</w:t>
            </w:r>
          </w:p>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Undefined</w:t>
            </w:r>
          </w:p>
          <w:p w:rsidR="00DF0166" w:rsidRPr="00B907CA" w:rsidRDefault="00C84047" w:rsidP="00C10E37">
            <w:pPr>
              <w:autoSpaceDE w:val="0"/>
              <w:autoSpaceDN w:val="0"/>
              <w:adjustRightInd w:val="0"/>
              <w:spacing w:after="0" w:line="360" w:lineRule="auto"/>
              <w:ind w:left="60" w:right="60"/>
              <w:jc w:val="both"/>
              <w:rPr>
                <w:rFonts w:cs="Times New Roman"/>
                <w:szCs w:val="24"/>
              </w:rPr>
            </w:pPr>
            <w:r>
              <w:rPr>
                <w:rFonts w:cs="Times New Roman"/>
                <w:szCs w:val="24"/>
              </w:rPr>
              <w:t>Agreed</w:t>
            </w:r>
          </w:p>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 xml:space="preserve">Strongly </w:t>
            </w:r>
            <w:r w:rsidR="00C84047">
              <w:rPr>
                <w:rFonts w:cs="Times New Roman"/>
                <w:szCs w:val="24"/>
              </w:rPr>
              <w:t>Agreed</w:t>
            </w:r>
          </w:p>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Total</w:t>
            </w:r>
          </w:p>
        </w:tc>
        <w:tc>
          <w:tcPr>
            <w:tcW w:w="1695" w:type="dxa"/>
            <w:shd w:val="clear" w:color="auto" w:fill="auto"/>
            <w:vAlign w:val="bottom"/>
          </w:tcPr>
          <w:p w:rsidR="00DF0166" w:rsidRPr="00C84047" w:rsidRDefault="00DF0166" w:rsidP="00C10E37">
            <w:pPr>
              <w:autoSpaceDE w:val="0"/>
              <w:autoSpaceDN w:val="0"/>
              <w:adjustRightInd w:val="0"/>
              <w:spacing w:after="0" w:line="360" w:lineRule="auto"/>
              <w:ind w:left="60" w:right="60"/>
              <w:jc w:val="both"/>
              <w:rPr>
                <w:rFonts w:cs="Times New Roman"/>
                <w:b/>
                <w:bCs/>
                <w:szCs w:val="24"/>
              </w:rPr>
            </w:pPr>
            <w:r w:rsidRPr="00C84047">
              <w:rPr>
                <w:rFonts w:cs="Times New Roman"/>
                <w:b/>
                <w:bCs/>
                <w:szCs w:val="24"/>
              </w:rPr>
              <w:t>Frequency</w:t>
            </w:r>
          </w:p>
        </w:tc>
        <w:tc>
          <w:tcPr>
            <w:tcW w:w="1495" w:type="dxa"/>
            <w:shd w:val="clear" w:color="auto" w:fill="auto"/>
            <w:vAlign w:val="bottom"/>
          </w:tcPr>
          <w:p w:rsidR="00DF0166" w:rsidRPr="00C84047" w:rsidRDefault="00DF0166" w:rsidP="00C10E37">
            <w:pPr>
              <w:autoSpaceDE w:val="0"/>
              <w:autoSpaceDN w:val="0"/>
              <w:adjustRightInd w:val="0"/>
              <w:spacing w:after="0" w:line="360" w:lineRule="auto"/>
              <w:ind w:left="60" w:right="60"/>
              <w:jc w:val="both"/>
              <w:rPr>
                <w:rFonts w:cs="Times New Roman"/>
                <w:b/>
                <w:bCs/>
                <w:szCs w:val="24"/>
              </w:rPr>
            </w:pPr>
            <w:r w:rsidRPr="00C84047">
              <w:rPr>
                <w:rFonts w:cs="Times New Roman"/>
                <w:b/>
                <w:bCs/>
                <w:szCs w:val="24"/>
              </w:rPr>
              <w:t>%</w:t>
            </w:r>
          </w:p>
        </w:tc>
        <w:tc>
          <w:tcPr>
            <w:tcW w:w="2140" w:type="dxa"/>
            <w:shd w:val="clear" w:color="auto" w:fill="auto"/>
            <w:vAlign w:val="bottom"/>
          </w:tcPr>
          <w:p w:rsidR="00DF0166" w:rsidRPr="00C84047" w:rsidRDefault="00DF0166" w:rsidP="00C10E37">
            <w:pPr>
              <w:autoSpaceDE w:val="0"/>
              <w:autoSpaceDN w:val="0"/>
              <w:adjustRightInd w:val="0"/>
              <w:spacing w:after="0" w:line="360" w:lineRule="auto"/>
              <w:ind w:left="60" w:right="60"/>
              <w:jc w:val="both"/>
              <w:rPr>
                <w:rFonts w:cs="Times New Roman"/>
                <w:b/>
                <w:bCs/>
                <w:szCs w:val="24"/>
              </w:rPr>
            </w:pPr>
            <w:r w:rsidRPr="00C84047">
              <w:rPr>
                <w:rFonts w:cs="Times New Roman"/>
                <w:b/>
                <w:bCs/>
                <w:szCs w:val="24"/>
              </w:rPr>
              <w:t>Cumulative %</w:t>
            </w:r>
          </w:p>
        </w:tc>
      </w:tr>
      <w:tr w:rsidR="00DF0166" w:rsidRPr="00B907CA" w:rsidTr="00C5001E">
        <w:trPr>
          <w:cantSplit/>
          <w:trHeight w:val="361"/>
        </w:trPr>
        <w:tc>
          <w:tcPr>
            <w:tcW w:w="3411" w:type="dxa"/>
            <w:vMerge/>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1695"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51</w:t>
            </w:r>
          </w:p>
        </w:tc>
        <w:tc>
          <w:tcPr>
            <w:tcW w:w="1495"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14.2</w:t>
            </w:r>
          </w:p>
        </w:tc>
        <w:tc>
          <w:tcPr>
            <w:tcW w:w="2140"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14.2</w:t>
            </w:r>
          </w:p>
        </w:tc>
      </w:tr>
      <w:tr w:rsidR="00DF0166" w:rsidRPr="00B907CA" w:rsidTr="00C5001E">
        <w:trPr>
          <w:cantSplit/>
          <w:trHeight w:val="348"/>
        </w:trPr>
        <w:tc>
          <w:tcPr>
            <w:tcW w:w="3411" w:type="dxa"/>
            <w:vMerge/>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1695"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17</w:t>
            </w:r>
          </w:p>
        </w:tc>
        <w:tc>
          <w:tcPr>
            <w:tcW w:w="1495"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4.7</w:t>
            </w:r>
          </w:p>
        </w:tc>
        <w:tc>
          <w:tcPr>
            <w:tcW w:w="2140"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19.0</w:t>
            </w:r>
          </w:p>
        </w:tc>
      </w:tr>
      <w:tr w:rsidR="00DF0166" w:rsidRPr="00B907CA" w:rsidTr="00C5001E">
        <w:trPr>
          <w:cantSplit/>
          <w:trHeight w:val="348"/>
        </w:trPr>
        <w:tc>
          <w:tcPr>
            <w:tcW w:w="3411" w:type="dxa"/>
            <w:vMerge/>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1695"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154</w:t>
            </w:r>
          </w:p>
        </w:tc>
        <w:tc>
          <w:tcPr>
            <w:tcW w:w="1495"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43.0</w:t>
            </w:r>
          </w:p>
        </w:tc>
        <w:tc>
          <w:tcPr>
            <w:tcW w:w="2140"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--62.0</w:t>
            </w:r>
          </w:p>
        </w:tc>
      </w:tr>
      <w:tr w:rsidR="00DF0166" w:rsidRPr="00B907CA" w:rsidTr="00C5001E">
        <w:trPr>
          <w:cantSplit/>
          <w:trHeight w:val="348"/>
        </w:trPr>
        <w:tc>
          <w:tcPr>
            <w:tcW w:w="3411" w:type="dxa"/>
            <w:vMerge/>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1695"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136</w:t>
            </w:r>
          </w:p>
        </w:tc>
        <w:tc>
          <w:tcPr>
            <w:tcW w:w="1495"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38.0</w:t>
            </w:r>
          </w:p>
        </w:tc>
        <w:tc>
          <w:tcPr>
            <w:tcW w:w="2140"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100.0</w:t>
            </w:r>
          </w:p>
        </w:tc>
      </w:tr>
      <w:tr w:rsidR="00DF0166" w:rsidRPr="00B907CA" w:rsidTr="00C5001E">
        <w:trPr>
          <w:cantSplit/>
          <w:trHeight w:val="348"/>
        </w:trPr>
        <w:tc>
          <w:tcPr>
            <w:tcW w:w="3411" w:type="dxa"/>
            <w:vMerge/>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1695"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358</w:t>
            </w:r>
          </w:p>
        </w:tc>
        <w:tc>
          <w:tcPr>
            <w:tcW w:w="1495"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100.0</w:t>
            </w:r>
          </w:p>
        </w:tc>
        <w:tc>
          <w:tcPr>
            <w:tcW w:w="2140" w:type="dxa"/>
            <w:shd w:val="clear" w:color="auto" w:fill="auto"/>
            <w:vAlign w:val="center"/>
          </w:tcPr>
          <w:p w:rsidR="00DF0166" w:rsidRPr="00B907CA" w:rsidRDefault="00DF0166" w:rsidP="00C10E37">
            <w:pPr>
              <w:autoSpaceDE w:val="0"/>
              <w:autoSpaceDN w:val="0"/>
              <w:adjustRightInd w:val="0"/>
              <w:spacing w:after="0" w:line="360" w:lineRule="auto"/>
              <w:jc w:val="both"/>
              <w:rPr>
                <w:rFonts w:cs="Times New Roman"/>
                <w:szCs w:val="24"/>
              </w:rPr>
            </w:pPr>
          </w:p>
        </w:tc>
      </w:tr>
    </w:tbl>
    <w:p w:rsidR="00DF0166" w:rsidRPr="00B907CA" w:rsidRDefault="00DF0166" w:rsidP="00C10E37">
      <w:pPr>
        <w:tabs>
          <w:tab w:val="left" w:pos="2844"/>
        </w:tabs>
        <w:spacing w:after="0" w:line="360" w:lineRule="auto"/>
        <w:jc w:val="both"/>
        <w:rPr>
          <w:rFonts w:cs="Times New Roman"/>
          <w:bCs/>
          <w:szCs w:val="24"/>
        </w:rPr>
      </w:pPr>
      <w:r w:rsidRPr="00B907CA">
        <w:rPr>
          <w:rFonts w:cs="Times New Roman"/>
          <w:bCs/>
          <w:szCs w:val="24"/>
        </w:rPr>
        <w:t xml:space="preserve">Table </w:t>
      </w:r>
      <w:r w:rsidR="00C84047">
        <w:rPr>
          <w:rFonts w:cs="Times New Roman"/>
          <w:bCs/>
          <w:szCs w:val="24"/>
        </w:rPr>
        <w:t xml:space="preserve">4.38 </w:t>
      </w:r>
      <w:r w:rsidR="005A0EFB">
        <w:rPr>
          <w:rFonts w:cs="Times New Roman"/>
          <w:bCs/>
          <w:szCs w:val="24"/>
        </w:rPr>
        <w:t>indicates</w:t>
      </w:r>
      <w:r w:rsidRPr="00B907CA">
        <w:rPr>
          <w:rFonts w:cs="Times New Roman"/>
          <w:bCs/>
          <w:szCs w:val="24"/>
        </w:rPr>
        <w:t xml:space="preserve"> that 38% of the </w:t>
      </w:r>
      <w:r w:rsidR="005A0EFB">
        <w:rPr>
          <w:rFonts w:cs="Times New Roman"/>
          <w:bCs/>
          <w:szCs w:val="24"/>
        </w:rPr>
        <w:t>participants</w:t>
      </w:r>
      <w:r w:rsidRPr="00B907CA">
        <w:rPr>
          <w:rFonts w:cs="Times New Roman"/>
          <w:bCs/>
          <w:szCs w:val="24"/>
        </w:rPr>
        <w:t xml:space="preserve"> strongly </w:t>
      </w:r>
      <w:r w:rsidR="00C84047">
        <w:rPr>
          <w:rFonts w:cs="Times New Roman"/>
          <w:bCs/>
          <w:szCs w:val="24"/>
        </w:rPr>
        <w:t>agreed</w:t>
      </w:r>
      <w:r w:rsidRPr="00B907CA">
        <w:rPr>
          <w:rFonts w:cs="Times New Roman"/>
          <w:bCs/>
          <w:szCs w:val="24"/>
        </w:rPr>
        <w:t xml:space="preserve"> that their decision to be involved in the family business positively influences their life</w:t>
      </w:r>
      <w:r w:rsidR="00C84047">
        <w:rPr>
          <w:rFonts w:cs="Times New Roman"/>
          <w:bCs/>
          <w:szCs w:val="24"/>
        </w:rPr>
        <w:t>,</w:t>
      </w:r>
      <w:r w:rsidRPr="00B907CA">
        <w:rPr>
          <w:rFonts w:cs="Times New Roman"/>
          <w:bCs/>
          <w:szCs w:val="24"/>
        </w:rPr>
        <w:t xml:space="preserve"> while 43% </w:t>
      </w:r>
      <w:r w:rsidR="00C84047">
        <w:rPr>
          <w:rFonts w:cs="Times New Roman"/>
          <w:bCs/>
          <w:szCs w:val="24"/>
        </w:rPr>
        <w:t>agreed</w:t>
      </w:r>
      <w:r w:rsidRPr="00B907CA">
        <w:rPr>
          <w:rFonts w:cs="Times New Roman"/>
          <w:bCs/>
          <w:szCs w:val="24"/>
        </w:rPr>
        <w:t>. However, 14% dis</w:t>
      </w:r>
      <w:r w:rsidR="00C84047">
        <w:rPr>
          <w:rFonts w:cs="Times New Roman"/>
          <w:bCs/>
          <w:szCs w:val="24"/>
        </w:rPr>
        <w:t>agreed,</w:t>
      </w:r>
      <w:r w:rsidRPr="00B907CA">
        <w:rPr>
          <w:rFonts w:cs="Times New Roman"/>
          <w:bCs/>
          <w:szCs w:val="24"/>
        </w:rPr>
        <w:t xml:space="preserve"> and 5% were undefined.</w:t>
      </w:r>
    </w:p>
    <w:p w:rsidR="00C84047" w:rsidRDefault="00C84047" w:rsidP="00C10E37">
      <w:pPr>
        <w:autoSpaceDE w:val="0"/>
        <w:autoSpaceDN w:val="0"/>
        <w:adjustRightInd w:val="0"/>
        <w:spacing w:after="0" w:line="360" w:lineRule="auto"/>
        <w:jc w:val="both"/>
        <w:rPr>
          <w:rFonts w:cs="Times New Roman"/>
          <w:b/>
          <w:szCs w:val="24"/>
        </w:rPr>
      </w:pPr>
    </w:p>
    <w:p w:rsidR="00DF0166" w:rsidRPr="00C84047" w:rsidRDefault="00C84047" w:rsidP="00C84047">
      <w:pPr>
        <w:pStyle w:val="Caption"/>
        <w:rPr>
          <w:rFonts w:cs="Times New Roman"/>
          <w:szCs w:val="24"/>
        </w:rPr>
      </w:pPr>
      <w:bookmarkStart w:id="149" w:name="_Toc107403332"/>
      <w:bookmarkStart w:id="150" w:name="_Toc108870288"/>
      <w:r w:rsidRPr="00C84047">
        <w:t xml:space="preserve">Table 4. </w:t>
      </w:r>
      <w:r w:rsidR="00CC3838">
        <w:fldChar w:fldCharType="begin"/>
      </w:r>
      <w:r w:rsidR="00FD5837">
        <w:instrText xml:space="preserve"> SEQ Table_4. \* ARABIC </w:instrText>
      </w:r>
      <w:r w:rsidR="00CC3838">
        <w:fldChar w:fldCharType="separate"/>
      </w:r>
      <w:r w:rsidR="00B14B7F">
        <w:rPr>
          <w:noProof/>
        </w:rPr>
        <w:t>39</w:t>
      </w:r>
      <w:r w:rsidR="00CC3838">
        <w:rPr>
          <w:noProof/>
        </w:rPr>
        <w:fldChar w:fldCharType="end"/>
      </w:r>
      <w:r w:rsidR="00DF0166" w:rsidRPr="00C84047">
        <w:rPr>
          <w:rFonts w:cs="Times New Roman"/>
          <w:szCs w:val="24"/>
        </w:rPr>
        <w:t>: Supporting family decisions about the family business's future</w:t>
      </w:r>
      <w:bookmarkEnd w:id="149"/>
      <w:bookmarkEnd w:id="150"/>
    </w:p>
    <w:tbl>
      <w:tblPr>
        <w:tblW w:w="8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748"/>
        <w:gridCol w:w="1653"/>
        <w:gridCol w:w="1458"/>
        <w:gridCol w:w="2092"/>
      </w:tblGrid>
      <w:tr w:rsidR="00DF0166" w:rsidRPr="00B907CA" w:rsidTr="00C5001E">
        <w:trPr>
          <w:cantSplit/>
          <w:trHeight w:val="219"/>
        </w:trPr>
        <w:tc>
          <w:tcPr>
            <w:tcW w:w="3748" w:type="dxa"/>
            <w:vMerge w:val="restart"/>
            <w:shd w:val="clear" w:color="auto" w:fill="auto"/>
            <w:vAlign w:val="bottom"/>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 xml:space="preserve">Strongly </w:t>
            </w:r>
            <w:r w:rsidR="00C84047">
              <w:rPr>
                <w:rFonts w:cs="Times New Roman"/>
                <w:szCs w:val="24"/>
              </w:rPr>
              <w:t>Disagreed</w:t>
            </w:r>
          </w:p>
          <w:p w:rsidR="00DF0166" w:rsidRPr="00B907CA" w:rsidRDefault="00C84047" w:rsidP="00C10E37">
            <w:pPr>
              <w:autoSpaceDE w:val="0"/>
              <w:autoSpaceDN w:val="0"/>
              <w:adjustRightInd w:val="0"/>
              <w:spacing w:after="0" w:line="360" w:lineRule="auto"/>
              <w:ind w:left="60" w:right="60"/>
              <w:jc w:val="both"/>
              <w:rPr>
                <w:rFonts w:cs="Times New Roman"/>
                <w:szCs w:val="24"/>
              </w:rPr>
            </w:pPr>
            <w:r>
              <w:rPr>
                <w:rFonts w:cs="Times New Roman"/>
                <w:szCs w:val="24"/>
              </w:rPr>
              <w:t>Disagreed</w:t>
            </w:r>
          </w:p>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Undefined</w:t>
            </w:r>
          </w:p>
          <w:p w:rsidR="00DF0166" w:rsidRPr="00B907CA" w:rsidRDefault="00C84047" w:rsidP="00C10E37">
            <w:pPr>
              <w:autoSpaceDE w:val="0"/>
              <w:autoSpaceDN w:val="0"/>
              <w:adjustRightInd w:val="0"/>
              <w:spacing w:after="0" w:line="360" w:lineRule="auto"/>
              <w:ind w:left="60" w:right="60"/>
              <w:jc w:val="both"/>
              <w:rPr>
                <w:rFonts w:cs="Times New Roman"/>
                <w:szCs w:val="24"/>
              </w:rPr>
            </w:pPr>
            <w:r>
              <w:rPr>
                <w:rFonts w:cs="Times New Roman"/>
                <w:szCs w:val="24"/>
              </w:rPr>
              <w:t>Agreed</w:t>
            </w:r>
          </w:p>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 xml:space="preserve">Strongly </w:t>
            </w:r>
            <w:r w:rsidR="00C84047">
              <w:rPr>
                <w:rFonts w:cs="Times New Roman"/>
                <w:szCs w:val="24"/>
              </w:rPr>
              <w:t>Agreed</w:t>
            </w:r>
          </w:p>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Total</w:t>
            </w:r>
          </w:p>
        </w:tc>
        <w:tc>
          <w:tcPr>
            <w:tcW w:w="1653" w:type="dxa"/>
            <w:shd w:val="clear" w:color="auto" w:fill="auto"/>
            <w:vAlign w:val="bottom"/>
          </w:tcPr>
          <w:p w:rsidR="00DF0166" w:rsidRPr="00C84047" w:rsidRDefault="00DF0166" w:rsidP="00C10E37">
            <w:pPr>
              <w:autoSpaceDE w:val="0"/>
              <w:autoSpaceDN w:val="0"/>
              <w:adjustRightInd w:val="0"/>
              <w:spacing w:after="0" w:line="360" w:lineRule="auto"/>
              <w:ind w:left="60" w:right="60"/>
              <w:jc w:val="both"/>
              <w:rPr>
                <w:rFonts w:cs="Times New Roman"/>
                <w:b/>
                <w:bCs/>
                <w:szCs w:val="24"/>
              </w:rPr>
            </w:pPr>
            <w:r w:rsidRPr="00C84047">
              <w:rPr>
                <w:rFonts w:cs="Times New Roman"/>
                <w:b/>
                <w:bCs/>
                <w:szCs w:val="24"/>
              </w:rPr>
              <w:t>Frequency</w:t>
            </w:r>
          </w:p>
        </w:tc>
        <w:tc>
          <w:tcPr>
            <w:tcW w:w="1458" w:type="dxa"/>
            <w:shd w:val="clear" w:color="auto" w:fill="auto"/>
            <w:vAlign w:val="bottom"/>
          </w:tcPr>
          <w:p w:rsidR="00DF0166" w:rsidRPr="00C84047" w:rsidRDefault="00DF0166" w:rsidP="00C10E37">
            <w:pPr>
              <w:autoSpaceDE w:val="0"/>
              <w:autoSpaceDN w:val="0"/>
              <w:adjustRightInd w:val="0"/>
              <w:spacing w:after="0" w:line="360" w:lineRule="auto"/>
              <w:ind w:left="60" w:right="60"/>
              <w:jc w:val="both"/>
              <w:rPr>
                <w:rFonts w:cs="Times New Roman"/>
                <w:b/>
                <w:bCs/>
                <w:szCs w:val="24"/>
              </w:rPr>
            </w:pPr>
            <w:r w:rsidRPr="00C84047">
              <w:rPr>
                <w:rFonts w:cs="Times New Roman"/>
                <w:b/>
                <w:bCs/>
                <w:szCs w:val="24"/>
              </w:rPr>
              <w:t>%</w:t>
            </w:r>
          </w:p>
        </w:tc>
        <w:tc>
          <w:tcPr>
            <w:tcW w:w="2092" w:type="dxa"/>
            <w:shd w:val="clear" w:color="auto" w:fill="auto"/>
            <w:vAlign w:val="bottom"/>
          </w:tcPr>
          <w:p w:rsidR="00DF0166" w:rsidRPr="00C84047" w:rsidRDefault="00DF0166" w:rsidP="00C10E37">
            <w:pPr>
              <w:autoSpaceDE w:val="0"/>
              <w:autoSpaceDN w:val="0"/>
              <w:adjustRightInd w:val="0"/>
              <w:spacing w:after="0" w:line="360" w:lineRule="auto"/>
              <w:ind w:left="60" w:right="60"/>
              <w:jc w:val="both"/>
              <w:rPr>
                <w:rFonts w:cs="Times New Roman"/>
                <w:b/>
                <w:bCs/>
                <w:szCs w:val="24"/>
              </w:rPr>
            </w:pPr>
            <w:r w:rsidRPr="00C84047">
              <w:rPr>
                <w:rFonts w:cs="Times New Roman"/>
                <w:b/>
                <w:bCs/>
                <w:szCs w:val="24"/>
              </w:rPr>
              <w:t>Cumulative %</w:t>
            </w:r>
          </w:p>
        </w:tc>
      </w:tr>
      <w:tr w:rsidR="00DF0166" w:rsidRPr="00B907CA" w:rsidTr="00C5001E">
        <w:trPr>
          <w:cantSplit/>
          <w:trHeight w:val="234"/>
        </w:trPr>
        <w:tc>
          <w:tcPr>
            <w:tcW w:w="3748" w:type="dxa"/>
            <w:vMerge/>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1653"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17</w:t>
            </w:r>
          </w:p>
        </w:tc>
        <w:tc>
          <w:tcPr>
            <w:tcW w:w="1458"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4.7</w:t>
            </w:r>
          </w:p>
        </w:tc>
        <w:tc>
          <w:tcPr>
            <w:tcW w:w="2092"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4.7</w:t>
            </w:r>
          </w:p>
        </w:tc>
      </w:tr>
      <w:tr w:rsidR="00DF0166" w:rsidRPr="00B907CA" w:rsidTr="00C5001E">
        <w:trPr>
          <w:cantSplit/>
          <w:trHeight w:val="226"/>
        </w:trPr>
        <w:tc>
          <w:tcPr>
            <w:tcW w:w="3748" w:type="dxa"/>
            <w:vMerge/>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1653"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34</w:t>
            </w:r>
          </w:p>
        </w:tc>
        <w:tc>
          <w:tcPr>
            <w:tcW w:w="1458"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9.5</w:t>
            </w:r>
          </w:p>
        </w:tc>
        <w:tc>
          <w:tcPr>
            <w:tcW w:w="2092"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14.2</w:t>
            </w:r>
          </w:p>
        </w:tc>
      </w:tr>
      <w:tr w:rsidR="00DF0166" w:rsidRPr="00B907CA" w:rsidTr="00C5001E">
        <w:trPr>
          <w:cantSplit/>
          <w:trHeight w:val="226"/>
        </w:trPr>
        <w:tc>
          <w:tcPr>
            <w:tcW w:w="3748" w:type="dxa"/>
            <w:vMerge/>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1653"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17</w:t>
            </w:r>
          </w:p>
        </w:tc>
        <w:tc>
          <w:tcPr>
            <w:tcW w:w="1458"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4.7</w:t>
            </w:r>
          </w:p>
        </w:tc>
        <w:tc>
          <w:tcPr>
            <w:tcW w:w="2092"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19.0</w:t>
            </w:r>
          </w:p>
        </w:tc>
      </w:tr>
      <w:tr w:rsidR="00DF0166" w:rsidRPr="00B907CA" w:rsidTr="00C5001E">
        <w:trPr>
          <w:cantSplit/>
          <w:trHeight w:val="226"/>
        </w:trPr>
        <w:tc>
          <w:tcPr>
            <w:tcW w:w="3748" w:type="dxa"/>
            <w:vMerge/>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1653"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154</w:t>
            </w:r>
          </w:p>
        </w:tc>
        <w:tc>
          <w:tcPr>
            <w:tcW w:w="1458"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43.0</w:t>
            </w:r>
          </w:p>
        </w:tc>
        <w:tc>
          <w:tcPr>
            <w:tcW w:w="2092"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62.0</w:t>
            </w:r>
          </w:p>
        </w:tc>
      </w:tr>
      <w:tr w:rsidR="00DF0166" w:rsidRPr="00B907CA" w:rsidTr="00C5001E">
        <w:trPr>
          <w:cantSplit/>
          <w:trHeight w:val="234"/>
        </w:trPr>
        <w:tc>
          <w:tcPr>
            <w:tcW w:w="3748" w:type="dxa"/>
            <w:vMerge/>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1653"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136</w:t>
            </w:r>
          </w:p>
        </w:tc>
        <w:tc>
          <w:tcPr>
            <w:tcW w:w="1458"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38.0</w:t>
            </w:r>
          </w:p>
        </w:tc>
        <w:tc>
          <w:tcPr>
            <w:tcW w:w="2092"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100.0</w:t>
            </w:r>
          </w:p>
        </w:tc>
      </w:tr>
      <w:tr w:rsidR="00DF0166" w:rsidRPr="00B907CA" w:rsidTr="00C5001E">
        <w:trPr>
          <w:cantSplit/>
          <w:trHeight w:val="226"/>
        </w:trPr>
        <w:tc>
          <w:tcPr>
            <w:tcW w:w="3748" w:type="dxa"/>
            <w:vMerge/>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1653"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358</w:t>
            </w:r>
          </w:p>
        </w:tc>
        <w:tc>
          <w:tcPr>
            <w:tcW w:w="1458"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100.0</w:t>
            </w:r>
          </w:p>
        </w:tc>
        <w:tc>
          <w:tcPr>
            <w:tcW w:w="2092" w:type="dxa"/>
            <w:shd w:val="clear" w:color="auto" w:fill="auto"/>
            <w:vAlign w:val="center"/>
          </w:tcPr>
          <w:p w:rsidR="00DF0166" w:rsidRPr="00B907CA" w:rsidRDefault="00DF0166" w:rsidP="00C10E37">
            <w:pPr>
              <w:autoSpaceDE w:val="0"/>
              <w:autoSpaceDN w:val="0"/>
              <w:adjustRightInd w:val="0"/>
              <w:spacing w:after="0" w:line="360" w:lineRule="auto"/>
              <w:jc w:val="both"/>
              <w:rPr>
                <w:rFonts w:cs="Times New Roman"/>
                <w:szCs w:val="24"/>
              </w:rPr>
            </w:pPr>
          </w:p>
        </w:tc>
      </w:tr>
    </w:tbl>
    <w:p w:rsidR="00DF0166" w:rsidRDefault="00DF0166" w:rsidP="00C10E37">
      <w:pPr>
        <w:tabs>
          <w:tab w:val="left" w:pos="2844"/>
        </w:tabs>
        <w:spacing w:after="0" w:line="360" w:lineRule="auto"/>
        <w:jc w:val="both"/>
        <w:rPr>
          <w:rFonts w:cs="Times New Roman"/>
          <w:bCs/>
          <w:szCs w:val="24"/>
        </w:rPr>
      </w:pPr>
      <w:r w:rsidRPr="00B907CA">
        <w:rPr>
          <w:rFonts w:cs="Times New Roman"/>
          <w:bCs/>
          <w:szCs w:val="24"/>
        </w:rPr>
        <w:t xml:space="preserve">Table </w:t>
      </w:r>
      <w:r w:rsidR="00C84047">
        <w:rPr>
          <w:rFonts w:cs="Times New Roman"/>
          <w:bCs/>
          <w:szCs w:val="24"/>
        </w:rPr>
        <w:t xml:space="preserve">4.39 </w:t>
      </w:r>
      <w:r w:rsidRPr="00036C18">
        <w:rPr>
          <w:rFonts w:cs="Times New Roman"/>
          <w:bCs/>
          <w:szCs w:val="24"/>
        </w:rPr>
        <w:t>reveals that 38</w:t>
      </w:r>
      <w:r>
        <w:rPr>
          <w:rFonts w:cs="Times New Roman"/>
          <w:bCs/>
          <w:szCs w:val="24"/>
        </w:rPr>
        <w:t>%</w:t>
      </w:r>
      <w:r w:rsidRPr="00036C18">
        <w:rPr>
          <w:rFonts w:cs="Times New Roman"/>
          <w:bCs/>
          <w:szCs w:val="24"/>
        </w:rPr>
        <w:t xml:space="preserve"> of respondents strongly </w:t>
      </w:r>
      <w:r w:rsidR="00C84047">
        <w:rPr>
          <w:rFonts w:cs="Times New Roman"/>
          <w:bCs/>
          <w:szCs w:val="24"/>
        </w:rPr>
        <w:t>agreed</w:t>
      </w:r>
      <w:r w:rsidRPr="00036C18">
        <w:rPr>
          <w:rFonts w:cs="Times New Roman"/>
          <w:bCs/>
          <w:szCs w:val="24"/>
        </w:rPr>
        <w:t xml:space="preserve"> with their family's decision about the future of the family company, while 43</w:t>
      </w:r>
      <w:r>
        <w:rPr>
          <w:rFonts w:cs="Times New Roman"/>
          <w:bCs/>
          <w:szCs w:val="24"/>
        </w:rPr>
        <w:t xml:space="preserve">% </w:t>
      </w:r>
      <w:r w:rsidR="00C84047">
        <w:rPr>
          <w:rFonts w:cs="Times New Roman"/>
          <w:bCs/>
          <w:szCs w:val="24"/>
        </w:rPr>
        <w:t>agreed</w:t>
      </w:r>
      <w:r w:rsidRPr="00036C18">
        <w:rPr>
          <w:rFonts w:cs="Times New Roman"/>
          <w:bCs/>
          <w:szCs w:val="24"/>
        </w:rPr>
        <w:t>. However, 5% strongly dis</w:t>
      </w:r>
      <w:r w:rsidR="00C84047">
        <w:rPr>
          <w:rFonts w:cs="Times New Roman"/>
          <w:bCs/>
          <w:szCs w:val="24"/>
        </w:rPr>
        <w:t>agreed</w:t>
      </w:r>
      <w:r w:rsidRPr="00036C18">
        <w:rPr>
          <w:rFonts w:cs="Times New Roman"/>
          <w:bCs/>
          <w:szCs w:val="24"/>
        </w:rPr>
        <w:t>, 10% dis</w:t>
      </w:r>
      <w:r w:rsidR="00C84047">
        <w:rPr>
          <w:rFonts w:cs="Times New Roman"/>
          <w:bCs/>
          <w:szCs w:val="24"/>
        </w:rPr>
        <w:t>agreed</w:t>
      </w:r>
      <w:r w:rsidRPr="00036C18">
        <w:rPr>
          <w:rFonts w:cs="Times New Roman"/>
          <w:bCs/>
          <w:szCs w:val="24"/>
        </w:rPr>
        <w:t xml:space="preserve">, and 5% </w:t>
      </w:r>
      <w:r w:rsidR="00C5001E">
        <w:rPr>
          <w:rFonts w:cs="Times New Roman"/>
          <w:bCs/>
          <w:szCs w:val="24"/>
        </w:rPr>
        <w:t>we</w:t>
      </w:r>
      <w:r w:rsidRPr="00036C18">
        <w:rPr>
          <w:rFonts w:cs="Times New Roman"/>
          <w:bCs/>
          <w:szCs w:val="24"/>
        </w:rPr>
        <w:t>re undecided.</w:t>
      </w:r>
    </w:p>
    <w:p w:rsidR="00C84047" w:rsidRDefault="00C84047" w:rsidP="00C5001E">
      <w:pPr>
        <w:tabs>
          <w:tab w:val="left" w:pos="2844"/>
        </w:tabs>
        <w:spacing w:after="0" w:line="240" w:lineRule="auto"/>
        <w:jc w:val="both"/>
        <w:rPr>
          <w:rFonts w:cs="Times New Roman"/>
          <w:bCs/>
          <w:szCs w:val="24"/>
        </w:rPr>
      </w:pPr>
    </w:p>
    <w:p w:rsidR="00DF0166" w:rsidRPr="00C84047" w:rsidRDefault="00C84047" w:rsidP="00C84047">
      <w:pPr>
        <w:pStyle w:val="Caption"/>
        <w:rPr>
          <w:rFonts w:cs="Times New Roman"/>
          <w:szCs w:val="24"/>
        </w:rPr>
      </w:pPr>
      <w:bookmarkStart w:id="151" w:name="_Toc107403333"/>
      <w:bookmarkStart w:id="152" w:name="_Toc108870289"/>
      <w:r w:rsidRPr="00C84047">
        <w:t xml:space="preserve">Table 4. </w:t>
      </w:r>
      <w:r w:rsidR="00CC3838">
        <w:fldChar w:fldCharType="begin"/>
      </w:r>
      <w:r w:rsidR="00FD5837">
        <w:instrText xml:space="preserve"> SEQ Table_4. \* ARABIC </w:instrText>
      </w:r>
      <w:r w:rsidR="00CC3838">
        <w:fldChar w:fldCharType="separate"/>
      </w:r>
      <w:r w:rsidR="00B14B7F">
        <w:rPr>
          <w:noProof/>
        </w:rPr>
        <w:t>40</w:t>
      </w:r>
      <w:r w:rsidR="00CC3838">
        <w:rPr>
          <w:noProof/>
        </w:rPr>
        <w:fldChar w:fldCharType="end"/>
      </w:r>
      <w:r w:rsidR="00DF0166" w:rsidRPr="00C84047">
        <w:rPr>
          <w:rFonts w:cs="Times New Roman"/>
          <w:szCs w:val="24"/>
        </w:rPr>
        <w:t>: Your family has an impact on your company.</w:t>
      </w:r>
      <w:bookmarkEnd w:id="151"/>
      <w:bookmarkEnd w:id="152"/>
    </w:p>
    <w:tbl>
      <w:tblPr>
        <w:tblW w:w="76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652"/>
        <w:gridCol w:w="1482"/>
        <w:gridCol w:w="1587"/>
        <w:gridCol w:w="1905"/>
      </w:tblGrid>
      <w:tr w:rsidR="00DF0166" w:rsidRPr="00B907CA" w:rsidTr="00DF0166">
        <w:trPr>
          <w:cantSplit/>
          <w:trHeight w:val="371"/>
        </w:trPr>
        <w:tc>
          <w:tcPr>
            <w:tcW w:w="2652" w:type="dxa"/>
            <w:vMerge w:val="restart"/>
            <w:shd w:val="clear" w:color="auto" w:fill="auto"/>
            <w:vAlign w:val="bottom"/>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 xml:space="preserve">Strongly </w:t>
            </w:r>
            <w:r w:rsidR="00C84047">
              <w:rPr>
                <w:rFonts w:cs="Times New Roman"/>
                <w:szCs w:val="24"/>
              </w:rPr>
              <w:t>Disagreed</w:t>
            </w:r>
          </w:p>
          <w:p w:rsidR="00DF0166" w:rsidRPr="00B907CA" w:rsidRDefault="00C84047" w:rsidP="00C10E37">
            <w:pPr>
              <w:autoSpaceDE w:val="0"/>
              <w:autoSpaceDN w:val="0"/>
              <w:adjustRightInd w:val="0"/>
              <w:spacing w:after="0" w:line="360" w:lineRule="auto"/>
              <w:ind w:left="60" w:right="60"/>
              <w:jc w:val="both"/>
              <w:rPr>
                <w:rFonts w:cs="Times New Roman"/>
                <w:szCs w:val="24"/>
              </w:rPr>
            </w:pPr>
            <w:r>
              <w:rPr>
                <w:rFonts w:cs="Times New Roman"/>
                <w:szCs w:val="24"/>
              </w:rPr>
              <w:t>Disagreed</w:t>
            </w:r>
          </w:p>
          <w:p w:rsidR="00DF0166" w:rsidRPr="00B907CA" w:rsidRDefault="00C84047" w:rsidP="00C10E37">
            <w:pPr>
              <w:autoSpaceDE w:val="0"/>
              <w:autoSpaceDN w:val="0"/>
              <w:adjustRightInd w:val="0"/>
              <w:spacing w:after="0" w:line="360" w:lineRule="auto"/>
              <w:ind w:left="60" w:right="60"/>
              <w:jc w:val="both"/>
              <w:rPr>
                <w:rFonts w:cs="Times New Roman"/>
                <w:szCs w:val="24"/>
              </w:rPr>
            </w:pPr>
            <w:r>
              <w:rPr>
                <w:rFonts w:cs="Times New Roman"/>
                <w:szCs w:val="24"/>
              </w:rPr>
              <w:t>Agreed</w:t>
            </w:r>
          </w:p>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 xml:space="preserve">Strongly </w:t>
            </w:r>
            <w:r w:rsidR="00C84047">
              <w:rPr>
                <w:rFonts w:cs="Times New Roman"/>
                <w:szCs w:val="24"/>
              </w:rPr>
              <w:t>Agreed</w:t>
            </w:r>
          </w:p>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Total</w:t>
            </w:r>
          </w:p>
        </w:tc>
        <w:tc>
          <w:tcPr>
            <w:tcW w:w="1482" w:type="dxa"/>
            <w:shd w:val="clear" w:color="auto" w:fill="auto"/>
            <w:vAlign w:val="bottom"/>
          </w:tcPr>
          <w:p w:rsidR="00DF0166" w:rsidRPr="00C84047" w:rsidRDefault="00DF0166" w:rsidP="00C10E37">
            <w:pPr>
              <w:autoSpaceDE w:val="0"/>
              <w:autoSpaceDN w:val="0"/>
              <w:adjustRightInd w:val="0"/>
              <w:spacing w:after="0" w:line="360" w:lineRule="auto"/>
              <w:ind w:left="60" w:right="60"/>
              <w:jc w:val="both"/>
              <w:rPr>
                <w:rFonts w:cs="Times New Roman"/>
                <w:b/>
                <w:bCs/>
                <w:szCs w:val="24"/>
              </w:rPr>
            </w:pPr>
            <w:r w:rsidRPr="00C84047">
              <w:rPr>
                <w:rFonts w:cs="Times New Roman"/>
                <w:b/>
                <w:bCs/>
                <w:szCs w:val="24"/>
              </w:rPr>
              <w:t>Frequency</w:t>
            </w:r>
          </w:p>
        </w:tc>
        <w:tc>
          <w:tcPr>
            <w:tcW w:w="1587" w:type="dxa"/>
            <w:shd w:val="clear" w:color="auto" w:fill="auto"/>
            <w:vAlign w:val="bottom"/>
          </w:tcPr>
          <w:p w:rsidR="00DF0166" w:rsidRPr="00C84047" w:rsidRDefault="00DF0166" w:rsidP="00C10E37">
            <w:pPr>
              <w:autoSpaceDE w:val="0"/>
              <w:autoSpaceDN w:val="0"/>
              <w:adjustRightInd w:val="0"/>
              <w:spacing w:after="0" w:line="360" w:lineRule="auto"/>
              <w:ind w:left="60" w:right="60"/>
              <w:jc w:val="both"/>
              <w:rPr>
                <w:rFonts w:cs="Times New Roman"/>
                <w:b/>
                <w:bCs/>
                <w:szCs w:val="24"/>
              </w:rPr>
            </w:pPr>
            <w:r w:rsidRPr="00C84047">
              <w:rPr>
                <w:rFonts w:cs="Times New Roman"/>
                <w:b/>
                <w:bCs/>
                <w:szCs w:val="24"/>
              </w:rPr>
              <w:t>%</w:t>
            </w:r>
          </w:p>
        </w:tc>
        <w:tc>
          <w:tcPr>
            <w:tcW w:w="1905" w:type="dxa"/>
            <w:shd w:val="clear" w:color="auto" w:fill="auto"/>
            <w:vAlign w:val="bottom"/>
          </w:tcPr>
          <w:p w:rsidR="00DF0166" w:rsidRPr="00C84047" w:rsidRDefault="00DF0166" w:rsidP="00C10E37">
            <w:pPr>
              <w:autoSpaceDE w:val="0"/>
              <w:autoSpaceDN w:val="0"/>
              <w:adjustRightInd w:val="0"/>
              <w:spacing w:after="0" w:line="360" w:lineRule="auto"/>
              <w:ind w:left="60" w:right="60"/>
              <w:jc w:val="both"/>
              <w:rPr>
                <w:rFonts w:cs="Times New Roman"/>
                <w:b/>
                <w:bCs/>
                <w:szCs w:val="24"/>
              </w:rPr>
            </w:pPr>
            <w:r w:rsidRPr="00C84047">
              <w:rPr>
                <w:rFonts w:cs="Times New Roman"/>
                <w:b/>
                <w:bCs/>
                <w:szCs w:val="24"/>
              </w:rPr>
              <w:t>Cumulative %</w:t>
            </w:r>
          </w:p>
        </w:tc>
      </w:tr>
      <w:tr w:rsidR="00DF0166" w:rsidRPr="00B907CA" w:rsidTr="00DF0166">
        <w:trPr>
          <w:cantSplit/>
          <w:trHeight w:val="399"/>
        </w:trPr>
        <w:tc>
          <w:tcPr>
            <w:tcW w:w="2652" w:type="dxa"/>
            <w:vMerge/>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1482"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17</w:t>
            </w:r>
          </w:p>
        </w:tc>
        <w:tc>
          <w:tcPr>
            <w:tcW w:w="1587"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4.7</w:t>
            </w:r>
          </w:p>
        </w:tc>
        <w:tc>
          <w:tcPr>
            <w:tcW w:w="1905"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4.7</w:t>
            </w:r>
          </w:p>
        </w:tc>
      </w:tr>
      <w:tr w:rsidR="00DF0166" w:rsidRPr="00B907CA" w:rsidTr="00DF0166">
        <w:trPr>
          <w:cantSplit/>
          <w:trHeight w:val="385"/>
        </w:trPr>
        <w:tc>
          <w:tcPr>
            <w:tcW w:w="2652" w:type="dxa"/>
            <w:vMerge/>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1482"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51</w:t>
            </w:r>
          </w:p>
        </w:tc>
        <w:tc>
          <w:tcPr>
            <w:tcW w:w="1587"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14.2</w:t>
            </w:r>
          </w:p>
        </w:tc>
        <w:tc>
          <w:tcPr>
            <w:tcW w:w="1905"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19.0</w:t>
            </w:r>
          </w:p>
        </w:tc>
      </w:tr>
      <w:tr w:rsidR="00DF0166" w:rsidRPr="00B907CA" w:rsidTr="00DF0166">
        <w:trPr>
          <w:cantSplit/>
          <w:trHeight w:val="385"/>
        </w:trPr>
        <w:tc>
          <w:tcPr>
            <w:tcW w:w="2652" w:type="dxa"/>
            <w:vMerge/>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1482"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120</w:t>
            </w:r>
          </w:p>
        </w:tc>
        <w:tc>
          <w:tcPr>
            <w:tcW w:w="1587"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33.5</w:t>
            </w:r>
          </w:p>
        </w:tc>
        <w:tc>
          <w:tcPr>
            <w:tcW w:w="1905"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52.5</w:t>
            </w:r>
          </w:p>
        </w:tc>
      </w:tr>
      <w:tr w:rsidR="00DF0166" w:rsidRPr="00B907CA" w:rsidTr="00DF0166">
        <w:trPr>
          <w:cantSplit/>
          <w:trHeight w:val="385"/>
        </w:trPr>
        <w:tc>
          <w:tcPr>
            <w:tcW w:w="2652" w:type="dxa"/>
            <w:vMerge/>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1482"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170</w:t>
            </w:r>
          </w:p>
        </w:tc>
        <w:tc>
          <w:tcPr>
            <w:tcW w:w="1587"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47.5</w:t>
            </w:r>
          </w:p>
        </w:tc>
        <w:tc>
          <w:tcPr>
            <w:tcW w:w="1905"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100.0</w:t>
            </w:r>
          </w:p>
        </w:tc>
      </w:tr>
      <w:tr w:rsidR="00DF0166" w:rsidRPr="00B907CA" w:rsidTr="00DF0166">
        <w:trPr>
          <w:cantSplit/>
          <w:trHeight w:val="385"/>
        </w:trPr>
        <w:tc>
          <w:tcPr>
            <w:tcW w:w="2652" w:type="dxa"/>
            <w:vMerge/>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1482"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358</w:t>
            </w:r>
          </w:p>
        </w:tc>
        <w:tc>
          <w:tcPr>
            <w:tcW w:w="1587"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100.0</w:t>
            </w:r>
          </w:p>
        </w:tc>
        <w:tc>
          <w:tcPr>
            <w:tcW w:w="1905" w:type="dxa"/>
            <w:shd w:val="clear" w:color="auto" w:fill="auto"/>
            <w:vAlign w:val="center"/>
          </w:tcPr>
          <w:p w:rsidR="00DF0166" w:rsidRPr="00B907CA" w:rsidRDefault="00DF0166" w:rsidP="00C10E37">
            <w:pPr>
              <w:autoSpaceDE w:val="0"/>
              <w:autoSpaceDN w:val="0"/>
              <w:adjustRightInd w:val="0"/>
              <w:spacing w:after="0" w:line="360" w:lineRule="auto"/>
              <w:jc w:val="both"/>
              <w:rPr>
                <w:rFonts w:cs="Times New Roman"/>
                <w:szCs w:val="24"/>
              </w:rPr>
            </w:pPr>
          </w:p>
        </w:tc>
      </w:tr>
    </w:tbl>
    <w:p w:rsidR="00DF0166" w:rsidRDefault="00DF0166" w:rsidP="00C84047">
      <w:pPr>
        <w:tabs>
          <w:tab w:val="left" w:pos="2844"/>
        </w:tabs>
        <w:spacing w:after="0" w:line="360" w:lineRule="auto"/>
        <w:jc w:val="both"/>
        <w:rPr>
          <w:rFonts w:cs="Times New Roman"/>
          <w:bCs/>
          <w:szCs w:val="24"/>
        </w:rPr>
      </w:pPr>
      <w:r w:rsidRPr="00A8024F">
        <w:rPr>
          <w:rFonts w:cs="Times New Roman"/>
          <w:bCs/>
          <w:szCs w:val="24"/>
        </w:rPr>
        <w:t xml:space="preserve">According to Table </w:t>
      </w:r>
      <w:r w:rsidR="00C84047">
        <w:rPr>
          <w:rFonts w:cs="Times New Roman"/>
          <w:bCs/>
          <w:szCs w:val="24"/>
        </w:rPr>
        <w:t>4.40</w:t>
      </w:r>
      <w:r w:rsidRPr="00A8024F">
        <w:rPr>
          <w:rFonts w:cs="Times New Roman"/>
          <w:bCs/>
          <w:szCs w:val="24"/>
        </w:rPr>
        <w:t>, 48</w:t>
      </w:r>
      <w:r>
        <w:rPr>
          <w:rFonts w:cs="Times New Roman"/>
          <w:bCs/>
          <w:szCs w:val="24"/>
        </w:rPr>
        <w:t xml:space="preserve">% of </w:t>
      </w:r>
      <w:r w:rsidR="00DA66D9">
        <w:rPr>
          <w:rFonts w:cs="Times New Roman"/>
          <w:bCs/>
          <w:szCs w:val="24"/>
        </w:rPr>
        <w:t>participants</w:t>
      </w:r>
      <w:r>
        <w:rPr>
          <w:rFonts w:cs="Times New Roman"/>
          <w:bCs/>
          <w:szCs w:val="24"/>
        </w:rPr>
        <w:t xml:space="preserve"> strongly </w:t>
      </w:r>
      <w:r w:rsidR="00C84047">
        <w:rPr>
          <w:rFonts w:cs="Times New Roman"/>
          <w:bCs/>
          <w:szCs w:val="24"/>
        </w:rPr>
        <w:t>agreed</w:t>
      </w:r>
      <w:r w:rsidRPr="00A8024F">
        <w:rPr>
          <w:rFonts w:cs="Times New Roman"/>
          <w:bCs/>
          <w:szCs w:val="24"/>
        </w:rPr>
        <w:t xml:space="preserve"> that </w:t>
      </w:r>
      <w:r w:rsidRPr="00B907CA">
        <w:rPr>
          <w:rFonts w:cs="Times New Roman"/>
          <w:bCs/>
          <w:szCs w:val="24"/>
        </w:rPr>
        <w:t xml:space="preserve">their family </w:t>
      </w:r>
      <w:r w:rsidR="00C84047">
        <w:rPr>
          <w:rFonts w:cs="Times New Roman"/>
          <w:bCs/>
          <w:szCs w:val="24"/>
        </w:rPr>
        <w:t>influences</w:t>
      </w:r>
      <w:r w:rsidRPr="00B907CA">
        <w:rPr>
          <w:rFonts w:cs="Times New Roman"/>
          <w:bCs/>
          <w:szCs w:val="24"/>
        </w:rPr>
        <w:t xml:space="preserve"> their business</w:t>
      </w:r>
      <w:r w:rsidR="00C84047">
        <w:rPr>
          <w:rFonts w:cs="Times New Roman"/>
          <w:bCs/>
          <w:szCs w:val="24"/>
        </w:rPr>
        <w:t>,</w:t>
      </w:r>
      <w:r w:rsidRPr="00B907CA">
        <w:rPr>
          <w:rFonts w:cs="Times New Roman"/>
          <w:bCs/>
          <w:szCs w:val="24"/>
        </w:rPr>
        <w:t xml:space="preserve"> while 34% </w:t>
      </w:r>
      <w:r w:rsidR="00C84047">
        <w:rPr>
          <w:rFonts w:cs="Times New Roman"/>
          <w:bCs/>
          <w:szCs w:val="24"/>
        </w:rPr>
        <w:t>agreed</w:t>
      </w:r>
      <w:r w:rsidRPr="00B907CA">
        <w:rPr>
          <w:rFonts w:cs="Times New Roman"/>
          <w:bCs/>
          <w:szCs w:val="24"/>
        </w:rPr>
        <w:t>. However, 5% strongly dis</w:t>
      </w:r>
      <w:r w:rsidR="00C84047">
        <w:rPr>
          <w:rFonts w:cs="Times New Roman"/>
          <w:bCs/>
          <w:szCs w:val="24"/>
        </w:rPr>
        <w:t>agreed,</w:t>
      </w:r>
      <w:r w:rsidRPr="00B907CA">
        <w:rPr>
          <w:rFonts w:cs="Times New Roman"/>
          <w:bCs/>
          <w:szCs w:val="24"/>
        </w:rPr>
        <w:t xml:space="preserve"> and 14% dis</w:t>
      </w:r>
      <w:r w:rsidR="00C84047">
        <w:rPr>
          <w:rFonts w:cs="Times New Roman"/>
          <w:bCs/>
          <w:szCs w:val="24"/>
        </w:rPr>
        <w:t>agreed</w:t>
      </w:r>
      <w:r w:rsidRPr="00B907CA">
        <w:rPr>
          <w:rFonts w:cs="Times New Roman"/>
          <w:bCs/>
          <w:szCs w:val="24"/>
        </w:rPr>
        <w:t>.</w:t>
      </w:r>
    </w:p>
    <w:p w:rsidR="00C84047" w:rsidRPr="00B907CA" w:rsidRDefault="00C84047" w:rsidP="00C5001E">
      <w:pPr>
        <w:tabs>
          <w:tab w:val="left" w:pos="2844"/>
        </w:tabs>
        <w:spacing w:after="0" w:line="240" w:lineRule="auto"/>
        <w:jc w:val="both"/>
        <w:rPr>
          <w:rFonts w:cs="Times New Roman"/>
          <w:bCs/>
          <w:szCs w:val="24"/>
        </w:rPr>
      </w:pPr>
    </w:p>
    <w:p w:rsidR="00DF0166" w:rsidRPr="00B907CA" w:rsidRDefault="00DF0166" w:rsidP="00C10E37">
      <w:pPr>
        <w:pStyle w:val="Heading3"/>
      </w:pPr>
      <w:bookmarkStart w:id="153" w:name="_Toc107249971"/>
      <w:r w:rsidRPr="00B907CA">
        <w:t>4</w:t>
      </w:r>
      <w:r w:rsidR="00BF7902">
        <w:t>.</w:t>
      </w:r>
      <w:r w:rsidRPr="00B907CA">
        <w:t>2</w:t>
      </w:r>
      <w:r w:rsidR="00BF7902">
        <w:t>.</w:t>
      </w:r>
      <w:r w:rsidRPr="00B907CA">
        <w:t>10 Trans-generational Succession</w:t>
      </w:r>
      <w:bookmarkEnd w:id="153"/>
    </w:p>
    <w:p w:rsidR="00DF0166" w:rsidRPr="00C84047" w:rsidRDefault="00C84047" w:rsidP="00C84047">
      <w:pPr>
        <w:pStyle w:val="Caption"/>
        <w:rPr>
          <w:rFonts w:cs="Times New Roman"/>
          <w:szCs w:val="24"/>
        </w:rPr>
      </w:pPr>
      <w:bookmarkStart w:id="154" w:name="_Toc107403334"/>
      <w:bookmarkStart w:id="155" w:name="_Toc108870290"/>
      <w:r w:rsidRPr="00C84047">
        <w:t xml:space="preserve">Table 4. </w:t>
      </w:r>
      <w:r w:rsidR="00CC3838">
        <w:fldChar w:fldCharType="begin"/>
      </w:r>
      <w:r w:rsidR="00FD5837">
        <w:instrText xml:space="preserve"> SEQ Table_4. \* ARABIC </w:instrText>
      </w:r>
      <w:r w:rsidR="00CC3838">
        <w:fldChar w:fldCharType="separate"/>
      </w:r>
      <w:r w:rsidR="00B14B7F">
        <w:rPr>
          <w:noProof/>
        </w:rPr>
        <w:t>41</w:t>
      </w:r>
      <w:r w:rsidR="00CC3838">
        <w:rPr>
          <w:noProof/>
        </w:rPr>
        <w:fldChar w:fldCharType="end"/>
      </w:r>
      <w:r w:rsidR="00DF0166" w:rsidRPr="00C84047">
        <w:rPr>
          <w:rFonts w:cs="Times New Roman"/>
          <w:szCs w:val="24"/>
        </w:rPr>
        <w:t>: The c</w:t>
      </w:r>
      <w:r w:rsidRPr="00C84047">
        <w:rPr>
          <w:rFonts w:cs="Times New Roman"/>
          <w:szCs w:val="24"/>
        </w:rPr>
        <w:t>ompany's owners' current generation (or generations)</w:t>
      </w:r>
      <w:r w:rsidR="00DF0166" w:rsidRPr="00C84047">
        <w:rPr>
          <w:rFonts w:cs="Times New Roman"/>
          <w:szCs w:val="24"/>
        </w:rPr>
        <w:t xml:space="preserve"> (1st,2nd,etc.)</w:t>
      </w:r>
      <w:bookmarkEnd w:id="154"/>
      <w:bookmarkEnd w:id="155"/>
    </w:p>
    <w:tbl>
      <w:tblPr>
        <w:tblW w:w="8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729"/>
        <w:gridCol w:w="1637"/>
        <w:gridCol w:w="1443"/>
        <w:gridCol w:w="2070"/>
      </w:tblGrid>
      <w:tr w:rsidR="00DF0166" w:rsidRPr="00B907CA" w:rsidTr="00C5001E">
        <w:trPr>
          <w:cantSplit/>
          <w:trHeight w:val="328"/>
        </w:trPr>
        <w:tc>
          <w:tcPr>
            <w:tcW w:w="3729" w:type="dxa"/>
            <w:vMerge w:val="restart"/>
            <w:shd w:val="clear" w:color="auto" w:fill="auto"/>
            <w:vAlign w:val="bottom"/>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Second Generation</w:t>
            </w:r>
          </w:p>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Fourth Generation</w:t>
            </w:r>
          </w:p>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Fifth Generation</w:t>
            </w:r>
          </w:p>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Total</w:t>
            </w:r>
          </w:p>
        </w:tc>
        <w:tc>
          <w:tcPr>
            <w:tcW w:w="1637" w:type="dxa"/>
            <w:shd w:val="clear" w:color="auto" w:fill="auto"/>
            <w:vAlign w:val="bottom"/>
          </w:tcPr>
          <w:p w:rsidR="00DF0166" w:rsidRPr="00C84047" w:rsidRDefault="00DF0166" w:rsidP="00C10E37">
            <w:pPr>
              <w:autoSpaceDE w:val="0"/>
              <w:autoSpaceDN w:val="0"/>
              <w:adjustRightInd w:val="0"/>
              <w:spacing w:after="0" w:line="360" w:lineRule="auto"/>
              <w:ind w:left="60" w:right="60"/>
              <w:jc w:val="both"/>
              <w:rPr>
                <w:rFonts w:cs="Times New Roman"/>
                <w:b/>
                <w:bCs/>
                <w:szCs w:val="24"/>
              </w:rPr>
            </w:pPr>
            <w:r w:rsidRPr="00C84047">
              <w:rPr>
                <w:rFonts w:cs="Times New Roman"/>
                <w:b/>
                <w:bCs/>
                <w:szCs w:val="24"/>
              </w:rPr>
              <w:t>Frequency</w:t>
            </w:r>
          </w:p>
        </w:tc>
        <w:tc>
          <w:tcPr>
            <w:tcW w:w="1443" w:type="dxa"/>
            <w:shd w:val="clear" w:color="auto" w:fill="auto"/>
            <w:vAlign w:val="bottom"/>
          </w:tcPr>
          <w:p w:rsidR="00DF0166" w:rsidRPr="00C84047" w:rsidRDefault="00DF0166" w:rsidP="00C10E37">
            <w:pPr>
              <w:autoSpaceDE w:val="0"/>
              <w:autoSpaceDN w:val="0"/>
              <w:adjustRightInd w:val="0"/>
              <w:spacing w:after="0" w:line="360" w:lineRule="auto"/>
              <w:ind w:left="60" w:right="60"/>
              <w:jc w:val="both"/>
              <w:rPr>
                <w:rFonts w:cs="Times New Roman"/>
                <w:b/>
                <w:bCs/>
                <w:szCs w:val="24"/>
              </w:rPr>
            </w:pPr>
            <w:r w:rsidRPr="00C84047">
              <w:rPr>
                <w:rFonts w:cs="Times New Roman"/>
                <w:b/>
                <w:bCs/>
                <w:szCs w:val="24"/>
              </w:rPr>
              <w:t>%</w:t>
            </w:r>
          </w:p>
        </w:tc>
        <w:tc>
          <w:tcPr>
            <w:tcW w:w="2070" w:type="dxa"/>
            <w:shd w:val="clear" w:color="auto" w:fill="auto"/>
            <w:vAlign w:val="bottom"/>
          </w:tcPr>
          <w:p w:rsidR="00DF0166" w:rsidRPr="00C84047" w:rsidRDefault="00DF0166" w:rsidP="00C10E37">
            <w:pPr>
              <w:autoSpaceDE w:val="0"/>
              <w:autoSpaceDN w:val="0"/>
              <w:adjustRightInd w:val="0"/>
              <w:spacing w:after="0" w:line="360" w:lineRule="auto"/>
              <w:ind w:left="60" w:right="60"/>
              <w:jc w:val="both"/>
              <w:rPr>
                <w:rFonts w:cs="Times New Roman"/>
                <w:b/>
                <w:bCs/>
                <w:szCs w:val="24"/>
              </w:rPr>
            </w:pPr>
            <w:r w:rsidRPr="00C84047">
              <w:rPr>
                <w:rFonts w:cs="Times New Roman"/>
                <w:b/>
                <w:bCs/>
                <w:szCs w:val="24"/>
              </w:rPr>
              <w:t>Cumulative %</w:t>
            </w:r>
          </w:p>
        </w:tc>
      </w:tr>
      <w:tr w:rsidR="00DF0166" w:rsidRPr="00B907CA" w:rsidTr="00C5001E">
        <w:trPr>
          <w:cantSplit/>
          <w:trHeight w:val="353"/>
        </w:trPr>
        <w:tc>
          <w:tcPr>
            <w:tcW w:w="3729" w:type="dxa"/>
            <w:vMerge/>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1637"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68</w:t>
            </w:r>
          </w:p>
        </w:tc>
        <w:tc>
          <w:tcPr>
            <w:tcW w:w="1443"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19.0</w:t>
            </w:r>
          </w:p>
        </w:tc>
        <w:tc>
          <w:tcPr>
            <w:tcW w:w="2070"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19.0</w:t>
            </w:r>
          </w:p>
        </w:tc>
      </w:tr>
      <w:tr w:rsidR="00DF0166" w:rsidRPr="00B907CA" w:rsidTr="00C5001E">
        <w:trPr>
          <w:cantSplit/>
          <w:trHeight w:val="340"/>
        </w:trPr>
        <w:tc>
          <w:tcPr>
            <w:tcW w:w="3729" w:type="dxa"/>
            <w:vMerge/>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1637"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171</w:t>
            </w:r>
          </w:p>
        </w:tc>
        <w:tc>
          <w:tcPr>
            <w:tcW w:w="1443"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47.8</w:t>
            </w:r>
          </w:p>
        </w:tc>
        <w:tc>
          <w:tcPr>
            <w:tcW w:w="2070"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66.8</w:t>
            </w:r>
          </w:p>
        </w:tc>
      </w:tr>
      <w:tr w:rsidR="00DF0166" w:rsidRPr="00B907CA" w:rsidTr="00C5001E">
        <w:trPr>
          <w:cantSplit/>
          <w:trHeight w:val="340"/>
        </w:trPr>
        <w:tc>
          <w:tcPr>
            <w:tcW w:w="3729" w:type="dxa"/>
            <w:vMerge/>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1637"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119</w:t>
            </w:r>
          </w:p>
        </w:tc>
        <w:tc>
          <w:tcPr>
            <w:tcW w:w="1443"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33.2</w:t>
            </w:r>
          </w:p>
        </w:tc>
        <w:tc>
          <w:tcPr>
            <w:tcW w:w="2070"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100.0</w:t>
            </w:r>
          </w:p>
        </w:tc>
      </w:tr>
      <w:tr w:rsidR="00DF0166" w:rsidRPr="00B907CA" w:rsidTr="00C5001E">
        <w:trPr>
          <w:cantSplit/>
          <w:trHeight w:val="340"/>
        </w:trPr>
        <w:tc>
          <w:tcPr>
            <w:tcW w:w="3729" w:type="dxa"/>
            <w:vMerge/>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1637"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358</w:t>
            </w:r>
          </w:p>
        </w:tc>
        <w:tc>
          <w:tcPr>
            <w:tcW w:w="1443"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100.0</w:t>
            </w:r>
          </w:p>
        </w:tc>
        <w:tc>
          <w:tcPr>
            <w:tcW w:w="2070" w:type="dxa"/>
            <w:shd w:val="clear" w:color="auto" w:fill="auto"/>
            <w:vAlign w:val="center"/>
          </w:tcPr>
          <w:p w:rsidR="00DF0166" w:rsidRPr="00B907CA" w:rsidRDefault="00DF0166" w:rsidP="00C10E37">
            <w:pPr>
              <w:autoSpaceDE w:val="0"/>
              <w:autoSpaceDN w:val="0"/>
              <w:adjustRightInd w:val="0"/>
              <w:spacing w:after="0" w:line="360" w:lineRule="auto"/>
              <w:jc w:val="both"/>
              <w:rPr>
                <w:rFonts w:cs="Times New Roman"/>
                <w:szCs w:val="24"/>
              </w:rPr>
            </w:pPr>
          </w:p>
        </w:tc>
      </w:tr>
    </w:tbl>
    <w:p w:rsidR="00DF0166" w:rsidRPr="00B907CA" w:rsidRDefault="00DF0166" w:rsidP="00C10E37">
      <w:pPr>
        <w:tabs>
          <w:tab w:val="left" w:pos="2844"/>
        </w:tabs>
        <w:spacing w:line="360" w:lineRule="auto"/>
        <w:jc w:val="both"/>
        <w:rPr>
          <w:rFonts w:cs="Times New Roman"/>
          <w:bCs/>
          <w:szCs w:val="24"/>
        </w:rPr>
      </w:pPr>
      <w:r w:rsidRPr="00B907CA">
        <w:rPr>
          <w:rFonts w:cs="Times New Roman"/>
          <w:bCs/>
          <w:szCs w:val="24"/>
        </w:rPr>
        <w:t>Table 4</w:t>
      </w:r>
      <w:r w:rsidR="00C84047">
        <w:rPr>
          <w:rFonts w:cs="Times New Roman"/>
          <w:bCs/>
          <w:szCs w:val="24"/>
        </w:rPr>
        <w:t>.41</w:t>
      </w:r>
      <w:r w:rsidRPr="00B907CA">
        <w:rPr>
          <w:rFonts w:cs="Times New Roman"/>
          <w:bCs/>
          <w:szCs w:val="24"/>
        </w:rPr>
        <w:t xml:space="preserve"> shows that 48% of the respondents indicated that </w:t>
      </w:r>
      <w:r w:rsidR="00C84047">
        <w:rPr>
          <w:rFonts w:cs="Times New Roman"/>
          <w:bCs/>
          <w:szCs w:val="24"/>
        </w:rPr>
        <w:t xml:space="preserve">the </w:t>
      </w:r>
      <w:r w:rsidRPr="00B907CA">
        <w:rPr>
          <w:rFonts w:cs="Times New Roman"/>
          <w:bCs/>
          <w:szCs w:val="24"/>
        </w:rPr>
        <w:t xml:space="preserve">fourthgeneration currently owns the company, while 33% indicated </w:t>
      </w:r>
      <w:r w:rsidR="00C84047">
        <w:rPr>
          <w:rFonts w:cs="Times New Roman"/>
          <w:bCs/>
          <w:szCs w:val="24"/>
        </w:rPr>
        <w:t xml:space="preserve">the </w:t>
      </w:r>
      <w:r w:rsidRPr="00B907CA">
        <w:rPr>
          <w:rFonts w:cs="Times New Roman"/>
          <w:bCs/>
          <w:szCs w:val="24"/>
        </w:rPr>
        <w:t xml:space="preserve">fifth generation and 19% indicated </w:t>
      </w:r>
      <w:r w:rsidR="00C84047">
        <w:rPr>
          <w:rFonts w:cs="Times New Roman"/>
          <w:bCs/>
          <w:szCs w:val="24"/>
        </w:rPr>
        <w:t xml:space="preserve">the </w:t>
      </w:r>
      <w:r w:rsidRPr="00B907CA">
        <w:rPr>
          <w:rFonts w:cs="Times New Roman"/>
          <w:bCs/>
          <w:szCs w:val="24"/>
        </w:rPr>
        <w:t xml:space="preserve">second generation. This suggests that </w:t>
      </w:r>
      <w:r w:rsidR="00C84047">
        <w:rPr>
          <w:rFonts w:cs="Times New Roman"/>
          <w:bCs/>
          <w:szCs w:val="24"/>
        </w:rPr>
        <w:t>most</w:t>
      </w:r>
      <w:r w:rsidRPr="00B907CA">
        <w:rPr>
          <w:rFonts w:cs="Times New Roman"/>
          <w:bCs/>
          <w:szCs w:val="24"/>
        </w:rPr>
        <w:t xml:space="preserve"> respondents asserted that their company is transgenerational</w:t>
      </w:r>
      <w:r w:rsidR="00C84047">
        <w:rPr>
          <w:rFonts w:cs="Times New Roman"/>
          <w:bCs/>
          <w:szCs w:val="24"/>
        </w:rPr>
        <w:t>,</w:t>
      </w:r>
      <w:r w:rsidRPr="00B907CA">
        <w:rPr>
          <w:rFonts w:cs="Times New Roman"/>
          <w:bCs/>
          <w:szCs w:val="24"/>
        </w:rPr>
        <w:t xml:space="preserve"> having succeeded over two generations.</w:t>
      </w:r>
    </w:p>
    <w:p w:rsidR="00DF0166" w:rsidRPr="00C84047" w:rsidRDefault="00C84047" w:rsidP="00C84047">
      <w:pPr>
        <w:pStyle w:val="Caption"/>
        <w:rPr>
          <w:rFonts w:cs="Times New Roman"/>
          <w:szCs w:val="24"/>
        </w:rPr>
      </w:pPr>
      <w:bookmarkStart w:id="156" w:name="_Toc107403335"/>
      <w:bookmarkStart w:id="157" w:name="_Toc108870291"/>
      <w:r w:rsidRPr="00C84047">
        <w:t xml:space="preserve">Table 4. </w:t>
      </w:r>
      <w:r w:rsidR="00CC3838">
        <w:fldChar w:fldCharType="begin"/>
      </w:r>
      <w:r w:rsidR="00FD5837">
        <w:instrText xml:space="preserve"> SEQ Table_4. \* ARABIC </w:instrText>
      </w:r>
      <w:r w:rsidR="00CC3838">
        <w:fldChar w:fldCharType="separate"/>
      </w:r>
      <w:r w:rsidR="00B14B7F">
        <w:rPr>
          <w:noProof/>
        </w:rPr>
        <w:t>42</w:t>
      </w:r>
      <w:r w:rsidR="00CC3838">
        <w:rPr>
          <w:noProof/>
        </w:rPr>
        <w:fldChar w:fldCharType="end"/>
      </w:r>
      <w:r w:rsidR="00DF0166" w:rsidRPr="00C84047">
        <w:rPr>
          <w:rFonts w:cs="Times New Roman"/>
          <w:szCs w:val="24"/>
        </w:rPr>
        <w:t xml:space="preserve">: </w:t>
      </w:r>
      <w:r w:rsidR="00C5001E" w:rsidRPr="00C84047">
        <w:rPr>
          <w:rFonts w:cs="Times New Roman"/>
          <w:szCs w:val="24"/>
        </w:rPr>
        <w:t>Present</w:t>
      </w:r>
      <w:r w:rsidR="00DF0166" w:rsidRPr="00C84047">
        <w:rPr>
          <w:rFonts w:cs="Times New Roman"/>
          <w:szCs w:val="24"/>
        </w:rPr>
        <w:t xml:space="preserve"> generation managing the Company</w:t>
      </w:r>
      <w:bookmarkEnd w:id="156"/>
      <w:bookmarkEnd w:id="157"/>
    </w:p>
    <w:tbl>
      <w:tblPr>
        <w:tblW w:w="8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82"/>
        <w:gridCol w:w="1616"/>
        <w:gridCol w:w="1425"/>
        <w:gridCol w:w="2045"/>
      </w:tblGrid>
      <w:tr w:rsidR="00DF0166" w:rsidRPr="00B907CA" w:rsidTr="00C5001E">
        <w:trPr>
          <w:cantSplit/>
          <w:trHeight w:val="351"/>
        </w:trPr>
        <w:tc>
          <w:tcPr>
            <w:tcW w:w="3682" w:type="dxa"/>
            <w:vMerge w:val="restart"/>
            <w:shd w:val="clear" w:color="auto" w:fill="auto"/>
            <w:vAlign w:val="bottom"/>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First Generation</w:t>
            </w:r>
          </w:p>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Second Generation</w:t>
            </w:r>
          </w:p>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Third Generation</w:t>
            </w:r>
          </w:p>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Fourth Generation</w:t>
            </w:r>
          </w:p>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Fifth Generation</w:t>
            </w:r>
          </w:p>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Total</w:t>
            </w:r>
          </w:p>
        </w:tc>
        <w:tc>
          <w:tcPr>
            <w:tcW w:w="1616" w:type="dxa"/>
            <w:shd w:val="clear" w:color="auto" w:fill="auto"/>
            <w:vAlign w:val="bottom"/>
          </w:tcPr>
          <w:p w:rsidR="00DF0166" w:rsidRPr="00C84047" w:rsidRDefault="00DF0166" w:rsidP="00C10E37">
            <w:pPr>
              <w:autoSpaceDE w:val="0"/>
              <w:autoSpaceDN w:val="0"/>
              <w:adjustRightInd w:val="0"/>
              <w:spacing w:after="0" w:line="360" w:lineRule="auto"/>
              <w:ind w:left="60" w:right="60"/>
              <w:jc w:val="both"/>
              <w:rPr>
                <w:rFonts w:cs="Times New Roman"/>
                <w:b/>
                <w:bCs/>
                <w:szCs w:val="24"/>
              </w:rPr>
            </w:pPr>
            <w:r w:rsidRPr="00C84047">
              <w:rPr>
                <w:rFonts w:cs="Times New Roman"/>
                <w:b/>
                <w:bCs/>
                <w:szCs w:val="24"/>
              </w:rPr>
              <w:t>Frequency</w:t>
            </w:r>
          </w:p>
        </w:tc>
        <w:tc>
          <w:tcPr>
            <w:tcW w:w="1425" w:type="dxa"/>
            <w:shd w:val="clear" w:color="auto" w:fill="auto"/>
            <w:vAlign w:val="bottom"/>
          </w:tcPr>
          <w:p w:rsidR="00DF0166" w:rsidRPr="00C84047" w:rsidRDefault="00DF0166" w:rsidP="00C10E37">
            <w:pPr>
              <w:autoSpaceDE w:val="0"/>
              <w:autoSpaceDN w:val="0"/>
              <w:adjustRightInd w:val="0"/>
              <w:spacing w:after="0" w:line="360" w:lineRule="auto"/>
              <w:ind w:left="60" w:right="60"/>
              <w:jc w:val="both"/>
              <w:rPr>
                <w:rFonts w:cs="Times New Roman"/>
                <w:b/>
                <w:bCs/>
                <w:szCs w:val="24"/>
              </w:rPr>
            </w:pPr>
            <w:r w:rsidRPr="00C84047">
              <w:rPr>
                <w:rFonts w:cs="Times New Roman"/>
                <w:b/>
                <w:bCs/>
                <w:szCs w:val="24"/>
              </w:rPr>
              <w:t>%</w:t>
            </w:r>
          </w:p>
        </w:tc>
        <w:tc>
          <w:tcPr>
            <w:tcW w:w="2045" w:type="dxa"/>
            <w:shd w:val="clear" w:color="auto" w:fill="auto"/>
            <w:vAlign w:val="bottom"/>
          </w:tcPr>
          <w:p w:rsidR="00DF0166" w:rsidRPr="00C84047" w:rsidRDefault="00DF0166" w:rsidP="00C10E37">
            <w:pPr>
              <w:autoSpaceDE w:val="0"/>
              <w:autoSpaceDN w:val="0"/>
              <w:adjustRightInd w:val="0"/>
              <w:spacing w:after="0" w:line="360" w:lineRule="auto"/>
              <w:ind w:left="60" w:right="60"/>
              <w:jc w:val="both"/>
              <w:rPr>
                <w:rFonts w:cs="Times New Roman"/>
                <w:b/>
                <w:bCs/>
                <w:szCs w:val="24"/>
              </w:rPr>
            </w:pPr>
            <w:r w:rsidRPr="00C84047">
              <w:rPr>
                <w:rFonts w:cs="Times New Roman"/>
                <w:b/>
                <w:bCs/>
                <w:szCs w:val="24"/>
              </w:rPr>
              <w:t>Cumulative %</w:t>
            </w:r>
          </w:p>
        </w:tc>
      </w:tr>
      <w:tr w:rsidR="00DF0166" w:rsidRPr="00B907CA" w:rsidTr="00C5001E">
        <w:trPr>
          <w:cantSplit/>
          <w:trHeight w:val="376"/>
        </w:trPr>
        <w:tc>
          <w:tcPr>
            <w:tcW w:w="3682" w:type="dxa"/>
            <w:vMerge/>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1616"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102</w:t>
            </w:r>
          </w:p>
        </w:tc>
        <w:tc>
          <w:tcPr>
            <w:tcW w:w="1425"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28.5</w:t>
            </w:r>
          </w:p>
        </w:tc>
        <w:tc>
          <w:tcPr>
            <w:tcW w:w="2045"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28.5</w:t>
            </w:r>
          </w:p>
        </w:tc>
      </w:tr>
      <w:tr w:rsidR="00DF0166" w:rsidRPr="00B907CA" w:rsidTr="00C5001E">
        <w:trPr>
          <w:cantSplit/>
          <w:trHeight w:val="363"/>
        </w:trPr>
        <w:tc>
          <w:tcPr>
            <w:tcW w:w="3682" w:type="dxa"/>
            <w:vMerge/>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1616"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34</w:t>
            </w:r>
          </w:p>
        </w:tc>
        <w:tc>
          <w:tcPr>
            <w:tcW w:w="1425"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9.5</w:t>
            </w:r>
          </w:p>
        </w:tc>
        <w:tc>
          <w:tcPr>
            <w:tcW w:w="2045"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38.0</w:t>
            </w:r>
          </w:p>
        </w:tc>
      </w:tr>
      <w:tr w:rsidR="00DF0166" w:rsidRPr="00B907CA" w:rsidTr="00C5001E">
        <w:trPr>
          <w:cantSplit/>
          <w:trHeight w:val="363"/>
        </w:trPr>
        <w:tc>
          <w:tcPr>
            <w:tcW w:w="3682" w:type="dxa"/>
            <w:vMerge/>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1616"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17</w:t>
            </w:r>
          </w:p>
        </w:tc>
        <w:tc>
          <w:tcPr>
            <w:tcW w:w="1425"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4.7</w:t>
            </w:r>
          </w:p>
        </w:tc>
        <w:tc>
          <w:tcPr>
            <w:tcW w:w="2045"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42.7</w:t>
            </w:r>
          </w:p>
        </w:tc>
      </w:tr>
      <w:tr w:rsidR="00DF0166" w:rsidRPr="00B907CA" w:rsidTr="00C5001E">
        <w:trPr>
          <w:cantSplit/>
          <w:trHeight w:val="363"/>
        </w:trPr>
        <w:tc>
          <w:tcPr>
            <w:tcW w:w="3682" w:type="dxa"/>
            <w:vMerge/>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1616"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120</w:t>
            </w:r>
          </w:p>
        </w:tc>
        <w:tc>
          <w:tcPr>
            <w:tcW w:w="1425"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33.5</w:t>
            </w:r>
          </w:p>
        </w:tc>
        <w:tc>
          <w:tcPr>
            <w:tcW w:w="2045"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76.3</w:t>
            </w:r>
          </w:p>
        </w:tc>
      </w:tr>
      <w:tr w:rsidR="00DF0166" w:rsidRPr="00B907CA" w:rsidTr="00C5001E">
        <w:trPr>
          <w:cantSplit/>
          <w:trHeight w:val="376"/>
        </w:trPr>
        <w:tc>
          <w:tcPr>
            <w:tcW w:w="3682" w:type="dxa"/>
            <w:vMerge/>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1616"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85</w:t>
            </w:r>
          </w:p>
        </w:tc>
        <w:tc>
          <w:tcPr>
            <w:tcW w:w="1425"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23.7</w:t>
            </w:r>
          </w:p>
        </w:tc>
        <w:tc>
          <w:tcPr>
            <w:tcW w:w="2045"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100.0</w:t>
            </w:r>
          </w:p>
        </w:tc>
      </w:tr>
      <w:tr w:rsidR="00DF0166" w:rsidRPr="00B907CA" w:rsidTr="00C5001E">
        <w:trPr>
          <w:cantSplit/>
          <w:trHeight w:val="363"/>
        </w:trPr>
        <w:tc>
          <w:tcPr>
            <w:tcW w:w="3682" w:type="dxa"/>
            <w:vMerge/>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1616"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358</w:t>
            </w:r>
          </w:p>
        </w:tc>
        <w:tc>
          <w:tcPr>
            <w:tcW w:w="1425"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100.0</w:t>
            </w:r>
          </w:p>
        </w:tc>
        <w:tc>
          <w:tcPr>
            <w:tcW w:w="2045" w:type="dxa"/>
            <w:shd w:val="clear" w:color="auto" w:fill="auto"/>
            <w:vAlign w:val="center"/>
          </w:tcPr>
          <w:p w:rsidR="00DF0166" w:rsidRPr="00B907CA" w:rsidRDefault="00DF0166" w:rsidP="00C10E37">
            <w:pPr>
              <w:autoSpaceDE w:val="0"/>
              <w:autoSpaceDN w:val="0"/>
              <w:adjustRightInd w:val="0"/>
              <w:spacing w:after="0" w:line="360" w:lineRule="auto"/>
              <w:jc w:val="both"/>
              <w:rPr>
                <w:rFonts w:cs="Times New Roman"/>
                <w:szCs w:val="24"/>
              </w:rPr>
            </w:pPr>
          </w:p>
        </w:tc>
      </w:tr>
    </w:tbl>
    <w:p w:rsidR="00DF0166" w:rsidRDefault="00C84047" w:rsidP="00C10E37">
      <w:pPr>
        <w:tabs>
          <w:tab w:val="left" w:pos="2844"/>
        </w:tabs>
        <w:spacing w:line="360" w:lineRule="auto"/>
        <w:jc w:val="both"/>
        <w:rPr>
          <w:rFonts w:cs="Times New Roman"/>
          <w:bCs/>
          <w:szCs w:val="24"/>
        </w:rPr>
      </w:pPr>
      <w:r>
        <w:rPr>
          <w:rFonts w:cs="Times New Roman"/>
          <w:bCs/>
          <w:szCs w:val="24"/>
        </w:rPr>
        <w:t>I</w:t>
      </w:r>
      <w:r w:rsidR="00DF0166" w:rsidRPr="00B907CA">
        <w:rPr>
          <w:rFonts w:cs="Times New Roman"/>
          <w:bCs/>
          <w:szCs w:val="24"/>
        </w:rPr>
        <w:t xml:space="preserve">n business management, 29% of the respondents indicated that the first generation currently manages the company, 10% indicated </w:t>
      </w:r>
      <w:r>
        <w:rPr>
          <w:rFonts w:cs="Times New Roman"/>
          <w:bCs/>
          <w:szCs w:val="24"/>
        </w:rPr>
        <w:t xml:space="preserve">the </w:t>
      </w:r>
      <w:r w:rsidR="00DF0166" w:rsidRPr="00B907CA">
        <w:rPr>
          <w:rFonts w:cs="Times New Roman"/>
          <w:bCs/>
          <w:szCs w:val="24"/>
        </w:rPr>
        <w:t xml:space="preserve">second generation, 5% indicated </w:t>
      </w:r>
      <w:r>
        <w:rPr>
          <w:rFonts w:cs="Times New Roman"/>
          <w:bCs/>
          <w:szCs w:val="24"/>
        </w:rPr>
        <w:t xml:space="preserve">the </w:t>
      </w:r>
      <w:r w:rsidR="00DF0166" w:rsidRPr="00B907CA">
        <w:rPr>
          <w:rFonts w:cs="Times New Roman"/>
          <w:bCs/>
          <w:szCs w:val="24"/>
        </w:rPr>
        <w:t xml:space="preserve">third generation, 34% indicated </w:t>
      </w:r>
      <w:r>
        <w:rPr>
          <w:rFonts w:cs="Times New Roman"/>
          <w:bCs/>
          <w:szCs w:val="24"/>
        </w:rPr>
        <w:t xml:space="preserve">the </w:t>
      </w:r>
      <w:r w:rsidR="00DF0166" w:rsidRPr="00B907CA">
        <w:rPr>
          <w:rFonts w:cs="Times New Roman"/>
          <w:bCs/>
          <w:szCs w:val="24"/>
        </w:rPr>
        <w:t xml:space="preserve">fourth generation, and 24% indicated </w:t>
      </w:r>
      <w:r>
        <w:rPr>
          <w:rFonts w:cs="Times New Roman"/>
          <w:bCs/>
          <w:szCs w:val="24"/>
        </w:rPr>
        <w:t xml:space="preserve">the </w:t>
      </w:r>
      <w:r w:rsidR="00DF0166" w:rsidRPr="00B907CA">
        <w:rPr>
          <w:rFonts w:cs="Times New Roman"/>
          <w:bCs/>
          <w:szCs w:val="24"/>
        </w:rPr>
        <w:t>fifthgeneration (see Table 4</w:t>
      </w:r>
      <w:r>
        <w:rPr>
          <w:rFonts w:cs="Times New Roman"/>
          <w:bCs/>
          <w:szCs w:val="24"/>
        </w:rPr>
        <w:t>.42</w:t>
      </w:r>
      <w:r w:rsidR="00DF0166" w:rsidRPr="00B907CA">
        <w:rPr>
          <w:rFonts w:cs="Times New Roman"/>
          <w:bCs/>
          <w:szCs w:val="24"/>
        </w:rPr>
        <w:t>).</w:t>
      </w:r>
    </w:p>
    <w:p w:rsidR="00DF0166" w:rsidRPr="00C84047" w:rsidRDefault="00C84047" w:rsidP="00C84047">
      <w:pPr>
        <w:pStyle w:val="Caption"/>
        <w:rPr>
          <w:rFonts w:cs="Times New Roman"/>
          <w:szCs w:val="24"/>
        </w:rPr>
      </w:pPr>
      <w:bookmarkStart w:id="158" w:name="_Toc107403336"/>
      <w:bookmarkStart w:id="159" w:name="_Toc108870292"/>
      <w:r w:rsidRPr="00C84047">
        <w:t xml:space="preserve">Table 4. </w:t>
      </w:r>
      <w:r w:rsidR="00CC3838">
        <w:fldChar w:fldCharType="begin"/>
      </w:r>
      <w:r w:rsidR="00FD5837">
        <w:instrText xml:space="preserve"> SEQ Table_4. \* ARABIC </w:instrText>
      </w:r>
      <w:r w:rsidR="00CC3838">
        <w:fldChar w:fldCharType="separate"/>
      </w:r>
      <w:r w:rsidR="00B14B7F">
        <w:rPr>
          <w:noProof/>
        </w:rPr>
        <w:t>43</w:t>
      </w:r>
      <w:r w:rsidR="00CC3838">
        <w:rPr>
          <w:noProof/>
        </w:rPr>
        <w:fldChar w:fldCharType="end"/>
      </w:r>
      <w:r w:rsidR="00DF0166" w:rsidRPr="00C84047">
        <w:rPr>
          <w:rFonts w:cs="Times New Roman"/>
          <w:szCs w:val="24"/>
        </w:rPr>
        <w:t>: Active generation on governing board</w:t>
      </w:r>
      <w:bookmarkEnd w:id="158"/>
      <w:bookmarkEnd w:id="159"/>
    </w:p>
    <w:tbl>
      <w:tblPr>
        <w:tblW w:w="7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13"/>
        <w:gridCol w:w="1366"/>
        <w:gridCol w:w="1205"/>
        <w:gridCol w:w="1728"/>
      </w:tblGrid>
      <w:tr w:rsidR="00DF0166" w:rsidRPr="00B907CA" w:rsidTr="00DF0166">
        <w:trPr>
          <w:cantSplit/>
          <w:trHeight w:val="372"/>
        </w:trPr>
        <w:tc>
          <w:tcPr>
            <w:tcW w:w="3113" w:type="dxa"/>
            <w:vMerge w:val="restart"/>
            <w:shd w:val="clear" w:color="auto" w:fill="auto"/>
            <w:vAlign w:val="bottom"/>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First Generation</w:t>
            </w:r>
          </w:p>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Second Generation</w:t>
            </w:r>
          </w:p>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Third Generation</w:t>
            </w:r>
          </w:p>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Fourth Generation</w:t>
            </w:r>
          </w:p>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Fifth Generation</w:t>
            </w:r>
          </w:p>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Total</w:t>
            </w:r>
          </w:p>
        </w:tc>
        <w:tc>
          <w:tcPr>
            <w:tcW w:w="1366" w:type="dxa"/>
            <w:shd w:val="clear" w:color="auto" w:fill="auto"/>
            <w:vAlign w:val="bottom"/>
          </w:tcPr>
          <w:p w:rsidR="00DF0166" w:rsidRPr="00C84047" w:rsidRDefault="00DF0166" w:rsidP="00C10E37">
            <w:pPr>
              <w:autoSpaceDE w:val="0"/>
              <w:autoSpaceDN w:val="0"/>
              <w:adjustRightInd w:val="0"/>
              <w:spacing w:after="0" w:line="360" w:lineRule="auto"/>
              <w:ind w:left="60" w:right="60"/>
              <w:jc w:val="both"/>
              <w:rPr>
                <w:rFonts w:cs="Times New Roman"/>
                <w:b/>
                <w:bCs/>
                <w:szCs w:val="24"/>
              </w:rPr>
            </w:pPr>
            <w:r w:rsidRPr="00C84047">
              <w:rPr>
                <w:rFonts w:cs="Times New Roman"/>
                <w:b/>
                <w:bCs/>
                <w:szCs w:val="24"/>
              </w:rPr>
              <w:t>Frequency</w:t>
            </w:r>
          </w:p>
        </w:tc>
        <w:tc>
          <w:tcPr>
            <w:tcW w:w="1205" w:type="dxa"/>
            <w:shd w:val="clear" w:color="auto" w:fill="auto"/>
            <w:vAlign w:val="bottom"/>
          </w:tcPr>
          <w:p w:rsidR="00DF0166" w:rsidRPr="00C84047" w:rsidRDefault="00DF0166" w:rsidP="00C10E37">
            <w:pPr>
              <w:autoSpaceDE w:val="0"/>
              <w:autoSpaceDN w:val="0"/>
              <w:adjustRightInd w:val="0"/>
              <w:spacing w:after="0" w:line="360" w:lineRule="auto"/>
              <w:ind w:left="60" w:right="60"/>
              <w:jc w:val="both"/>
              <w:rPr>
                <w:rFonts w:cs="Times New Roman"/>
                <w:b/>
                <w:bCs/>
                <w:szCs w:val="24"/>
              </w:rPr>
            </w:pPr>
            <w:r w:rsidRPr="00C84047">
              <w:rPr>
                <w:rFonts w:cs="Times New Roman"/>
                <w:b/>
                <w:bCs/>
                <w:szCs w:val="24"/>
              </w:rPr>
              <w:t>%</w:t>
            </w:r>
          </w:p>
        </w:tc>
        <w:tc>
          <w:tcPr>
            <w:tcW w:w="1728" w:type="dxa"/>
            <w:shd w:val="clear" w:color="auto" w:fill="auto"/>
            <w:vAlign w:val="bottom"/>
          </w:tcPr>
          <w:p w:rsidR="00DF0166" w:rsidRPr="00C84047" w:rsidRDefault="00DF0166" w:rsidP="00C10E37">
            <w:pPr>
              <w:autoSpaceDE w:val="0"/>
              <w:autoSpaceDN w:val="0"/>
              <w:adjustRightInd w:val="0"/>
              <w:spacing w:after="0" w:line="360" w:lineRule="auto"/>
              <w:ind w:left="60" w:right="60"/>
              <w:jc w:val="both"/>
              <w:rPr>
                <w:rFonts w:cs="Times New Roman"/>
                <w:b/>
                <w:bCs/>
                <w:szCs w:val="24"/>
              </w:rPr>
            </w:pPr>
            <w:r w:rsidRPr="00C84047">
              <w:rPr>
                <w:rFonts w:cs="Times New Roman"/>
                <w:b/>
                <w:bCs/>
                <w:szCs w:val="24"/>
              </w:rPr>
              <w:t>Cumulative %</w:t>
            </w:r>
          </w:p>
        </w:tc>
      </w:tr>
      <w:tr w:rsidR="00DF0166" w:rsidRPr="00B907CA" w:rsidTr="00DF0166">
        <w:trPr>
          <w:cantSplit/>
          <w:trHeight w:val="399"/>
        </w:trPr>
        <w:tc>
          <w:tcPr>
            <w:tcW w:w="3113" w:type="dxa"/>
            <w:vMerge/>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1366"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68</w:t>
            </w:r>
          </w:p>
        </w:tc>
        <w:tc>
          <w:tcPr>
            <w:tcW w:w="1205"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19.0</w:t>
            </w:r>
          </w:p>
        </w:tc>
        <w:tc>
          <w:tcPr>
            <w:tcW w:w="1728"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19.0</w:t>
            </w:r>
          </w:p>
        </w:tc>
      </w:tr>
      <w:tr w:rsidR="00DF0166" w:rsidRPr="00B907CA" w:rsidTr="00DF0166">
        <w:trPr>
          <w:cantSplit/>
          <w:trHeight w:val="385"/>
        </w:trPr>
        <w:tc>
          <w:tcPr>
            <w:tcW w:w="3113" w:type="dxa"/>
            <w:vMerge/>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1366"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51</w:t>
            </w:r>
          </w:p>
        </w:tc>
        <w:tc>
          <w:tcPr>
            <w:tcW w:w="1205"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14.2</w:t>
            </w:r>
          </w:p>
        </w:tc>
        <w:tc>
          <w:tcPr>
            <w:tcW w:w="1728"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33.2</w:t>
            </w:r>
          </w:p>
        </w:tc>
      </w:tr>
      <w:tr w:rsidR="00DF0166" w:rsidRPr="00B907CA" w:rsidTr="00DF0166">
        <w:trPr>
          <w:cantSplit/>
          <w:trHeight w:val="385"/>
        </w:trPr>
        <w:tc>
          <w:tcPr>
            <w:tcW w:w="3113" w:type="dxa"/>
            <w:vMerge/>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1366"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34</w:t>
            </w:r>
          </w:p>
        </w:tc>
        <w:tc>
          <w:tcPr>
            <w:tcW w:w="1205"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9.5</w:t>
            </w:r>
          </w:p>
        </w:tc>
        <w:tc>
          <w:tcPr>
            <w:tcW w:w="1728"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42.7</w:t>
            </w:r>
          </w:p>
        </w:tc>
      </w:tr>
      <w:tr w:rsidR="00DF0166" w:rsidRPr="00B907CA" w:rsidTr="00DF0166">
        <w:trPr>
          <w:cantSplit/>
          <w:trHeight w:val="385"/>
        </w:trPr>
        <w:tc>
          <w:tcPr>
            <w:tcW w:w="3113" w:type="dxa"/>
            <w:vMerge/>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1366"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120</w:t>
            </w:r>
          </w:p>
        </w:tc>
        <w:tc>
          <w:tcPr>
            <w:tcW w:w="1205"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33.5</w:t>
            </w:r>
          </w:p>
        </w:tc>
        <w:tc>
          <w:tcPr>
            <w:tcW w:w="1728"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76.3</w:t>
            </w:r>
          </w:p>
        </w:tc>
      </w:tr>
      <w:tr w:rsidR="00DF0166" w:rsidRPr="00B907CA" w:rsidTr="00DF0166">
        <w:trPr>
          <w:cantSplit/>
          <w:trHeight w:val="399"/>
        </w:trPr>
        <w:tc>
          <w:tcPr>
            <w:tcW w:w="3113" w:type="dxa"/>
            <w:vMerge/>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1366"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85</w:t>
            </w:r>
          </w:p>
        </w:tc>
        <w:tc>
          <w:tcPr>
            <w:tcW w:w="1205"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23.7</w:t>
            </w:r>
          </w:p>
        </w:tc>
        <w:tc>
          <w:tcPr>
            <w:tcW w:w="1728"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100.0</w:t>
            </w:r>
          </w:p>
        </w:tc>
      </w:tr>
      <w:tr w:rsidR="00DF0166" w:rsidRPr="00B907CA" w:rsidTr="00DF0166">
        <w:trPr>
          <w:cantSplit/>
          <w:trHeight w:val="385"/>
        </w:trPr>
        <w:tc>
          <w:tcPr>
            <w:tcW w:w="3113" w:type="dxa"/>
            <w:vMerge/>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1366"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358</w:t>
            </w:r>
          </w:p>
        </w:tc>
        <w:tc>
          <w:tcPr>
            <w:tcW w:w="1205"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100.0</w:t>
            </w:r>
          </w:p>
        </w:tc>
        <w:tc>
          <w:tcPr>
            <w:tcW w:w="1728" w:type="dxa"/>
            <w:shd w:val="clear" w:color="auto" w:fill="auto"/>
            <w:vAlign w:val="center"/>
          </w:tcPr>
          <w:p w:rsidR="00DF0166" w:rsidRPr="00B907CA" w:rsidRDefault="00DF0166" w:rsidP="00C10E37">
            <w:pPr>
              <w:autoSpaceDE w:val="0"/>
              <w:autoSpaceDN w:val="0"/>
              <w:adjustRightInd w:val="0"/>
              <w:spacing w:after="0" w:line="360" w:lineRule="auto"/>
              <w:jc w:val="both"/>
              <w:rPr>
                <w:rFonts w:cs="Times New Roman"/>
                <w:szCs w:val="24"/>
              </w:rPr>
            </w:pPr>
          </w:p>
        </w:tc>
      </w:tr>
    </w:tbl>
    <w:p w:rsidR="00DF0166" w:rsidRPr="00B907CA" w:rsidRDefault="00DF0166" w:rsidP="00C10E37">
      <w:pPr>
        <w:tabs>
          <w:tab w:val="left" w:pos="2844"/>
        </w:tabs>
        <w:spacing w:line="360" w:lineRule="auto"/>
        <w:jc w:val="both"/>
        <w:rPr>
          <w:rFonts w:cs="Times New Roman"/>
          <w:bCs/>
          <w:szCs w:val="24"/>
        </w:rPr>
      </w:pPr>
    </w:p>
    <w:p w:rsidR="00DF0166" w:rsidRPr="00B907CA" w:rsidRDefault="00DF0166" w:rsidP="00C10E37">
      <w:pPr>
        <w:tabs>
          <w:tab w:val="left" w:pos="2844"/>
        </w:tabs>
        <w:spacing w:line="360" w:lineRule="auto"/>
        <w:jc w:val="both"/>
        <w:rPr>
          <w:rFonts w:cs="Times New Roman"/>
          <w:bCs/>
          <w:szCs w:val="24"/>
        </w:rPr>
      </w:pPr>
      <w:r w:rsidRPr="00B907CA">
        <w:rPr>
          <w:rFonts w:cs="Times New Roman"/>
          <w:bCs/>
          <w:szCs w:val="24"/>
        </w:rPr>
        <w:t>On the participation in the governing board of the business, 19% of the respondents indicated that first</w:t>
      </w:r>
      <w:r w:rsidR="00C84047">
        <w:rPr>
          <w:rFonts w:cs="Times New Roman"/>
          <w:bCs/>
          <w:szCs w:val="24"/>
        </w:rPr>
        <w:t>-</w:t>
      </w:r>
      <w:r w:rsidRPr="00B907CA">
        <w:rPr>
          <w:rFonts w:cs="Times New Roman"/>
          <w:bCs/>
          <w:szCs w:val="24"/>
        </w:rPr>
        <w:t xml:space="preserve">generation </w:t>
      </w:r>
      <w:r w:rsidR="00C84047">
        <w:rPr>
          <w:rFonts w:cs="Times New Roman"/>
          <w:bCs/>
          <w:szCs w:val="24"/>
        </w:rPr>
        <w:t>is</w:t>
      </w:r>
      <w:r w:rsidRPr="00B907CA">
        <w:rPr>
          <w:rFonts w:cs="Times New Roman"/>
          <w:bCs/>
          <w:szCs w:val="24"/>
        </w:rPr>
        <w:t xml:space="preserve"> active in the governing board, 14% indicated </w:t>
      </w:r>
      <w:r w:rsidR="00C84047">
        <w:rPr>
          <w:rFonts w:cs="Times New Roman"/>
          <w:bCs/>
          <w:szCs w:val="24"/>
        </w:rPr>
        <w:t xml:space="preserve">the </w:t>
      </w:r>
      <w:r w:rsidRPr="00B907CA">
        <w:rPr>
          <w:rFonts w:cs="Times New Roman"/>
          <w:bCs/>
          <w:szCs w:val="24"/>
        </w:rPr>
        <w:t xml:space="preserve">second generation, 10% indicated </w:t>
      </w:r>
      <w:r w:rsidR="00C84047">
        <w:rPr>
          <w:rFonts w:cs="Times New Roman"/>
          <w:bCs/>
          <w:szCs w:val="24"/>
        </w:rPr>
        <w:t xml:space="preserve">the </w:t>
      </w:r>
      <w:r w:rsidRPr="00B907CA">
        <w:rPr>
          <w:rFonts w:cs="Times New Roman"/>
          <w:bCs/>
          <w:szCs w:val="24"/>
        </w:rPr>
        <w:t>third generation, 34% indicated fourth</w:t>
      </w:r>
      <w:r w:rsidR="00C84047">
        <w:rPr>
          <w:rFonts w:cs="Times New Roman"/>
          <w:bCs/>
          <w:szCs w:val="24"/>
        </w:rPr>
        <w:t>-</w:t>
      </w:r>
      <w:r w:rsidRPr="00B907CA">
        <w:rPr>
          <w:rFonts w:cs="Times New Roman"/>
          <w:bCs/>
          <w:szCs w:val="24"/>
        </w:rPr>
        <w:t>generation while 24% indicated fifth</w:t>
      </w:r>
      <w:r w:rsidR="00C84047">
        <w:rPr>
          <w:rFonts w:cs="Times New Roman"/>
          <w:bCs/>
          <w:szCs w:val="24"/>
        </w:rPr>
        <w:t>-</w:t>
      </w:r>
      <w:r w:rsidRPr="00B907CA">
        <w:rPr>
          <w:rFonts w:cs="Times New Roman"/>
          <w:bCs/>
          <w:szCs w:val="24"/>
        </w:rPr>
        <w:t>generation (see Table 4</w:t>
      </w:r>
      <w:r w:rsidR="00C84047">
        <w:rPr>
          <w:rFonts w:cs="Times New Roman"/>
          <w:bCs/>
          <w:szCs w:val="24"/>
        </w:rPr>
        <w:t>.43)</w:t>
      </w:r>
      <w:r w:rsidRPr="00B907CA">
        <w:rPr>
          <w:rFonts w:cs="Times New Roman"/>
          <w:bCs/>
          <w:szCs w:val="24"/>
        </w:rPr>
        <w:t>.</w:t>
      </w:r>
    </w:p>
    <w:p w:rsidR="00DF0166" w:rsidRPr="00C84047" w:rsidRDefault="00C84047" w:rsidP="00C84047">
      <w:pPr>
        <w:pStyle w:val="Caption"/>
        <w:rPr>
          <w:rFonts w:cs="Times New Roman"/>
          <w:szCs w:val="24"/>
        </w:rPr>
      </w:pPr>
      <w:bookmarkStart w:id="160" w:name="_Toc107403337"/>
      <w:bookmarkStart w:id="161" w:name="_Toc108870293"/>
      <w:r w:rsidRPr="00C84047">
        <w:t xml:space="preserve">Table 4. </w:t>
      </w:r>
      <w:r w:rsidR="00CC3838">
        <w:fldChar w:fldCharType="begin"/>
      </w:r>
      <w:r w:rsidR="00FD5837">
        <w:instrText xml:space="preserve"> SEQ Table_4. \* ARABIC </w:instrText>
      </w:r>
      <w:r w:rsidR="00CC3838">
        <w:fldChar w:fldCharType="separate"/>
      </w:r>
      <w:r w:rsidR="00B14B7F">
        <w:rPr>
          <w:noProof/>
        </w:rPr>
        <w:t>44</w:t>
      </w:r>
      <w:r w:rsidR="00CC3838">
        <w:rPr>
          <w:noProof/>
        </w:rPr>
        <w:fldChar w:fldCharType="end"/>
      </w:r>
      <w:r w:rsidR="00DF0166" w:rsidRPr="00C84047">
        <w:rPr>
          <w:rFonts w:cs="Times New Roman"/>
          <w:szCs w:val="24"/>
        </w:rPr>
        <w:t>: Stay Independent</w:t>
      </w:r>
      <w:bookmarkEnd w:id="160"/>
      <w:bookmarkEnd w:id="161"/>
    </w:p>
    <w:tbl>
      <w:tblPr>
        <w:tblW w:w="7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073"/>
        <w:gridCol w:w="1357"/>
        <w:gridCol w:w="1196"/>
        <w:gridCol w:w="1716"/>
      </w:tblGrid>
      <w:tr w:rsidR="00DF0166" w:rsidRPr="00B907CA" w:rsidTr="00DF0166">
        <w:trPr>
          <w:cantSplit/>
          <w:trHeight w:val="372"/>
        </w:trPr>
        <w:tc>
          <w:tcPr>
            <w:tcW w:w="3073" w:type="dxa"/>
            <w:vMerge w:val="restart"/>
            <w:shd w:val="clear" w:color="auto" w:fill="auto"/>
            <w:vAlign w:val="bottom"/>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 xml:space="preserve">Strongly </w:t>
            </w:r>
            <w:r w:rsidR="00C84047">
              <w:rPr>
                <w:rFonts w:cs="Times New Roman"/>
                <w:szCs w:val="24"/>
              </w:rPr>
              <w:t>Disagreed</w:t>
            </w:r>
          </w:p>
          <w:p w:rsidR="00DF0166" w:rsidRPr="00B907CA" w:rsidRDefault="00C84047" w:rsidP="00C10E37">
            <w:pPr>
              <w:autoSpaceDE w:val="0"/>
              <w:autoSpaceDN w:val="0"/>
              <w:adjustRightInd w:val="0"/>
              <w:spacing w:after="0" w:line="360" w:lineRule="auto"/>
              <w:ind w:left="60" w:right="60"/>
              <w:jc w:val="both"/>
              <w:rPr>
                <w:rFonts w:cs="Times New Roman"/>
                <w:szCs w:val="24"/>
              </w:rPr>
            </w:pPr>
            <w:r>
              <w:rPr>
                <w:rFonts w:cs="Times New Roman"/>
                <w:szCs w:val="24"/>
              </w:rPr>
              <w:t>Disagreed</w:t>
            </w:r>
          </w:p>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Undefined</w:t>
            </w:r>
          </w:p>
          <w:p w:rsidR="00DF0166" w:rsidRPr="00B907CA" w:rsidRDefault="00C84047" w:rsidP="00C10E37">
            <w:pPr>
              <w:autoSpaceDE w:val="0"/>
              <w:autoSpaceDN w:val="0"/>
              <w:adjustRightInd w:val="0"/>
              <w:spacing w:after="0" w:line="360" w:lineRule="auto"/>
              <w:ind w:left="60" w:right="60"/>
              <w:jc w:val="both"/>
              <w:rPr>
                <w:rFonts w:cs="Times New Roman"/>
                <w:szCs w:val="24"/>
              </w:rPr>
            </w:pPr>
            <w:r>
              <w:rPr>
                <w:rFonts w:cs="Times New Roman"/>
                <w:szCs w:val="24"/>
              </w:rPr>
              <w:t>Agreed</w:t>
            </w:r>
          </w:p>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 xml:space="preserve">Strongly </w:t>
            </w:r>
            <w:r w:rsidR="00C84047">
              <w:rPr>
                <w:rFonts w:cs="Times New Roman"/>
                <w:szCs w:val="24"/>
              </w:rPr>
              <w:t>Agreed</w:t>
            </w:r>
          </w:p>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Total</w:t>
            </w:r>
          </w:p>
        </w:tc>
        <w:tc>
          <w:tcPr>
            <w:tcW w:w="1357" w:type="dxa"/>
            <w:shd w:val="clear" w:color="auto" w:fill="auto"/>
            <w:vAlign w:val="bottom"/>
          </w:tcPr>
          <w:p w:rsidR="00DF0166" w:rsidRPr="00C84047" w:rsidRDefault="00DF0166" w:rsidP="00C10E37">
            <w:pPr>
              <w:autoSpaceDE w:val="0"/>
              <w:autoSpaceDN w:val="0"/>
              <w:adjustRightInd w:val="0"/>
              <w:spacing w:after="0" w:line="360" w:lineRule="auto"/>
              <w:ind w:left="60" w:right="60"/>
              <w:jc w:val="both"/>
              <w:rPr>
                <w:rFonts w:cs="Times New Roman"/>
                <w:b/>
                <w:bCs/>
                <w:szCs w:val="24"/>
              </w:rPr>
            </w:pPr>
            <w:r w:rsidRPr="00C84047">
              <w:rPr>
                <w:rFonts w:cs="Times New Roman"/>
                <w:b/>
                <w:bCs/>
                <w:szCs w:val="24"/>
              </w:rPr>
              <w:t>Frequency</w:t>
            </w:r>
          </w:p>
        </w:tc>
        <w:tc>
          <w:tcPr>
            <w:tcW w:w="1196" w:type="dxa"/>
            <w:shd w:val="clear" w:color="auto" w:fill="auto"/>
            <w:vAlign w:val="bottom"/>
          </w:tcPr>
          <w:p w:rsidR="00DF0166" w:rsidRPr="00C84047" w:rsidRDefault="00DF0166" w:rsidP="00C10E37">
            <w:pPr>
              <w:autoSpaceDE w:val="0"/>
              <w:autoSpaceDN w:val="0"/>
              <w:adjustRightInd w:val="0"/>
              <w:spacing w:after="0" w:line="360" w:lineRule="auto"/>
              <w:ind w:left="60" w:right="60"/>
              <w:jc w:val="both"/>
              <w:rPr>
                <w:rFonts w:cs="Times New Roman"/>
                <w:b/>
                <w:bCs/>
                <w:szCs w:val="24"/>
              </w:rPr>
            </w:pPr>
            <w:r w:rsidRPr="00C84047">
              <w:rPr>
                <w:rFonts w:cs="Times New Roman"/>
                <w:b/>
                <w:bCs/>
                <w:szCs w:val="24"/>
              </w:rPr>
              <w:t>%</w:t>
            </w:r>
          </w:p>
        </w:tc>
        <w:tc>
          <w:tcPr>
            <w:tcW w:w="1716" w:type="dxa"/>
            <w:shd w:val="clear" w:color="auto" w:fill="auto"/>
            <w:vAlign w:val="bottom"/>
          </w:tcPr>
          <w:p w:rsidR="00DF0166" w:rsidRPr="00C84047" w:rsidRDefault="00DF0166" w:rsidP="00C10E37">
            <w:pPr>
              <w:autoSpaceDE w:val="0"/>
              <w:autoSpaceDN w:val="0"/>
              <w:adjustRightInd w:val="0"/>
              <w:spacing w:after="0" w:line="360" w:lineRule="auto"/>
              <w:ind w:left="60" w:right="60"/>
              <w:jc w:val="both"/>
              <w:rPr>
                <w:rFonts w:cs="Times New Roman"/>
                <w:b/>
                <w:bCs/>
                <w:szCs w:val="24"/>
              </w:rPr>
            </w:pPr>
            <w:r w:rsidRPr="00C84047">
              <w:rPr>
                <w:rFonts w:cs="Times New Roman"/>
                <w:b/>
                <w:bCs/>
                <w:szCs w:val="24"/>
              </w:rPr>
              <w:t>Cumulative %</w:t>
            </w:r>
          </w:p>
        </w:tc>
      </w:tr>
      <w:tr w:rsidR="00DF0166" w:rsidRPr="00B907CA" w:rsidTr="00DF0166">
        <w:trPr>
          <w:cantSplit/>
          <w:trHeight w:val="399"/>
        </w:trPr>
        <w:tc>
          <w:tcPr>
            <w:tcW w:w="3073" w:type="dxa"/>
            <w:vMerge/>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1357"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68</w:t>
            </w:r>
          </w:p>
        </w:tc>
        <w:tc>
          <w:tcPr>
            <w:tcW w:w="1196"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19.0</w:t>
            </w:r>
          </w:p>
        </w:tc>
        <w:tc>
          <w:tcPr>
            <w:tcW w:w="1716"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19.0</w:t>
            </w:r>
          </w:p>
        </w:tc>
      </w:tr>
      <w:tr w:rsidR="00DF0166" w:rsidRPr="00B907CA" w:rsidTr="00DF0166">
        <w:trPr>
          <w:cantSplit/>
          <w:trHeight w:val="385"/>
        </w:trPr>
        <w:tc>
          <w:tcPr>
            <w:tcW w:w="3073" w:type="dxa"/>
            <w:vMerge/>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1357"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34</w:t>
            </w:r>
          </w:p>
        </w:tc>
        <w:tc>
          <w:tcPr>
            <w:tcW w:w="1196"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9.5</w:t>
            </w:r>
          </w:p>
        </w:tc>
        <w:tc>
          <w:tcPr>
            <w:tcW w:w="1716"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28.5</w:t>
            </w:r>
          </w:p>
        </w:tc>
      </w:tr>
      <w:tr w:rsidR="00DF0166" w:rsidRPr="00B907CA" w:rsidTr="00DF0166">
        <w:trPr>
          <w:cantSplit/>
          <w:trHeight w:val="385"/>
        </w:trPr>
        <w:tc>
          <w:tcPr>
            <w:tcW w:w="3073" w:type="dxa"/>
            <w:vMerge/>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1357"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51</w:t>
            </w:r>
          </w:p>
        </w:tc>
        <w:tc>
          <w:tcPr>
            <w:tcW w:w="1196"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14.2</w:t>
            </w:r>
          </w:p>
        </w:tc>
        <w:tc>
          <w:tcPr>
            <w:tcW w:w="1716"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42.7</w:t>
            </w:r>
          </w:p>
        </w:tc>
      </w:tr>
      <w:tr w:rsidR="00DF0166" w:rsidRPr="00B907CA" w:rsidTr="00DF0166">
        <w:trPr>
          <w:cantSplit/>
          <w:trHeight w:val="385"/>
        </w:trPr>
        <w:tc>
          <w:tcPr>
            <w:tcW w:w="3073" w:type="dxa"/>
            <w:vMerge/>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1357"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103</w:t>
            </w:r>
          </w:p>
        </w:tc>
        <w:tc>
          <w:tcPr>
            <w:tcW w:w="1196"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28.8</w:t>
            </w:r>
          </w:p>
        </w:tc>
        <w:tc>
          <w:tcPr>
            <w:tcW w:w="1716"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71.5</w:t>
            </w:r>
          </w:p>
        </w:tc>
      </w:tr>
      <w:tr w:rsidR="00DF0166" w:rsidRPr="00B907CA" w:rsidTr="00DF0166">
        <w:trPr>
          <w:cantSplit/>
          <w:trHeight w:val="399"/>
        </w:trPr>
        <w:tc>
          <w:tcPr>
            <w:tcW w:w="3073" w:type="dxa"/>
            <w:vMerge/>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1357"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102</w:t>
            </w:r>
          </w:p>
        </w:tc>
        <w:tc>
          <w:tcPr>
            <w:tcW w:w="1196"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28.5</w:t>
            </w:r>
          </w:p>
        </w:tc>
        <w:tc>
          <w:tcPr>
            <w:tcW w:w="1716"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100.0</w:t>
            </w:r>
          </w:p>
        </w:tc>
      </w:tr>
      <w:tr w:rsidR="00DF0166" w:rsidRPr="00B907CA" w:rsidTr="00DF0166">
        <w:trPr>
          <w:cantSplit/>
          <w:trHeight w:val="385"/>
        </w:trPr>
        <w:tc>
          <w:tcPr>
            <w:tcW w:w="3073" w:type="dxa"/>
            <w:vMerge/>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1357"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358</w:t>
            </w:r>
          </w:p>
        </w:tc>
        <w:tc>
          <w:tcPr>
            <w:tcW w:w="1196"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100.0</w:t>
            </w:r>
          </w:p>
        </w:tc>
        <w:tc>
          <w:tcPr>
            <w:tcW w:w="1716" w:type="dxa"/>
            <w:shd w:val="clear" w:color="auto" w:fill="auto"/>
            <w:vAlign w:val="center"/>
          </w:tcPr>
          <w:p w:rsidR="00DF0166" w:rsidRPr="00B907CA" w:rsidRDefault="00DF0166" w:rsidP="00C10E37">
            <w:pPr>
              <w:autoSpaceDE w:val="0"/>
              <w:autoSpaceDN w:val="0"/>
              <w:adjustRightInd w:val="0"/>
              <w:spacing w:after="0" w:line="360" w:lineRule="auto"/>
              <w:jc w:val="both"/>
              <w:rPr>
                <w:rFonts w:cs="Times New Roman"/>
                <w:szCs w:val="24"/>
              </w:rPr>
            </w:pPr>
          </w:p>
        </w:tc>
      </w:tr>
    </w:tbl>
    <w:p w:rsidR="00DF0166" w:rsidRPr="00B907CA" w:rsidRDefault="00DF0166" w:rsidP="00C10E37">
      <w:pPr>
        <w:tabs>
          <w:tab w:val="left" w:pos="2844"/>
        </w:tabs>
        <w:spacing w:line="360" w:lineRule="auto"/>
        <w:jc w:val="both"/>
        <w:rPr>
          <w:rFonts w:cs="Times New Roman"/>
          <w:bCs/>
          <w:szCs w:val="24"/>
        </w:rPr>
      </w:pPr>
    </w:p>
    <w:p w:rsidR="00DF0166" w:rsidRPr="00B907CA" w:rsidRDefault="00DF0166" w:rsidP="00C10E37">
      <w:pPr>
        <w:tabs>
          <w:tab w:val="left" w:pos="2844"/>
        </w:tabs>
        <w:spacing w:line="360" w:lineRule="auto"/>
        <w:jc w:val="both"/>
        <w:rPr>
          <w:rFonts w:cs="Times New Roman"/>
          <w:bCs/>
          <w:szCs w:val="24"/>
        </w:rPr>
      </w:pPr>
      <w:r w:rsidRPr="00B907CA">
        <w:rPr>
          <w:rFonts w:cs="Times New Roman"/>
          <w:bCs/>
          <w:szCs w:val="24"/>
        </w:rPr>
        <w:t>Table 4</w:t>
      </w:r>
      <w:r w:rsidR="00C84047">
        <w:rPr>
          <w:rFonts w:cs="Times New Roman"/>
          <w:bCs/>
          <w:szCs w:val="24"/>
        </w:rPr>
        <w:t>.44</w:t>
      </w:r>
      <w:r w:rsidR="00DA66D9">
        <w:rPr>
          <w:rFonts w:cs="Times New Roman"/>
          <w:bCs/>
          <w:szCs w:val="24"/>
        </w:rPr>
        <w:t>indicates</w:t>
      </w:r>
      <w:r w:rsidRPr="00B907CA">
        <w:rPr>
          <w:rFonts w:cs="Times New Roman"/>
          <w:bCs/>
          <w:szCs w:val="24"/>
        </w:rPr>
        <w:t xml:space="preserve"> that 29% of the </w:t>
      </w:r>
      <w:r w:rsidR="00DA66D9">
        <w:rPr>
          <w:rFonts w:cs="Times New Roman"/>
          <w:bCs/>
          <w:szCs w:val="24"/>
        </w:rPr>
        <w:t>participants</w:t>
      </w:r>
      <w:r w:rsidRPr="00B907CA">
        <w:rPr>
          <w:rFonts w:cs="Times New Roman"/>
          <w:bCs/>
          <w:szCs w:val="24"/>
        </w:rPr>
        <w:t xml:space="preserve"> strongly </w:t>
      </w:r>
      <w:r w:rsidR="00C84047">
        <w:rPr>
          <w:rFonts w:cs="Times New Roman"/>
          <w:bCs/>
          <w:szCs w:val="24"/>
        </w:rPr>
        <w:t>agreed</w:t>
      </w:r>
      <w:r w:rsidRPr="00B907CA">
        <w:rPr>
          <w:rFonts w:cs="Times New Roman"/>
          <w:bCs/>
          <w:szCs w:val="24"/>
        </w:rPr>
        <w:t xml:space="preserve"> that the business is still independent</w:t>
      </w:r>
      <w:r w:rsidR="00C84047">
        <w:rPr>
          <w:rFonts w:cs="Times New Roman"/>
          <w:bCs/>
          <w:szCs w:val="24"/>
        </w:rPr>
        <w:t>,</w:t>
      </w:r>
      <w:r w:rsidRPr="00B907CA">
        <w:rPr>
          <w:rFonts w:cs="Times New Roman"/>
          <w:bCs/>
          <w:szCs w:val="24"/>
        </w:rPr>
        <w:t xml:space="preserve"> while 29% </w:t>
      </w:r>
      <w:r w:rsidR="00C84047">
        <w:rPr>
          <w:rFonts w:cs="Times New Roman"/>
          <w:bCs/>
          <w:szCs w:val="24"/>
        </w:rPr>
        <w:t>agreed</w:t>
      </w:r>
      <w:r w:rsidRPr="00B907CA">
        <w:rPr>
          <w:rFonts w:cs="Times New Roman"/>
          <w:bCs/>
          <w:szCs w:val="24"/>
        </w:rPr>
        <w:t>. However, 19% strongly dis</w:t>
      </w:r>
      <w:r w:rsidR="00C84047">
        <w:rPr>
          <w:rFonts w:cs="Times New Roman"/>
          <w:bCs/>
          <w:szCs w:val="24"/>
        </w:rPr>
        <w:t>agreed</w:t>
      </w:r>
      <w:r w:rsidRPr="00B907CA">
        <w:rPr>
          <w:rFonts w:cs="Times New Roman"/>
          <w:bCs/>
          <w:szCs w:val="24"/>
        </w:rPr>
        <w:t>, 14% dis</w:t>
      </w:r>
      <w:r w:rsidR="00C84047">
        <w:rPr>
          <w:rFonts w:cs="Times New Roman"/>
          <w:bCs/>
          <w:szCs w:val="24"/>
        </w:rPr>
        <w:t>agreed,</w:t>
      </w:r>
      <w:r w:rsidRPr="00B907CA">
        <w:rPr>
          <w:rFonts w:cs="Times New Roman"/>
          <w:bCs/>
          <w:szCs w:val="24"/>
        </w:rPr>
        <w:t xml:space="preserve"> and 14% were undefined.</w:t>
      </w:r>
    </w:p>
    <w:p w:rsidR="00C5001E" w:rsidRDefault="00C5001E" w:rsidP="00C84047">
      <w:pPr>
        <w:pStyle w:val="Caption"/>
        <w:sectPr w:rsidR="00C5001E" w:rsidSect="00DF0166">
          <w:pgSz w:w="11906" w:h="16838"/>
          <w:pgMar w:top="1440" w:right="1416" w:bottom="1440" w:left="1440" w:header="708" w:footer="708" w:gutter="0"/>
          <w:cols w:space="708"/>
          <w:docGrid w:linePitch="360"/>
        </w:sectPr>
      </w:pPr>
      <w:bookmarkStart w:id="162" w:name="_Toc107403338"/>
    </w:p>
    <w:p w:rsidR="00DF0166" w:rsidRPr="00C84047" w:rsidRDefault="00C84047" w:rsidP="00C84047">
      <w:pPr>
        <w:pStyle w:val="Caption"/>
        <w:rPr>
          <w:rFonts w:cs="Times New Roman"/>
          <w:szCs w:val="24"/>
        </w:rPr>
      </w:pPr>
      <w:bookmarkStart w:id="163" w:name="_Toc108870294"/>
      <w:r w:rsidRPr="00C84047">
        <w:t xml:space="preserve">Table 4. </w:t>
      </w:r>
      <w:r w:rsidR="00CC3838">
        <w:fldChar w:fldCharType="begin"/>
      </w:r>
      <w:r w:rsidR="00FD5837">
        <w:instrText xml:space="preserve"> SEQ Table_4. \* ARABIC </w:instrText>
      </w:r>
      <w:r w:rsidR="00CC3838">
        <w:fldChar w:fldCharType="separate"/>
      </w:r>
      <w:r w:rsidR="00B14B7F">
        <w:rPr>
          <w:noProof/>
        </w:rPr>
        <w:t>45</w:t>
      </w:r>
      <w:r w:rsidR="00CC3838">
        <w:rPr>
          <w:noProof/>
        </w:rPr>
        <w:fldChar w:fldCharType="end"/>
      </w:r>
      <w:r w:rsidR="00DF0166" w:rsidRPr="00C84047">
        <w:rPr>
          <w:rFonts w:cs="Times New Roman"/>
          <w:szCs w:val="24"/>
        </w:rPr>
        <w:t>: Reduce Debt</w:t>
      </w:r>
      <w:bookmarkEnd w:id="162"/>
      <w:bookmarkEnd w:id="163"/>
    </w:p>
    <w:tbl>
      <w:tblPr>
        <w:tblW w:w="7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35"/>
        <w:gridCol w:w="1409"/>
        <w:gridCol w:w="1242"/>
        <w:gridCol w:w="1779"/>
      </w:tblGrid>
      <w:tr w:rsidR="00DF0166" w:rsidRPr="00B907CA" w:rsidTr="00DF0166">
        <w:trPr>
          <w:cantSplit/>
          <w:trHeight w:val="343"/>
        </w:trPr>
        <w:tc>
          <w:tcPr>
            <w:tcW w:w="2835" w:type="dxa"/>
            <w:vMerge w:val="restart"/>
            <w:shd w:val="clear" w:color="auto" w:fill="auto"/>
            <w:vAlign w:val="bottom"/>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Undefined</w:t>
            </w:r>
          </w:p>
          <w:p w:rsidR="00DF0166" w:rsidRPr="00B907CA" w:rsidRDefault="00C84047" w:rsidP="00C10E37">
            <w:pPr>
              <w:autoSpaceDE w:val="0"/>
              <w:autoSpaceDN w:val="0"/>
              <w:adjustRightInd w:val="0"/>
              <w:spacing w:after="0" w:line="360" w:lineRule="auto"/>
              <w:ind w:left="60" w:right="60"/>
              <w:jc w:val="both"/>
              <w:rPr>
                <w:rFonts w:cs="Times New Roman"/>
                <w:szCs w:val="24"/>
              </w:rPr>
            </w:pPr>
            <w:r>
              <w:rPr>
                <w:rFonts w:cs="Times New Roman"/>
                <w:szCs w:val="24"/>
              </w:rPr>
              <w:t>Agreed</w:t>
            </w:r>
          </w:p>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 xml:space="preserve">Strongly </w:t>
            </w:r>
            <w:r w:rsidR="00C84047">
              <w:rPr>
                <w:rFonts w:cs="Times New Roman"/>
                <w:szCs w:val="24"/>
              </w:rPr>
              <w:t>Agreed</w:t>
            </w:r>
          </w:p>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Total</w:t>
            </w:r>
          </w:p>
        </w:tc>
        <w:tc>
          <w:tcPr>
            <w:tcW w:w="1409" w:type="dxa"/>
            <w:shd w:val="clear" w:color="auto" w:fill="auto"/>
            <w:vAlign w:val="bottom"/>
          </w:tcPr>
          <w:p w:rsidR="00DF0166" w:rsidRPr="00C84047" w:rsidRDefault="00DF0166" w:rsidP="00C10E37">
            <w:pPr>
              <w:autoSpaceDE w:val="0"/>
              <w:autoSpaceDN w:val="0"/>
              <w:adjustRightInd w:val="0"/>
              <w:spacing w:after="0" w:line="360" w:lineRule="auto"/>
              <w:ind w:left="60" w:right="60"/>
              <w:jc w:val="both"/>
              <w:rPr>
                <w:rFonts w:cs="Times New Roman"/>
                <w:b/>
                <w:bCs/>
                <w:szCs w:val="24"/>
              </w:rPr>
            </w:pPr>
            <w:r w:rsidRPr="00C84047">
              <w:rPr>
                <w:rFonts w:cs="Times New Roman"/>
                <w:b/>
                <w:bCs/>
                <w:szCs w:val="24"/>
              </w:rPr>
              <w:t>Frequency</w:t>
            </w:r>
          </w:p>
        </w:tc>
        <w:tc>
          <w:tcPr>
            <w:tcW w:w="1242" w:type="dxa"/>
            <w:shd w:val="clear" w:color="auto" w:fill="auto"/>
            <w:vAlign w:val="bottom"/>
          </w:tcPr>
          <w:p w:rsidR="00DF0166" w:rsidRPr="00C84047" w:rsidRDefault="00DF0166" w:rsidP="00C10E37">
            <w:pPr>
              <w:autoSpaceDE w:val="0"/>
              <w:autoSpaceDN w:val="0"/>
              <w:adjustRightInd w:val="0"/>
              <w:spacing w:after="0" w:line="360" w:lineRule="auto"/>
              <w:ind w:left="60" w:right="60"/>
              <w:jc w:val="both"/>
              <w:rPr>
                <w:rFonts w:cs="Times New Roman"/>
                <w:b/>
                <w:bCs/>
                <w:szCs w:val="24"/>
              </w:rPr>
            </w:pPr>
            <w:r w:rsidRPr="00C84047">
              <w:rPr>
                <w:rFonts w:cs="Times New Roman"/>
                <w:b/>
                <w:bCs/>
                <w:szCs w:val="24"/>
              </w:rPr>
              <w:t>%</w:t>
            </w:r>
          </w:p>
        </w:tc>
        <w:tc>
          <w:tcPr>
            <w:tcW w:w="1779" w:type="dxa"/>
            <w:shd w:val="clear" w:color="auto" w:fill="auto"/>
            <w:vAlign w:val="bottom"/>
          </w:tcPr>
          <w:p w:rsidR="00DF0166" w:rsidRPr="00C84047" w:rsidRDefault="00DF0166" w:rsidP="00C10E37">
            <w:pPr>
              <w:autoSpaceDE w:val="0"/>
              <w:autoSpaceDN w:val="0"/>
              <w:adjustRightInd w:val="0"/>
              <w:spacing w:after="0" w:line="360" w:lineRule="auto"/>
              <w:ind w:left="60" w:right="60"/>
              <w:jc w:val="both"/>
              <w:rPr>
                <w:rFonts w:cs="Times New Roman"/>
                <w:b/>
                <w:bCs/>
                <w:szCs w:val="24"/>
              </w:rPr>
            </w:pPr>
            <w:r w:rsidRPr="00C84047">
              <w:rPr>
                <w:rFonts w:cs="Times New Roman"/>
                <w:b/>
                <w:bCs/>
                <w:szCs w:val="24"/>
              </w:rPr>
              <w:t>Cumulative %</w:t>
            </w:r>
          </w:p>
        </w:tc>
      </w:tr>
      <w:tr w:rsidR="00DF0166" w:rsidRPr="00B907CA" w:rsidTr="00DF0166">
        <w:trPr>
          <w:cantSplit/>
          <w:trHeight w:val="368"/>
        </w:trPr>
        <w:tc>
          <w:tcPr>
            <w:tcW w:w="2835" w:type="dxa"/>
            <w:vMerge/>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1409"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17</w:t>
            </w:r>
          </w:p>
        </w:tc>
        <w:tc>
          <w:tcPr>
            <w:tcW w:w="1242"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4.7</w:t>
            </w:r>
          </w:p>
        </w:tc>
        <w:tc>
          <w:tcPr>
            <w:tcW w:w="1779"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4.7</w:t>
            </w:r>
          </w:p>
        </w:tc>
      </w:tr>
      <w:tr w:rsidR="00DF0166" w:rsidRPr="00B907CA" w:rsidTr="00DF0166">
        <w:trPr>
          <w:cantSplit/>
          <w:trHeight w:val="356"/>
        </w:trPr>
        <w:tc>
          <w:tcPr>
            <w:tcW w:w="2835" w:type="dxa"/>
            <w:vMerge/>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1409"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137</w:t>
            </w:r>
          </w:p>
        </w:tc>
        <w:tc>
          <w:tcPr>
            <w:tcW w:w="1242"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38.3</w:t>
            </w:r>
          </w:p>
        </w:tc>
        <w:tc>
          <w:tcPr>
            <w:tcW w:w="1779"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43.0</w:t>
            </w:r>
          </w:p>
        </w:tc>
      </w:tr>
      <w:tr w:rsidR="00DF0166" w:rsidRPr="00B907CA" w:rsidTr="00DF0166">
        <w:trPr>
          <w:cantSplit/>
          <w:trHeight w:val="356"/>
        </w:trPr>
        <w:tc>
          <w:tcPr>
            <w:tcW w:w="2835" w:type="dxa"/>
            <w:vMerge/>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1409"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204</w:t>
            </w:r>
          </w:p>
        </w:tc>
        <w:tc>
          <w:tcPr>
            <w:tcW w:w="1242"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57.0</w:t>
            </w:r>
          </w:p>
        </w:tc>
        <w:tc>
          <w:tcPr>
            <w:tcW w:w="1779"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100.0</w:t>
            </w:r>
          </w:p>
        </w:tc>
      </w:tr>
      <w:tr w:rsidR="00DF0166" w:rsidRPr="00B907CA" w:rsidTr="00DF0166">
        <w:trPr>
          <w:cantSplit/>
          <w:trHeight w:val="356"/>
        </w:trPr>
        <w:tc>
          <w:tcPr>
            <w:tcW w:w="2835" w:type="dxa"/>
            <w:vMerge/>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1409"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358</w:t>
            </w:r>
          </w:p>
        </w:tc>
        <w:tc>
          <w:tcPr>
            <w:tcW w:w="1242"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100.0</w:t>
            </w:r>
          </w:p>
        </w:tc>
        <w:tc>
          <w:tcPr>
            <w:tcW w:w="1779" w:type="dxa"/>
            <w:shd w:val="clear" w:color="auto" w:fill="auto"/>
            <w:vAlign w:val="center"/>
          </w:tcPr>
          <w:p w:rsidR="00DF0166" w:rsidRPr="00B907CA" w:rsidRDefault="00DF0166" w:rsidP="00C10E37">
            <w:pPr>
              <w:autoSpaceDE w:val="0"/>
              <w:autoSpaceDN w:val="0"/>
              <w:adjustRightInd w:val="0"/>
              <w:spacing w:after="0" w:line="360" w:lineRule="auto"/>
              <w:jc w:val="both"/>
              <w:rPr>
                <w:rFonts w:cs="Times New Roman"/>
                <w:szCs w:val="24"/>
              </w:rPr>
            </w:pPr>
          </w:p>
        </w:tc>
      </w:tr>
    </w:tbl>
    <w:p w:rsidR="00DF0166" w:rsidRPr="00B907CA" w:rsidRDefault="00DF0166" w:rsidP="00C10E37">
      <w:pPr>
        <w:tabs>
          <w:tab w:val="left" w:pos="2844"/>
        </w:tabs>
        <w:spacing w:line="360" w:lineRule="auto"/>
        <w:jc w:val="both"/>
        <w:rPr>
          <w:rFonts w:cs="Times New Roman"/>
          <w:bCs/>
          <w:szCs w:val="24"/>
        </w:rPr>
      </w:pPr>
      <w:r w:rsidRPr="00B907CA">
        <w:rPr>
          <w:rFonts w:cs="Times New Roman"/>
          <w:bCs/>
          <w:szCs w:val="24"/>
        </w:rPr>
        <w:t>Table 4</w:t>
      </w:r>
      <w:r w:rsidR="00C84047">
        <w:rPr>
          <w:rFonts w:cs="Times New Roman"/>
          <w:bCs/>
          <w:szCs w:val="24"/>
        </w:rPr>
        <w:t>.45</w:t>
      </w:r>
      <w:r w:rsidRPr="00B907CA">
        <w:rPr>
          <w:rFonts w:cs="Times New Roman"/>
          <w:bCs/>
          <w:szCs w:val="24"/>
        </w:rPr>
        <w:t xml:space="preserve"> shows that 57% of the respondents strongly </w:t>
      </w:r>
      <w:r w:rsidR="00C84047">
        <w:rPr>
          <w:rFonts w:cs="Times New Roman"/>
          <w:bCs/>
          <w:szCs w:val="24"/>
        </w:rPr>
        <w:t>agreed</w:t>
      </w:r>
      <w:r w:rsidRPr="00B907CA">
        <w:rPr>
          <w:rFonts w:cs="Times New Roman"/>
          <w:bCs/>
          <w:szCs w:val="24"/>
        </w:rPr>
        <w:t xml:space="preserve"> there is </w:t>
      </w:r>
      <w:r w:rsidR="00C84047">
        <w:rPr>
          <w:rFonts w:cs="Times New Roman"/>
          <w:bCs/>
          <w:szCs w:val="24"/>
        </w:rPr>
        <w:t xml:space="preserve">a </w:t>
      </w:r>
      <w:r w:rsidRPr="00B907CA">
        <w:rPr>
          <w:rFonts w:cs="Times New Roman"/>
          <w:bCs/>
          <w:szCs w:val="24"/>
        </w:rPr>
        <w:t xml:space="preserve">reduction in </w:t>
      </w:r>
      <w:r w:rsidR="00C84047">
        <w:rPr>
          <w:rFonts w:cs="Times New Roman"/>
          <w:bCs/>
          <w:szCs w:val="24"/>
        </w:rPr>
        <w:t>the business's debt,</w:t>
      </w:r>
      <w:r w:rsidRPr="00B907CA">
        <w:rPr>
          <w:rFonts w:cs="Times New Roman"/>
          <w:bCs/>
          <w:szCs w:val="24"/>
        </w:rPr>
        <w:t xml:space="preserve"> while 38% </w:t>
      </w:r>
      <w:r w:rsidR="00C84047">
        <w:rPr>
          <w:rFonts w:cs="Times New Roman"/>
          <w:bCs/>
          <w:szCs w:val="24"/>
        </w:rPr>
        <w:t>agreed</w:t>
      </w:r>
      <w:r w:rsidRPr="00B907CA">
        <w:rPr>
          <w:rFonts w:cs="Times New Roman"/>
          <w:bCs/>
          <w:szCs w:val="24"/>
        </w:rPr>
        <w:t xml:space="preserve"> and 5% were undefined.</w:t>
      </w:r>
    </w:p>
    <w:p w:rsidR="00DF0166" w:rsidRPr="00C84047" w:rsidRDefault="00C84047" w:rsidP="00C84047">
      <w:pPr>
        <w:pStyle w:val="Caption"/>
        <w:rPr>
          <w:rFonts w:cs="Times New Roman"/>
          <w:szCs w:val="24"/>
        </w:rPr>
      </w:pPr>
      <w:bookmarkStart w:id="164" w:name="_Toc107403339"/>
      <w:bookmarkStart w:id="165" w:name="_Toc108870295"/>
      <w:r w:rsidRPr="00C84047">
        <w:t xml:space="preserve">Table 4. </w:t>
      </w:r>
      <w:r w:rsidR="00CC3838">
        <w:fldChar w:fldCharType="begin"/>
      </w:r>
      <w:r w:rsidR="00FD5837">
        <w:instrText xml:space="preserve"> SEQ Table_4. \* ARABIC </w:instrText>
      </w:r>
      <w:r w:rsidR="00CC3838">
        <w:fldChar w:fldCharType="separate"/>
      </w:r>
      <w:r w:rsidR="00B14B7F">
        <w:rPr>
          <w:noProof/>
        </w:rPr>
        <w:t>46</w:t>
      </w:r>
      <w:r w:rsidR="00CC3838">
        <w:rPr>
          <w:noProof/>
        </w:rPr>
        <w:fldChar w:fldCharType="end"/>
      </w:r>
      <w:r w:rsidR="00DF0166" w:rsidRPr="00C84047">
        <w:rPr>
          <w:rFonts w:cs="Times New Roman"/>
          <w:szCs w:val="24"/>
        </w:rPr>
        <w:t>: Ensure the company's long-term viability.</w:t>
      </w:r>
      <w:bookmarkEnd w:id="164"/>
      <w:bookmarkEnd w:id="165"/>
    </w:p>
    <w:tbl>
      <w:tblPr>
        <w:tblW w:w="73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49"/>
        <w:gridCol w:w="1416"/>
        <w:gridCol w:w="1248"/>
        <w:gridCol w:w="1788"/>
      </w:tblGrid>
      <w:tr w:rsidR="00DF0166" w:rsidRPr="00B907CA" w:rsidTr="00DF0166">
        <w:trPr>
          <w:cantSplit/>
          <w:trHeight w:val="373"/>
        </w:trPr>
        <w:tc>
          <w:tcPr>
            <w:tcW w:w="2849" w:type="dxa"/>
            <w:vMerge w:val="restart"/>
            <w:shd w:val="clear" w:color="auto" w:fill="auto"/>
            <w:vAlign w:val="bottom"/>
          </w:tcPr>
          <w:p w:rsidR="00DF0166" w:rsidRPr="00B907CA" w:rsidRDefault="00C84047" w:rsidP="00C10E37">
            <w:pPr>
              <w:autoSpaceDE w:val="0"/>
              <w:autoSpaceDN w:val="0"/>
              <w:adjustRightInd w:val="0"/>
              <w:spacing w:after="0" w:line="360" w:lineRule="auto"/>
              <w:ind w:left="60" w:right="60"/>
              <w:jc w:val="both"/>
              <w:rPr>
                <w:rFonts w:cs="Times New Roman"/>
                <w:szCs w:val="24"/>
              </w:rPr>
            </w:pPr>
            <w:r>
              <w:rPr>
                <w:rFonts w:cs="Times New Roman"/>
                <w:szCs w:val="24"/>
              </w:rPr>
              <w:t>Disagreed</w:t>
            </w:r>
          </w:p>
          <w:p w:rsidR="00DF0166" w:rsidRPr="00B907CA" w:rsidRDefault="00C84047" w:rsidP="00C10E37">
            <w:pPr>
              <w:autoSpaceDE w:val="0"/>
              <w:autoSpaceDN w:val="0"/>
              <w:adjustRightInd w:val="0"/>
              <w:spacing w:after="0" w:line="360" w:lineRule="auto"/>
              <w:ind w:left="60" w:right="60"/>
              <w:jc w:val="both"/>
              <w:rPr>
                <w:rFonts w:cs="Times New Roman"/>
                <w:szCs w:val="24"/>
              </w:rPr>
            </w:pPr>
            <w:r>
              <w:rPr>
                <w:rFonts w:cs="Times New Roman"/>
                <w:szCs w:val="24"/>
              </w:rPr>
              <w:t>Agreed</w:t>
            </w:r>
          </w:p>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 xml:space="preserve">Strongly </w:t>
            </w:r>
            <w:r w:rsidR="00C84047">
              <w:rPr>
                <w:rFonts w:cs="Times New Roman"/>
                <w:szCs w:val="24"/>
              </w:rPr>
              <w:t>Agreed</w:t>
            </w:r>
          </w:p>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Total</w:t>
            </w:r>
          </w:p>
        </w:tc>
        <w:tc>
          <w:tcPr>
            <w:tcW w:w="1416" w:type="dxa"/>
            <w:shd w:val="clear" w:color="auto" w:fill="auto"/>
            <w:vAlign w:val="bottom"/>
          </w:tcPr>
          <w:p w:rsidR="00DF0166" w:rsidRPr="00C84047" w:rsidRDefault="00DF0166" w:rsidP="00C10E37">
            <w:pPr>
              <w:autoSpaceDE w:val="0"/>
              <w:autoSpaceDN w:val="0"/>
              <w:adjustRightInd w:val="0"/>
              <w:spacing w:after="0" w:line="360" w:lineRule="auto"/>
              <w:ind w:left="60" w:right="60"/>
              <w:jc w:val="both"/>
              <w:rPr>
                <w:rFonts w:cs="Times New Roman"/>
                <w:b/>
                <w:bCs/>
                <w:szCs w:val="24"/>
              </w:rPr>
            </w:pPr>
            <w:r w:rsidRPr="00C84047">
              <w:rPr>
                <w:rFonts w:cs="Times New Roman"/>
                <w:b/>
                <w:bCs/>
                <w:szCs w:val="24"/>
              </w:rPr>
              <w:t>Frequency</w:t>
            </w:r>
          </w:p>
        </w:tc>
        <w:tc>
          <w:tcPr>
            <w:tcW w:w="1248" w:type="dxa"/>
            <w:shd w:val="clear" w:color="auto" w:fill="auto"/>
            <w:vAlign w:val="bottom"/>
          </w:tcPr>
          <w:p w:rsidR="00DF0166" w:rsidRPr="00C84047" w:rsidRDefault="00DF0166" w:rsidP="00C10E37">
            <w:pPr>
              <w:autoSpaceDE w:val="0"/>
              <w:autoSpaceDN w:val="0"/>
              <w:adjustRightInd w:val="0"/>
              <w:spacing w:after="0" w:line="360" w:lineRule="auto"/>
              <w:ind w:left="60" w:right="60"/>
              <w:jc w:val="both"/>
              <w:rPr>
                <w:rFonts w:cs="Times New Roman"/>
                <w:b/>
                <w:bCs/>
                <w:szCs w:val="24"/>
              </w:rPr>
            </w:pPr>
            <w:r w:rsidRPr="00C84047">
              <w:rPr>
                <w:rFonts w:cs="Times New Roman"/>
                <w:b/>
                <w:bCs/>
                <w:szCs w:val="24"/>
              </w:rPr>
              <w:t>%</w:t>
            </w:r>
          </w:p>
        </w:tc>
        <w:tc>
          <w:tcPr>
            <w:tcW w:w="1788" w:type="dxa"/>
            <w:shd w:val="clear" w:color="auto" w:fill="auto"/>
            <w:vAlign w:val="bottom"/>
          </w:tcPr>
          <w:p w:rsidR="00DF0166" w:rsidRPr="00C84047" w:rsidRDefault="00DF0166" w:rsidP="00C10E37">
            <w:pPr>
              <w:autoSpaceDE w:val="0"/>
              <w:autoSpaceDN w:val="0"/>
              <w:adjustRightInd w:val="0"/>
              <w:spacing w:after="0" w:line="360" w:lineRule="auto"/>
              <w:ind w:left="60" w:right="60"/>
              <w:jc w:val="both"/>
              <w:rPr>
                <w:rFonts w:cs="Times New Roman"/>
                <w:b/>
                <w:bCs/>
                <w:szCs w:val="24"/>
              </w:rPr>
            </w:pPr>
            <w:r w:rsidRPr="00C84047">
              <w:rPr>
                <w:rFonts w:cs="Times New Roman"/>
                <w:b/>
                <w:bCs/>
                <w:szCs w:val="24"/>
              </w:rPr>
              <w:t>Cumulative %</w:t>
            </w:r>
          </w:p>
        </w:tc>
      </w:tr>
      <w:tr w:rsidR="00DF0166" w:rsidRPr="00B907CA" w:rsidTr="00DF0166">
        <w:trPr>
          <w:cantSplit/>
          <w:trHeight w:val="400"/>
        </w:trPr>
        <w:tc>
          <w:tcPr>
            <w:tcW w:w="2849" w:type="dxa"/>
            <w:vMerge/>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1416"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17</w:t>
            </w:r>
          </w:p>
        </w:tc>
        <w:tc>
          <w:tcPr>
            <w:tcW w:w="1248"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4.7</w:t>
            </w:r>
          </w:p>
        </w:tc>
        <w:tc>
          <w:tcPr>
            <w:tcW w:w="1788"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4.7</w:t>
            </w:r>
          </w:p>
        </w:tc>
      </w:tr>
      <w:tr w:rsidR="00DF0166" w:rsidRPr="00B907CA" w:rsidTr="00DF0166">
        <w:trPr>
          <w:cantSplit/>
          <w:trHeight w:val="387"/>
        </w:trPr>
        <w:tc>
          <w:tcPr>
            <w:tcW w:w="2849" w:type="dxa"/>
            <w:vMerge/>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1416"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120</w:t>
            </w:r>
          </w:p>
        </w:tc>
        <w:tc>
          <w:tcPr>
            <w:tcW w:w="1248"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33.5</w:t>
            </w:r>
          </w:p>
        </w:tc>
        <w:tc>
          <w:tcPr>
            <w:tcW w:w="1788"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38.3</w:t>
            </w:r>
          </w:p>
        </w:tc>
      </w:tr>
      <w:tr w:rsidR="00DF0166" w:rsidRPr="00B907CA" w:rsidTr="00DF0166">
        <w:trPr>
          <w:cantSplit/>
          <w:trHeight w:val="387"/>
        </w:trPr>
        <w:tc>
          <w:tcPr>
            <w:tcW w:w="2849" w:type="dxa"/>
            <w:vMerge/>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1416"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221</w:t>
            </w:r>
          </w:p>
        </w:tc>
        <w:tc>
          <w:tcPr>
            <w:tcW w:w="1248"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61.7</w:t>
            </w:r>
          </w:p>
        </w:tc>
        <w:tc>
          <w:tcPr>
            <w:tcW w:w="1788"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100.0</w:t>
            </w:r>
          </w:p>
        </w:tc>
      </w:tr>
      <w:tr w:rsidR="00DF0166" w:rsidRPr="00B907CA" w:rsidTr="00DF0166">
        <w:trPr>
          <w:cantSplit/>
          <w:trHeight w:val="387"/>
        </w:trPr>
        <w:tc>
          <w:tcPr>
            <w:tcW w:w="2849" w:type="dxa"/>
            <w:vMerge/>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1416"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358</w:t>
            </w:r>
          </w:p>
        </w:tc>
        <w:tc>
          <w:tcPr>
            <w:tcW w:w="1248"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100.0</w:t>
            </w:r>
          </w:p>
        </w:tc>
        <w:tc>
          <w:tcPr>
            <w:tcW w:w="1788" w:type="dxa"/>
            <w:shd w:val="clear" w:color="auto" w:fill="auto"/>
            <w:vAlign w:val="center"/>
          </w:tcPr>
          <w:p w:rsidR="00DF0166" w:rsidRPr="00B907CA" w:rsidRDefault="00DF0166" w:rsidP="00C10E37">
            <w:pPr>
              <w:autoSpaceDE w:val="0"/>
              <w:autoSpaceDN w:val="0"/>
              <w:adjustRightInd w:val="0"/>
              <w:spacing w:after="0" w:line="360" w:lineRule="auto"/>
              <w:jc w:val="both"/>
              <w:rPr>
                <w:rFonts w:cs="Times New Roman"/>
                <w:szCs w:val="24"/>
              </w:rPr>
            </w:pPr>
          </w:p>
        </w:tc>
      </w:tr>
    </w:tbl>
    <w:p w:rsidR="00DF0166" w:rsidRPr="00B907CA" w:rsidRDefault="00DF0166" w:rsidP="00C10E37">
      <w:pPr>
        <w:tabs>
          <w:tab w:val="left" w:pos="2844"/>
        </w:tabs>
        <w:spacing w:line="360" w:lineRule="auto"/>
        <w:jc w:val="both"/>
        <w:rPr>
          <w:rFonts w:cs="Times New Roman"/>
          <w:bCs/>
          <w:szCs w:val="24"/>
        </w:rPr>
      </w:pPr>
      <w:r w:rsidRPr="00B907CA">
        <w:rPr>
          <w:rFonts w:cs="Times New Roman"/>
          <w:bCs/>
          <w:szCs w:val="24"/>
        </w:rPr>
        <w:t>Table 4</w:t>
      </w:r>
      <w:r w:rsidR="00C84047">
        <w:rPr>
          <w:rFonts w:cs="Times New Roman"/>
          <w:bCs/>
          <w:szCs w:val="24"/>
        </w:rPr>
        <w:t>.46</w:t>
      </w:r>
      <w:r w:rsidRPr="00B907CA">
        <w:rPr>
          <w:rFonts w:cs="Times New Roman"/>
          <w:bCs/>
          <w:szCs w:val="24"/>
        </w:rPr>
        <w:t xml:space="preserve"> shows that 62% of the respondents strongly </w:t>
      </w:r>
      <w:r w:rsidR="00C84047">
        <w:rPr>
          <w:rFonts w:cs="Times New Roman"/>
          <w:bCs/>
          <w:szCs w:val="24"/>
        </w:rPr>
        <w:t>agreed</w:t>
      </w:r>
      <w:r w:rsidRPr="00B907CA">
        <w:rPr>
          <w:rFonts w:cs="Times New Roman"/>
          <w:bCs/>
          <w:szCs w:val="24"/>
        </w:rPr>
        <w:t xml:space="preserve"> that the </w:t>
      </w:r>
      <w:r w:rsidR="00C84047">
        <w:rPr>
          <w:rFonts w:cs="Times New Roman"/>
          <w:bCs/>
          <w:szCs w:val="24"/>
        </w:rPr>
        <w:t>business's long-term survival</w:t>
      </w:r>
      <w:r w:rsidRPr="00B907CA">
        <w:rPr>
          <w:rFonts w:cs="Times New Roman"/>
          <w:bCs/>
          <w:szCs w:val="24"/>
        </w:rPr>
        <w:t xml:space="preserve"> is assured</w:t>
      </w:r>
      <w:r w:rsidR="00C84047">
        <w:rPr>
          <w:rFonts w:cs="Times New Roman"/>
          <w:bCs/>
          <w:szCs w:val="24"/>
        </w:rPr>
        <w:t>,</w:t>
      </w:r>
      <w:r w:rsidRPr="00B907CA">
        <w:rPr>
          <w:rFonts w:cs="Times New Roman"/>
          <w:bCs/>
          <w:szCs w:val="24"/>
        </w:rPr>
        <w:t xml:space="preserve"> while 34% </w:t>
      </w:r>
      <w:r w:rsidR="00C84047">
        <w:rPr>
          <w:rFonts w:cs="Times New Roman"/>
          <w:bCs/>
          <w:szCs w:val="24"/>
        </w:rPr>
        <w:t>agreed</w:t>
      </w:r>
      <w:r w:rsidRPr="00B907CA">
        <w:rPr>
          <w:rFonts w:cs="Times New Roman"/>
          <w:bCs/>
          <w:szCs w:val="24"/>
        </w:rPr>
        <w:t xml:space="preserve"> and 5% </w:t>
      </w:r>
      <w:r w:rsidR="00C84047">
        <w:rPr>
          <w:rFonts w:cs="Times New Roman"/>
          <w:bCs/>
          <w:szCs w:val="24"/>
        </w:rPr>
        <w:t>a</w:t>
      </w:r>
      <w:r w:rsidRPr="00B907CA">
        <w:rPr>
          <w:rFonts w:cs="Times New Roman"/>
          <w:bCs/>
          <w:szCs w:val="24"/>
        </w:rPr>
        <w:t>re undefined.</w:t>
      </w:r>
    </w:p>
    <w:p w:rsidR="00DF0166" w:rsidRPr="00C84047" w:rsidRDefault="00C84047" w:rsidP="00C84047">
      <w:pPr>
        <w:pStyle w:val="Caption"/>
        <w:rPr>
          <w:rFonts w:cs="Times New Roman"/>
          <w:szCs w:val="24"/>
        </w:rPr>
      </w:pPr>
      <w:bookmarkStart w:id="166" w:name="_Toc107403340"/>
      <w:bookmarkStart w:id="167" w:name="_Toc108870296"/>
      <w:r w:rsidRPr="00C84047">
        <w:t>Table 4.</w:t>
      </w:r>
      <w:r w:rsidR="00CC3838">
        <w:fldChar w:fldCharType="begin"/>
      </w:r>
      <w:r w:rsidR="00FD5837">
        <w:instrText xml:space="preserve"> SEQ Table_4. \* ARABIC </w:instrText>
      </w:r>
      <w:r w:rsidR="00CC3838">
        <w:fldChar w:fldCharType="separate"/>
      </w:r>
      <w:r w:rsidR="00B14B7F">
        <w:rPr>
          <w:noProof/>
        </w:rPr>
        <w:t>47</w:t>
      </w:r>
      <w:r w:rsidR="00CC3838">
        <w:rPr>
          <w:noProof/>
        </w:rPr>
        <w:fldChar w:fldCharType="end"/>
      </w:r>
      <w:r w:rsidR="00DF0166" w:rsidRPr="00C84047">
        <w:rPr>
          <w:rFonts w:cs="Times New Roman"/>
          <w:szCs w:val="24"/>
        </w:rPr>
        <w:t>: Balance family concerns and business interests</w:t>
      </w:r>
      <w:bookmarkEnd w:id="166"/>
      <w:bookmarkEnd w:id="167"/>
      <w:r w:rsidR="00DF0166" w:rsidRPr="00C84047">
        <w:rPr>
          <w:rFonts w:cs="Times New Roman"/>
          <w:szCs w:val="24"/>
        </w:rPr>
        <w:tab/>
      </w:r>
    </w:p>
    <w:tbl>
      <w:tblPr>
        <w:tblW w:w="7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44"/>
        <w:gridCol w:w="1413"/>
        <w:gridCol w:w="1246"/>
        <w:gridCol w:w="1785"/>
      </w:tblGrid>
      <w:tr w:rsidR="00DF0166" w:rsidRPr="00B907CA" w:rsidTr="00DF0166">
        <w:trPr>
          <w:cantSplit/>
          <w:trHeight w:val="372"/>
        </w:trPr>
        <w:tc>
          <w:tcPr>
            <w:tcW w:w="2844" w:type="dxa"/>
            <w:vMerge w:val="restart"/>
            <w:shd w:val="clear" w:color="auto" w:fill="auto"/>
            <w:vAlign w:val="bottom"/>
          </w:tcPr>
          <w:p w:rsidR="00DF0166" w:rsidRPr="00B907CA" w:rsidRDefault="00C84047" w:rsidP="00C10E37">
            <w:pPr>
              <w:autoSpaceDE w:val="0"/>
              <w:autoSpaceDN w:val="0"/>
              <w:adjustRightInd w:val="0"/>
              <w:spacing w:after="0" w:line="360" w:lineRule="auto"/>
              <w:ind w:left="60" w:right="60"/>
              <w:jc w:val="both"/>
              <w:rPr>
                <w:rFonts w:cs="Times New Roman"/>
                <w:szCs w:val="24"/>
              </w:rPr>
            </w:pPr>
            <w:r>
              <w:rPr>
                <w:rFonts w:cs="Times New Roman"/>
                <w:szCs w:val="24"/>
              </w:rPr>
              <w:t>Agreed</w:t>
            </w:r>
          </w:p>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 xml:space="preserve">Strongly </w:t>
            </w:r>
            <w:r w:rsidR="00C84047">
              <w:rPr>
                <w:rFonts w:cs="Times New Roman"/>
                <w:szCs w:val="24"/>
              </w:rPr>
              <w:t>Agreed</w:t>
            </w:r>
          </w:p>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Total</w:t>
            </w:r>
          </w:p>
        </w:tc>
        <w:tc>
          <w:tcPr>
            <w:tcW w:w="1413" w:type="dxa"/>
            <w:shd w:val="clear" w:color="auto" w:fill="auto"/>
            <w:vAlign w:val="bottom"/>
          </w:tcPr>
          <w:p w:rsidR="00DF0166" w:rsidRPr="00C84047" w:rsidRDefault="00DF0166" w:rsidP="00C10E37">
            <w:pPr>
              <w:autoSpaceDE w:val="0"/>
              <w:autoSpaceDN w:val="0"/>
              <w:adjustRightInd w:val="0"/>
              <w:spacing w:after="0" w:line="360" w:lineRule="auto"/>
              <w:ind w:left="60" w:right="60"/>
              <w:jc w:val="both"/>
              <w:rPr>
                <w:rFonts w:cs="Times New Roman"/>
                <w:b/>
                <w:bCs/>
                <w:szCs w:val="24"/>
              </w:rPr>
            </w:pPr>
            <w:r w:rsidRPr="00C84047">
              <w:rPr>
                <w:rFonts w:cs="Times New Roman"/>
                <w:b/>
                <w:bCs/>
                <w:szCs w:val="24"/>
              </w:rPr>
              <w:t>Frequency</w:t>
            </w:r>
          </w:p>
        </w:tc>
        <w:tc>
          <w:tcPr>
            <w:tcW w:w="1246" w:type="dxa"/>
            <w:shd w:val="clear" w:color="auto" w:fill="auto"/>
            <w:vAlign w:val="bottom"/>
          </w:tcPr>
          <w:p w:rsidR="00DF0166" w:rsidRPr="00C84047" w:rsidRDefault="00DF0166" w:rsidP="00C10E37">
            <w:pPr>
              <w:autoSpaceDE w:val="0"/>
              <w:autoSpaceDN w:val="0"/>
              <w:adjustRightInd w:val="0"/>
              <w:spacing w:after="0" w:line="360" w:lineRule="auto"/>
              <w:ind w:left="60" w:right="60"/>
              <w:jc w:val="both"/>
              <w:rPr>
                <w:rFonts w:cs="Times New Roman"/>
                <w:b/>
                <w:bCs/>
                <w:szCs w:val="24"/>
              </w:rPr>
            </w:pPr>
            <w:r w:rsidRPr="00C84047">
              <w:rPr>
                <w:rFonts w:cs="Times New Roman"/>
                <w:b/>
                <w:bCs/>
                <w:szCs w:val="24"/>
              </w:rPr>
              <w:t>%</w:t>
            </w:r>
          </w:p>
        </w:tc>
        <w:tc>
          <w:tcPr>
            <w:tcW w:w="1785" w:type="dxa"/>
            <w:shd w:val="clear" w:color="auto" w:fill="auto"/>
            <w:vAlign w:val="bottom"/>
          </w:tcPr>
          <w:p w:rsidR="00DF0166" w:rsidRPr="00C84047" w:rsidRDefault="00DF0166" w:rsidP="00C10E37">
            <w:pPr>
              <w:autoSpaceDE w:val="0"/>
              <w:autoSpaceDN w:val="0"/>
              <w:adjustRightInd w:val="0"/>
              <w:spacing w:after="0" w:line="360" w:lineRule="auto"/>
              <w:ind w:left="60" w:right="60"/>
              <w:jc w:val="both"/>
              <w:rPr>
                <w:rFonts w:cs="Times New Roman"/>
                <w:b/>
                <w:bCs/>
                <w:szCs w:val="24"/>
              </w:rPr>
            </w:pPr>
            <w:r w:rsidRPr="00C84047">
              <w:rPr>
                <w:rFonts w:cs="Times New Roman"/>
                <w:b/>
                <w:bCs/>
                <w:szCs w:val="24"/>
              </w:rPr>
              <w:t>Cumulative %</w:t>
            </w:r>
          </w:p>
        </w:tc>
      </w:tr>
      <w:tr w:rsidR="00DF0166" w:rsidRPr="00B907CA" w:rsidTr="00DF0166">
        <w:trPr>
          <w:cantSplit/>
          <w:trHeight w:val="400"/>
        </w:trPr>
        <w:tc>
          <w:tcPr>
            <w:tcW w:w="2844" w:type="dxa"/>
            <w:vMerge/>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1413"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154</w:t>
            </w:r>
          </w:p>
        </w:tc>
        <w:tc>
          <w:tcPr>
            <w:tcW w:w="1246"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43.0</w:t>
            </w:r>
          </w:p>
        </w:tc>
        <w:tc>
          <w:tcPr>
            <w:tcW w:w="1785"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43.0</w:t>
            </w:r>
          </w:p>
        </w:tc>
      </w:tr>
      <w:tr w:rsidR="00DF0166" w:rsidRPr="00B907CA" w:rsidTr="00DF0166">
        <w:trPr>
          <w:cantSplit/>
          <w:trHeight w:val="386"/>
        </w:trPr>
        <w:tc>
          <w:tcPr>
            <w:tcW w:w="2844" w:type="dxa"/>
            <w:vMerge/>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1413"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204</w:t>
            </w:r>
          </w:p>
        </w:tc>
        <w:tc>
          <w:tcPr>
            <w:tcW w:w="1246"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57.0</w:t>
            </w:r>
          </w:p>
        </w:tc>
        <w:tc>
          <w:tcPr>
            <w:tcW w:w="1785"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100.0</w:t>
            </w:r>
          </w:p>
        </w:tc>
      </w:tr>
      <w:tr w:rsidR="00DF0166" w:rsidRPr="00B907CA" w:rsidTr="00DF0166">
        <w:trPr>
          <w:cantSplit/>
          <w:trHeight w:val="386"/>
        </w:trPr>
        <w:tc>
          <w:tcPr>
            <w:tcW w:w="2844" w:type="dxa"/>
            <w:vMerge/>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1413"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358</w:t>
            </w:r>
          </w:p>
        </w:tc>
        <w:tc>
          <w:tcPr>
            <w:tcW w:w="1246"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100.0</w:t>
            </w:r>
          </w:p>
        </w:tc>
        <w:tc>
          <w:tcPr>
            <w:tcW w:w="1785" w:type="dxa"/>
            <w:shd w:val="clear" w:color="auto" w:fill="auto"/>
            <w:vAlign w:val="center"/>
          </w:tcPr>
          <w:p w:rsidR="00DF0166" w:rsidRPr="00B907CA" w:rsidRDefault="00DF0166" w:rsidP="00C10E37">
            <w:pPr>
              <w:autoSpaceDE w:val="0"/>
              <w:autoSpaceDN w:val="0"/>
              <w:adjustRightInd w:val="0"/>
              <w:spacing w:after="0" w:line="360" w:lineRule="auto"/>
              <w:jc w:val="both"/>
              <w:rPr>
                <w:rFonts w:cs="Times New Roman"/>
                <w:szCs w:val="24"/>
              </w:rPr>
            </w:pPr>
          </w:p>
        </w:tc>
      </w:tr>
    </w:tbl>
    <w:p w:rsidR="00DF0166" w:rsidRPr="00B907CA" w:rsidRDefault="00DF0166" w:rsidP="00C10E37">
      <w:pPr>
        <w:tabs>
          <w:tab w:val="left" w:pos="2844"/>
        </w:tabs>
        <w:spacing w:line="360" w:lineRule="auto"/>
        <w:jc w:val="both"/>
        <w:rPr>
          <w:rFonts w:cs="Times New Roman"/>
          <w:bCs/>
          <w:szCs w:val="24"/>
        </w:rPr>
      </w:pPr>
    </w:p>
    <w:p w:rsidR="00DF0166" w:rsidRPr="00B907CA" w:rsidRDefault="00DF0166" w:rsidP="00C10E37">
      <w:pPr>
        <w:tabs>
          <w:tab w:val="left" w:pos="2844"/>
        </w:tabs>
        <w:spacing w:line="360" w:lineRule="auto"/>
        <w:jc w:val="both"/>
        <w:rPr>
          <w:rFonts w:cs="Times New Roman"/>
          <w:bCs/>
          <w:szCs w:val="24"/>
        </w:rPr>
      </w:pPr>
      <w:r w:rsidRPr="00B907CA">
        <w:rPr>
          <w:rFonts w:cs="Times New Roman"/>
          <w:bCs/>
          <w:szCs w:val="24"/>
        </w:rPr>
        <w:t>Table 4</w:t>
      </w:r>
      <w:r w:rsidR="00C84047">
        <w:rPr>
          <w:rFonts w:cs="Times New Roman"/>
          <w:bCs/>
          <w:szCs w:val="24"/>
        </w:rPr>
        <w:t>.47</w:t>
      </w:r>
      <w:r w:rsidRPr="00B907CA">
        <w:rPr>
          <w:rFonts w:cs="Times New Roman"/>
          <w:bCs/>
          <w:szCs w:val="24"/>
        </w:rPr>
        <w:t xml:space="preserve"> shows that 57% of the respondents strongly </w:t>
      </w:r>
      <w:r w:rsidR="00C84047">
        <w:rPr>
          <w:rFonts w:cs="Times New Roman"/>
          <w:bCs/>
          <w:szCs w:val="24"/>
        </w:rPr>
        <w:t>agreed</w:t>
      </w:r>
      <w:r w:rsidRPr="00B907CA">
        <w:rPr>
          <w:rFonts w:cs="Times New Roman"/>
          <w:bCs/>
          <w:szCs w:val="24"/>
        </w:rPr>
        <w:t xml:space="preserve"> that there </w:t>
      </w:r>
      <w:r w:rsidR="00C84047">
        <w:rPr>
          <w:rFonts w:cs="Times New Roman"/>
          <w:bCs/>
          <w:szCs w:val="24"/>
        </w:rPr>
        <w:t>are</w:t>
      </w:r>
      <w:r w:rsidRPr="00B907CA">
        <w:rPr>
          <w:rFonts w:cs="Times New Roman"/>
          <w:bCs/>
          <w:szCs w:val="24"/>
        </w:rPr>
        <w:t xml:space="preserve"> balanced family concerns and business interests</w:t>
      </w:r>
      <w:r w:rsidR="00C84047">
        <w:rPr>
          <w:rFonts w:cs="Times New Roman"/>
          <w:bCs/>
          <w:szCs w:val="24"/>
        </w:rPr>
        <w:t>,</w:t>
      </w:r>
      <w:r w:rsidRPr="00B907CA">
        <w:rPr>
          <w:rFonts w:cs="Times New Roman"/>
          <w:bCs/>
          <w:szCs w:val="24"/>
        </w:rPr>
        <w:t xml:space="preserve"> while 43% </w:t>
      </w:r>
      <w:r w:rsidR="00C84047">
        <w:rPr>
          <w:rFonts w:cs="Times New Roman"/>
          <w:bCs/>
          <w:szCs w:val="24"/>
        </w:rPr>
        <w:t>agreed</w:t>
      </w:r>
      <w:r w:rsidRPr="00B907CA">
        <w:rPr>
          <w:rFonts w:cs="Times New Roman"/>
          <w:bCs/>
          <w:szCs w:val="24"/>
        </w:rPr>
        <w:t xml:space="preserve">. </w:t>
      </w:r>
    </w:p>
    <w:p w:rsidR="00DF0166" w:rsidRPr="00C84047" w:rsidRDefault="00C84047" w:rsidP="00C84047">
      <w:pPr>
        <w:pStyle w:val="Caption"/>
        <w:rPr>
          <w:rFonts w:cs="Times New Roman"/>
          <w:szCs w:val="24"/>
        </w:rPr>
      </w:pPr>
      <w:bookmarkStart w:id="168" w:name="_Toc107403341"/>
      <w:bookmarkStart w:id="169" w:name="_Toc108870297"/>
      <w:r w:rsidRPr="00C84047">
        <w:t>Table 4.</w:t>
      </w:r>
      <w:r w:rsidR="00CC3838">
        <w:fldChar w:fldCharType="begin"/>
      </w:r>
      <w:r w:rsidR="00FD5837">
        <w:instrText xml:space="preserve"> SEQ Table_4. \* ARABIC </w:instrText>
      </w:r>
      <w:r w:rsidR="00CC3838">
        <w:fldChar w:fldCharType="separate"/>
      </w:r>
      <w:r w:rsidR="00B14B7F">
        <w:rPr>
          <w:noProof/>
        </w:rPr>
        <w:t>48</w:t>
      </w:r>
      <w:r w:rsidR="00CC3838">
        <w:rPr>
          <w:noProof/>
        </w:rPr>
        <w:fldChar w:fldCharType="end"/>
      </w:r>
      <w:r w:rsidR="003E33F2" w:rsidRPr="00C84047">
        <w:rPr>
          <w:rFonts w:cs="Times New Roman"/>
          <w:szCs w:val="24"/>
        </w:rPr>
        <w:t>:</w:t>
      </w:r>
      <w:r w:rsidR="00DF0166" w:rsidRPr="00C84047">
        <w:rPr>
          <w:rFonts w:cs="Times New Roman"/>
          <w:szCs w:val="24"/>
        </w:rPr>
        <w:t xml:space="preserve"> Prepare and Train a Successor</w:t>
      </w:r>
      <w:bookmarkEnd w:id="168"/>
      <w:bookmarkEnd w:id="169"/>
    </w:p>
    <w:tbl>
      <w:tblPr>
        <w:tblW w:w="7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68"/>
        <w:gridCol w:w="1425"/>
        <w:gridCol w:w="1257"/>
        <w:gridCol w:w="1800"/>
      </w:tblGrid>
      <w:tr w:rsidR="00DF0166" w:rsidRPr="00B907CA" w:rsidTr="00DF0166">
        <w:trPr>
          <w:cantSplit/>
          <w:trHeight w:val="373"/>
        </w:trPr>
        <w:tc>
          <w:tcPr>
            <w:tcW w:w="2868" w:type="dxa"/>
            <w:vMerge w:val="restart"/>
            <w:shd w:val="clear" w:color="auto" w:fill="auto"/>
            <w:vAlign w:val="bottom"/>
          </w:tcPr>
          <w:p w:rsidR="00DF0166" w:rsidRPr="00B907CA" w:rsidRDefault="00C84047" w:rsidP="00C10E37">
            <w:pPr>
              <w:autoSpaceDE w:val="0"/>
              <w:autoSpaceDN w:val="0"/>
              <w:adjustRightInd w:val="0"/>
              <w:spacing w:after="0" w:line="360" w:lineRule="auto"/>
              <w:ind w:left="60" w:right="60"/>
              <w:jc w:val="both"/>
              <w:rPr>
                <w:rFonts w:cs="Times New Roman"/>
                <w:szCs w:val="24"/>
              </w:rPr>
            </w:pPr>
            <w:r>
              <w:rPr>
                <w:rFonts w:cs="Times New Roman"/>
                <w:szCs w:val="24"/>
              </w:rPr>
              <w:t>Disagreed</w:t>
            </w:r>
          </w:p>
          <w:p w:rsidR="00DF0166" w:rsidRPr="00B907CA" w:rsidRDefault="00C84047" w:rsidP="00C10E37">
            <w:pPr>
              <w:autoSpaceDE w:val="0"/>
              <w:autoSpaceDN w:val="0"/>
              <w:adjustRightInd w:val="0"/>
              <w:spacing w:after="0" w:line="360" w:lineRule="auto"/>
              <w:ind w:left="60" w:right="60"/>
              <w:jc w:val="both"/>
              <w:rPr>
                <w:rFonts w:cs="Times New Roman"/>
                <w:szCs w:val="24"/>
              </w:rPr>
            </w:pPr>
            <w:r>
              <w:rPr>
                <w:rFonts w:cs="Times New Roman"/>
                <w:szCs w:val="24"/>
              </w:rPr>
              <w:t>Agreed</w:t>
            </w:r>
          </w:p>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 xml:space="preserve">Strongly </w:t>
            </w:r>
            <w:r w:rsidR="00C84047">
              <w:rPr>
                <w:rFonts w:cs="Times New Roman"/>
                <w:szCs w:val="24"/>
              </w:rPr>
              <w:t>Agreed</w:t>
            </w:r>
          </w:p>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Total</w:t>
            </w:r>
          </w:p>
        </w:tc>
        <w:tc>
          <w:tcPr>
            <w:tcW w:w="1425" w:type="dxa"/>
            <w:shd w:val="clear" w:color="auto" w:fill="auto"/>
            <w:vAlign w:val="bottom"/>
          </w:tcPr>
          <w:p w:rsidR="00DF0166" w:rsidRPr="00C84047" w:rsidRDefault="00DF0166" w:rsidP="00C10E37">
            <w:pPr>
              <w:autoSpaceDE w:val="0"/>
              <w:autoSpaceDN w:val="0"/>
              <w:adjustRightInd w:val="0"/>
              <w:spacing w:after="0" w:line="360" w:lineRule="auto"/>
              <w:ind w:left="60" w:right="60"/>
              <w:jc w:val="both"/>
              <w:rPr>
                <w:rFonts w:cs="Times New Roman"/>
                <w:b/>
                <w:bCs/>
                <w:szCs w:val="24"/>
              </w:rPr>
            </w:pPr>
            <w:r w:rsidRPr="00C84047">
              <w:rPr>
                <w:rFonts w:cs="Times New Roman"/>
                <w:b/>
                <w:bCs/>
                <w:szCs w:val="24"/>
              </w:rPr>
              <w:t>Frequency</w:t>
            </w:r>
          </w:p>
        </w:tc>
        <w:tc>
          <w:tcPr>
            <w:tcW w:w="1257" w:type="dxa"/>
            <w:shd w:val="clear" w:color="auto" w:fill="auto"/>
            <w:vAlign w:val="bottom"/>
          </w:tcPr>
          <w:p w:rsidR="00DF0166" w:rsidRPr="00C84047" w:rsidRDefault="00DF0166" w:rsidP="00C10E37">
            <w:pPr>
              <w:autoSpaceDE w:val="0"/>
              <w:autoSpaceDN w:val="0"/>
              <w:adjustRightInd w:val="0"/>
              <w:spacing w:after="0" w:line="360" w:lineRule="auto"/>
              <w:ind w:left="60" w:right="60"/>
              <w:jc w:val="both"/>
              <w:rPr>
                <w:rFonts w:cs="Times New Roman"/>
                <w:b/>
                <w:bCs/>
                <w:szCs w:val="24"/>
              </w:rPr>
            </w:pPr>
            <w:r w:rsidRPr="00C84047">
              <w:rPr>
                <w:rFonts w:cs="Times New Roman"/>
                <w:b/>
                <w:bCs/>
                <w:szCs w:val="24"/>
              </w:rPr>
              <w:t>%</w:t>
            </w:r>
          </w:p>
        </w:tc>
        <w:tc>
          <w:tcPr>
            <w:tcW w:w="1800" w:type="dxa"/>
            <w:shd w:val="clear" w:color="auto" w:fill="auto"/>
            <w:vAlign w:val="bottom"/>
          </w:tcPr>
          <w:p w:rsidR="00DF0166" w:rsidRPr="00C84047" w:rsidRDefault="00DF0166" w:rsidP="00C10E37">
            <w:pPr>
              <w:autoSpaceDE w:val="0"/>
              <w:autoSpaceDN w:val="0"/>
              <w:adjustRightInd w:val="0"/>
              <w:spacing w:after="0" w:line="360" w:lineRule="auto"/>
              <w:ind w:left="60" w:right="60"/>
              <w:jc w:val="both"/>
              <w:rPr>
                <w:rFonts w:cs="Times New Roman"/>
                <w:b/>
                <w:bCs/>
                <w:szCs w:val="24"/>
              </w:rPr>
            </w:pPr>
            <w:r w:rsidRPr="00C84047">
              <w:rPr>
                <w:rFonts w:cs="Times New Roman"/>
                <w:b/>
                <w:bCs/>
                <w:szCs w:val="24"/>
              </w:rPr>
              <w:t>Cumulative %</w:t>
            </w:r>
          </w:p>
        </w:tc>
      </w:tr>
      <w:tr w:rsidR="00DF0166" w:rsidRPr="00B907CA" w:rsidTr="00DF0166">
        <w:trPr>
          <w:cantSplit/>
          <w:trHeight w:val="400"/>
        </w:trPr>
        <w:tc>
          <w:tcPr>
            <w:tcW w:w="2868" w:type="dxa"/>
            <w:vMerge/>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1425"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17</w:t>
            </w:r>
          </w:p>
        </w:tc>
        <w:tc>
          <w:tcPr>
            <w:tcW w:w="1257"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4.7</w:t>
            </w:r>
          </w:p>
        </w:tc>
        <w:tc>
          <w:tcPr>
            <w:tcW w:w="1800"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4.7</w:t>
            </w:r>
          </w:p>
        </w:tc>
      </w:tr>
      <w:tr w:rsidR="00DF0166" w:rsidRPr="00B907CA" w:rsidTr="00DF0166">
        <w:trPr>
          <w:cantSplit/>
          <w:trHeight w:val="387"/>
        </w:trPr>
        <w:tc>
          <w:tcPr>
            <w:tcW w:w="2868" w:type="dxa"/>
            <w:vMerge/>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1425"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205</w:t>
            </w:r>
          </w:p>
        </w:tc>
        <w:tc>
          <w:tcPr>
            <w:tcW w:w="1257"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57.3</w:t>
            </w:r>
          </w:p>
        </w:tc>
        <w:tc>
          <w:tcPr>
            <w:tcW w:w="1800"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62.0</w:t>
            </w:r>
          </w:p>
        </w:tc>
      </w:tr>
      <w:tr w:rsidR="00DF0166" w:rsidRPr="00B907CA" w:rsidTr="00DF0166">
        <w:trPr>
          <w:cantSplit/>
          <w:trHeight w:val="387"/>
        </w:trPr>
        <w:tc>
          <w:tcPr>
            <w:tcW w:w="2868" w:type="dxa"/>
            <w:vMerge/>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1425"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136</w:t>
            </w:r>
          </w:p>
        </w:tc>
        <w:tc>
          <w:tcPr>
            <w:tcW w:w="1257"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38.0</w:t>
            </w:r>
          </w:p>
        </w:tc>
        <w:tc>
          <w:tcPr>
            <w:tcW w:w="1800"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100.0</w:t>
            </w:r>
          </w:p>
        </w:tc>
      </w:tr>
      <w:tr w:rsidR="00DF0166" w:rsidRPr="00B907CA" w:rsidTr="00DF0166">
        <w:trPr>
          <w:cantSplit/>
          <w:trHeight w:val="387"/>
        </w:trPr>
        <w:tc>
          <w:tcPr>
            <w:tcW w:w="2868" w:type="dxa"/>
            <w:vMerge/>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1425"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358</w:t>
            </w:r>
          </w:p>
        </w:tc>
        <w:tc>
          <w:tcPr>
            <w:tcW w:w="1257"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100.0</w:t>
            </w:r>
          </w:p>
        </w:tc>
        <w:tc>
          <w:tcPr>
            <w:tcW w:w="1800" w:type="dxa"/>
            <w:shd w:val="clear" w:color="auto" w:fill="auto"/>
            <w:vAlign w:val="center"/>
          </w:tcPr>
          <w:p w:rsidR="00DF0166" w:rsidRPr="00B907CA" w:rsidRDefault="00DF0166" w:rsidP="00C10E37">
            <w:pPr>
              <w:autoSpaceDE w:val="0"/>
              <w:autoSpaceDN w:val="0"/>
              <w:adjustRightInd w:val="0"/>
              <w:spacing w:after="0" w:line="360" w:lineRule="auto"/>
              <w:jc w:val="both"/>
              <w:rPr>
                <w:rFonts w:cs="Times New Roman"/>
                <w:szCs w:val="24"/>
              </w:rPr>
            </w:pPr>
          </w:p>
        </w:tc>
      </w:tr>
    </w:tbl>
    <w:p w:rsidR="00DF0166" w:rsidRPr="00B907CA" w:rsidRDefault="00DF0166" w:rsidP="00C10E37">
      <w:pPr>
        <w:tabs>
          <w:tab w:val="left" w:pos="2844"/>
        </w:tabs>
        <w:spacing w:line="360" w:lineRule="auto"/>
        <w:jc w:val="both"/>
        <w:rPr>
          <w:rFonts w:cs="Times New Roman"/>
          <w:bCs/>
          <w:szCs w:val="24"/>
        </w:rPr>
      </w:pPr>
      <w:r w:rsidRPr="00B907CA">
        <w:rPr>
          <w:rFonts w:cs="Times New Roman"/>
          <w:bCs/>
          <w:szCs w:val="24"/>
        </w:rPr>
        <w:t>Table 4</w:t>
      </w:r>
      <w:r w:rsidR="00C84047">
        <w:rPr>
          <w:rFonts w:cs="Times New Roman"/>
          <w:bCs/>
          <w:szCs w:val="24"/>
        </w:rPr>
        <w:t xml:space="preserve">.48 </w:t>
      </w:r>
      <w:r w:rsidRPr="00B907CA">
        <w:rPr>
          <w:rFonts w:cs="Times New Roman"/>
          <w:bCs/>
          <w:szCs w:val="24"/>
        </w:rPr>
        <w:t xml:space="preserve">shows that 38% of the respondents strongly </w:t>
      </w:r>
      <w:r w:rsidR="00C84047">
        <w:rPr>
          <w:rFonts w:cs="Times New Roman"/>
          <w:bCs/>
          <w:szCs w:val="24"/>
        </w:rPr>
        <w:t>agreed</w:t>
      </w:r>
      <w:r w:rsidRPr="00B907CA">
        <w:rPr>
          <w:rFonts w:cs="Times New Roman"/>
          <w:bCs/>
          <w:szCs w:val="24"/>
        </w:rPr>
        <w:t xml:space="preserve"> that there is preparation and training of a successor for the business</w:t>
      </w:r>
      <w:r w:rsidR="00C84047">
        <w:rPr>
          <w:rFonts w:cs="Times New Roman"/>
          <w:bCs/>
          <w:szCs w:val="24"/>
        </w:rPr>
        <w:t>,</w:t>
      </w:r>
      <w:r w:rsidRPr="00B907CA">
        <w:rPr>
          <w:rFonts w:cs="Times New Roman"/>
          <w:bCs/>
          <w:szCs w:val="24"/>
        </w:rPr>
        <w:t xml:space="preserve"> while 57% </w:t>
      </w:r>
      <w:r w:rsidR="00C84047">
        <w:rPr>
          <w:rFonts w:cs="Times New Roman"/>
          <w:bCs/>
          <w:szCs w:val="24"/>
        </w:rPr>
        <w:t>agreed,</w:t>
      </w:r>
      <w:r w:rsidRPr="00B907CA">
        <w:rPr>
          <w:rFonts w:cs="Times New Roman"/>
          <w:bCs/>
          <w:szCs w:val="24"/>
        </w:rPr>
        <w:t xml:space="preserve"> but 5% dis</w:t>
      </w:r>
      <w:r w:rsidR="00C84047">
        <w:rPr>
          <w:rFonts w:cs="Times New Roman"/>
          <w:bCs/>
          <w:szCs w:val="24"/>
        </w:rPr>
        <w:t>agreedwith</w:t>
      </w:r>
      <w:r w:rsidRPr="00B907CA">
        <w:rPr>
          <w:rFonts w:cs="Times New Roman"/>
          <w:bCs/>
          <w:szCs w:val="24"/>
        </w:rPr>
        <w:t xml:space="preserve"> this submission.</w:t>
      </w:r>
    </w:p>
    <w:p w:rsidR="00DF0166" w:rsidRPr="00C84047" w:rsidRDefault="00C84047" w:rsidP="00C84047">
      <w:pPr>
        <w:pStyle w:val="Caption"/>
        <w:rPr>
          <w:rFonts w:cs="Times New Roman"/>
          <w:szCs w:val="24"/>
        </w:rPr>
      </w:pPr>
      <w:bookmarkStart w:id="170" w:name="_Toc107403342"/>
      <w:bookmarkStart w:id="171" w:name="_Toc108870298"/>
      <w:r w:rsidRPr="00C84047">
        <w:t>Table 4.</w:t>
      </w:r>
      <w:r w:rsidR="00CC3838">
        <w:fldChar w:fldCharType="begin"/>
      </w:r>
      <w:r w:rsidR="00FD5837">
        <w:instrText xml:space="preserve"> SEQ Table_4. \* ARABIC </w:instrText>
      </w:r>
      <w:r w:rsidR="00CC3838">
        <w:fldChar w:fldCharType="separate"/>
      </w:r>
      <w:r w:rsidR="00B14B7F">
        <w:rPr>
          <w:noProof/>
        </w:rPr>
        <w:t>49</w:t>
      </w:r>
      <w:r w:rsidR="00CC3838">
        <w:rPr>
          <w:noProof/>
        </w:rPr>
        <w:fldChar w:fldCharType="end"/>
      </w:r>
      <w:r w:rsidR="00DF0166" w:rsidRPr="00C84047">
        <w:rPr>
          <w:rFonts w:cs="Times New Roman"/>
          <w:szCs w:val="24"/>
        </w:rPr>
        <w:t>: Increase private or family wealth</w:t>
      </w:r>
      <w:bookmarkEnd w:id="170"/>
      <w:bookmarkEnd w:id="171"/>
    </w:p>
    <w:tbl>
      <w:tblPr>
        <w:tblW w:w="7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63"/>
        <w:gridCol w:w="1423"/>
        <w:gridCol w:w="1255"/>
        <w:gridCol w:w="1797"/>
      </w:tblGrid>
      <w:tr w:rsidR="00DF0166" w:rsidRPr="00B907CA" w:rsidTr="00DF0166">
        <w:trPr>
          <w:cantSplit/>
          <w:trHeight w:val="373"/>
        </w:trPr>
        <w:tc>
          <w:tcPr>
            <w:tcW w:w="2863" w:type="dxa"/>
            <w:vMerge w:val="restart"/>
            <w:shd w:val="clear" w:color="auto" w:fill="auto"/>
            <w:vAlign w:val="bottom"/>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Undefined</w:t>
            </w:r>
          </w:p>
          <w:p w:rsidR="00DF0166" w:rsidRPr="00B907CA" w:rsidRDefault="00C84047" w:rsidP="00C10E37">
            <w:pPr>
              <w:autoSpaceDE w:val="0"/>
              <w:autoSpaceDN w:val="0"/>
              <w:adjustRightInd w:val="0"/>
              <w:spacing w:after="0" w:line="360" w:lineRule="auto"/>
              <w:ind w:left="60" w:right="60"/>
              <w:jc w:val="both"/>
              <w:rPr>
                <w:rFonts w:cs="Times New Roman"/>
                <w:szCs w:val="24"/>
              </w:rPr>
            </w:pPr>
            <w:r>
              <w:rPr>
                <w:rFonts w:cs="Times New Roman"/>
                <w:szCs w:val="24"/>
              </w:rPr>
              <w:t>Agreed</w:t>
            </w:r>
          </w:p>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 xml:space="preserve">Strongly </w:t>
            </w:r>
            <w:r w:rsidR="00C84047">
              <w:rPr>
                <w:rFonts w:cs="Times New Roman"/>
                <w:szCs w:val="24"/>
              </w:rPr>
              <w:t>Agreed</w:t>
            </w:r>
          </w:p>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Total</w:t>
            </w:r>
          </w:p>
        </w:tc>
        <w:tc>
          <w:tcPr>
            <w:tcW w:w="1423" w:type="dxa"/>
            <w:shd w:val="clear" w:color="auto" w:fill="auto"/>
            <w:vAlign w:val="bottom"/>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Frequency</w:t>
            </w:r>
          </w:p>
        </w:tc>
        <w:tc>
          <w:tcPr>
            <w:tcW w:w="1255" w:type="dxa"/>
            <w:shd w:val="clear" w:color="auto" w:fill="auto"/>
            <w:vAlign w:val="bottom"/>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w:t>
            </w:r>
          </w:p>
        </w:tc>
        <w:tc>
          <w:tcPr>
            <w:tcW w:w="1797" w:type="dxa"/>
            <w:shd w:val="clear" w:color="auto" w:fill="auto"/>
            <w:vAlign w:val="bottom"/>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Cumulative %</w:t>
            </w:r>
          </w:p>
        </w:tc>
      </w:tr>
      <w:tr w:rsidR="00DF0166" w:rsidRPr="00B907CA" w:rsidTr="00DF0166">
        <w:trPr>
          <w:cantSplit/>
          <w:trHeight w:val="400"/>
        </w:trPr>
        <w:tc>
          <w:tcPr>
            <w:tcW w:w="2863" w:type="dxa"/>
            <w:vMerge/>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1423"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17</w:t>
            </w:r>
          </w:p>
        </w:tc>
        <w:tc>
          <w:tcPr>
            <w:tcW w:w="1255"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4.7</w:t>
            </w:r>
          </w:p>
        </w:tc>
        <w:tc>
          <w:tcPr>
            <w:tcW w:w="1797"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4.7</w:t>
            </w:r>
          </w:p>
        </w:tc>
      </w:tr>
      <w:tr w:rsidR="00DF0166" w:rsidRPr="00B907CA" w:rsidTr="00DF0166">
        <w:trPr>
          <w:cantSplit/>
          <w:trHeight w:val="387"/>
        </w:trPr>
        <w:tc>
          <w:tcPr>
            <w:tcW w:w="2863" w:type="dxa"/>
            <w:vMerge/>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1423"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222</w:t>
            </w:r>
          </w:p>
        </w:tc>
        <w:tc>
          <w:tcPr>
            <w:tcW w:w="1255"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62.0</w:t>
            </w:r>
          </w:p>
        </w:tc>
        <w:tc>
          <w:tcPr>
            <w:tcW w:w="1797"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66.8</w:t>
            </w:r>
          </w:p>
        </w:tc>
      </w:tr>
      <w:tr w:rsidR="00DF0166" w:rsidRPr="00B907CA" w:rsidTr="00DF0166">
        <w:trPr>
          <w:cantSplit/>
          <w:trHeight w:val="387"/>
        </w:trPr>
        <w:tc>
          <w:tcPr>
            <w:tcW w:w="2863" w:type="dxa"/>
            <w:vMerge/>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1423"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119</w:t>
            </w:r>
          </w:p>
        </w:tc>
        <w:tc>
          <w:tcPr>
            <w:tcW w:w="1255"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33.2</w:t>
            </w:r>
          </w:p>
        </w:tc>
        <w:tc>
          <w:tcPr>
            <w:tcW w:w="1797"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100.0</w:t>
            </w:r>
          </w:p>
        </w:tc>
      </w:tr>
      <w:tr w:rsidR="00DF0166" w:rsidRPr="00B907CA" w:rsidTr="00DF0166">
        <w:trPr>
          <w:cantSplit/>
          <w:trHeight w:val="387"/>
        </w:trPr>
        <w:tc>
          <w:tcPr>
            <w:tcW w:w="2863" w:type="dxa"/>
            <w:vMerge/>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1423"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358</w:t>
            </w:r>
          </w:p>
        </w:tc>
        <w:tc>
          <w:tcPr>
            <w:tcW w:w="1255"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100.0</w:t>
            </w:r>
          </w:p>
        </w:tc>
        <w:tc>
          <w:tcPr>
            <w:tcW w:w="1797" w:type="dxa"/>
            <w:shd w:val="clear" w:color="auto" w:fill="auto"/>
            <w:vAlign w:val="center"/>
          </w:tcPr>
          <w:p w:rsidR="00DF0166" w:rsidRPr="00B907CA" w:rsidRDefault="00DF0166" w:rsidP="00C10E37">
            <w:pPr>
              <w:autoSpaceDE w:val="0"/>
              <w:autoSpaceDN w:val="0"/>
              <w:adjustRightInd w:val="0"/>
              <w:spacing w:after="0" w:line="360" w:lineRule="auto"/>
              <w:jc w:val="both"/>
              <w:rPr>
                <w:rFonts w:cs="Times New Roman"/>
                <w:szCs w:val="24"/>
              </w:rPr>
            </w:pPr>
          </w:p>
        </w:tc>
      </w:tr>
    </w:tbl>
    <w:p w:rsidR="00DF0166" w:rsidRPr="00B907CA" w:rsidRDefault="00DF0166" w:rsidP="00C10E37">
      <w:pPr>
        <w:tabs>
          <w:tab w:val="left" w:pos="2844"/>
        </w:tabs>
        <w:spacing w:line="360" w:lineRule="auto"/>
        <w:jc w:val="both"/>
        <w:rPr>
          <w:rFonts w:cs="Times New Roman"/>
          <w:bCs/>
          <w:szCs w:val="24"/>
        </w:rPr>
      </w:pPr>
      <w:r w:rsidRPr="00B907CA">
        <w:rPr>
          <w:rFonts w:cs="Times New Roman"/>
          <w:bCs/>
          <w:szCs w:val="24"/>
        </w:rPr>
        <w:t>Table 4</w:t>
      </w:r>
      <w:r w:rsidR="00C84047">
        <w:rPr>
          <w:rFonts w:cs="Times New Roman"/>
          <w:bCs/>
          <w:szCs w:val="24"/>
        </w:rPr>
        <w:t>.49</w:t>
      </w:r>
      <w:r w:rsidRPr="00B907CA">
        <w:rPr>
          <w:rFonts w:cs="Times New Roman"/>
          <w:bCs/>
          <w:szCs w:val="24"/>
        </w:rPr>
        <w:t xml:space="preserve"> shows that 33% of the respondents strongly </w:t>
      </w:r>
      <w:r w:rsidR="00C84047">
        <w:rPr>
          <w:rFonts w:cs="Times New Roman"/>
          <w:bCs/>
          <w:szCs w:val="24"/>
        </w:rPr>
        <w:t>agreed</w:t>
      </w:r>
      <w:r w:rsidRPr="00B907CA">
        <w:rPr>
          <w:rFonts w:cs="Times New Roman"/>
          <w:bCs/>
          <w:szCs w:val="24"/>
        </w:rPr>
        <w:t xml:space="preserve"> there is </w:t>
      </w:r>
      <w:r w:rsidR="00C84047">
        <w:rPr>
          <w:rFonts w:cs="Times New Roman"/>
          <w:bCs/>
          <w:szCs w:val="24"/>
        </w:rPr>
        <w:t xml:space="preserve">an </w:t>
      </w:r>
      <w:r w:rsidRPr="00B907CA">
        <w:rPr>
          <w:rFonts w:cs="Times New Roman"/>
          <w:bCs/>
          <w:szCs w:val="24"/>
        </w:rPr>
        <w:t>increase in private and family wealth</w:t>
      </w:r>
      <w:r w:rsidR="00C84047">
        <w:rPr>
          <w:rFonts w:cs="Times New Roman"/>
          <w:bCs/>
          <w:szCs w:val="24"/>
        </w:rPr>
        <w:t>,</w:t>
      </w:r>
      <w:r w:rsidRPr="00B907CA">
        <w:rPr>
          <w:rFonts w:cs="Times New Roman"/>
          <w:bCs/>
          <w:szCs w:val="24"/>
        </w:rPr>
        <w:t xml:space="preserve"> while 62% </w:t>
      </w:r>
      <w:r w:rsidR="00C84047">
        <w:rPr>
          <w:rFonts w:cs="Times New Roman"/>
          <w:bCs/>
          <w:szCs w:val="24"/>
        </w:rPr>
        <w:t>agreed,</w:t>
      </w:r>
      <w:r w:rsidRPr="00B907CA">
        <w:rPr>
          <w:rFonts w:cs="Times New Roman"/>
          <w:bCs/>
          <w:szCs w:val="24"/>
        </w:rPr>
        <w:t xml:space="preserve"> but 5% were undefined.</w:t>
      </w:r>
    </w:p>
    <w:p w:rsidR="00DF0166" w:rsidRPr="00C84047" w:rsidRDefault="00C84047" w:rsidP="00C84047">
      <w:pPr>
        <w:pStyle w:val="Caption"/>
        <w:rPr>
          <w:rFonts w:cs="Times New Roman"/>
          <w:szCs w:val="24"/>
        </w:rPr>
      </w:pPr>
      <w:bookmarkStart w:id="172" w:name="_Toc107403343"/>
      <w:bookmarkStart w:id="173" w:name="_Toc108870299"/>
      <w:r w:rsidRPr="00C84047">
        <w:t>Table 4.</w:t>
      </w:r>
      <w:r w:rsidR="00CC3838">
        <w:fldChar w:fldCharType="begin"/>
      </w:r>
      <w:r w:rsidR="00FD5837">
        <w:instrText xml:space="preserve"> SEQ Table_4. \* ARABIC </w:instrText>
      </w:r>
      <w:r w:rsidR="00CC3838">
        <w:fldChar w:fldCharType="separate"/>
      </w:r>
      <w:r w:rsidR="00B14B7F">
        <w:rPr>
          <w:noProof/>
        </w:rPr>
        <w:t>50</w:t>
      </w:r>
      <w:r w:rsidR="00CC3838">
        <w:rPr>
          <w:noProof/>
        </w:rPr>
        <w:fldChar w:fldCharType="end"/>
      </w:r>
      <w:r w:rsidR="00DF0166" w:rsidRPr="00C84047">
        <w:rPr>
          <w:rFonts w:cs="Times New Roman"/>
          <w:szCs w:val="24"/>
        </w:rPr>
        <w:t>: Increase the market value of the business</w:t>
      </w:r>
      <w:bookmarkEnd w:id="172"/>
      <w:bookmarkEnd w:id="173"/>
    </w:p>
    <w:tbl>
      <w:tblPr>
        <w:tblW w:w="8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488"/>
        <w:gridCol w:w="1733"/>
        <w:gridCol w:w="1528"/>
        <w:gridCol w:w="2189"/>
      </w:tblGrid>
      <w:tr w:rsidR="00DF0166" w:rsidRPr="00B907CA" w:rsidTr="00C84047">
        <w:trPr>
          <w:cantSplit/>
          <w:trHeight w:val="281"/>
        </w:trPr>
        <w:tc>
          <w:tcPr>
            <w:tcW w:w="3488" w:type="dxa"/>
            <w:vMerge w:val="restart"/>
            <w:shd w:val="clear" w:color="auto" w:fill="auto"/>
            <w:vAlign w:val="bottom"/>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Undefined</w:t>
            </w:r>
          </w:p>
          <w:p w:rsidR="00DF0166" w:rsidRPr="00B907CA" w:rsidRDefault="00C84047" w:rsidP="00C10E37">
            <w:pPr>
              <w:autoSpaceDE w:val="0"/>
              <w:autoSpaceDN w:val="0"/>
              <w:adjustRightInd w:val="0"/>
              <w:spacing w:after="0" w:line="360" w:lineRule="auto"/>
              <w:ind w:left="60" w:right="60"/>
              <w:jc w:val="both"/>
              <w:rPr>
                <w:rFonts w:cs="Times New Roman"/>
                <w:szCs w:val="24"/>
              </w:rPr>
            </w:pPr>
            <w:r>
              <w:rPr>
                <w:rFonts w:cs="Times New Roman"/>
                <w:szCs w:val="24"/>
              </w:rPr>
              <w:t>Agreed</w:t>
            </w:r>
          </w:p>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 xml:space="preserve">Strongly </w:t>
            </w:r>
            <w:r w:rsidR="00C84047">
              <w:rPr>
                <w:rFonts w:cs="Times New Roman"/>
                <w:szCs w:val="24"/>
              </w:rPr>
              <w:t>Agreed</w:t>
            </w:r>
          </w:p>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Total</w:t>
            </w:r>
          </w:p>
        </w:tc>
        <w:tc>
          <w:tcPr>
            <w:tcW w:w="1733" w:type="dxa"/>
            <w:shd w:val="clear" w:color="auto" w:fill="auto"/>
            <w:vAlign w:val="bottom"/>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Frequency</w:t>
            </w:r>
          </w:p>
        </w:tc>
        <w:tc>
          <w:tcPr>
            <w:tcW w:w="1528" w:type="dxa"/>
            <w:shd w:val="clear" w:color="auto" w:fill="auto"/>
            <w:vAlign w:val="bottom"/>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w:t>
            </w:r>
          </w:p>
        </w:tc>
        <w:tc>
          <w:tcPr>
            <w:tcW w:w="2189" w:type="dxa"/>
            <w:shd w:val="clear" w:color="auto" w:fill="auto"/>
            <w:vAlign w:val="bottom"/>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Cumulative %</w:t>
            </w:r>
          </w:p>
        </w:tc>
      </w:tr>
      <w:tr w:rsidR="00DF0166" w:rsidRPr="00B907CA" w:rsidTr="00C84047">
        <w:trPr>
          <w:cantSplit/>
          <w:trHeight w:val="303"/>
        </w:trPr>
        <w:tc>
          <w:tcPr>
            <w:tcW w:w="3488" w:type="dxa"/>
            <w:vMerge/>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1733"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17</w:t>
            </w:r>
          </w:p>
        </w:tc>
        <w:tc>
          <w:tcPr>
            <w:tcW w:w="1528"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4.7</w:t>
            </w:r>
          </w:p>
        </w:tc>
        <w:tc>
          <w:tcPr>
            <w:tcW w:w="2189"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4.7</w:t>
            </w:r>
          </w:p>
        </w:tc>
      </w:tr>
      <w:tr w:rsidR="00DF0166" w:rsidRPr="00B907CA" w:rsidTr="00C84047">
        <w:trPr>
          <w:cantSplit/>
          <w:trHeight w:val="292"/>
        </w:trPr>
        <w:tc>
          <w:tcPr>
            <w:tcW w:w="3488" w:type="dxa"/>
            <w:vMerge/>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1733"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188</w:t>
            </w:r>
          </w:p>
        </w:tc>
        <w:tc>
          <w:tcPr>
            <w:tcW w:w="1528"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52.5</w:t>
            </w:r>
          </w:p>
        </w:tc>
        <w:tc>
          <w:tcPr>
            <w:tcW w:w="2189"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57.3</w:t>
            </w:r>
          </w:p>
        </w:tc>
      </w:tr>
      <w:tr w:rsidR="00DF0166" w:rsidRPr="00B907CA" w:rsidTr="00C84047">
        <w:trPr>
          <w:cantSplit/>
          <w:trHeight w:val="292"/>
        </w:trPr>
        <w:tc>
          <w:tcPr>
            <w:tcW w:w="3488" w:type="dxa"/>
            <w:vMerge/>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1733"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153</w:t>
            </w:r>
          </w:p>
        </w:tc>
        <w:tc>
          <w:tcPr>
            <w:tcW w:w="1528"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42.7</w:t>
            </w:r>
          </w:p>
        </w:tc>
        <w:tc>
          <w:tcPr>
            <w:tcW w:w="2189"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100.0</w:t>
            </w:r>
          </w:p>
        </w:tc>
      </w:tr>
      <w:tr w:rsidR="00DF0166" w:rsidRPr="00B907CA" w:rsidTr="00C84047">
        <w:trPr>
          <w:cantSplit/>
          <w:trHeight w:val="292"/>
        </w:trPr>
        <w:tc>
          <w:tcPr>
            <w:tcW w:w="3488" w:type="dxa"/>
            <w:vMerge/>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1733"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358</w:t>
            </w:r>
          </w:p>
        </w:tc>
        <w:tc>
          <w:tcPr>
            <w:tcW w:w="1528"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100.0</w:t>
            </w:r>
          </w:p>
        </w:tc>
        <w:tc>
          <w:tcPr>
            <w:tcW w:w="2189" w:type="dxa"/>
            <w:shd w:val="clear" w:color="auto" w:fill="auto"/>
            <w:vAlign w:val="center"/>
          </w:tcPr>
          <w:p w:rsidR="00DF0166" w:rsidRPr="00B907CA" w:rsidRDefault="00DF0166" w:rsidP="00C10E37">
            <w:pPr>
              <w:autoSpaceDE w:val="0"/>
              <w:autoSpaceDN w:val="0"/>
              <w:adjustRightInd w:val="0"/>
              <w:spacing w:after="0" w:line="360" w:lineRule="auto"/>
              <w:jc w:val="both"/>
              <w:rPr>
                <w:rFonts w:cs="Times New Roman"/>
                <w:szCs w:val="24"/>
              </w:rPr>
            </w:pPr>
          </w:p>
        </w:tc>
      </w:tr>
    </w:tbl>
    <w:p w:rsidR="00DF0166" w:rsidRPr="00B907CA" w:rsidRDefault="00DF0166" w:rsidP="00C10E37">
      <w:pPr>
        <w:tabs>
          <w:tab w:val="left" w:pos="2844"/>
        </w:tabs>
        <w:spacing w:line="360" w:lineRule="auto"/>
        <w:jc w:val="both"/>
        <w:rPr>
          <w:rFonts w:cs="Times New Roman"/>
          <w:bCs/>
          <w:szCs w:val="24"/>
        </w:rPr>
      </w:pPr>
      <w:r w:rsidRPr="00B907CA">
        <w:rPr>
          <w:rFonts w:cs="Times New Roman"/>
          <w:bCs/>
          <w:szCs w:val="24"/>
        </w:rPr>
        <w:t>Table 4</w:t>
      </w:r>
      <w:r w:rsidR="00C84047">
        <w:rPr>
          <w:rFonts w:cs="Times New Roman"/>
          <w:bCs/>
          <w:szCs w:val="24"/>
        </w:rPr>
        <w:t>.50</w:t>
      </w:r>
      <w:r w:rsidRPr="00B907CA">
        <w:rPr>
          <w:rFonts w:cs="Times New Roman"/>
          <w:bCs/>
          <w:szCs w:val="24"/>
        </w:rPr>
        <w:t xml:space="preserve"> shows that 43% of the respondents strongly </w:t>
      </w:r>
      <w:r w:rsidR="00C84047">
        <w:rPr>
          <w:rFonts w:cs="Times New Roman"/>
          <w:bCs/>
          <w:szCs w:val="24"/>
        </w:rPr>
        <w:t>agreed</w:t>
      </w:r>
      <w:r w:rsidRPr="00B907CA">
        <w:rPr>
          <w:rFonts w:cs="Times New Roman"/>
          <w:bCs/>
          <w:szCs w:val="24"/>
        </w:rPr>
        <w:t xml:space="preserve"> there is an increase in the business's market value of the business while53% </w:t>
      </w:r>
      <w:r w:rsidR="00C84047">
        <w:rPr>
          <w:rFonts w:cs="Times New Roman"/>
          <w:bCs/>
          <w:szCs w:val="24"/>
        </w:rPr>
        <w:t>agreed,</w:t>
      </w:r>
      <w:r w:rsidRPr="00B907CA">
        <w:rPr>
          <w:rFonts w:cs="Times New Roman"/>
          <w:bCs/>
          <w:szCs w:val="24"/>
        </w:rPr>
        <w:t xml:space="preserve"> but 5% were undefined.</w:t>
      </w:r>
    </w:p>
    <w:p w:rsidR="00DF0166" w:rsidRPr="00C84047" w:rsidRDefault="00C84047" w:rsidP="00C84047">
      <w:pPr>
        <w:pStyle w:val="Caption"/>
        <w:rPr>
          <w:rFonts w:cs="Times New Roman"/>
          <w:szCs w:val="24"/>
        </w:rPr>
      </w:pPr>
      <w:bookmarkStart w:id="174" w:name="_Toc107403344"/>
      <w:bookmarkStart w:id="175" w:name="_Toc108870300"/>
      <w:r w:rsidRPr="00C84047">
        <w:t>Table 4.</w:t>
      </w:r>
      <w:r w:rsidR="00CC3838">
        <w:fldChar w:fldCharType="begin"/>
      </w:r>
      <w:r w:rsidR="00FD5837">
        <w:instrText xml:space="preserve"> SEQ Table_4. \* ARABIC </w:instrText>
      </w:r>
      <w:r w:rsidR="00CC3838">
        <w:fldChar w:fldCharType="separate"/>
      </w:r>
      <w:r w:rsidR="00B14B7F">
        <w:rPr>
          <w:noProof/>
        </w:rPr>
        <w:t>51</w:t>
      </w:r>
      <w:r w:rsidR="00CC3838">
        <w:rPr>
          <w:noProof/>
        </w:rPr>
        <w:fldChar w:fldCharType="end"/>
      </w:r>
      <w:r w:rsidR="00DF0166" w:rsidRPr="00C84047">
        <w:rPr>
          <w:rFonts w:cs="Times New Roman"/>
          <w:szCs w:val="24"/>
        </w:rPr>
        <w:t>: Maintain the founder's position in the firm after retirement.</w:t>
      </w:r>
      <w:bookmarkEnd w:id="174"/>
      <w:bookmarkEnd w:id="175"/>
    </w:p>
    <w:tbl>
      <w:tblPr>
        <w:tblW w:w="88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473"/>
        <w:gridCol w:w="1725"/>
        <w:gridCol w:w="1521"/>
        <w:gridCol w:w="2179"/>
      </w:tblGrid>
      <w:tr w:rsidR="00DF0166" w:rsidRPr="00B907CA" w:rsidTr="00C84047">
        <w:trPr>
          <w:cantSplit/>
          <w:trHeight w:val="375"/>
        </w:trPr>
        <w:tc>
          <w:tcPr>
            <w:tcW w:w="3473" w:type="dxa"/>
            <w:vMerge w:val="restart"/>
            <w:shd w:val="clear" w:color="auto" w:fill="auto"/>
            <w:vAlign w:val="bottom"/>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Undefined</w:t>
            </w:r>
          </w:p>
          <w:p w:rsidR="00DF0166" w:rsidRPr="00B907CA" w:rsidRDefault="00C84047" w:rsidP="00C10E37">
            <w:pPr>
              <w:autoSpaceDE w:val="0"/>
              <w:autoSpaceDN w:val="0"/>
              <w:adjustRightInd w:val="0"/>
              <w:spacing w:after="0" w:line="360" w:lineRule="auto"/>
              <w:ind w:left="60" w:right="60"/>
              <w:jc w:val="both"/>
              <w:rPr>
                <w:rFonts w:cs="Times New Roman"/>
                <w:szCs w:val="24"/>
              </w:rPr>
            </w:pPr>
            <w:r>
              <w:rPr>
                <w:rFonts w:cs="Times New Roman"/>
                <w:szCs w:val="24"/>
              </w:rPr>
              <w:t>Agreed</w:t>
            </w:r>
          </w:p>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 xml:space="preserve">Strongly </w:t>
            </w:r>
            <w:r w:rsidR="00C84047">
              <w:rPr>
                <w:rFonts w:cs="Times New Roman"/>
                <w:szCs w:val="24"/>
              </w:rPr>
              <w:t>Agreed</w:t>
            </w:r>
          </w:p>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Total</w:t>
            </w:r>
          </w:p>
        </w:tc>
        <w:tc>
          <w:tcPr>
            <w:tcW w:w="1725" w:type="dxa"/>
            <w:shd w:val="clear" w:color="auto" w:fill="auto"/>
            <w:vAlign w:val="bottom"/>
          </w:tcPr>
          <w:p w:rsidR="00DF0166" w:rsidRPr="00C84047" w:rsidRDefault="00DF0166" w:rsidP="00C10E37">
            <w:pPr>
              <w:autoSpaceDE w:val="0"/>
              <w:autoSpaceDN w:val="0"/>
              <w:adjustRightInd w:val="0"/>
              <w:spacing w:after="0" w:line="360" w:lineRule="auto"/>
              <w:ind w:left="60" w:right="60"/>
              <w:jc w:val="both"/>
              <w:rPr>
                <w:rFonts w:cs="Times New Roman"/>
                <w:b/>
                <w:bCs/>
                <w:szCs w:val="24"/>
              </w:rPr>
            </w:pPr>
            <w:r w:rsidRPr="00C84047">
              <w:rPr>
                <w:rFonts w:cs="Times New Roman"/>
                <w:b/>
                <w:bCs/>
                <w:szCs w:val="24"/>
              </w:rPr>
              <w:t>Frequency</w:t>
            </w:r>
          </w:p>
        </w:tc>
        <w:tc>
          <w:tcPr>
            <w:tcW w:w="1521" w:type="dxa"/>
            <w:shd w:val="clear" w:color="auto" w:fill="auto"/>
            <w:vAlign w:val="bottom"/>
          </w:tcPr>
          <w:p w:rsidR="00DF0166" w:rsidRPr="00C84047" w:rsidRDefault="00DF0166" w:rsidP="00C10E37">
            <w:pPr>
              <w:autoSpaceDE w:val="0"/>
              <w:autoSpaceDN w:val="0"/>
              <w:adjustRightInd w:val="0"/>
              <w:spacing w:after="0" w:line="360" w:lineRule="auto"/>
              <w:ind w:left="60" w:right="60"/>
              <w:jc w:val="both"/>
              <w:rPr>
                <w:rFonts w:cs="Times New Roman"/>
                <w:b/>
                <w:bCs/>
                <w:szCs w:val="24"/>
              </w:rPr>
            </w:pPr>
            <w:r w:rsidRPr="00C84047">
              <w:rPr>
                <w:rFonts w:cs="Times New Roman"/>
                <w:b/>
                <w:bCs/>
                <w:szCs w:val="24"/>
              </w:rPr>
              <w:t>%</w:t>
            </w:r>
          </w:p>
        </w:tc>
        <w:tc>
          <w:tcPr>
            <w:tcW w:w="2179" w:type="dxa"/>
            <w:shd w:val="clear" w:color="auto" w:fill="auto"/>
            <w:vAlign w:val="bottom"/>
          </w:tcPr>
          <w:p w:rsidR="00DF0166" w:rsidRPr="00C84047" w:rsidRDefault="00DF0166" w:rsidP="00C10E37">
            <w:pPr>
              <w:autoSpaceDE w:val="0"/>
              <w:autoSpaceDN w:val="0"/>
              <w:adjustRightInd w:val="0"/>
              <w:spacing w:after="0" w:line="360" w:lineRule="auto"/>
              <w:ind w:left="60" w:right="60"/>
              <w:jc w:val="both"/>
              <w:rPr>
                <w:rFonts w:cs="Times New Roman"/>
                <w:b/>
                <w:bCs/>
                <w:szCs w:val="24"/>
              </w:rPr>
            </w:pPr>
            <w:r w:rsidRPr="00C84047">
              <w:rPr>
                <w:rFonts w:cs="Times New Roman"/>
                <w:b/>
                <w:bCs/>
                <w:szCs w:val="24"/>
              </w:rPr>
              <w:t>Cumulative %</w:t>
            </w:r>
          </w:p>
        </w:tc>
      </w:tr>
      <w:tr w:rsidR="00DF0166" w:rsidRPr="00B907CA" w:rsidTr="00C84047">
        <w:trPr>
          <w:cantSplit/>
          <w:trHeight w:val="402"/>
        </w:trPr>
        <w:tc>
          <w:tcPr>
            <w:tcW w:w="3473" w:type="dxa"/>
            <w:vMerge/>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1725"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17</w:t>
            </w:r>
          </w:p>
        </w:tc>
        <w:tc>
          <w:tcPr>
            <w:tcW w:w="1521"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4.7</w:t>
            </w:r>
          </w:p>
        </w:tc>
        <w:tc>
          <w:tcPr>
            <w:tcW w:w="2179"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4.7</w:t>
            </w:r>
          </w:p>
        </w:tc>
      </w:tr>
      <w:tr w:rsidR="00DF0166" w:rsidRPr="00B907CA" w:rsidTr="00C84047">
        <w:trPr>
          <w:cantSplit/>
          <w:trHeight w:val="389"/>
        </w:trPr>
        <w:tc>
          <w:tcPr>
            <w:tcW w:w="3473" w:type="dxa"/>
            <w:vMerge/>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1725"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188</w:t>
            </w:r>
          </w:p>
        </w:tc>
        <w:tc>
          <w:tcPr>
            <w:tcW w:w="1521"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52.5</w:t>
            </w:r>
          </w:p>
        </w:tc>
        <w:tc>
          <w:tcPr>
            <w:tcW w:w="2179"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57.3</w:t>
            </w:r>
          </w:p>
        </w:tc>
      </w:tr>
      <w:tr w:rsidR="00DF0166" w:rsidRPr="00B907CA" w:rsidTr="00C84047">
        <w:trPr>
          <w:cantSplit/>
          <w:trHeight w:val="389"/>
        </w:trPr>
        <w:tc>
          <w:tcPr>
            <w:tcW w:w="3473" w:type="dxa"/>
            <w:vMerge/>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1725"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153</w:t>
            </w:r>
          </w:p>
        </w:tc>
        <w:tc>
          <w:tcPr>
            <w:tcW w:w="1521"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42.7</w:t>
            </w:r>
          </w:p>
        </w:tc>
        <w:tc>
          <w:tcPr>
            <w:tcW w:w="2179"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100.0</w:t>
            </w:r>
          </w:p>
        </w:tc>
      </w:tr>
      <w:tr w:rsidR="00DF0166" w:rsidRPr="00B907CA" w:rsidTr="00C84047">
        <w:trPr>
          <w:cantSplit/>
          <w:trHeight w:val="389"/>
        </w:trPr>
        <w:tc>
          <w:tcPr>
            <w:tcW w:w="3473" w:type="dxa"/>
            <w:vMerge/>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1725"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358</w:t>
            </w:r>
          </w:p>
        </w:tc>
        <w:tc>
          <w:tcPr>
            <w:tcW w:w="1521"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100.0</w:t>
            </w:r>
          </w:p>
        </w:tc>
        <w:tc>
          <w:tcPr>
            <w:tcW w:w="2179" w:type="dxa"/>
            <w:shd w:val="clear" w:color="auto" w:fill="auto"/>
            <w:vAlign w:val="center"/>
          </w:tcPr>
          <w:p w:rsidR="00DF0166" w:rsidRPr="00B907CA" w:rsidRDefault="00DF0166" w:rsidP="00C10E37">
            <w:pPr>
              <w:autoSpaceDE w:val="0"/>
              <w:autoSpaceDN w:val="0"/>
              <w:adjustRightInd w:val="0"/>
              <w:spacing w:after="0" w:line="360" w:lineRule="auto"/>
              <w:jc w:val="both"/>
              <w:rPr>
                <w:rFonts w:cs="Times New Roman"/>
                <w:szCs w:val="24"/>
              </w:rPr>
            </w:pPr>
          </w:p>
        </w:tc>
      </w:tr>
    </w:tbl>
    <w:p w:rsidR="00DF0166" w:rsidRPr="00B907CA" w:rsidRDefault="00DF0166" w:rsidP="00C10E37">
      <w:pPr>
        <w:tabs>
          <w:tab w:val="left" w:pos="2844"/>
        </w:tabs>
        <w:spacing w:line="360" w:lineRule="auto"/>
        <w:jc w:val="both"/>
        <w:rPr>
          <w:rFonts w:cs="Times New Roman"/>
          <w:bCs/>
          <w:szCs w:val="24"/>
        </w:rPr>
      </w:pPr>
    </w:p>
    <w:p w:rsidR="00DF0166" w:rsidRPr="00B907CA" w:rsidRDefault="00DF0166" w:rsidP="00C10E37">
      <w:pPr>
        <w:tabs>
          <w:tab w:val="left" w:pos="2844"/>
        </w:tabs>
        <w:spacing w:line="360" w:lineRule="auto"/>
        <w:jc w:val="both"/>
        <w:rPr>
          <w:rFonts w:cs="Times New Roman"/>
          <w:bCs/>
          <w:szCs w:val="24"/>
        </w:rPr>
      </w:pPr>
      <w:r w:rsidRPr="00B907CA">
        <w:rPr>
          <w:rFonts w:cs="Times New Roman"/>
          <w:bCs/>
          <w:szCs w:val="24"/>
        </w:rPr>
        <w:t xml:space="preserve">Table </w:t>
      </w:r>
      <w:r w:rsidR="00C84047">
        <w:rPr>
          <w:rFonts w:cs="Times New Roman"/>
          <w:bCs/>
          <w:szCs w:val="24"/>
        </w:rPr>
        <w:t>4.51</w:t>
      </w:r>
      <w:r w:rsidRPr="00B907CA">
        <w:rPr>
          <w:rFonts w:cs="Times New Roman"/>
          <w:bCs/>
          <w:szCs w:val="24"/>
        </w:rPr>
        <w:t xml:space="preserve"> shows that 43% of the respondents strongly </w:t>
      </w:r>
      <w:r w:rsidR="00C84047">
        <w:rPr>
          <w:rFonts w:cs="Times New Roman"/>
          <w:bCs/>
          <w:szCs w:val="24"/>
        </w:rPr>
        <w:t>agreed</w:t>
      </w:r>
      <w:r w:rsidRPr="00B907CA">
        <w:rPr>
          <w:rFonts w:cs="Times New Roman"/>
          <w:bCs/>
          <w:szCs w:val="24"/>
        </w:rPr>
        <w:t xml:space="preserve"> that they </w:t>
      </w:r>
      <w:r w:rsidRPr="00170F05">
        <w:rPr>
          <w:rFonts w:cs="Times New Roman"/>
          <w:bCs/>
          <w:szCs w:val="24"/>
        </w:rPr>
        <w:t>keep the founder involved in the firm when he retires</w:t>
      </w:r>
      <w:r w:rsidR="00C84047">
        <w:rPr>
          <w:rFonts w:cs="Times New Roman"/>
          <w:bCs/>
          <w:szCs w:val="24"/>
        </w:rPr>
        <w:t>,</w:t>
      </w:r>
      <w:r w:rsidRPr="00B907CA">
        <w:rPr>
          <w:rFonts w:cs="Times New Roman"/>
          <w:bCs/>
          <w:szCs w:val="24"/>
        </w:rPr>
        <w:t xml:space="preserve"> while 53% </w:t>
      </w:r>
      <w:r w:rsidR="00C84047">
        <w:rPr>
          <w:rFonts w:cs="Times New Roman"/>
          <w:bCs/>
          <w:szCs w:val="24"/>
        </w:rPr>
        <w:t>agreed,</w:t>
      </w:r>
      <w:r w:rsidRPr="00B907CA">
        <w:rPr>
          <w:rFonts w:cs="Times New Roman"/>
          <w:bCs/>
          <w:szCs w:val="24"/>
        </w:rPr>
        <w:t xml:space="preserve"> but 5% were undefined.</w:t>
      </w:r>
    </w:p>
    <w:p w:rsidR="00C5001E" w:rsidRDefault="00C5001E" w:rsidP="00C84047">
      <w:pPr>
        <w:pStyle w:val="Caption"/>
        <w:sectPr w:rsidR="00C5001E" w:rsidSect="00DF0166">
          <w:pgSz w:w="11906" w:h="16838"/>
          <w:pgMar w:top="1440" w:right="1416" w:bottom="1440" w:left="1440" w:header="708" w:footer="708" w:gutter="0"/>
          <w:cols w:space="708"/>
          <w:docGrid w:linePitch="360"/>
        </w:sectPr>
      </w:pPr>
      <w:bookmarkStart w:id="176" w:name="_Toc107403345"/>
    </w:p>
    <w:p w:rsidR="00DF0166" w:rsidRPr="00C84047" w:rsidRDefault="00C84047" w:rsidP="00C84047">
      <w:pPr>
        <w:pStyle w:val="Caption"/>
        <w:rPr>
          <w:rFonts w:cs="Times New Roman"/>
          <w:szCs w:val="24"/>
        </w:rPr>
      </w:pPr>
      <w:bookmarkStart w:id="177" w:name="_Toc108870301"/>
      <w:r w:rsidRPr="00C84047">
        <w:t>Table 4.</w:t>
      </w:r>
      <w:r w:rsidR="00CC3838">
        <w:fldChar w:fldCharType="begin"/>
      </w:r>
      <w:r w:rsidR="00FD5837">
        <w:instrText xml:space="preserve"> SEQ Table_4. \* ARABIC </w:instrText>
      </w:r>
      <w:r w:rsidR="00CC3838">
        <w:fldChar w:fldCharType="separate"/>
      </w:r>
      <w:r w:rsidR="00B14B7F">
        <w:rPr>
          <w:noProof/>
        </w:rPr>
        <w:t>52</w:t>
      </w:r>
      <w:r w:rsidR="00CC3838">
        <w:rPr>
          <w:noProof/>
        </w:rPr>
        <w:fldChar w:fldCharType="end"/>
      </w:r>
      <w:r w:rsidR="00DF0166" w:rsidRPr="00C84047">
        <w:rPr>
          <w:rFonts w:cs="Times New Roman"/>
          <w:szCs w:val="24"/>
        </w:rPr>
        <w:t>: Promote business growth</w:t>
      </w:r>
      <w:bookmarkEnd w:id="176"/>
      <w:bookmarkEnd w:id="177"/>
    </w:p>
    <w:tbl>
      <w:tblPr>
        <w:tblW w:w="72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40"/>
        <w:gridCol w:w="1411"/>
        <w:gridCol w:w="1244"/>
        <w:gridCol w:w="1782"/>
      </w:tblGrid>
      <w:tr w:rsidR="00DF0166" w:rsidRPr="00B907CA" w:rsidTr="00DF0166">
        <w:trPr>
          <w:cantSplit/>
          <w:trHeight w:val="363"/>
        </w:trPr>
        <w:tc>
          <w:tcPr>
            <w:tcW w:w="2840" w:type="dxa"/>
            <w:vMerge w:val="restart"/>
            <w:shd w:val="clear" w:color="auto" w:fill="auto"/>
            <w:vAlign w:val="bottom"/>
          </w:tcPr>
          <w:p w:rsidR="00DF0166" w:rsidRPr="00B907CA" w:rsidRDefault="00DF0166" w:rsidP="00C10E37">
            <w:pPr>
              <w:autoSpaceDE w:val="0"/>
              <w:autoSpaceDN w:val="0"/>
              <w:adjustRightInd w:val="0"/>
              <w:spacing w:after="0" w:line="360" w:lineRule="auto"/>
              <w:ind w:left="60" w:right="60"/>
              <w:jc w:val="both"/>
              <w:rPr>
                <w:rFonts w:cs="Times New Roman"/>
                <w:szCs w:val="24"/>
              </w:rPr>
            </w:pPr>
          </w:p>
          <w:p w:rsidR="00DF0166" w:rsidRPr="00B907CA" w:rsidRDefault="00DF0166" w:rsidP="00C10E37">
            <w:pPr>
              <w:autoSpaceDE w:val="0"/>
              <w:autoSpaceDN w:val="0"/>
              <w:adjustRightInd w:val="0"/>
              <w:spacing w:after="0" w:line="360" w:lineRule="auto"/>
              <w:ind w:left="60" w:right="60"/>
              <w:jc w:val="both"/>
              <w:rPr>
                <w:rFonts w:cs="Times New Roman"/>
                <w:szCs w:val="24"/>
              </w:rPr>
            </w:pPr>
          </w:p>
          <w:p w:rsidR="00DF0166" w:rsidRPr="00B907CA" w:rsidRDefault="00C84047" w:rsidP="00C10E37">
            <w:pPr>
              <w:autoSpaceDE w:val="0"/>
              <w:autoSpaceDN w:val="0"/>
              <w:adjustRightInd w:val="0"/>
              <w:spacing w:after="0" w:line="360" w:lineRule="auto"/>
              <w:ind w:left="60" w:right="60"/>
              <w:jc w:val="both"/>
              <w:rPr>
                <w:rFonts w:cs="Times New Roman"/>
                <w:szCs w:val="24"/>
              </w:rPr>
            </w:pPr>
            <w:r>
              <w:rPr>
                <w:rFonts w:cs="Times New Roman"/>
                <w:szCs w:val="24"/>
              </w:rPr>
              <w:t>Disagreed</w:t>
            </w:r>
          </w:p>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Undefined</w:t>
            </w:r>
          </w:p>
          <w:p w:rsidR="00DF0166" w:rsidRPr="00B907CA" w:rsidRDefault="00C84047" w:rsidP="00C10E37">
            <w:pPr>
              <w:autoSpaceDE w:val="0"/>
              <w:autoSpaceDN w:val="0"/>
              <w:adjustRightInd w:val="0"/>
              <w:spacing w:after="0" w:line="360" w:lineRule="auto"/>
              <w:ind w:left="60" w:right="60"/>
              <w:jc w:val="both"/>
              <w:rPr>
                <w:rFonts w:cs="Times New Roman"/>
                <w:szCs w:val="24"/>
              </w:rPr>
            </w:pPr>
            <w:r>
              <w:rPr>
                <w:rFonts w:cs="Times New Roman"/>
                <w:szCs w:val="24"/>
              </w:rPr>
              <w:t>Agreed</w:t>
            </w:r>
          </w:p>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 xml:space="preserve">Strongly </w:t>
            </w:r>
            <w:r w:rsidR="00C84047">
              <w:rPr>
                <w:rFonts w:cs="Times New Roman"/>
                <w:szCs w:val="24"/>
              </w:rPr>
              <w:t>Agreed</w:t>
            </w:r>
          </w:p>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Total</w:t>
            </w:r>
          </w:p>
        </w:tc>
        <w:tc>
          <w:tcPr>
            <w:tcW w:w="1411" w:type="dxa"/>
            <w:shd w:val="clear" w:color="auto" w:fill="auto"/>
            <w:vAlign w:val="bottom"/>
          </w:tcPr>
          <w:p w:rsidR="00DF0166" w:rsidRPr="00C84047" w:rsidRDefault="00DF0166" w:rsidP="00C10E37">
            <w:pPr>
              <w:autoSpaceDE w:val="0"/>
              <w:autoSpaceDN w:val="0"/>
              <w:adjustRightInd w:val="0"/>
              <w:spacing w:after="0" w:line="360" w:lineRule="auto"/>
              <w:ind w:left="60" w:right="60"/>
              <w:jc w:val="both"/>
              <w:rPr>
                <w:rFonts w:cs="Times New Roman"/>
                <w:b/>
                <w:bCs/>
                <w:szCs w:val="24"/>
              </w:rPr>
            </w:pPr>
            <w:r w:rsidRPr="00C84047">
              <w:rPr>
                <w:rFonts w:cs="Times New Roman"/>
                <w:b/>
                <w:bCs/>
                <w:szCs w:val="24"/>
              </w:rPr>
              <w:t>Frequency</w:t>
            </w:r>
          </w:p>
        </w:tc>
        <w:tc>
          <w:tcPr>
            <w:tcW w:w="1244" w:type="dxa"/>
            <w:shd w:val="clear" w:color="auto" w:fill="auto"/>
            <w:vAlign w:val="bottom"/>
          </w:tcPr>
          <w:p w:rsidR="00DF0166" w:rsidRPr="00C84047" w:rsidRDefault="00DF0166" w:rsidP="00C10E37">
            <w:pPr>
              <w:autoSpaceDE w:val="0"/>
              <w:autoSpaceDN w:val="0"/>
              <w:adjustRightInd w:val="0"/>
              <w:spacing w:after="0" w:line="360" w:lineRule="auto"/>
              <w:ind w:left="60" w:right="60"/>
              <w:jc w:val="both"/>
              <w:rPr>
                <w:rFonts w:cs="Times New Roman"/>
                <w:b/>
                <w:bCs/>
                <w:szCs w:val="24"/>
              </w:rPr>
            </w:pPr>
            <w:r w:rsidRPr="00C84047">
              <w:rPr>
                <w:rFonts w:cs="Times New Roman"/>
                <w:b/>
                <w:bCs/>
                <w:szCs w:val="24"/>
              </w:rPr>
              <w:t>%</w:t>
            </w:r>
          </w:p>
        </w:tc>
        <w:tc>
          <w:tcPr>
            <w:tcW w:w="1782" w:type="dxa"/>
            <w:shd w:val="clear" w:color="auto" w:fill="auto"/>
            <w:vAlign w:val="bottom"/>
          </w:tcPr>
          <w:p w:rsidR="00DF0166" w:rsidRPr="00C84047" w:rsidRDefault="00DF0166" w:rsidP="00C10E37">
            <w:pPr>
              <w:autoSpaceDE w:val="0"/>
              <w:autoSpaceDN w:val="0"/>
              <w:adjustRightInd w:val="0"/>
              <w:spacing w:after="0" w:line="360" w:lineRule="auto"/>
              <w:ind w:left="60" w:right="60"/>
              <w:jc w:val="both"/>
              <w:rPr>
                <w:rFonts w:cs="Times New Roman"/>
                <w:b/>
                <w:bCs/>
                <w:szCs w:val="24"/>
              </w:rPr>
            </w:pPr>
            <w:r w:rsidRPr="00C84047">
              <w:rPr>
                <w:rFonts w:cs="Times New Roman"/>
                <w:b/>
                <w:bCs/>
                <w:szCs w:val="24"/>
              </w:rPr>
              <w:t>Cumulative %</w:t>
            </w:r>
          </w:p>
        </w:tc>
      </w:tr>
      <w:tr w:rsidR="00DF0166" w:rsidRPr="00B907CA" w:rsidTr="00DF0166">
        <w:trPr>
          <w:cantSplit/>
          <w:trHeight w:val="390"/>
        </w:trPr>
        <w:tc>
          <w:tcPr>
            <w:tcW w:w="2840" w:type="dxa"/>
            <w:vMerge/>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1411"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17</w:t>
            </w:r>
          </w:p>
        </w:tc>
        <w:tc>
          <w:tcPr>
            <w:tcW w:w="1244"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4.7</w:t>
            </w:r>
          </w:p>
        </w:tc>
        <w:tc>
          <w:tcPr>
            <w:tcW w:w="1782"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4.7</w:t>
            </w:r>
          </w:p>
        </w:tc>
      </w:tr>
      <w:tr w:rsidR="00DF0166" w:rsidRPr="00B907CA" w:rsidTr="00DF0166">
        <w:trPr>
          <w:cantSplit/>
          <w:trHeight w:val="376"/>
        </w:trPr>
        <w:tc>
          <w:tcPr>
            <w:tcW w:w="2840" w:type="dxa"/>
            <w:vMerge/>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1411"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34</w:t>
            </w:r>
          </w:p>
        </w:tc>
        <w:tc>
          <w:tcPr>
            <w:tcW w:w="1244"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9.5</w:t>
            </w:r>
          </w:p>
        </w:tc>
        <w:tc>
          <w:tcPr>
            <w:tcW w:w="1782"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14.2</w:t>
            </w:r>
          </w:p>
        </w:tc>
      </w:tr>
      <w:tr w:rsidR="00DF0166" w:rsidRPr="00B907CA" w:rsidTr="00DF0166">
        <w:trPr>
          <w:cantSplit/>
          <w:trHeight w:val="376"/>
        </w:trPr>
        <w:tc>
          <w:tcPr>
            <w:tcW w:w="2840" w:type="dxa"/>
            <w:vMerge/>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1411"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137</w:t>
            </w:r>
          </w:p>
        </w:tc>
        <w:tc>
          <w:tcPr>
            <w:tcW w:w="1244"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38.3</w:t>
            </w:r>
          </w:p>
        </w:tc>
        <w:tc>
          <w:tcPr>
            <w:tcW w:w="1782"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52.5</w:t>
            </w:r>
          </w:p>
        </w:tc>
      </w:tr>
      <w:tr w:rsidR="00DF0166" w:rsidRPr="00B907CA" w:rsidTr="00DF0166">
        <w:trPr>
          <w:cantSplit/>
          <w:trHeight w:val="376"/>
        </w:trPr>
        <w:tc>
          <w:tcPr>
            <w:tcW w:w="2840" w:type="dxa"/>
            <w:vMerge/>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1411"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170</w:t>
            </w:r>
          </w:p>
        </w:tc>
        <w:tc>
          <w:tcPr>
            <w:tcW w:w="1244"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47.5</w:t>
            </w:r>
          </w:p>
        </w:tc>
        <w:tc>
          <w:tcPr>
            <w:tcW w:w="1782"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100.0</w:t>
            </w:r>
          </w:p>
        </w:tc>
      </w:tr>
      <w:tr w:rsidR="00DF0166" w:rsidRPr="00B907CA" w:rsidTr="00DF0166">
        <w:trPr>
          <w:cantSplit/>
          <w:trHeight w:val="713"/>
        </w:trPr>
        <w:tc>
          <w:tcPr>
            <w:tcW w:w="2840" w:type="dxa"/>
            <w:vMerge/>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1411"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358</w:t>
            </w:r>
          </w:p>
        </w:tc>
        <w:tc>
          <w:tcPr>
            <w:tcW w:w="1244"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100.0</w:t>
            </w:r>
          </w:p>
        </w:tc>
        <w:tc>
          <w:tcPr>
            <w:tcW w:w="1782" w:type="dxa"/>
            <w:shd w:val="clear" w:color="auto" w:fill="auto"/>
            <w:vAlign w:val="center"/>
          </w:tcPr>
          <w:p w:rsidR="00DF0166" w:rsidRPr="00B907CA" w:rsidRDefault="00DF0166" w:rsidP="00C10E37">
            <w:pPr>
              <w:autoSpaceDE w:val="0"/>
              <w:autoSpaceDN w:val="0"/>
              <w:adjustRightInd w:val="0"/>
              <w:spacing w:after="0" w:line="360" w:lineRule="auto"/>
              <w:jc w:val="both"/>
              <w:rPr>
                <w:rFonts w:cs="Times New Roman"/>
                <w:szCs w:val="24"/>
              </w:rPr>
            </w:pPr>
          </w:p>
        </w:tc>
      </w:tr>
    </w:tbl>
    <w:p w:rsidR="00DF0166" w:rsidRPr="00B907CA" w:rsidRDefault="00DF0166" w:rsidP="00C10E37">
      <w:pPr>
        <w:tabs>
          <w:tab w:val="left" w:pos="2844"/>
        </w:tabs>
        <w:spacing w:line="360" w:lineRule="auto"/>
        <w:jc w:val="both"/>
        <w:rPr>
          <w:rFonts w:cs="Times New Roman"/>
          <w:bCs/>
          <w:szCs w:val="24"/>
        </w:rPr>
      </w:pPr>
    </w:p>
    <w:p w:rsidR="00DF0166" w:rsidRPr="00B907CA" w:rsidRDefault="00DF0166" w:rsidP="00C10E37">
      <w:pPr>
        <w:tabs>
          <w:tab w:val="left" w:pos="2844"/>
        </w:tabs>
        <w:spacing w:line="360" w:lineRule="auto"/>
        <w:jc w:val="both"/>
        <w:rPr>
          <w:rFonts w:cs="Times New Roman"/>
          <w:bCs/>
          <w:szCs w:val="24"/>
        </w:rPr>
      </w:pPr>
      <w:r w:rsidRPr="00B907CA">
        <w:rPr>
          <w:rFonts w:cs="Times New Roman"/>
          <w:bCs/>
          <w:szCs w:val="24"/>
        </w:rPr>
        <w:t xml:space="preserve">Table </w:t>
      </w:r>
      <w:r w:rsidR="00C84047">
        <w:rPr>
          <w:rFonts w:cs="Times New Roman"/>
          <w:bCs/>
          <w:szCs w:val="24"/>
        </w:rPr>
        <w:t>4.52</w:t>
      </w:r>
      <w:r w:rsidRPr="00B907CA">
        <w:rPr>
          <w:rFonts w:cs="Times New Roman"/>
          <w:bCs/>
          <w:szCs w:val="24"/>
        </w:rPr>
        <w:t xml:space="preserve"> shows that 48% of the respondents strongly </w:t>
      </w:r>
      <w:r w:rsidR="00C84047">
        <w:rPr>
          <w:rFonts w:cs="Times New Roman"/>
          <w:bCs/>
          <w:szCs w:val="24"/>
        </w:rPr>
        <w:t>agreed</w:t>
      </w:r>
      <w:r w:rsidRPr="00B907CA">
        <w:rPr>
          <w:rFonts w:cs="Times New Roman"/>
          <w:bCs/>
          <w:szCs w:val="24"/>
        </w:rPr>
        <w:t xml:space="preserve"> that they promote business growth</w:t>
      </w:r>
      <w:r w:rsidR="00C84047">
        <w:rPr>
          <w:rFonts w:cs="Times New Roman"/>
          <w:bCs/>
          <w:szCs w:val="24"/>
        </w:rPr>
        <w:t>,</w:t>
      </w:r>
      <w:r w:rsidRPr="00B907CA">
        <w:rPr>
          <w:rFonts w:cs="Times New Roman"/>
          <w:bCs/>
          <w:szCs w:val="24"/>
        </w:rPr>
        <w:t xml:space="preserve"> while 38% </w:t>
      </w:r>
      <w:r w:rsidR="00C84047">
        <w:rPr>
          <w:rFonts w:cs="Times New Roman"/>
          <w:bCs/>
          <w:szCs w:val="24"/>
        </w:rPr>
        <w:t>agreed</w:t>
      </w:r>
      <w:r w:rsidRPr="00B907CA">
        <w:rPr>
          <w:rFonts w:cs="Times New Roman"/>
          <w:bCs/>
          <w:szCs w:val="24"/>
        </w:rPr>
        <w:t>. However, 5% dis</w:t>
      </w:r>
      <w:r w:rsidR="00C84047">
        <w:rPr>
          <w:rFonts w:cs="Times New Roman"/>
          <w:bCs/>
          <w:szCs w:val="24"/>
        </w:rPr>
        <w:t>agreed,</w:t>
      </w:r>
      <w:r w:rsidRPr="00B907CA">
        <w:rPr>
          <w:rFonts w:cs="Times New Roman"/>
          <w:bCs/>
          <w:szCs w:val="24"/>
        </w:rPr>
        <w:t xml:space="preserve"> and 10% were undefined.</w:t>
      </w:r>
    </w:p>
    <w:p w:rsidR="00DF0166" w:rsidRPr="00B907CA" w:rsidRDefault="00DF0166" w:rsidP="00C10E37">
      <w:pPr>
        <w:pStyle w:val="Heading3"/>
      </w:pPr>
      <w:bookmarkStart w:id="178" w:name="_Toc107249972"/>
      <w:r w:rsidRPr="00B907CA">
        <w:t>4. 2.11 Entrepreneurship Training</w:t>
      </w:r>
      <w:bookmarkEnd w:id="178"/>
    </w:p>
    <w:p w:rsidR="00DF0166" w:rsidRPr="00C84047" w:rsidRDefault="00C84047" w:rsidP="00C84047">
      <w:pPr>
        <w:pStyle w:val="Caption"/>
        <w:rPr>
          <w:rFonts w:cs="Times New Roman"/>
          <w:szCs w:val="24"/>
        </w:rPr>
      </w:pPr>
      <w:bookmarkStart w:id="179" w:name="_Toc107403346"/>
      <w:bookmarkStart w:id="180" w:name="_Toc108870302"/>
      <w:r w:rsidRPr="00C84047">
        <w:t>Table 4.</w:t>
      </w:r>
      <w:r w:rsidR="00CC3838">
        <w:fldChar w:fldCharType="begin"/>
      </w:r>
      <w:r w:rsidR="00FD5837">
        <w:instrText xml:space="preserve"> SEQ Table_4. \* ARABIC </w:instrText>
      </w:r>
      <w:r w:rsidR="00CC3838">
        <w:fldChar w:fldCharType="separate"/>
      </w:r>
      <w:r w:rsidR="00B14B7F">
        <w:rPr>
          <w:noProof/>
        </w:rPr>
        <w:t>53</w:t>
      </w:r>
      <w:r w:rsidR="00CC3838">
        <w:rPr>
          <w:noProof/>
        </w:rPr>
        <w:fldChar w:fldCharType="end"/>
      </w:r>
      <w:r w:rsidR="00DF0166" w:rsidRPr="00C84047">
        <w:rPr>
          <w:rFonts w:cs="Times New Roman"/>
          <w:szCs w:val="24"/>
        </w:rPr>
        <w:t>: Engage in assembly talks and shar</w:t>
      </w:r>
      <w:r w:rsidRPr="00C84047">
        <w:rPr>
          <w:rFonts w:cs="Times New Roman"/>
          <w:szCs w:val="24"/>
        </w:rPr>
        <w:t>e</w:t>
      </w:r>
      <w:r w:rsidR="00DF0166" w:rsidRPr="00C84047">
        <w:rPr>
          <w:rFonts w:cs="Times New Roman"/>
          <w:szCs w:val="24"/>
        </w:rPr>
        <w:t xml:space="preserve"> entrepreneurship experience</w:t>
      </w:r>
      <w:bookmarkEnd w:id="179"/>
      <w:bookmarkEnd w:id="180"/>
    </w:p>
    <w:tbl>
      <w:tblPr>
        <w:tblW w:w="7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78"/>
        <w:gridCol w:w="1430"/>
        <w:gridCol w:w="1261"/>
        <w:gridCol w:w="1806"/>
      </w:tblGrid>
      <w:tr w:rsidR="00DF0166" w:rsidRPr="00B907CA" w:rsidTr="00DF0166">
        <w:trPr>
          <w:cantSplit/>
          <w:trHeight w:val="379"/>
        </w:trPr>
        <w:tc>
          <w:tcPr>
            <w:tcW w:w="2878" w:type="dxa"/>
            <w:vMerge w:val="restart"/>
            <w:shd w:val="clear" w:color="auto" w:fill="auto"/>
            <w:vAlign w:val="bottom"/>
          </w:tcPr>
          <w:p w:rsidR="00DF0166" w:rsidRPr="00B907CA" w:rsidRDefault="00C84047" w:rsidP="00C10E37">
            <w:pPr>
              <w:autoSpaceDE w:val="0"/>
              <w:autoSpaceDN w:val="0"/>
              <w:adjustRightInd w:val="0"/>
              <w:spacing w:after="0" w:line="360" w:lineRule="auto"/>
              <w:ind w:left="60" w:right="60"/>
              <w:jc w:val="both"/>
              <w:rPr>
                <w:rFonts w:cs="Times New Roman"/>
                <w:szCs w:val="24"/>
              </w:rPr>
            </w:pPr>
            <w:r>
              <w:rPr>
                <w:rFonts w:cs="Times New Roman"/>
                <w:szCs w:val="24"/>
              </w:rPr>
              <w:t>Agree</w:t>
            </w:r>
            <w:r w:rsidR="00DF0166" w:rsidRPr="00B907CA">
              <w:rPr>
                <w:rFonts w:cs="Times New Roman"/>
                <w:szCs w:val="24"/>
              </w:rPr>
              <w:t>d</w:t>
            </w:r>
          </w:p>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 xml:space="preserve">Strongly </w:t>
            </w:r>
            <w:r w:rsidR="00C84047">
              <w:rPr>
                <w:rFonts w:cs="Times New Roman"/>
                <w:szCs w:val="24"/>
              </w:rPr>
              <w:t>Agree</w:t>
            </w:r>
            <w:r w:rsidRPr="00B907CA">
              <w:rPr>
                <w:rFonts w:cs="Times New Roman"/>
                <w:szCs w:val="24"/>
              </w:rPr>
              <w:t>d</w:t>
            </w:r>
          </w:p>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Total</w:t>
            </w:r>
          </w:p>
        </w:tc>
        <w:tc>
          <w:tcPr>
            <w:tcW w:w="1430" w:type="dxa"/>
            <w:shd w:val="clear" w:color="auto" w:fill="auto"/>
            <w:vAlign w:val="bottom"/>
          </w:tcPr>
          <w:p w:rsidR="00DF0166" w:rsidRPr="00C84047" w:rsidRDefault="00DF0166" w:rsidP="00C10E37">
            <w:pPr>
              <w:autoSpaceDE w:val="0"/>
              <w:autoSpaceDN w:val="0"/>
              <w:adjustRightInd w:val="0"/>
              <w:spacing w:after="0" w:line="360" w:lineRule="auto"/>
              <w:ind w:left="60" w:right="60"/>
              <w:jc w:val="both"/>
              <w:rPr>
                <w:rFonts w:cs="Times New Roman"/>
                <w:b/>
                <w:bCs/>
                <w:szCs w:val="24"/>
              </w:rPr>
            </w:pPr>
            <w:r w:rsidRPr="00C84047">
              <w:rPr>
                <w:rFonts w:cs="Times New Roman"/>
                <w:b/>
                <w:bCs/>
                <w:szCs w:val="24"/>
              </w:rPr>
              <w:t>Frequency</w:t>
            </w:r>
          </w:p>
        </w:tc>
        <w:tc>
          <w:tcPr>
            <w:tcW w:w="1261" w:type="dxa"/>
            <w:shd w:val="clear" w:color="auto" w:fill="auto"/>
            <w:vAlign w:val="bottom"/>
          </w:tcPr>
          <w:p w:rsidR="00DF0166" w:rsidRPr="00C84047" w:rsidRDefault="00DF0166" w:rsidP="00C10E37">
            <w:pPr>
              <w:autoSpaceDE w:val="0"/>
              <w:autoSpaceDN w:val="0"/>
              <w:adjustRightInd w:val="0"/>
              <w:spacing w:after="0" w:line="360" w:lineRule="auto"/>
              <w:ind w:left="60" w:right="60"/>
              <w:jc w:val="both"/>
              <w:rPr>
                <w:rFonts w:cs="Times New Roman"/>
                <w:b/>
                <w:bCs/>
                <w:szCs w:val="24"/>
              </w:rPr>
            </w:pPr>
            <w:r w:rsidRPr="00C84047">
              <w:rPr>
                <w:rFonts w:cs="Times New Roman"/>
                <w:b/>
                <w:bCs/>
                <w:szCs w:val="24"/>
              </w:rPr>
              <w:t>%</w:t>
            </w:r>
          </w:p>
        </w:tc>
        <w:tc>
          <w:tcPr>
            <w:tcW w:w="1806" w:type="dxa"/>
            <w:shd w:val="clear" w:color="auto" w:fill="auto"/>
            <w:vAlign w:val="bottom"/>
          </w:tcPr>
          <w:p w:rsidR="00DF0166" w:rsidRPr="00C84047" w:rsidRDefault="00DF0166" w:rsidP="00C10E37">
            <w:pPr>
              <w:autoSpaceDE w:val="0"/>
              <w:autoSpaceDN w:val="0"/>
              <w:adjustRightInd w:val="0"/>
              <w:spacing w:after="0" w:line="360" w:lineRule="auto"/>
              <w:ind w:left="60" w:right="60"/>
              <w:jc w:val="both"/>
              <w:rPr>
                <w:rFonts w:cs="Times New Roman"/>
                <w:b/>
                <w:bCs/>
                <w:szCs w:val="24"/>
              </w:rPr>
            </w:pPr>
            <w:r w:rsidRPr="00C84047">
              <w:rPr>
                <w:rFonts w:cs="Times New Roman"/>
                <w:b/>
                <w:bCs/>
                <w:szCs w:val="24"/>
              </w:rPr>
              <w:t>Cumulative %</w:t>
            </w:r>
          </w:p>
        </w:tc>
      </w:tr>
      <w:tr w:rsidR="00DF0166" w:rsidRPr="00B907CA" w:rsidTr="00DF0166">
        <w:trPr>
          <w:cantSplit/>
          <w:trHeight w:val="408"/>
        </w:trPr>
        <w:tc>
          <w:tcPr>
            <w:tcW w:w="2878" w:type="dxa"/>
            <w:vMerge/>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1430"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171</w:t>
            </w:r>
          </w:p>
        </w:tc>
        <w:tc>
          <w:tcPr>
            <w:tcW w:w="1261"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47.8</w:t>
            </w:r>
          </w:p>
        </w:tc>
        <w:tc>
          <w:tcPr>
            <w:tcW w:w="1806"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47.8</w:t>
            </w:r>
          </w:p>
        </w:tc>
      </w:tr>
      <w:tr w:rsidR="00DF0166" w:rsidRPr="00B907CA" w:rsidTr="00DF0166">
        <w:trPr>
          <w:cantSplit/>
          <w:trHeight w:val="393"/>
        </w:trPr>
        <w:tc>
          <w:tcPr>
            <w:tcW w:w="2878" w:type="dxa"/>
            <w:vMerge/>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1430"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187</w:t>
            </w:r>
          </w:p>
        </w:tc>
        <w:tc>
          <w:tcPr>
            <w:tcW w:w="1261"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52.2</w:t>
            </w:r>
          </w:p>
        </w:tc>
        <w:tc>
          <w:tcPr>
            <w:tcW w:w="1806"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100.0</w:t>
            </w:r>
          </w:p>
        </w:tc>
      </w:tr>
      <w:tr w:rsidR="00DF0166" w:rsidRPr="00B907CA" w:rsidTr="00DF0166">
        <w:trPr>
          <w:cantSplit/>
          <w:trHeight w:val="393"/>
        </w:trPr>
        <w:tc>
          <w:tcPr>
            <w:tcW w:w="2878" w:type="dxa"/>
            <w:vMerge/>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1430"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358</w:t>
            </w:r>
          </w:p>
        </w:tc>
        <w:tc>
          <w:tcPr>
            <w:tcW w:w="1261"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100.0</w:t>
            </w:r>
          </w:p>
        </w:tc>
        <w:tc>
          <w:tcPr>
            <w:tcW w:w="1806" w:type="dxa"/>
            <w:shd w:val="clear" w:color="auto" w:fill="auto"/>
            <w:vAlign w:val="center"/>
          </w:tcPr>
          <w:p w:rsidR="00DF0166" w:rsidRPr="00B907CA" w:rsidRDefault="00DF0166" w:rsidP="00C10E37">
            <w:pPr>
              <w:autoSpaceDE w:val="0"/>
              <w:autoSpaceDN w:val="0"/>
              <w:adjustRightInd w:val="0"/>
              <w:spacing w:after="0" w:line="360" w:lineRule="auto"/>
              <w:jc w:val="both"/>
              <w:rPr>
                <w:rFonts w:cs="Times New Roman"/>
                <w:szCs w:val="24"/>
              </w:rPr>
            </w:pPr>
          </w:p>
        </w:tc>
      </w:tr>
    </w:tbl>
    <w:p w:rsidR="00DF0166" w:rsidRPr="00B907CA" w:rsidRDefault="00DF0166" w:rsidP="00C10E37">
      <w:pPr>
        <w:tabs>
          <w:tab w:val="left" w:pos="2844"/>
        </w:tabs>
        <w:spacing w:line="360" w:lineRule="auto"/>
        <w:jc w:val="both"/>
        <w:rPr>
          <w:rFonts w:cs="Times New Roman"/>
          <w:bCs/>
          <w:szCs w:val="24"/>
        </w:rPr>
      </w:pPr>
    </w:p>
    <w:p w:rsidR="00DF0166" w:rsidRPr="00B907CA" w:rsidRDefault="00DF0166" w:rsidP="00C10E37">
      <w:pPr>
        <w:tabs>
          <w:tab w:val="left" w:pos="2844"/>
        </w:tabs>
        <w:spacing w:line="360" w:lineRule="auto"/>
        <w:jc w:val="both"/>
        <w:rPr>
          <w:rFonts w:cs="Times New Roman"/>
          <w:bCs/>
          <w:szCs w:val="24"/>
        </w:rPr>
      </w:pPr>
      <w:r w:rsidRPr="00B907CA">
        <w:rPr>
          <w:rFonts w:cs="Times New Roman"/>
          <w:bCs/>
          <w:szCs w:val="24"/>
        </w:rPr>
        <w:t xml:space="preserve">Table </w:t>
      </w:r>
      <w:r w:rsidR="00C84047">
        <w:rPr>
          <w:rFonts w:cs="Times New Roman"/>
          <w:bCs/>
          <w:szCs w:val="24"/>
        </w:rPr>
        <w:t>4.53</w:t>
      </w:r>
      <w:r w:rsidRPr="00B907CA">
        <w:rPr>
          <w:rFonts w:cs="Times New Roman"/>
          <w:bCs/>
          <w:szCs w:val="24"/>
        </w:rPr>
        <w:t xml:space="preserve"> shows that 52% of the respondents strongly </w:t>
      </w:r>
      <w:r w:rsidR="00C84047">
        <w:rPr>
          <w:rFonts w:cs="Times New Roman"/>
          <w:bCs/>
          <w:szCs w:val="24"/>
        </w:rPr>
        <w:t>agreed</w:t>
      </w:r>
      <w:r w:rsidRPr="00B907CA">
        <w:rPr>
          <w:rFonts w:cs="Times New Roman"/>
          <w:bCs/>
          <w:szCs w:val="24"/>
        </w:rPr>
        <w:t xml:space="preserve"> that they engage in assembly talks or personal sharing of entrepreneurship experience while on the job</w:t>
      </w:r>
      <w:r w:rsidR="00C84047">
        <w:rPr>
          <w:rFonts w:cs="Times New Roman"/>
          <w:bCs/>
          <w:szCs w:val="24"/>
        </w:rPr>
        <w:t>,</w:t>
      </w:r>
      <w:r w:rsidRPr="00B907CA">
        <w:rPr>
          <w:rFonts w:cs="Times New Roman"/>
          <w:bCs/>
          <w:szCs w:val="24"/>
        </w:rPr>
        <w:t xml:space="preserve"> and 48% </w:t>
      </w:r>
      <w:r w:rsidR="00C84047">
        <w:rPr>
          <w:rFonts w:cs="Times New Roman"/>
          <w:bCs/>
          <w:szCs w:val="24"/>
        </w:rPr>
        <w:t>agreed</w:t>
      </w:r>
      <w:r w:rsidRPr="00B907CA">
        <w:rPr>
          <w:rFonts w:cs="Times New Roman"/>
          <w:bCs/>
          <w:szCs w:val="24"/>
        </w:rPr>
        <w:t xml:space="preserve">. </w:t>
      </w:r>
    </w:p>
    <w:p w:rsidR="00DF0166" w:rsidRPr="00C84047" w:rsidRDefault="00C84047" w:rsidP="00C84047">
      <w:pPr>
        <w:pStyle w:val="Caption"/>
        <w:rPr>
          <w:rFonts w:cs="Times New Roman"/>
          <w:szCs w:val="24"/>
        </w:rPr>
      </w:pPr>
      <w:bookmarkStart w:id="181" w:name="_Toc107403347"/>
      <w:bookmarkStart w:id="182" w:name="_Toc108870303"/>
      <w:r w:rsidRPr="00C84047">
        <w:t>Table 4.</w:t>
      </w:r>
      <w:r w:rsidR="00CC3838">
        <w:fldChar w:fldCharType="begin"/>
      </w:r>
      <w:r w:rsidR="00FD5837">
        <w:instrText xml:space="preserve"> SEQ Table_4. \* ARABIC </w:instrText>
      </w:r>
      <w:r w:rsidR="00CC3838">
        <w:fldChar w:fldCharType="separate"/>
      </w:r>
      <w:r w:rsidR="00B14B7F">
        <w:rPr>
          <w:noProof/>
        </w:rPr>
        <w:t>54</w:t>
      </w:r>
      <w:r w:rsidR="00CC3838">
        <w:rPr>
          <w:noProof/>
        </w:rPr>
        <w:fldChar w:fldCharType="end"/>
      </w:r>
      <w:r w:rsidR="00DF0166" w:rsidRPr="00C84047">
        <w:rPr>
          <w:rFonts w:cs="Times New Roman"/>
          <w:szCs w:val="24"/>
        </w:rPr>
        <w:t>: Lecture on entrepreneurial skills is engaged by family intermittently</w:t>
      </w:r>
      <w:bookmarkEnd w:id="181"/>
      <w:bookmarkEnd w:id="182"/>
    </w:p>
    <w:tbl>
      <w:tblPr>
        <w:tblW w:w="7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35"/>
        <w:gridCol w:w="1409"/>
        <w:gridCol w:w="1242"/>
        <w:gridCol w:w="1779"/>
      </w:tblGrid>
      <w:tr w:rsidR="00DF0166" w:rsidRPr="00B907CA" w:rsidTr="00DF0166">
        <w:trPr>
          <w:cantSplit/>
          <w:trHeight w:val="371"/>
        </w:trPr>
        <w:tc>
          <w:tcPr>
            <w:tcW w:w="2835" w:type="dxa"/>
            <w:vMerge w:val="restart"/>
            <w:shd w:val="clear" w:color="auto" w:fill="auto"/>
            <w:vAlign w:val="bottom"/>
          </w:tcPr>
          <w:p w:rsidR="00DF0166" w:rsidRPr="00B907CA" w:rsidRDefault="00C84047" w:rsidP="00C10E37">
            <w:pPr>
              <w:autoSpaceDE w:val="0"/>
              <w:autoSpaceDN w:val="0"/>
              <w:adjustRightInd w:val="0"/>
              <w:spacing w:after="0" w:line="360" w:lineRule="auto"/>
              <w:ind w:right="60"/>
              <w:jc w:val="both"/>
              <w:rPr>
                <w:rFonts w:cs="Times New Roman"/>
                <w:szCs w:val="24"/>
              </w:rPr>
            </w:pPr>
            <w:r>
              <w:rPr>
                <w:rFonts w:cs="Times New Roman"/>
                <w:szCs w:val="24"/>
              </w:rPr>
              <w:t>Disagreed</w:t>
            </w:r>
          </w:p>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Undefined</w:t>
            </w:r>
          </w:p>
          <w:p w:rsidR="00DF0166" w:rsidRPr="00B907CA" w:rsidRDefault="00C84047" w:rsidP="00C10E37">
            <w:pPr>
              <w:autoSpaceDE w:val="0"/>
              <w:autoSpaceDN w:val="0"/>
              <w:adjustRightInd w:val="0"/>
              <w:spacing w:after="0" w:line="360" w:lineRule="auto"/>
              <w:ind w:left="60" w:right="60"/>
              <w:jc w:val="both"/>
              <w:rPr>
                <w:rFonts w:cs="Times New Roman"/>
                <w:szCs w:val="24"/>
              </w:rPr>
            </w:pPr>
            <w:r>
              <w:rPr>
                <w:rFonts w:cs="Times New Roman"/>
                <w:szCs w:val="24"/>
              </w:rPr>
              <w:t>Agreed</w:t>
            </w:r>
          </w:p>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 xml:space="preserve">Strongly </w:t>
            </w:r>
            <w:r w:rsidR="00C84047">
              <w:rPr>
                <w:rFonts w:cs="Times New Roman"/>
                <w:szCs w:val="24"/>
              </w:rPr>
              <w:t>Agreed</w:t>
            </w:r>
          </w:p>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Total</w:t>
            </w:r>
          </w:p>
        </w:tc>
        <w:tc>
          <w:tcPr>
            <w:tcW w:w="1409" w:type="dxa"/>
            <w:shd w:val="clear" w:color="auto" w:fill="auto"/>
            <w:vAlign w:val="bottom"/>
          </w:tcPr>
          <w:p w:rsidR="00DF0166" w:rsidRPr="00C84047" w:rsidRDefault="00DF0166" w:rsidP="00C10E37">
            <w:pPr>
              <w:autoSpaceDE w:val="0"/>
              <w:autoSpaceDN w:val="0"/>
              <w:adjustRightInd w:val="0"/>
              <w:spacing w:after="0" w:line="360" w:lineRule="auto"/>
              <w:ind w:left="60" w:right="60"/>
              <w:jc w:val="both"/>
              <w:rPr>
                <w:rFonts w:cs="Times New Roman"/>
                <w:b/>
                <w:bCs/>
                <w:szCs w:val="24"/>
              </w:rPr>
            </w:pPr>
            <w:r w:rsidRPr="00C84047">
              <w:rPr>
                <w:rFonts w:cs="Times New Roman"/>
                <w:b/>
                <w:bCs/>
                <w:szCs w:val="24"/>
              </w:rPr>
              <w:t>Frequency</w:t>
            </w:r>
          </w:p>
        </w:tc>
        <w:tc>
          <w:tcPr>
            <w:tcW w:w="1242" w:type="dxa"/>
            <w:shd w:val="clear" w:color="auto" w:fill="auto"/>
            <w:vAlign w:val="bottom"/>
          </w:tcPr>
          <w:p w:rsidR="00DF0166" w:rsidRPr="00C84047" w:rsidRDefault="00DF0166" w:rsidP="00C10E37">
            <w:pPr>
              <w:autoSpaceDE w:val="0"/>
              <w:autoSpaceDN w:val="0"/>
              <w:adjustRightInd w:val="0"/>
              <w:spacing w:after="0" w:line="360" w:lineRule="auto"/>
              <w:ind w:left="60" w:right="60"/>
              <w:jc w:val="both"/>
              <w:rPr>
                <w:rFonts w:cs="Times New Roman"/>
                <w:b/>
                <w:bCs/>
                <w:szCs w:val="24"/>
              </w:rPr>
            </w:pPr>
            <w:r w:rsidRPr="00C84047">
              <w:rPr>
                <w:rFonts w:cs="Times New Roman"/>
                <w:b/>
                <w:bCs/>
                <w:szCs w:val="24"/>
              </w:rPr>
              <w:t>%</w:t>
            </w:r>
          </w:p>
        </w:tc>
        <w:tc>
          <w:tcPr>
            <w:tcW w:w="1779" w:type="dxa"/>
            <w:shd w:val="clear" w:color="auto" w:fill="auto"/>
            <w:vAlign w:val="bottom"/>
          </w:tcPr>
          <w:p w:rsidR="00DF0166" w:rsidRPr="00C84047" w:rsidRDefault="00DF0166" w:rsidP="00C10E37">
            <w:pPr>
              <w:autoSpaceDE w:val="0"/>
              <w:autoSpaceDN w:val="0"/>
              <w:adjustRightInd w:val="0"/>
              <w:spacing w:after="0" w:line="360" w:lineRule="auto"/>
              <w:ind w:left="60" w:right="60"/>
              <w:jc w:val="both"/>
              <w:rPr>
                <w:rFonts w:cs="Times New Roman"/>
                <w:b/>
                <w:bCs/>
                <w:szCs w:val="24"/>
              </w:rPr>
            </w:pPr>
            <w:r w:rsidRPr="00C84047">
              <w:rPr>
                <w:rFonts w:cs="Times New Roman"/>
                <w:b/>
                <w:bCs/>
                <w:szCs w:val="24"/>
              </w:rPr>
              <w:t>Cumulative %</w:t>
            </w:r>
          </w:p>
        </w:tc>
      </w:tr>
      <w:tr w:rsidR="00DF0166" w:rsidRPr="00B907CA" w:rsidTr="00DF0166">
        <w:trPr>
          <w:cantSplit/>
          <w:trHeight w:val="399"/>
        </w:trPr>
        <w:tc>
          <w:tcPr>
            <w:tcW w:w="2835" w:type="dxa"/>
            <w:vMerge/>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1409"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34</w:t>
            </w:r>
          </w:p>
        </w:tc>
        <w:tc>
          <w:tcPr>
            <w:tcW w:w="1242"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9.5</w:t>
            </w:r>
          </w:p>
        </w:tc>
        <w:tc>
          <w:tcPr>
            <w:tcW w:w="1779"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9.5</w:t>
            </w:r>
          </w:p>
        </w:tc>
      </w:tr>
      <w:tr w:rsidR="00DF0166" w:rsidRPr="00B907CA" w:rsidTr="00DF0166">
        <w:trPr>
          <w:cantSplit/>
          <w:trHeight w:val="385"/>
        </w:trPr>
        <w:tc>
          <w:tcPr>
            <w:tcW w:w="2835" w:type="dxa"/>
            <w:vMerge/>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1409"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34</w:t>
            </w:r>
          </w:p>
        </w:tc>
        <w:tc>
          <w:tcPr>
            <w:tcW w:w="1242"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9.5</w:t>
            </w:r>
          </w:p>
        </w:tc>
        <w:tc>
          <w:tcPr>
            <w:tcW w:w="1779"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19.0</w:t>
            </w:r>
          </w:p>
        </w:tc>
      </w:tr>
      <w:tr w:rsidR="00DF0166" w:rsidRPr="00B907CA" w:rsidTr="00DF0166">
        <w:trPr>
          <w:cantSplit/>
          <w:trHeight w:val="385"/>
        </w:trPr>
        <w:tc>
          <w:tcPr>
            <w:tcW w:w="2835" w:type="dxa"/>
            <w:vMerge/>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1409"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187</w:t>
            </w:r>
          </w:p>
        </w:tc>
        <w:tc>
          <w:tcPr>
            <w:tcW w:w="1242"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52.2</w:t>
            </w:r>
          </w:p>
        </w:tc>
        <w:tc>
          <w:tcPr>
            <w:tcW w:w="1779"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71.2</w:t>
            </w:r>
          </w:p>
        </w:tc>
      </w:tr>
      <w:tr w:rsidR="00DF0166" w:rsidRPr="00B907CA" w:rsidTr="00DF0166">
        <w:trPr>
          <w:cantSplit/>
          <w:trHeight w:val="385"/>
        </w:trPr>
        <w:tc>
          <w:tcPr>
            <w:tcW w:w="2835" w:type="dxa"/>
            <w:vMerge/>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1409"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103</w:t>
            </w:r>
          </w:p>
        </w:tc>
        <w:tc>
          <w:tcPr>
            <w:tcW w:w="1242"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28.8</w:t>
            </w:r>
          </w:p>
        </w:tc>
        <w:tc>
          <w:tcPr>
            <w:tcW w:w="1779"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100.0</w:t>
            </w:r>
          </w:p>
        </w:tc>
      </w:tr>
      <w:tr w:rsidR="00DF0166" w:rsidRPr="00B907CA" w:rsidTr="00DF0166">
        <w:trPr>
          <w:cantSplit/>
          <w:trHeight w:val="385"/>
        </w:trPr>
        <w:tc>
          <w:tcPr>
            <w:tcW w:w="2835" w:type="dxa"/>
            <w:vMerge/>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1409"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358</w:t>
            </w:r>
          </w:p>
        </w:tc>
        <w:tc>
          <w:tcPr>
            <w:tcW w:w="1242"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100.0</w:t>
            </w:r>
          </w:p>
        </w:tc>
        <w:tc>
          <w:tcPr>
            <w:tcW w:w="1779" w:type="dxa"/>
            <w:shd w:val="clear" w:color="auto" w:fill="auto"/>
            <w:vAlign w:val="center"/>
          </w:tcPr>
          <w:p w:rsidR="00DF0166" w:rsidRPr="00B907CA" w:rsidRDefault="00DF0166" w:rsidP="00C10E37">
            <w:pPr>
              <w:autoSpaceDE w:val="0"/>
              <w:autoSpaceDN w:val="0"/>
              <w:adjustRightInd w:val="0"/>
              <w:spacing w:after="0" w:line="360" w:lineRule="auto"/>
              <w:jc w:val="both"/>
              <w:rPr>
                <w:rFonts w:cs="Times New Roman"/>
                <w:szCs w:val="24"/>
              </w:rPr>
            </w:pPr>
          </w:p>
        </w:tc>
      </w:tr>
    </w:tbl>
    <w:p w:rsidR="00DF0166" w:rsidRPr="00B907CA" w:rsidRDefault="00DF0166" w:rsidP="00C10E37">
      <w:pPr>
        <w:tabs>
          <w:tab w:val="left" w:pos="2844"/>
        </w:tabs>
        <w:spacing w:line="360" w:lineRule="auto"/>
        <w:jc w:val="both"/>
        <w:rPr>
          <w:rFonts w:cs="Times New Roman"/>
          <w:bCs/>
          <w:szCs w:val="24"/>
        </w:rPr>
      </w:pPr>
      <w:r w:rsidRPr="00B907CA">
        <w:rPr>
          <w:rFonts w:cs="Times New Roman"/>
          <w:bCs/>
          <w:szCs w:val="24"/>
        </w:rPr>
        <w:t>Table</w:t>
      </w:r>
      <w:r w:rsidR="00C84047">
        <w:rPr>
          <w:rFonts w:cs="Times New Roman"/>
          <w:bCs/>
          <w:szCs w:val="24"/>
        </w:rPr>
        <w:t xml:space="preserve"> 4.54</w:t>
      </w:r>
      <w:r w:rsidRPr="00B907CA">
        <w:rPr>
          <w:rFonts w:cs="Times New Roman"/>
          <w:bCs/>
          <w:szCs w:val="24"/>
        </w:rPr>
        <w:t xml:space="preserve"> shows that 29% of the respondents strongly </w:t>
      </w:r>
      <w:r w:rsidR="00C84047">
        <w:rPr>
          <w:rFonts w:cs="Times New Roman"/>
          <w:bCs/>
          <w:szCs w:val="24"/>
        </w:rPr>
        <w:t>agreed</w:t>
      </w:r>
      <w:r w:rsidRPr="00B907CA">
        <w:rPr>
          <w:rFonts w:cs="Times New Roman"/>
          <w:bCs/>
          <w:szCs w:val="24"/>
        </w:rPr>
        <w:t xml:space="preserve"> that lecture lesson on entrepreneurial skill is engaged by our family intermittentl</w:t>
      </w:r>
      <w:r w:rsidRPr="00B907CA">
        <w:rPr>
          <w:rFonts w:cs="Times New Roman"/>
          <w:b/>
          <w:bCs/>
          <w:szCs w:val="24"/>
        </w:rPr>
        <w:t>y</w:t>
      </w:r>
      <w:r w:rsidR="00C84047">
        <w:rPr>
          <w:rFonts w:cs="Times New Roman"/>
          <w:b/>
          <w:bCs/>
          <w:szCs w:val="24"/>
        </w:rPr>
        <w:t>,</w:t>
      </w:r>
      <w:r w:rsidRPr="00B907CA">
        <w:rPr>
          <w:rFonts w:cs="Times New Roman"/>
          <w:bCs/>
          <w:szCs w:val="24"/>
        </w:rPr>
        <w:t xml:space="preserve"> while 52% </w:t>
      </w:r>
      <w:r w:rsidR="00C84047">
        <w:rPr>
          <w:rFonts w:cs="Times New Roman"/>
          <w:bCs/>
          <w:szCs w:val="24"/>
        </w:rPr>
        <w:t>agreed</w:t>
      </w:r>
      <w:r w:rsidRPr="00B907CA">
        <w:rPr>
          <w:rFonts w:cs="Times New Roman"/>
          <w:bCs/>
          <w:szCs w:val="24"/>
        </w:rPr>
        <w:t>. However, 10% dis</w:t>
      </w:r>
      <w:r w:rsidR="00C84047">
        <w:rPr>
          <w:rFonts w:cs="Times New Roman"/>
          <w:bCs/>
          <w:szCs w:val="24"/>
        </w:rPr>
        <w:t>agreed,</w:t>
      </w:r>
      <w:r w:rsidRPr="00B907CA">
        <w:rPr>
          <w:rFonts w:cs="Times New Roman"/>
          <w:bCs/>
          <w:szCs w:val="24"/>
        </w:rPr>
        <w:t xml:space="preserve"> and 10% were undefined.</w:t>
      </w:r>
    </w:p>
    <w:p w:rsidR="00DF0166" w:rsidRPr="00B907CA" w:rsidRDefault="00DF0166" w:rsidP="00C10E37">
      <w:pPr>
        <w:autoSpaceDE w:val="0"/>
        <w:autoSpaceDN w:val="0"/>
        <w:adjustRightInd w:val="0"/>
        <w:spacing w:after="0" w:line="360" w:lineRule="auto"/>
        <w:jc w:val="both"/>
        <w:rPr>
          <w:rFonts w:cs="Times New Roman"/>
          <w:b/>
          <w:szCs w:val="24"/>
        </w:rPr>
      </w:pPr>
    </w:p>
    <w:p w:rsidR="00DF0166" w:rsidRPr="00C84047" w:rsidRDefault="00C84047" w:rsidP="00C84047">
      <w:pPr>
        <w:pStyle w:val="Caption"/>
        <w:rPr>
          <w:rFonts w:cs="Times New Roman"/>
          <w:szCs w:val="24"/>
        </w:rPr>
      </w:pPr>
      <w:bookmarkStart w:id="183" w:name="_Toc107403348"/>
      <w:bookmarkStart w:id="184" w:name="_Toc108870304"/>
      <w:r w:rsidRPr="00C84047">
        <w:t>Table 4.</w:t>
      </w:r>
      <w:r w:rsidR="00CC3838">
        <w:fldChar w:fldCharType="begin"/>
      </w:r>
      <w:r w:rsidR="00FD5837">
        <w:instrText xml:space="preserve"> SEQ Table_4. \* ARABIC </w:instrText>
      </w:r>
      <w:r w:rsidR="00CC3838">
        <w:fldChar w:fldCharType="separate"/>
      </w:r>
      <w:r w:rsidR="00B14B7F">
        <w:rPr>
          <w:noProof/>
        </w:rPr>
        <w:t>55</w:t>
      </w:r>
      <w:r w:rsidR="00CC3838">
        <w:rPr>
          <w:noProof/>
        </w:rPr>
        <w:fldChar w:fldCharType="end"/>
      </w:r>
      <w:r w:rsidR="00DF0166" w:rsidRPr="00C84047">
        <w:rPr>
          <w:rFonts w:cs="Times New Roman"/>
          <w:szCs w:val="24"/>
        </w:rPr>
        <w:t>: External visit</w:t>
      </w:r>
      <w:r w:rsidRPr="00C84047">
        <w:rPr>
          <w:rFonts w:cs="Times New Roman"/>
          <w:szCs w:val="24"/>
        </w:rPr>
        <w:t>s</w:t>
      </w:r>
      <w:r w:rsidR="00DF0166" w:rsidRPr="00C84047">
        <w:rPr>
          <w:rFonts w:cs="Times New Roman"/>
          <w:szCs w:val="24"/>
        </w:rPr>
        <w:t xml:space="preserve"> to </w:t>
      </w:r>
      <w:r w:rsidRPr="00C84047">
        <w:rPr>
          <w:rFonts w:cs="Times New Roman"/>
          <w:szCs w:val="24"/>
        </w:rPr>
        <w:t xml:space="preserve">the </w:t>
      </w:r>
      <w:r w:rsidR="00DF0166" w:rsidRPr="00C84047">
        <w:rPr>
          <w:rFonts w:cs="Times New Roman"/>
          <w:szCs w:val="24"/>
        </w:rPr>
        <w:t>museum, companies to understand enterprise and innovation</w:t>
      </w:r>
      <w:bookmarkEnd w:id="183"/>
      <w:bookmarkEnd w:id="184"/>
    </w:p>
    <w:tbl>
      <w:tblPr>
        <w:tblW w:w="7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63"/>
        <w:gridCol w:w="1423"/>
        <w:gridCol w:w="1255"/>
        <w:gridCol w:w="1797"/>
      </w:tblGrid>
      <w:tr w:rsidR="00DF0166" w:rsidRPr="00B907CA" w:rsidTr="00DF0166">
        <w:trPr>
          <w:cantSplit/>
          <w:trHeight w:val="371"/>
        </w:trPr>
        <w:tc>
          <w:tcPr>
            <w:tcW w:w="2863" w:type="dxa"/>
            <w:vMerge w:val="restart"/>
            <w:shd w:val="clear" w:color="auto" w:fill="auto"/>
            <w:vAlign w:val="bottom"/>
          </w:tcPr>
          <w:p w:rsidR="00DF0166" w:rsidRPr="00B907CA" w:rsidRDefault="00DF0166" w:rsidP="00C10E37">
            <w:pPr>
              <w:autoSpaceDE w:val="0"/>
              <w:autoSpaceDN w:val="0"/>
              <w:adjustRightInd w:val="0"/>
              <w:spacing w:after="0" w:line="360" w:lineRule="auto"/>
              <w:ind w:left="60" w:right="60"/>
              <w:jc w:val="both"/>
              <w:rPr>
                <w:rFonts w:cs="Times New Roman"/>
                <w:szCs w:val="24"/>
              </w:rPr>
            </w:pPr>
          </w:p>
          <w:p w:rsidR="00DF0166" w:rsidRPr="00B907CA" w:rsidRDefault="00DF0166" w:rsidP="00C10E37">
            <w:pPr>
              <w:autoSpaceDE w:val="0"/>
              <w:autoSpaceDN w:val="0"/>
              <w:adjustRightInd w:val="0"/>
              <w:spacing w:after="0" w:line="360" w:lineRule="auto"/>
              <w:ind w:left="60" w:right="60"/>
              <w:jc w:val="both"/>
              <w:rPr>
                <w:rFonts w:cs="Times New Roman"/>
                <w:szCs w:val="24"/>
              </w:rPr>
            </w:pPr>
          </w:p>
          <w:p w:rsidR="00DF0166" w:rsidRPr="00B907CA" w:rsidRDefault="00C84047" w:rsidP="00C10E37">
            <w:pPr>
              <w:autoSpaceDE w:val="0"/>
              <w:autoSpaceDN w:val="0"/>
              <w:adjustRightInd w:val="0"/>
              <w:spacing w:after="0" w:line="360" w:lineRule="auto"/>
              <w:ind w:left="60" w:right="60"/>
              <w:jc w:val="both"/>
              <w:rPr>
                <w:rFonts w:cs="Times New Roman"/>
                <w:szCs w:val="24"/>
              </w:rPr>
            </w:pPr>
            <w:r>
              <w:rPr>
                <w:rFonts w:cs="Times New Roman"/>
                <w:szCs w:val="24"/>
              </w:rPr>
              <w:t>Disagreed</w:t>
            </w:r>
          </w:p>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Undefined</w:t>
            </w:r>
          </w:p>
          <w:p w:rsidR="00DF0166" w:rsidRPr="00B907CA" w:rsidRDefault="00C84047" w:rsidP="00C10E37">
            <w:pPr>
              <w:autoSpaceDE w:val="0"/>
              <w:autoSpaceDN w:val="0"/>
              <w:adjustRightInd w:val="0"/>
              <w:spacing w:after="0" w:line="360" w:lineRule="auto"/>
              <w:ind w:left="60" w:right="60"/>
              <w:jc w:val="both"/>
              <w:rPr>
                <w:rFonts w:cs="Times New Roman"/>
                <w:szCs w:val="24"/>
              </w:rPr>
            </w:pPr>
            <w:r>
              <w:rPr>
                <w:rFonts w:cs="Times New Roman"/>
                <w:szCs w:val="24"/>
              </w:rPr>
              <w:t>Agreed</w:t>
            </w:r>
          </w:p>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 xml:space="preserve">Strongly </w:t>
            </w:r>
            <w:r w:rsidR="00C84047">
              <w:rPr>
                <w:rFonts w:cs="Times New Roman"/>
                <w:szCs w:val="24"/>
              </w:rPr>
              <w:t>Agreed</w:t>
            </w:r>
          </w:p>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Total</w:t>
            </w:r>
          </w:p>
        </w:tc>
        <w:tc>
          <w:tcPr>
            <w:tcW w:w="1423" w:type="dxa"/>
            <w:shd w:val="clear" w:color="auto" w:fill="auto"/>
            <w:vAlign w:val="bottom"/>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Frequency</w:t>
            </w:r>
          </w:p>
        </w:tc>
        <w:tc>
          <w:tcPr>
            <w:tcW w:w="1255" w:type="dxa"/>
            <w:shd w:val="clear" w:color="auto" w:fill="auto"/>
            <w:vAlign w:val="bottom"/>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w:t>
            </w:r>
          </w:p>
        </w:tc>
        <w:tc>
          <w:tcPr>
            <w:tcW w:w="1797" w:type="dxa"/>
            <w:shd w:val="clear" w:color="auto" w:fill="auto"/>
            <w:vAlign w:val="bottom"/>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Cumulative %</w:t>
            </w:r>
          </w:p>
        </w:tc>
      </w:tr>
      <w:tr w:rsidR="00DF0166" w:rsidRPr="00B907CA" w:rsidTr="00DF0166">
        <w:trPr>
          <w:cantSplit/>
          <w:trHeight w:val="399"/>
        </w:trPr>
        <w:tc>
          <w:tcPr>
            <w:tcW w:w="2863" w:type="dxa"/>
            <w:vMerge/>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1423"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34</w:t>
            </w:r>
          </w:p>
        </w:tc>
        <w:tc>
          <w:tcPr>
            <w:tcW w:w="1255"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9.5</w:t>
            </w:r>
          </w:p>
        </w:tc>
        <w:tc>
          <w:tcPr>
            <w:tcW w:w="1797"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9.5</w:t>
            </w:r>
          </w:p>
        </w:tc>
      </w:tr>
      <w:tr w:rsidR="00DF0166" w:rsidRPr="00B907CA" w:rsidTr="00DF0166">
        <w:trPr>
          <w:cantSplit/>
          <w:trHeight w:val="385"/>
        </w:trPr>
        <w:tc>
          <w:tcPr>
            <w:tcW w:w="2863" w:type="dxa"/>
            <w:vMerge/>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1423"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51</w:t>
            </w:r>
          </w:p>
        </w:tc>
        <w:tc>
          <w:tcPr>
            <w:tcW w:w="1255"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14.2</w:t>
            </w:r>
          </w:p>
        </w:tc>
        <w:tc>
          <w:tcPr>
            <w:tcW w:w="1797"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23.7</w:t>
            </w:r>
          </w:p>
        </w:tc>
      </w:tr>
      <w:tr w:rsidR="00DF0166" w:rsidRPr="00B907CA" w:rsidTr="00DF0166">
        <w:trPr>
          <w:cantSplit/>
          <w:trHeight w:val="385"/>
        </w:trPr>
        <w:tc>
          <w:tcPr>
            <w:tcW w:w="2863" w:type="dxa"/>
            <w:vMerge/>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1423"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188</w:t>
            </w:r>
          </w:p>
        </w:tc>
        <w:tc>
          <w:tcPr>
            <w:tcW w:w="1255"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52.5</w:t>
            </w:r>
          </w:p>
        </w:tc>
        <w:tc>
          <w:tcPr>
            <w:tcW w:w="1797"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76.3</w:t>
            </w:r>
          </w:p>
        </w:tc>
      </w:tr>
      <w:tr w:rsidR="00DF0166" w:rsidRPr="00B907CA" w:rsidTr="00DF0166">
        <w:trPr>
          <w:cantSplit/>
          <w:trHeight w:val="385"/>
        </w:trPr>
        <w:tc>
          <w:tcPr>
            <w:tcW w:w="2863" w:type="dxa"/>
            <w:vMerge/>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1423"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85</w:t>
            </w:r>
          </w:p>
        </w:tc>
        <w:tc>
          <w:tcPr>
            <w:tcW w:w="1255"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23.7</w:t>
            </w:r>
          </w:p>
        </w:tc>
        <w:tc>
          <w:tcPr>
            <w:tcW w:w="1797"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100.0</w:t>
            </w:r>
          </w:p>
        </w:tc>
      </w:tr>
      <w:tr w:rsidR="00DF0166" w:rsidRPr="00B907CA" w:rsidTr="00DF0166">
        <w:trPr>
          <w:cantSplit/>
          <w:trHeight w:val="729"/>
        </w:trPr>
        <w:tc>
          <w:tcPr>
            <w:tcW w:w="2863" w:type="dxa"/>
            <w:vMerge/>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1423"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358</w:t>
            </w:r>
          </w:p>
        </w:tc>
        <w:tc>
          <w:tcPr>
            <w:tcW w:w="1255"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100.0</w:t>
            </w:r>
          </w:p>
        </w:tc>
        <w:tc>
          <w:tcPr>
            <w:tcW w:w="1797" w:type="dxa"/>
            <w:shd w:val="clear" w:color="auto" w:fill="auto"/>
            <w:vAlign w:val="center"/>
          </w:tcPr>
          <w:p w:rsidR="00DF0166" w:rsidRPr="00B907CA" w:rsidRDefault="00DF0166" w:rsidP="00C10E37">
            <w:pPr>
              <w:autoSpaceDE w:val="0"/>
              <w:autoSpaceDN w:val="0"/>
              <w:adjustRightInd w:val="0"/>
              <w:spacing w:after="0" w:line="360" w:lineRule="auto"/>
              <w:jc w:val="both"/>
              <w:rPr>
                <w:rFonts w:cs="Times New Roman"/>
                <w:szCs w:val="24"/>
              </w:rPr>
            </w:pPr>
          </w:p>
        </w:tc>
      </w:tr>
    </w:tbl>
    <w:p w:rsidR="00DF0166" w:rsidRPr="00B907CA" w:rsidRDefault="00DF0166" w:rsidP="00C10E37">
      <w:pPr>
        <w:tabs>
          <w:tab w:val="left" w:pos="2844"/>
        </w:tabs>
        <w:spacing w:line="360" w:lineRule="auto"/>
        <w:jc w:val="both"/>
        <w:rPr>
          <w:rFonts w:cs="Times New Roman"/>
          <w:bCs/>
          <w:szCs w:val="24"/>
        </w:rPr>
      </w:pPr>
      <w:r w:rsidRPr="00B907CA">
        <w:rPr>
          <w:rFonts w:cs="Times New Roman"/>
          <w:bCs/>
          <w:szCs w:val="24"/>
        </w:rPr>
        <w:t xml:space="preserve">Table </w:t>
      </w:r>
      <w:r w:rsidR="00C84047">
        <w:rPr>
          <w:rFonts w:cs="Times New Roman"/>
          <w:bCs/>
          <w:szCs w:val="24"/>
        </w:rPr>
        <w:t>4.55</w:t>
      </w:r>
      <w:r w:rsidRPr="00B907CA">
        <w:rPr>
          <w:rFonts w:cs="Times New Roman"/>
          <w:bCs/>
          <w:szCs w:val="24"/>
        </w:rPr>
        <w:t xml:space="preserve"> shows that 24% of the respondents strongly </w:t>
      </w:r>
      <w:r w:rsidR="00C84047">
        <w:rPr>
          <w:rFonts w:cs="Times New Roman"/>
          <w:bCs/>
          <w:szCs w:val="24"/>
        </w:rPr>
        <w:t>agreed</w:t>
      </w:r>
      <w:r w:rsidRPr="00B907CA">
        <w:rPr>
          <w:rFonts w:cs="Times New Roman"/>
          <w:bCs/>
          <w:szCs w:val="24"/>
        </w:rPr>
        <w:t xml:space="preserve"> t</w:t>
      </w:r>
      <w:r w:rsidR="00C84047">
        <w:rPr>
          <w:rFonts w:cs="Times New Roman"/>
          <w:bCs/>
          <w:szCs w:val="24"/>
        </w:rPr>
        <w:t>o</w:t>
      </w:r>
      <w:r w:rsidRPr="00B907CA">
        <w:rPr>
          <w:rFonts w:cs="Times New Roman"/>
          <w:bCs/>
          <w:szCs w:val="24"/>
        </w:rPr>
        <w:t xml:space="preserve"> engage in </w:t>
      </w:r>
      <w:r w:rsidR="00C84047">
        <w:rPr>
          <w:rFonts w:cs="Times New Roman"/>
          <w:bCs/>
          <w:szCs w:val="24"/>
        </w:rPr>
        <w:t xml:space="preserve">an </w:t>
      </w:r>
      <w:r w:rsidRPr="00B907CA">
        <w:rPr>
          <w:rFonts w:cs="Times New Roman"/>
          <w:bCs/>
          <w:szCs w:val="24"/>
        </w:rPr>
        <w:t xml:space="preserve">external visit </w:t>
      </w:r>
      <w:r>
        <w:rPr>
          <w:rFonts w:cs="Times New Roman"/>
          <w:bCs/>
          <w:szCs w:val="24"/>
        </w:rPr>
        <w:t xml:space="preserve">to </w:t>
      </w:r>
      <w:r w:rsidR="00C84047">
        <w:rPr>
          <w:rFonts w:cs="Times New Roman"/>
          <w:bCs/>
          <w:szCs w:val="24"/>
        </w:rPr>
        <w:t xml:space="preserve">a </w:t>
      </w:r>
      <w:r>
        <w:rPr>
          <w:rFonts w:cs="Times New Roman"/>
          <w:bCs/>
          <w:szCs w:val="24"/>
        </w:rPr>
        <w:t>museum and company</w:t>
      </w:r>
      <w:r w:rsidRPr="00B907CA">
        <w:rPr>
          <w:rFonts w:cs="Times New Roman"/>
          <w:bCs/>
          <w:szCs w:val="24"/>
        </w:rPr>
        <w:t xml:space="preserve"> to understand enterprise and innovation</w:t>
      </w:r>
      <w:r w:rsidR="00C84047">
        <w:rPr>
          <w:rFonts w:cs="Times New Roman"/>
          <w:bCs/>
          <w:szCs w:val="24"/>
        </w:rPr>
        <w:t>,</w:t>
      </w:r>
      <w:r w:rsidRPr="00B907CA">
        <w:rPr>
          <w:rFonts w:cs="Times New Roman"/>
          <w:bCs/>
          <w:szCs w:val="24"/>
        </w:rPr>
        <w:t xml:space="preserve"> while 53% </w:t>
      </w:r>
      <w:r w:rsidR="00C84047">
        <w:rPr>
          <w:rFonts w:cs="Times New Roman"/>
          <w:bCs/>
          <w:szCs w:val="24"/>
        </w:rPr>
        <w:t>agreed</w:t>
      </w:r>
      <w:r w:rsidRPr="00B907CA">
        <w:rPr>
          <w:rFonts w:cs="Times New Roman"/>
          <w:bCs/>
          <w:szCs w:val="24"/>
        </w:rPr>
        <w:t>. However, 10% dis</w:t>
      </w:r>
      <w:r w:rsidR="00C84047">
        <w:rPr>
          <w:rFonts w:cs="Times New Roman"/>
          <w:bCs/>
          <w:szCs w:val="24"/>
        </w:rPr>
        <w:t>agreed,</w:t>
      </w:r>
      <w:r w:rsidRPr="00B907CA">
        <w:rPr>
          <w:rFonts w:cs="Times New Roman"/>
          <w:bCs/>
          <w:szCs w:val="24"/>
        </w:rPr>
        <w:t xml:space="preserve"> and 14% were undefined.</w:t>
      </w:r>
    </w:p>
    <w:p w:rsidR="00DF0166" w:rsidRPr="00C84047" w:rsidRDefault="00C84047" w:rsidP="00C84047">
      <w:pPr>
        <w:pStyle w:val="Caption"/>
        <w:rPr>
          <w:rFonts w:cs="Times New Roman"/>
          <w:szCs w:val="24"/>
        </w:rPr>
      </w:pPr>
      <w:bookmarkStart w:id="185" w:name="_Toc107403349"/>
      <w:bookmarkStart w:id="186" w:name="_Toc108870305"/>
      <w:r w:rsidRPr="00C84047">
        <w:t>Table 4.</w:t>
      </w:r>
      <w:r w:rsidR="00CC3838">
        <w:fldChar w:fldCharType="begin"/>
      </w:r>
      <w:r w:rsidR="00FD5837">
        <w:instrText xml:space="preserve"> SEQ Table_4. \* ARABIC </w:instrText>
      </w:r>
      <w:r w:rsidR="00CC3838">
        <w:fldChar w:fldCharType="separate"/>
      </w:r>
      <w:r w:rsidR="00B14B7F">
        <w:rPr>
          <w:noProof/>
        </w:rPr>
        <w:t>56</w:t>
      </w:r>
      <w:r w:rsidR="00CC3838">
        <w:rPr>
          <w:noProof/>
        </w:rPr>
        <w:fldChar w:fldCharType="end"/>
      </w:r>
      <w:r w:rsidR="00DF0166" w:rsidRPr="00C84047">
        <w:rPr>
          <w:rFonts w:cs="Times New Roman"/>
          <w:szCs w:val="24"/>
        </w:rPr>
        <w:t xml:space="preserve">: Attachment and internship to </w:t>
      </w:r>
      <w:r w:rsidR="00C5001E">
        <w:rPr>
          <w:rFonts w:cs="Times New Roman"/>
          <w:szCs w:val="24"/>
        </w:rPr>
        <w:t xml:space="preserve">a </w:t>
      </w:r>
      <w:r w:rsidR="00DF0166" w:rsidRPr="00C84047">
        <w:rPr>
          <w:rFonts w:cs="Times New Roman"/>
          <w:szCs w:val="24"/>
        </w:rPr>
        <w:t>family company</w:t>
      </w:r>
      <w:bookmarkEnd w:id="185"/>
      <w:bookmarkEnd w:id="186"/>
    </w:p>
    <w:tbl>
      <w:tblPr>
        <w:tblW w:w="7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63"/>
        <w:gridCol w:w="1423"/>
        <w:gridCol w:w="1255"/>
        <w:gridCol w:w="1797"/>
      </w:tblGrid>
      <w:tr w:rsidR="00DF0166" w:rsidRPr="00B907CA" w:rsidTr="00DF0166">
        <w:trPr>
          <w:cantSplit/>
          <w:trHeight w:val="374"/>
        </w:trPr>
        <w:tc>
          <w:tcPr>
            <w:tcW w:w="2863" w:type="dxa"/>
            <w:vMerge w:val="restart"/>
            <w:shd w:val="clear" w:color="auto" w:fill="auto"/>
            <w:vAlign w:val="bottom"/>
          </w:tcPr>
          <w:p w:rsidR="00DF0166" w:rsidRPr="00B907CA" w:rsidRDefault="00C84047" w:rsidP="00C10E37">
            <w:pPr>
              <w:autoSpaceDE w:val="0"/>
              <w:autoSpaceDN w:val="0"/>
              <w:adjustRightInd w:val="0"/>
              <w:spacing w:after="0" w:line="360" w:lineRule="auto"/>
              <w:ind w:left="60" w:right="60"/>
              <w:jc w:val="both"/>
              <w:rPr>
                <w:rFonts w:cs="Times New Roman"/>
                <w:szCs w:val="24"/>
              </w:rPr>
            </w:pPr>
            <w:r>
              <w:rPr>
                <w:rFonts w:cs="Times New Roman"/>
                <w:szCs w:val="24"/>
              </w:rPr>
              <w:t>Disagreed</w:t>
            </w:r>
          </w:p>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Undefined</w:t>
            </w:r>
          </w:p>
          <w:p w:rsidR="00DF0166" w:rsidRPr="00B907CA" w:rsidRDefault="00C84047" w:rsidP="00C10E37">
            <w:pPr>
              <w:autoSpaceDE w:val="0"/>
              <w:autoSpaceDN w:val="0"/>
              <w:adjustRightInd w:val="0"/>
              <w:spacing w:after="0" w:line="360" w:lineRule="auto"/>
              <w:ind w:left="60" w:right="60"/>
              <w:jc w:val="both"/>
              <w:rPr>
                <w:rFonts w:cs="Times New Roman"/>
                <w:szCs w:val="24"/>
              </w:rPr>
            </w:pPr>
            <w:r>
              <w:rPr>
                <w:rFonts w:cs="Times New Roman"/>
                <w:szCs w:val="24"/>
              </w:rPr>
              <w:t>Agreed</w:t>
            </w:r>
          </w:p>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 xml:space="preserve">Strongly </w:t>
            </w:r>
            <w:r w:rsidR="00C84047">
              <w:rPr>
                <w:rFonts w:cs="Times New Roman"/>
                <w:szCs w:val="24"/>
              </w:rPr>
              <w:t>Agreed</w:t>
            </w:r>
          </w:p>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Total</w:t>
            </w:r>
          </w:p>
        </w:tc>
        <w:tc>
          <w:tcPr>
            <w:tcW w:w="1423" w:type="dxa"/>
            <w:shd w:val="clear" w:color="auto" w:fill="auto"/>
            <w:vAlign w:val="bottom"/>
          </w:tcPr>
          <w:p w:rsidR="00DF0166" w:rsidRPr="00C84047" w:rsidRDefault="00DF0166" w:rsidP="00C10E37">
            <w:pPr>
              <w:autoSpaceDE w:val="0"/>
              <w:autoSpaceDN w:val="0"/>
              <w:adjustRightInd w:val="0"/>
              <w:spacing w:after="0" w:line="360" w:lineRule="auto"/>
              <w:ind w:left="60" w:right="60"/>
              <w:jc w:val="both"/>
              <w:rPr>
                <w:rFonts w:cs="Times New Roman"/>
                <w:b/>
                <w:bCs/>
                <w:szCs w:val="24"/>
              </w:rPr>
            </w:pPr>
            <w:r w:rsidRPr="00C84047">
              <w:rPr>
                <w:rFonts w:cs="Times New Roman"/>
                <w:b/>
                <w:bCs/>
                <w:szCs w:val="24"/>
              </w:rPr>
              <w:t>Frequency</w:t>
            </w:r>
          </w:p>
        </w:tc>
        <w:tc>
          <w:tcPr>
            <w:tcW w:w="1255" w:type="dxa"/>
            <w:shd w:val="clear" w:color="auto" w:fill="auto"/>
            <w:vAlign w:val="bottom"/>
          </w:tcPr>
          <w:p w:rsidR="00DF0166" w:rsidRPr="00C84047" w:rsidRDefault="00DF0166" w:rsidP="00C10E37">
            <w:pPr>
              <w:autoSpaceDE w:val="0"/>
              <w:autoSpaceDN w:val="0"/>
              <w:adjustRightInd w:val="0"/>
              <w:spacing w:after="0" w:line="360" w:lineRule="auto"/>
              <w:ind w:left="60" w:right="60"/>
              <w:jc w:val="both"/>
              <w:rPr>
                <w:rFonts w:cs="Times New Roman"/>
                <w:b/>
                <w:bCs/>
                <w:szCs w:val="24"/>
              </w:rPr>
            </w:pPr>
            <w:r w:rsidRPr="00C84047">
              <w:rPr>
                <w:rFonts w:cs="Times New Roman"/>
                <w:b/>
                <w:bCs/>
                <w:szCs w:val="24"/>
              </w:rPr>
              <w:t>%</w:t>
            </w:r>
          </w:p>
        </w:tc>
        <w:tc>
          <w:tcPr>
            <w:tcW w:w="1797" w:type="dxa"/>
            <w:shd w:val="clear" w:color="auto" w:fill="auto"/>
            <w:vAlign w:val="bottom"/>
          </w:tcPr>
          <w:p w:rsidR="00DF0166" w:rsidRPr="00C84047" w:rsidRDefault="00DF0166" w:rsidP="00C10E37">
            <w:pPr>
              <w:autoSpaceDE w:val="0"/>
              <w:autoSpaceDN w:val="0"/>
              <w:adjustRightInd w:val="0"/>
              <w:spacing w:after="0" w:line="360" w:lineRule="auto"/>
              <w:ind w:left="60" w:right="60"/>
              <w:jc w:val="both"/>
              <w:rPr>
                <w:rFonts w:cs="Times New Roman"/>
                <w:b/>
                <w:bCs/>
                <w:szCs w:val="24"/>
              </w:rPr>
            </w:pPr>
            <w:r w:rsidRPr="00C84047">
              <w:rPr>
                <w:rFonts w:cs="Times New Roman"/>
                <w:b/>
                <w:bCs/>
                <w:szCs w:val="24"/>
              </w:rPr>
              <w:t>Cumulative %</w:t>
            </w:r>
          </w:p>
        </w:tc>
      </w:tr>
      <w:tr w:rsidR="00DF0166" w:rsidRPr="00B907CA" w:rsidTr="00DF0166">
        <w:trPr>
          <w:cantSplit/>
          <w:trHeight w:val="401"/>
        </w:trPr>
        <w:tc>
          <w:tcPr>
            <w:tcW w:w="2863" w:type="dxa"/>
            <w:vMerge/>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1423"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68</w:t>
            </w:r>
          </w:p>
        </w:tc>
        <w:tc>
          <w:tcPr>
            <w:tcW w:w="1255"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19.0</w:t>
            </w:r>
          </w:p>
        </w:tc>
        <w:tc>
          <w:tcPr>
            <w:tcW w:w="1797"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19.0</w:t>
            </w:r>
          </w:p>
        </w:tc>
      </w:tr>
      <w:tr w:rsidR="00DF0166" w:rsidRPr="00B907CA" w:rsidTr="00DF0166">
        <w:trPr>
          <w:cantSplit/>
          <w:trHeight w:val="387"/>
        </w:trPr>
        <w:tc>
          <w:tcPr>
            <w:tcW w:w="2863" w:type="dxa"/>
            <w:vMerge/>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1423"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17</w:t>
            </w:r>
          </w:p>
        </w:tc>
        <w:tc>
          <w:tcPr>
            <w:tcW w:w="1255"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4.7</w:t>
            </w:r>
          </w:p>
        </w:tc>
        <w:tc>
          <w:tcPr>
            <w:tcW w:w="1797"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23.7</w:t>
            </w:r>
          </w:p>
        </w:tc>
      </w:tr>
      <w:tr w:rsidR="00DF0166" w:rsidRPr="00B907CA" w:rsidTr="00DF0166">
        <w:trPr>
          <w:cantSplit/>
          <w:trHeight w:val="387"/>
        </w:trPr>
        <w:tc>
          <w:tcPr>
            <w:tcW w:w="2863" w:type="dxa"/>
            <w:vMerge/>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1423"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205</w:t>
            </w:r>
          </w:p>
        </w:tc>
        <w:tc>
          <w:tcPr>
            <w:tcW w:w="1255"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57.3</w:t>
            </w:r>
          </w:p>
        </w:tc>
        <w:tc>
          <w:tcPr>
            <w:tcW w:w="1797"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81.0</w:t>
            </w:r>
          </w:p>
        </w:tc>
      </w:tr>
      <w:tr w:rsidR="00DF0166" w:rsidRPr="00B907CA" w:rsidTr="00DF0166">
        <w:trPr>
          <w:cantSplit/>
          <w:trHeight w:val="387"/>
        </w:trPr>
        <w:tc>
          <w:tcPr>
            <w:tcW w:w="2863" w:type="dxa"/>
            <w:vMerge/>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1423"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68</w:t>
            </w:r>
          </w:p>
        </w:tc>
        <w:tc>
          <w:tcPr>
            <w:tcW w:w="1255"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19.0</w:t>
            </w:r>
          </w:p>
        </w:tc>
        <w:tc>
          <w:tcPr>
            <w:tcW w:w="1797"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100.0</w:t>
            </w:r>
          </w:p>
        </w:tc>
      </w:tr>
      <w:tr w:rsidR="00DF0166" w:rsidRPr="00B907CA" w:rsidTr="00DF0166">
        <w:trPr>
          <w:cantSplit/>
          <w:trHeight w:val="387"/>
        </w:trPr>
        <w:tc>
          <w:tcPr>
            <w:tcW w:w="2863" w:type="dxa"/>
            <w:vMerge/>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1423"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358</w:t>
            </w:r>
          </w:p>
        </w:tc>
        <w:tc>
          <w:tcPr>
            <w:tcW w:w="1255"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100.0</w:t>
            </w:r>
          </w:p>
        </w:tc>
        <w:tc>
          <w:tcPr>
            <w:tcW w:w="1797" w:type="dxa"/>
            <w:shd w:val="clear" w:color="auto" w:fill="auto"/>
            <w:vAlign w:val="center"/>
          </w:tcPr>
          <w:p w:rsidR="00DF0166" w:rsidRPr="00B907CA" w:rsidRDefault="00DF0166" w:rsidP="00C10E37">
            <w:pPr>
              <w:autoSpaceDE w:val="0"/>
              <w:autoSpaceDN w:val="0"/>
              <w:adjustRightInd w:val="0"/>
              <w:spacing w:after="0" w:line="360" w:lineRule="auto"/>
              <w:jc w:val="both"/>
              <w:rPr>
                <w:rFonts w:cs="Times New Roman"/>
                <w:szCs w:val="24"/>
              </w:rPr>
            </w:pPr>
          </w:p>
        </w:tc>
      </w:tr>
    </w:tbl>
    <w:p w:rsidR="00DF0166" w:rsidRPr="00B907CA" w:rsidRDefault="00DF0166" w:rsidP="00C10E37">
      <w:pPr>
        <w:tabs>
          <w:tab w:val="left" w:pos="2844"/>
        </w:tabs>
        <w:spacing w:line="360" w:lineRule="auto"/>
        <w:jc w:val="both"/>
        <w:rPr>
          <w:rFonts w:cs="Times New Roman"/>
          <w:bCs/>
          <w:szCs w:val="24"/>
        </w:rPr>
      </w:pPr>
      <w:r w:rsidRPr="00B907CA">
        <w:rPr>
          <w:rFonts w:cs="Times New Roman"/>
          <w:bCs/>
          <w:szCs w:val="24"/>
        </w:rPr>
        <w:t xml:space="preserve">Table </w:t>
      </w:r>
      <w:r w:rsidR="00C84047">
        <w:rPr>
          <w:rFonts w:cs="Times New Roman"/>
          <w:bCs/>
          <w:szCs w:val="24"/>
        </w:rPr>
        <w:t>4.56</w:t>
      </w:r>
      <w:r w:rsidRPr="00B907CA">
        <w:rPr>
          <w:rFonts w:cs="Times New Roman"/>
          <w:bCs/>
          <w:szCs w:val="24"/>
        </w:rPr>
        <w:t xml:space="preserve"> shows that 19% of the respondents strongly </w:t>
      </w:r>
      <w:r w:rsidR="00C84047">
        <w:rPr>
          <w:rFonts w:cs="Times New Roman"/>
          <w:bCs/>
          <w:szCs w:val="24"/>
        </w:rPr>
        <w:t>agreed</w:t>
      </w:r>
      <w:r w:rsidRPr="00B907CA">
        <w:rPr>
          <w:rFonts w:cs="Times New Roman"/>
          <w:bCs/>
          <w:szCs w:val="24"/>
        </w:rPr>
        <w:t xml:space="preserve"> to attachment and internship in their family company</w:t>
      </w:r>
      <w:r w:rsidR="00C84047">
        <w:rPr>
          <w:rFonts w:cs="Times New Roman"/>
          <w:bCs/>
          <w:szCs w:val="24"/>
        </w:rPr>
        <w:t>,</w:t>
      </w:r>
      <w:r w:rsidRPr="00B907CA">
        <w:rPr>
          <w:rFonts w:cs="Times New Roman"/>
          <w:bCs/>
          <w:szCs w:val="24"/>
        </w:rPr>
        <w:t xml:space="preserve"> while 57% </w:t>
      </w:r>
      <w:r w:rsidR="00C84047">
        <w:rPr>
          <w:rFonts w:cs="Times New Roman"/>
          <w:bCs/>
          <w:szCs w:val="24"/>
        </w:rPr>
        <w:t>agreed</w:t>
      </w:r>
      <w:r w:rsidRPr="00B907CA">
        <w:rPr>
          <w:rFonts w:cs="Times New Roman"/>
          <w:bCs/>
          <w:szCs w:val="24"/>
        </w:rPr>
        <w:t>. However, 19% dis</w:t>
      </w:r>
      <w:r w:rsidR="00C84047">
        <w:rPr>
          <w:rFonts w:cs="Times New Roman"/>
          <w:bCs/>
          <w:szCs w:val="24"/>
        </w:rPr>
        <w:t>agreed,</w:t>
      </w:r>
      <w:r w:rsidRPr="00B907CA">
        <w:rPr>
          <w:rFonts w:cs="Times New Roman"/>
          <w:bCs/>
          <w:szCs w:val="24"/>
        </w:rPr>
        <w:t xml:space="preserve"> and 5% were undefined.</w:t>
      </w:r>
    </w:p>
    <w:p w:rsidR="00DF0166" w:rsidRPr="00C84047" w:rsidRDefault="00C84047" w:rsidP="00C84047">
      <w:pPr>
        <w:pStyle w:val="Caption"/>
        <w:rPr>
          <w:rFonts w:cs="Times New Roman"/>
          <w:szCs w:val="24"/>
        </w:rPr>
      </w:pPr>
      <w:bookmarkStart w:id="187" w:name="_Toc107403350"/>
      <w:bookmarkStart w:id="188" w:name="_Toc108870306"/>
      <w:r w:rsidRPr="00C84047">
        <w:t>Table 4.</w:t>
      </w:r>
      <w:r w:rsidR="00CC3838">
        <w:fldChar w:fldCharType="begin"/>
      </w:r>
      <w:r w:rsidR="00FD5837">
        <w:instrText xml:space="preserve"> SEQ Table_4. \* ARABIC </w:instrText>
      </w:r>
      <w:r w:rsidR="00CC3838">
        <w:fldChar w:fldCharType="separate"/>
      </w:r>
      <w:r w:rsidR="00B14B7F">
        <w:rPr>
          <w:noProof/>
        </w:rPr>
        <w:t>57</w:t>
      </w:r>
      <w:r w:rsidR="00CC3838">
        <w:rPr>
          <w:noProof/>
        </w:rPr>
        <w:fldChar w:fldCharType="end"/>
      </w:r>
      <w:r w:rsidR="003E33F2" w:rsidRPr="00C84047">
        <w:rPr>
          <w:rFonts w:cs="Times New Roman"/>
          <w:szCs w:val="24"/>
        </w:rPr>
        <w:t>:</w:t>
      </w:r>
      <w:r w:rsidR="00DF0166" w:rsidRPr="00C84047">
        <w:rPr>
          <w:rFonts w:cs="Times New Roman"/>
          <w:szCs w:val="24"/>
        </w:rPr>
        <w:t xml:space="preserve"> Lessons on product or prototype development</w:t>
      </w:r>
      <w:bookmarkEnd w:id="187"/>
      <w:bookmarkEnd w:id="188"/>
    </w:p>
    <w:tbl>
      <w:tblPr>
        <w:tblW w:w="90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59"/>
        <w:gridCol w:w="1421"/>
        <w:gridCol w:w="1253"/>
        <w:gridCol w:w="1701"/>
        <w:gridCol w:w="1794"/>
      </w:tblGrid>
      <w:tr w:rsidR="00DF0166" w:rsidRPr="00B907CA" w:rsidTr="00DF0166">
        <w:trPr>
          <w:cantSplit/>
          <w:trHeight w:val="381"/>
        </w:trPr>
        <w:tc>
          <w:tcPr>
            <w:tcW w:w="2859" w:type="dxa"/>
            <w:vMerge w:val="restart"/>
            <w:shd w:val="clear" w:color="auto" w:fill="auto"/>
            <w:vAlign w:val="bottom"/>
          </w:tcPr>
          <w:p w:rsidR="00DF0166" w:rsidRPr="00B907CA" w:rsidRDefault="00C84047" w:rsidP="00C10E37">
            <w:pPr>
              <w:autoSpaceDE w:val="0"/>
              <w:autoSpaceDN w:val="0"/>
              <w:adjustRightInd w:val="0"/>
              <w:spacing w:after="0" w:line="360" w:lineRule="auto"/>
              <w:ind w:left="60" w:right="60"/>
              <w:jc w:val="both"/>
              <w:rPr>
                <w:rFonts w:cs="Times New Roman"/>
                <w:szCs w:val="24"/>
              </w:rPr>
            </w:pPr>
            <w:r>
              <w:rPr>
                <w:rFonts w:cs="Times New Roman"/>
                <w:szCs w:val="24"/>
              </w:rPr>
              <w:t>Disagreed</w:t>
            </w:r>
          </w:p>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Undefined</w:t>
            </w:r>
          </w:p>
          <w:p w:rsidR="00DF0166" w:rsidRPr="00B907CA" w:rsidRDefault="00C84047" w:rsidP="00C10E37">
            <w:pPr>
              <w:autoSpaceDE w:val="0"/>
              <w:autoSpaceDN w:val="0"/>
              <w:adjustRightInd w:val="0"/>
              <w:spacing w:after="0" w:line="360" w:lineRule="auto"/>
              <w:ind w:left="60" w:right="60"/>
              <w:jc w:val="both"/>
              <w:rPr>
                <w:rFonts w:cs="Times New Roman"/>
                <w:szCs w:val="24"/>
              </w:rPr>
            </w:pPr>
            <w:r>
              <w:rPr>
                <w:rFonts w:cs="Times New Roman"/>
                <w:szCs w:val="24"/>
              </w:rPr>
              <w:t>Agreed</w:t>
            </w:r>
          </w:p>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 xml:space="preserve">Strongly </w:t>
            </w:r>
            <w:r w:rsidR="00C84047">
              <w:rPr>
                <w:rFonts w:cs="Times New Roman"/>
                <w:szCs w:val="24"/>
              </w:rPr>
              <w:t>Agreed</w:t>
            </w:r>
          </w:p>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Total</w:t>
            </w:r>
          </w:p>
        </w:tc>
        <w:tc>
          <w:tcPr>
            <w:tcW w:w="1421" w:type="dxa"/>
            <w:shd w:val="clear" w:color="auto" w:fill="auto"/>
            <w:vAlign w:val="bottom"/>
          </w:tcPr>
          <w:p w:rsidR="00DF0166" w:rsidRPr="00C84047" w:rsidRDefault="00DF0166" w:rsidP="00C10E37">
            <w:pPr>
              <w:autoSpaceDE w:val="0"/>
              <w:autoSpaceDN w:val="0"/>
              <w:adjustRightInd w:val="0"/>
              <w:spacing w:after="0" w:line="360" w:lineRule="auto"/>
              <w:ind w:left="60" w:right="60"/>
              <w:jc w:val="both"/>
              <w:rPr>
                <w:rFonts w:cs="Times New Roman"/>
                <w:b/>
                <w:bCs/>
                <w:szCs w:val="24"/>
              </w:rPr>
            </w:pPr>
            <w:r w:rsidRPr="00C84047">
              <w:rPr>
                <w:rFonts w:cs="Times New Roman"/>
                <w:b/>
                <w:bCs/>
                <w:szCs w:val="24"/>
              </w:rPr>
              <w:t>Frequency</w:t>
            </w:r>
          </w:p>
        </w:tc>
        <w:tc>
          <w:tcPr>
            <w:tcW w:w="1253" w:type="dxa"/>
            <w:shd w:val="clear" w:color="auto" w:fill="auto"/>
            <w:vAlign w:val="bottom"/>
          </w:tcPr>
          <w:p w:rsidR="00DF0166" w:rsidRPr="00C84047" w:rsidRDefault="00DF0166" w:rsidP="00C10E37">
            <w:pPr>
              <w:autoSpaceDE w:val="0"/>
              <w:autoSpaceDN w:val="0"/>
              <w:adjustRightInd w:val="0"/>
              <w:spacing w:after="0" w:line="360" w:lineRule="auto"/>
              <w:ind w:left="60" w:right="60"/>
              <w:jc w:val="both"/>
              <w:rPr>
                <w:rFonts w:cs="Times New Roman"/>
                <w:b/>
                <w:bCs/>
                <w:szCs w:val="24"/>
              </w:rPr>
            </w:pPr>
            <w:r w:rsidRPr="00C84047">
              <w:rPr>
                <w:rFonts w:cs="Times New Roman"/>
                <w:b/>
                <w:bCs/>
                <w:szCs w:val="24"/>
              </w:rPr>
              <w:t>%</w:t>
            </w:r>
          </w:p>
        </w:tc>
        <w:tc>
          <w:tcPr>
            <w:tcW w:w="1701" w:type="dxa"/>
            <w:shd w:val="clear" w:color="auto" w:fill="auto"/>
            <w:vAlign w:val="bottom"/>
          </w:tcPr>
          <w:p w:rsidR="00DF0166" w:rsidRPr="00C84047" w:rsidRDefault="00DF0166" w:rsidP="00C10E37">
            <w:pPr>
              <w:autoSpaceDE w:val="0"/>
              <w:autoSpaceDN w:val="0"/>
              <w:adjustRightInd w:val="0"/>
              <w:spacing w:after="0" w:line="360" w:lineRule="auto"/>
              <w:ind w:left="60" w:right="60"/>
              <w:jc w:val="both"/>
              <w:rPr>
                <w:rFonts w:cs="Times New Roman"/>
                <w:b/>
                <w:bCs/>
                <w:szCs w:val="24"/>
              </w:rPr>
            </w:pPr>
            <w:r w:rsidRPr="00C84047">
              <w:rPr>
                <w:rFonts w:cs="Times New Roman"/>
                <w:b/>
                <w:bCs/>
                <w:szCs w:val="24"/>
              </w:rPr>
              <w:t>Valid %</w:t>
            </w:r>
          </w:p>
        </w:tc>
        <w:tc>
          <w:tcPr>
            <w:tcW w:w="1794" w:type="dxa"/>
            <w:shd w:val="clear" w:color="auto" w:fill="auto"/>
            <w:vAlign w:val="bottom"/>
          </w:tcPr>
          <w:p w:rsidR="00DF0166" w:rsidRPr="00C84047" w:rsidRDefault="00DF0166" w:rsidP="00C10E37">
            <w:pPr>
              <w:autoSpaceDE w:val="0"/>
              <w:autoSpaceDN w:val="0"/>
              <w:adjustRightInd w:val="0"/>
              <w:spacing w:after="0" w:line="360" w:lineRule="auto"/>
              <w:ind w:left="60" w:right="60"/>
              <w:jc w:val="both"/>
              <w:rPr>
                <w:rFonts w:cs="Times New Roman"/>
                <w:b/>
                <w:bCs/>
                <w:szCs w:val="24"/>
              </w:rPr>
            </w:pPr>
            <w:r w:rsidRPr="00C84047">
              <w:rPr>
                <w:rFonts w:cs="Times New Roman"/>
                <w:b/>
                <w:bCs/>
                <w:szCs w:val="24"/>
              </w:rPr>
              <w:t>Cumulative %</w:t>
            </w:r>
          </w:p>
        </w:tc>
      </w:tr>
      <w:tr w:rsidR="00DF0166" w:rsidRPr="00B907CA" w:rsidTr="00DF0166">
        <w:trPr>
          <w:cantSplit/>
          <w:trHeight w:val="409"/>
        </w:trPr>
        <w:tc>
          <w:tcPr>
            <w:tcW w:w="2859" w:type="dxa"/>
            <w:vMerge/>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1421"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17</w:t>
            </w:r>
          </w:p>
        </w:tc>
        <w:tc>
          <w:tcPr>
            <w:tcW w:w="1253"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4.7</w:t>
            </w:r>
          </w:p>
        </w:tc>
        <w:tc>
          <w:tcPr>
            <w:tcW w:w="1701"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4.7</w:t>
            </w:r>
          </w:p>
        </w:tc>
        <w:tc>
          <w:tcPr>
            <w:tcW w:w="1794"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4.7</w:t>
            </w:r>
          </w:p>
        </w:tc>
      </w:tr>
      <w:tr w:rsidR="00DF0166" w:rsidRPr="00B907CA" w:rsidTr="00DF0166">
        <w:trPr>
          <w:cantSplit/>
          <w:trHeight w:val="395"/>
        </w:trPr>
        <w:tc>
          <w:tcPr>
            <w:tcW w:w="2859" w:type="dxa"/>
            <w:vMerge/>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1421"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17</w:t>
            </w:r>
          </w:p>
        </w:tc>
        <w:tc>
          <w:tcPr>
            <w:tcW w:w="1253"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4.7</w:t>
            </w:r>
          </w:p>
        </w:tc>
        <w:tc>
          <w:tcPr>
            <w:tcW w:w="1701"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4.7</w:t>
            </w:r>
          </w:p>
        </w:tc>
        <w:tc>
          <w:tcPr>
            <w:tcW w:w="1794"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9.5</w:t>
            </w:r>
          </w:p>
        </w:tc>
      </w:tr>
      <w:tr w:rsidR="00DF0166" w:rsidRPr="00B907CA" w:rsidTr="00DF0166">
        <w:trPr>
          <w:cantSplit/>
          <w:trHeight w:val="395"/>
        </w:trPr>
        <w:tc>
          <w:tcPr>
            <w:tcW w:w="2859" w:type="dxa"/>
            <w:vMerge/>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1421"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204</w:t>
            </w:r>
          </w:p>
        </w:tc>
        <w:tc>
          <w:tcPr>
            <w:tcW w:w="1253"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57.0</w:t>
            </w:r>
          </w:p>
        </w:tc>
        <w:tc>
          <w:tcPr>
            <w:tcW w:w="1701"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57.0</w:t>
            </w:r>
          </w:p>
        </w:tc>
        <w:tc>
          <w:tcPr>
            <w:tcW w:w="1794"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66.5</w:t>
            </w:r>
          </w:p>
        </w:tc>
      </w:tr>
      <w:tr w:rsidR="00DF0166" w:rsidRPr="00B907CA" w:rsidTr="00DF0166">
        <w:trPr>
          <w:cantSplit/>
          <w:trHeight w:val="395"/>
        </w:trPr>
        <w:tc>
          <w:tcPr>
            <w:tcW w:w="2859" w:type="dxa"/>
            <w:vMerge/>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1421"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120</w:t>
            </w:r>
          </w:p>
        </w:tc>
        <w:tc>
          <w:tcPr>
            <w:tcW w:w="1253"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33.5</w:t>
            </w:r>
          </w:p>
        </w:tc>
        <w:tc>
          <w:tcPr>
            <w:tcW w:w="1701"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33.5</w:t>
            </w:r>
          </w:p>
        </w:tc>
        <w:tc>
          <w:tcPr>
            <w:tcW w:w="1794"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100.0</w:t>
            </w:r>
          </w:p>
        </w:tc>
      </w:tr>
      <w:tr w:rsidR="00DF0166" w:rsidRPr="00B907CA" w:rsidTr="00DF0166">
        <w:trPr>
          <w:cantSplit/>
          <w:trHeight w:val="395"/>
        </w:trPr>
        <w:tc>
          <w:tcPr>
            <w:tcW w:w="2859" w:type="dxa"/>
            <w:vMerge/>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1421"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358</w:t>
            </w:r>
          </w:p>
        </w:tc>
        <w:tc>
          <w:tcPr>
            <w:tcW w:w="1253"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100.0</w:t>
            </w:r>
          </w:p>
        </w:tc>
        <w:tc>
          <w:tcPr>
            <w:tcW w:w="1701"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100.0</w:t>
            </w:r>
          </w:p>
        </w:tc>
        <w:tc>
          <w:tcPr>
            <w:tcW w:w="1794" w:type="dxa"/>
            <w:shd w:val="clear" w:color="auto" w:fill="auto"/>
            <w:vAlign w:val="center"/>
          </w:tcPr>
          <w:p w:rsidR="00DF0166" w:rsidRPr="00B907CA" w:rsidRDefault="00DF0166" w:rsidP="00C10E37">
            <w:pPr>
              <w:autoSpaceDE w:val="0"/>
              <w:autoSpaceDN w:val="0"/>
              <w:adjustRightInd w:val="0"/>
              <w:spacing w:after="0" w:line="360" w:lineRule="auto"/>
              <w:jc w:val="both"/>
              <w:rPr>
                <w:rFonts w:cs="Times New Roman"/>
                <w:szCs w:val="24"/>
              </w:rPr>
            </w:pPr>
          </w:p>
        </w:tc>
      </w:tr>
    </w:tbl>
    <w:p w:rsidR="00DF0166" w:rsidRPr="00B907CA" w:rsidRDefault="00DF0166" w:rsidP="00C10E37">
      <w:pPr>
        <w:tabs>
          <w:tab w:val="left" w:pos="2844"/>
        </w:tabs>
        <w:spacing w:line="360" w:lineRule="auto"/>
        <w:jc w:val="both"/>
        <w:rPr>
          <w:rFonts w:cs="Times New Roman"/>
          <w:bCs/>
          <w:szCs w:val="24"/>
        </w:rPr>
      </w:pPr>
    </w:p>
    <w:p w:rsidR="00DF0166" w:rsidRDefault="00DF0166" w:rsidP="00C10E37">
      <w:pPr>
        <w:tabs>
          <w:tab w:val="left" w:pos="2844"/>
        </w:tabs>
        <w:spacing w:line="360" w:lineRule="auto"/>
        <w:jc w:val="both"/>
        <w:rPr>
          <w:rFonts w:cs="Times New Roman"/>
          <w:bCs/>
          <w:szCs w:val="24"/>
        </w:rPr>
      </w:pPr>
      <w:r w:rsidRPr="00B907CA">
        <w:rPr>
          <w:rFonts w:cs="Times New Roman"/>
          <w:bCs/>
          <w:szCs w:val="24"/>
        </w:rPr>
        <w:t xml:space="preserve">Table </w:t>
      </w:r>
      <w:r w:rsidR="00C84047">
        <w:rPr>
          <w:rFonts w:cs="Times New Roman"/>
          <w:bCs/>
          <w:szCs w:val="24"/>
        </w:rPr>
        <w:t>4.57</w:t>
      </w:r>
      <w:r w:rsidRPr="00B907CA">
        <w:rPr>
          <w:rFonts w:cs="Times New Roman"/>
          <w:bCs/>
          <w:szCs w:val="24"/>
        </w:rPr>
        <w:t xml:space="preserve"> shows that 33% of the respondents strongly </w:t>
      </w:r>
      <w:r w:rsidR="00C84047">
        <w:rPr>
          <w:rFonts w:cs="Times New Roman"/>
          <w:bCs/>
          <w:szCs w:val="24"/>
        </w:rPr>
        <w:t>agreedon product or prototype development lessons,</w:t>
      </w:r>
      <w:r w:rsidRPr="00B907CA">
        <w:rPr>
          <w:rFonts w:cs="Times New Roman"/>
          <w:bCs/>
          <w:szCs w:val="24"/>
        </w:rPr>
        <w:t xml:space="preserve"> while 57% </w:t>
      </w:r>
      <w:r w:rsidR="00C84047">
        <w:rPr>
          <w:rFonts w:cs="Times New Roman"/>
          <w:bCs/>
          <w:szCs w:val="24"/>
        </w:rPr>
        <w:t>agreed</w:t>
      </w:r>
      <w:r w:rsidRPr="00B907CA">
        <w:rPr>
          <w:rFonts w:cs="Times New Roman"/>
          <w:bCs/>
          <w:szCs w:val="24"/>
        </w:rPr>
        <w:t>. However, 5% dis</w:t>
      </w:r>
      <w:r w:rsidR="00C84047">
        <w:rPr>
          <w:rFonts w:cs="Times New Roman"/>
          <w:bCs/>
          <w:szCs w:val="24"/>
        </w:rPr>
        <w:t>agreed,</w:t>
      </w:r>
      <w:r w:rsidRPr="00B907CA">
        <w:rPr>
          <w:rFonts w:cs="Times New Roman"/>
          <w:bCs/>
          <w:szCs w:val="24"/>
        </w:rPr>
        <w:t xml:space="preserve"> and 5% were undefine</w:t>
      </w:r>
      <w:r w:rsidR="00BF7902">
        <w:rPr>
          <w:rFonts w:cs="Times New Roman"/>
          <w:bCs/>
          <w:szCs w:val="24"/>
        </w:rPr>
        <w:t>d</w:t>
      </w:r>
    </w:p>
    <w:p w:rsidR="00C5001E" w:rsidRDefault="00C5001E" w:rsidP="00C84047">
      <w:pPr>
        <w:pStyle w:val="Caption"/>
        <w:sectPr w:rsidR="00C5001E" w:rsidSect="00DF0166">
          <w:pgSz w:w="11906" w:h="16838"/>
          <w:pgMar w:top="1440" w:right="1416" w:bottom="1440" w:left="1440" w:header="708" w:footer="708" w:gutter="0"/>
          <w:cols w:space="708"/>
          <w:docGrid w:linePitch="360"/>
        </w:sectPr>
      </w:pPr>
      <w:bookmarkStart w:id="189" w:name="_Toc107403351"/>
    </w:p>
    <w:p w:rsidR="00DF0166" w:rsidRPr="00C84047" w:rsidRDefault="00C84047" w:rsidP="00C84047">
      <w:pPr>
        <w:pStyle w:val="Caption"/>
        <w:rPr>
          <w:rFonts w:cs="Times New Roman"/>
          <w:szCs w:val="24"/>
        </w:rPr>
      </w:pPr>
      <w:bookmarkStart w:id="190" w:name="_Toc108870307"/>
      <w:r w:rsidRPr="00C84047">
        <w:t>Table 4.</w:t>
      </w:r>
      <w:r w:rsidR="00CC3838">
        <w:fldChar w:fldCharType="begin"/>
      </w:r>
      <w:r w:rsidR="00FD5837">
        <w:instrText xml:space="preserve"> SEQ Table_4. \* ARABIC </w:instrText>
      </w:r>
      <w:r w:rsidR="00CC3838">
        <w:fldChar w:fldCharType="separate"/>
      </w:r>
      <w:r w:rsidR="00B14B7F">
        <w:rPr>
          <w:noProof/>
        </w:rPr>
        <w:t>58</w:t>
      </w:r>
      <w:r w:rsidR="00CC3838">
        <w:rPr>
          <w:noProof/>
        </w:rPr>
        <w:fldChar w:fldCharType="end"/>
      </w:r>
      <w:r w:rsidR="00DF0166" w:rsidRPr="00C84047">
        <w:rPr>
          <w:rFonts w:cs="Times New Roman"/>
          <w:szCs w:val="24"/>
        </w:rPr>
        <w:t>: Worked in groups for business ideas development</w:t>
      </w:r>
      <w:bookmarkEnd w:id="189"/>
      <w:bookmarkEnd w:id="190"/>
    </w:p>
    <w:tbl>
      <w:tblPr>
        <w:tblW w:w="7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30"/>
        <w:gridCol w:w="1406"/>
        <w:gridCol w:w="1240"/>
        <w:gridCol w:w="1776"/>
      </w:tblGrid>
      <w:tr w:rsidR="00DF0166" w:rsidRPr="00B907CA" w:rsidTr="00DF0166">
        <w:trPr>
          <w:cantSplit/>
          <w:trHeight w:val="373"/>
        </w:trPr>
        <w:tc>
          <w:tcPr>
            <w:tcW w:w="2830" w:type="dxa"/>
            <w:vMerge w:val="restart"/>
            <w:shd w:val="clear" w:color="auto" w:fill="auto"/>
            <w:vAlign w:val="bottom"/>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Undefined</w:t>
            </w:r>
          </w:p>
          <w:p w:rsidR="00DF0166" w:rsidRPr="00B907CA" w:rsidRDefault="00C84047" w:rsidP="00C10E37">
            <w:pPr>
              <w:autoSpaceDE w:val="0"/>
              <w:autoSpaceDN w:val="0"/>
              <w:adjustRightInd w:val="0"/>
              <w:spacing w:after="0" w:line="360" w:lineRule="auto"/>
              <w:ind w:left="60" w:right="60"/>
              <w:jc w:val="both"/>
              <w:rPr>
                <w:rFonts w:cs="Times New Roman"/>
                <w:szCs w:val="24"/>
              </w:rPr>
            </w:pPr>
            <w:r>
              <w:rPr>
                <w:rFonts w:cs="Times New Roman"/>
                <w:szCs w:val="24"/>
              </w:rPr>
              <w:t>Agreed</w:t>
            </w:r>
          </w:p>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 xml:space="preserve">Strongly </w:t>
            </w:r>
            <w:r w:rsidR="00C84047">
              <w:rPr>
                <w:rFonts w:cs="Times New Roman"/>
                <w:szCs w:val="24"/>
              </w:rPr>
              <w:t>Agreed</w:t>
            </w:r>
          </w:p>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Total</w:t>
            </w:r>
          </w:p>
        </w:tc>
        <w:tc>
          <w:tcPr>
            <w:tcW w:w="1406" w:type="dxa"/>
            <w:shd w:val="clear" w:color="auto" w:fill="auto"/>
            <w:vAlign w:val="bottom"/>
          </w:tcPr>
          <w:p w:rsidR="00DF0166" w:rsidRPr="00C84047" w:rsidRDefault="00DF0166" w:rsidP="00C10E37">
            <w:pPr>
              <w:autoSpaceDE w:val="0"/>
              <w:autoSpaceDN w:val="0"/>
              <w:adjustRightInd w:val="0"/>
              <w:spacing w:after="0" w:line="360" w:lineRule="auto"/>
              <w:ind w:left="60" w:right="60"/>
              <w:jc w:val="both"/>
              <w:rPr>
                <w:rFonts w:cs="Times New Roman"/>
                <w:b/>
                <w:bCs/>
                <w:szCs w:val="24"/>
              </w:rPr>
            </w:pPr>
            <w:r w:rsidRPr="00C84047">
              <w:rPr>
                <w:rFonts w:cs="Times New Roman"/>
                <w:b/>
                <w:bCs/>
                <w:szCs w:val="24"/>
              </w:rPr>
              <w:t>Frequency</w:t>
            </w:r>
          </w:p>
        </w:tc>
        <w:tc>
          <w:tcPr>
            <w:tcW w:w="1240" w:type="dxa"/>
            <w:shd w:val="clear" w:color="auto" w:fill="auto"/>
            <w:vAlign w:val="bottom"/>
          </w:tcPr>
          <w:p w:rsidR="00DF0166" w:rsidRPr="00C84047" w:rsidRDefault="00DF0166" w:rsidP="00C10E37">
            <w:pPr>
              <w:autoSpaceDE w:val="0"/>
              <w:autoSpaceDN w:val="0"/>
              <w:adjustRightInd w:val="0"/>
              <w:spacing w:after="0" w:line="360" w:lineRule="auto"/>
              <w:ind w:left="60" w:right="60"/>
              <w:jc w:val="both"/>
              <w:rPr>
                <w:rFonts w:cs="Times New Roman"/>
                <w:b/>
                <w:bCs/>
                <w:szCs w:val="24"/>
              </w:rPr>
            </w:pPr>
            <w:r w:rsidRPr="00C84047">
              <w:rPr>
                <w:rFonts w:cs="Times New Roman"/>
                <w:b/>
                <w:bCs/>
                <w:szCs w:val="24"/>
              </w:rPr>
              <w:t>%</w:t>
            </w:r>
          </w:p>
        </w:tc>
        <w:tc>
          <w:tcPr>
            <w:tcW w:w="1776" w:type="dxa"/>
            <w:shd w:val="clear" w:color="auto" w:fill="auto"/>
            <w:vAlign w:val="bottom"/>
          </w:tcPr>
          <w:p w:rsidR="00DF0166" w:rsidRPr="00C84047" w:rsidRDefault="00DF0166" w:rsidP="00C10E37">
            <w:pPr>
              <w:autoSpaceDE w:val="0"/>
              <w:autoSpaceDN w:val="0"/>
              <w:adjustRightInd w:val="0"/>
              <w:spacing w:after="0" w:line="360" w:lineRule="auto"/>
              <w:ind w:left="60" w:right="60"/>
              <w:jc w:val="both"/>
              <w:rPr>
                <w:rFonts w:cs="Times New Roman"/>
                <w:b/>
                <w:bCs/>
                <w:szCs w:val="24"/>
              </w:rPr>
            </w:pPr>
            <w:r w:rsidRPr="00C84047">
              <w:rPr>
                <w:rFonts w:cs="Times New Roman"/>
                <w:b/>
                <w:bCs/>
                <w:szCs w:val="24"/>
              </w:rPr>
              <w:t>Cumulative %</w:t>
            </w:r>
          </w:p>
        </w:tc>
      </w:tr>
      <w:tr w:rsidR="00DF0166" w:rsidRPr="00B907CA" w:rsidTr="00DF0166">
        <w:trPr>
          <w:cantSplit/>
          <w:trHeight w:val="400"/>
        </w:trPr>
        <w:tc>
          <w:tcPr>
            <w:tcW w:w="2830" w:type="dxa"/>
            <w:vMerge/>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1406"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34</w:t>
            </w:r>
          </w:p>
        </w:tc>
        <w:tc>
          <w:tcPr>
            <w:tcW w:w="1240"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9.5</w:t>
            </w:r>
          </w:p>
        </w:tc>
        <w:tc>
          <w:tcPr>
            <w:tcW w:w="1776"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9.5</w:t>
            </w:r>
          </w:p>
        </w:tc>
      </w:tr>
      <w:tr w:rsidR="00DF0166" w:rsidRPr="00B907CA" w:rsidTr="00DF0166">
        <w:trPr>
          <w:cantSplit/>
          <w:trHeight w:val="387"/>
        </w:trPr>
        <w:tc>
          <w:tcPr>
            <w:tcW w:w="2830" w:type="dxa"/>
            <w:vMerge/>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1406"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188</w:t>
            </w:r>
          </w:p>
        </w:tc>
        <w:tc>
          <w:tcPr>
            <w:tcW w:w="1240"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52.5</w:t>
            </w:r>
          </w:p>
        </w:tc>
        <w:tc>
          <w:tcPr>
            <w:tcW w:w="1776"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62.0</w:t>
            </w:r>
          </w:p>
        </w:tc>
      </w:tr>
      <w:tr w:rsidR="00DF0166" w:rsidRPr="00B907CA" w:rsidTr="00DF0166">
        <w:trPr>
          <w:cantSplit/>
          <w:trHeight w:val="387"/>
        </w:trPr>
        <w:tc>
          <w:tcPr>
            <w:tcW w:w="2830" w:type="dxa"/>
            <w:vMerge/>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1406"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136</w:t>
            </w:r>
          </w:p>
        </w:tc>
        <w:tc>
          <w:tcPr>
            <w:tcW w:w="1240"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38.0</w:t>
            </w:r>
          </w:p>
        </w:tc>
        <w:tc>
          <w:tcPr>
            <w:tcW w:w="1776"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100.0</w:t>
            </w:r>
          </w:p>
        </w:tc>
      </w:tr>
      <w:tr w:rsidR="00DF0166" w:rsidRPr="00B907CA" w:rsidTr="00DF0166">
        <w:trPr>
          <w:cantSplit/>
          <w:trHeight w:val="387"/>
        </w:trPr>
        <w:tc>
          <w:tcPr>
            <w:tcW w:w="2830" w:type="dxa"/>
            <w:vMerge/>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1406"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358</w:t>
            </w:r>
          </w:p>
        </w:tc>
        <w:tc>
          <w:tcPr>
            <w:tcW w:w="1240"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100.0</w:t>
            </w:r>
          </w:p>
        </w:tc>
        <w:tc>
          <w:tcPr>
            <w:tcW w:w="1776" w:type="dxa"/>
            <w:shd w:val="clear" w:color="auto" w:fill="auto"/>
            <w:vAlign w:val="center"/>
          </w:tcPr>
          <w:p w:rsidR="00DF0166" w:rsidRPr="00B907CA" w:rsidRDefault="00DF0166" w:rsidP="00C10E37">
            <w:pPr>
              <w:autoSpaceDE w:val="0"/>
              <w:autoSpaceDN w:val="0"/>
              <w:adjustRightInd w:val="0"/>
              <w:spacing w:after="0" w:line="360" w:lineRule="auto"/>
              <w:jc w:val="both"/>
              <w:rPr>
                <w:rFonts w:cs="Times New Roman"/>
                <w:szCs w:val="24"/>
              </w:rPr>
            </w:pPr>
          </w:p>
        </w:tc>
      </w:tr>
    </w:tbl>
    <w:p w:rsidR="00DF0166" w:rsidRPr="00B907CA" w:rsidRDefault="00DF0166" w:rsidP="00C10E37">
      <w:pPr>
        <w:autoSpaceDE w:val="0"/>
        <w:autoSpaceDN w:val="0"/>
        <w:adjustRightInd w:val="0"/>
        <w:spacing w:after="0" w:line="360" w:lineRule="auto"/>
        <w:jc w:val="both"/>
        <w:rPr>
          <w:rFonts w:cs="Times New Roman"/>
          <w:szCs w:val="24"/>
        </w:rPr>
      </w:pPr>
    </w:p>
    <w:p w:rsidR="00DF0166" w:rsidRPr="00B907CA" w:rsidRDefault="00DF0166" w:rsidP="00C10E37">
      <w:pPr>
        <w:tabs>
          <w:tab w:val="left" w:pos="2844"/>
        </w:tabs>
        <w:spacing w:line="360" w:lineRule="auto"/>
        <w:jc w:val="both"/>
        <w:rPr>
          <w:rFonts w:cs="Times New Roman"/>
          <w:bCs/>
          <w:szCs w:val="24"/>
        </w:rPr>
      </w:pPr>
      <w:r w:rsidRPr="00B907CA">
        <w:rPr>
          <w:rFonts w:cs="Times New Roman"/>
          <w:bCs/>
          <w:szCs w:val="24"/>
        </w:rPr>
        <w:t xml:space="preserve">Table </w:t>
      </w:r>
      <w:r w:rsidR="00C84047">
        <w:rPr>
          <w:rFonts w:cs="Times New Roman"/>
          <w:bCs/>
          <w:szCs w:val="24"/>
        </w:rPr>
        <w:t>4.58</w:t>
      </w:r>
      <w:r w:rsidRPr="00B907CA">
        <w:rPr>
          <w:rFonts w:cs="Times New Roman"/>
          <w:bCs/>
          <w:szCs w:val="24"/>
        </w:rPr>
        <w:t xml:space="preserve"> shows that 38% of the respondents strongly </w:t>
      </w:r>
      <w:r w:rsidR="00C84047">
        <w:rPr>
          <w:rFonts w:cs="Times New Roman"/>
          <w:bCs/>
          <w:szCs w:val="24"/>
        </w:rPr>
        <w:t>agreed</w:t>
      </w:r>
      <w:r w:rsidRPr="00B907CA">
        <w:rPr>
          <w:rFonts w:cs="Times New Roman"/>
          <w:bCs/>
          <w:szCs w:val="24"/>
        </w:rPr>
        <w:t xml:space="preserve"> that they worked in groups </w:t>
      </w:r>
      <w:r w:rsidR="00C84047">
        <w:rPr>
          <w:rFonts w:cs="Times New Roman"/>
          <w:bCs/>
          <w:szCs w:val="24"/>
        </w:rPr>
        <w:t>to develop business ideas,</w:t>
      </w:r>
      <w:r w:rsidRPr="00B907CA">
        <w:rPr>
          <w:rFonts w:cs="Times New Roman"/>
          <w:bCs/>
          <w:szCs w:val="24"/>
        </w:rPr>
        <w:t xml:space="preserve"> while 53 and 10% were undefined.</w:t>
      </w:r>
    </w:p>
    <w:p w:rsidR="00DF0166" w:rsidRPr="00C84047" w:rsidRDefault="00C84047" w:rsidP="00C84047">
      <w:pPr>
        <w:pStyle w:val="Caption"/>
        <w:rPr>
          <w:rFonts w:cs="Times New Roman"/>
          <w:szCs w:val="24"/>
        </w:rPr>
      </w:pPr>
      <w:bookmarkStart w:id="191" w:name="_Toc107403352"/>
      <w:bookmarkStart w:id="192" w:name="_Toc108870308"/>
      <w:r w:rsidRPr="00C84047">
        <w:t>Table 4.</w:t>
      </w:r>
      <w:r w:rsidR="00CC3838">
        <w:fldChar w:fldCharType="begin"/>
      </w:r>
      <w:r w:rsidR="00FD5837">
        <w:instrText xml:space="preserve"> SEQ Table_4. \* ARABIC </w:instrText>
      </w:r>
      <w:r w:rsidR="00CC3838">
        <w:fldChar w:fldCharType="separate"/>
      </w:r>
      <w:r w:rsidR="00B14B7F">
        <w:rPr>
          <w:noProof/>
        </w:rPr>
        <w:t>59</w:t>
      </w:r>
      <w:r w:rsidR="00CC3838">
        <w:rPr>
          <w:noProof/>
        </w:rPr>
        <w:fldChar w:fldCharType="end"/>
      </w:r>
      <w:r w:rsidR="00DF0166" w:rsidRPr="00C84047">
        <w:rPr>
          <w:rFonts w:cs="Times New Roman"/>
          <w:szCs w:val="24"/>
        </w:rPr>
        <w:t>: Presented reports about the progress of my projects</w:t>
      </w:r>
      <w:bookmarkEnd w:id="191"/>
      <w:bookmarkEnd w:id="192"/>
    </w:p>
    <w:tbl>
      <w:tblPr>
        <w:tblW w:w="73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49"/>
        <w:gridCol w:w="1416"/>
        <w:gridCol w:w="1248"/>
        <w:gridCol w:w="1788"/>
      </w:tblGrid>
      <w:tr w:rsidR="00DF0166" w:rsidRPr="00B907CA" w:rsidTr="00DF0166">
        <w:trPr>
          <w:cantSplit/>
          <w:trHeight w:val="373"/>
        </w:trPr>
        <w:tc>
          <w:tcPr>
            <w:tcW w:w="2849" w:type="dxa"/>
            <w:vMerge w:val="restart"/>
            <w:shd w:val="clear" w:color="auto" w:fill="auto"/>
            <w:vAlign w:val="bottom"/>
          </w:tcPr>
          <w:p w:rsidR="00DF0166" w:rsidRPr="00B907CA" w:rsidRDefault="00C84047" w:rsidP="00C10E37">
            <w:pPr>
              <w:autoSpaceDE w:val="0"/>
              <w:autoSpaceDN w:val="0"/>
              <w:adjustRightInd w:val="0"/>
              <w:spacing w:after="0" w:line="360" w:lineRule="auto"/>
              <w:ind w:left="60" w:right="60"/>
              <w:jc w:val="both"/>
              <w:rPr>
                <w:rFonts w:cs="Times New Roman"/>
                <w:szCs w:val="24"/>
              </w:rPr>
            </w:pPr>
            <w:r>
              <w:rPr>
                <w:rFonts w:cs="Times New Roman"/>
                <w:szCs w:val="24"/>
              </w:rPr>
              <w:t>Disagreed</w:t>
            </w:r>
          </w:p>
          <w:p w:rsidR="00DF0166" w:rsidRPr="00B907CA" w:rsidRDefault="00C84047" w:rsidP="00C10E37">
            <w:pPr>
              <w:autoSpaceDE w:val="0"/>
              <w:autoSpaceDN w:val="0"/>
              <w:adjustRightInd w:val="0"/>
              <w:spacing w:after="0" w:line="360" w:lineRule="auto"/>
              <w:ind w:left="60" w:right="60"/>
              <w:jc w:val="both"/>
              <w:rPr>
                <w:rFonts w:cs="Times New Roman"/>
                <w:szCs w:val="24"/>
              </w:rPr>
            </w:pPr>
            <w:r>
              <w:rPr>
                <w:rFonts w:cs="Times New Roman"/>
                <w:szCs w:val="24"/>
              </w:rPr>
              <w:t>Agreed</w:t>
            </w:r>
          </w:p>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 xml:space="preserve">Strongly </w:t>
            </w:r>
            <w:r w:rsidR="00C84047">
              <w:rPr>
                <w:rFonts w:cs="Times New Roman"/>
                <w:szCs w:val="24"/>
              </w:rPr>
              <w:t>Agreed</w:t>
            </w:r>
          </w:p>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Total</w:t>
            </w:r>
          </w:p>
        </w:tc>
        <w:tc>
          <w:tcPr>
            <w:tcW w:w="1416" w:type="dxa"/>
            <w:shd w:val="clear" w:color="auto" w:fill="auto"/>
            <w:vAlign w:val="bottom"/>
          </w:tcPr>
          <w:p w:rsidR="00DF0166" w:rsidRPr="00C84047" w:rsidRDefault="00DF0166" w:rsidP="00C10E37">
            <w:pPr>
              <w:autoSpaceDE w:val="0"/>
              <w:autoSpaceDN w:val="0"/>
              <w:adjustRightInd w:val="0"/>
              <w:spacing w:after="0" w:line="360" w:lineRule="auto"/>
              <w:ind w:left="60" w:right="60"/>
              <w:jc w:val="both"/>
              <w:rPr>
                <w:rFonts w:cs="Times New Roman"/>
                <w:b/>
                <w:bCs/>
                <w:szCs w:val="24"/>
              </w:rPr>
            </w:pPr>
            <w:r w:rsidRPr="00C84047">
              <w:rPr>
                <w:rFonts w:cs="Times New Roman"/>
                <w:b/>
                <w:bCs/>
                <w:szCs w:val="24"/>
              </w:rPr>
              <w:t>Frequency</w:t>
            </w:r>
          </w:p>
        </w:tc>
        <w:tc>
          <w:tcPr>
            <w:tcW w:w="1248" w:type="dxa"/>
            <w:shd w:val="clear" w:color="auto" w:fill="auto"/>
            <w:vAlign w:val="bottom"/>
          </w:tcPr>
          <w:p w:rsidR="00DF0166" w:rsidRPr="00C84047" w:rsidRDefault="00DF0166" w:rsidP="00C10E37">
            <w:pPr>
              <w:autoSpaceDE w:val="0"/>
              <w:autoSpaceDN w:val="0"/>
              <w:adjustRightInd w:val="0"/>
              <w:spacing w:after="0" w:line="360" w:lineRule="auto"/>
              <w:ind w:left="60" w:right="60"/>
              <w:jc w:val="both"/>
              <w:rPr>
                <w:rFonts w:cs="Times New Roman"/>
                <w:b/>
                <w:bCs/>
                <w:szCs w:val="24"/>
              </w:rPr>
            </w:pPr>
            <w:r w:rsidRPr="00C84047">
              <w:rPr>
                <w:rFonts w:cs="Times New Roman"/>
                <w:b/>
                <w:bCs/>
                <w:szCs w:val="24"/>
              </w:rPr>
              <w:t>%</w:t>
            </w:r>
          </w:p>
        </w:tc>
        <w:tc>
          <w:tcPr>
            <w:tcW w:w="1788" w:type="dxa"/>
            <w:shd w:val="clear" w:color="auto" w:fill="auto"/>
            <w:vAlign w:val="bottom"/>
          </w:tcPr>
          <w:p w:rsidR="00DF0166" w:rsidRPr="00C84047" w:rsidRDefault="00DF0166" w:rsidP="00C10E37">
            <w:pPr>
              <w:autoSpaceDE w:val="0"/>
              <w:autoSpaceDN w:val="0"/>
              <w:adjustRightInd w:val="0"/>
              <w:spacing w:after="0" w:line="360" w:lineRule="auto"/>
              <w:ind w:left="60" w:right="60"/>
              <w:jc w:val="both"/>
              <w:rPr>
                <w:rFonts w:cs="Times New Roman"/>
                <w:b/>
                <w:bCs/>
                <w:szCs w:val="24"/>
              </w:rPr>
            </w:pPr>
            <w:r w:rsidRPr="00C84047">
              <w:rPr>
                <w:rFonts w:cs="Times New Roman"/>
                <w:b/>
                <w:bCs/>
                <w:szCs w:val="24"/>
              </w:rPr>
              <w:t>Cumulative %</w:t>
            </w:r>
          </w:p>
        </w:tc>
      </w:tr>
      <w:tr w:rsidR="00DF0166" w:rsidRPr="00B907CA" w:rsidTr="00DF0166">
        <w:trPr>
          <w:cantSplit/>
          <w:trHeight w:val="401"/>
        </w:trPr>
        <w:tc>
          <w:tcPr>
            <w:tcW w:w="2849" w:type="dxa"/>
            <w:vMerge/>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1416"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17</w:t>
            </w:r>
          </w:p>
        </w:tc>
        <w:tc>
          <w:tcPr>
            <w:tcW w:w="1248"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4.7</w:t>
            </w:r>
          </w:p>
        </w:tc>
        <w:tc>
          <w:tcPr>
            <w:tcW w:w="1788"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4.7</w:t>
            </w:r>
          </w:p>
        </w:tc>
      </w:tr>
      <w:tr w:rsidR="00DF0166" w:rsidRPr="00B907CA" w:rsidTr="00DF0166">
        <w:trPr>
          <w:cantSplit/>
          <w:trHeight w:val="387"/>
        </w:trPr>
        <w:tc>
          <w:tcPr>
            <w:tcW w:w="2849" w:type="dxa"/>
            <w:vMerge/>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1416"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171</w:t>
            </w:r>
          </w:p>
        </w:tc>
        <w:tc>
          <w:tcPr>
            <w:tcW w:w="1248"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47.8</w:t>
            </w:r>
          </w:p>
        </w:tc>
        <w:tc>
          <w:tcPr>
            <w:tcW w:w="1788"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52.5</w:t>
            </w:r>
          </w:p>
        </w:tc>
      </w:tr>
      <w:tr w:rsidR="00DF0166" w:rsidRPr="00B907CA" w:rsidTr="00DF0166">
        <w:trPr>
          <w:cantSplit/>
          <w:trHeight w:val="387"/>
        </w:trPr>
        <w:tc>
          <w:tcPr>
            <w:tcW w:w="2849" w:type="dxa"/>
            <w:vMerge/>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1416"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170</w:t>
            </w:r>
          </w:p>
        </w:tc>
        <w:tc>
          <w:tcPr>
            <w:tcW w:w="1248"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47.5</w:t>
            </w:r>
          </w:p>
        </w:tc>
        <w:tc>
          <w:tcPr>
            <w:tcW w:w="1788"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100.0</w:t>
            </w:r>
          </w:p>
        </w:tc>
      </w:tr>
      <w:tr w:rsidR="00DF0166" w:rsidRPr="00B907CA" w:rsidTr="00DF0166">
        <w:trPr>
          <w:cantSplit/>
          <w:trHeight w:val="387"/>
        </w:trPr>
        <w:tc>
          <w:tcPr>
            <w:tcW w:w="2849" w:type="dxa"/>
            <w:vMerge/>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1416"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358</w:t>
            </w:r>
          </w:p>
        </w:tc>
        <w:tc>
          <w:tcPr>
            <w:tcW w:w="1248"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100.0</w:t>
            </w:r>
          </w:p>
        </w:tc>
        <w:tc>
          <w:tcPr>
            <w:tcW w:w="1788" w:type="dxa"/>
            <w:shd w:val="clear" w:color="auto" w:fill="auto"/>
            <w:vAlign w:val="center"/>
          </w:tcPr>
          <w:p w:rsidR="00DF0166" w:rsidRPr="00B907CA" w:rsidRDefault="00DF0166" w:rsidP="00C10E37">
            <w:pPr>
              <w:autoSpaceDE w:val="0"/>
              <w:autoSpaceDN w:val="0"/>
              <w:adjustRightInd w:val="0"/>
              <w:spacing w:after="0" w:line="360" w:lineRule="auto"/>
              <w:jc w:val="both"/>
              <w:rPr>
                <w:rFonts w:cs="Times New Roman"/>
                <w:szCs w:val="24"/>
              </w:rPr>
            </w:pPr>
          </w:p>
        </w:tc>
      </w:tr>
    </w:tbl>
    <w:p w:rsidR="00DF0166" w:rsidRPr="00B907CA" w:rsidRDefault="00DF0166" w:rsidP="00C10E37">
      <w:pPr>
        <w:tabs>
          <w:tab w:val="left" w:pos="2844"/>
        </w:tabs>
        <w:spacing w:line="360" w:lineRule="auto"/>
        <w:jc w:val="both"/>
        <w:rPr>
          <w:rFonts w:cs="Times New Roman"/>
          <w:bCs/>
          <w:szCs w:val="24"/>
        </w:rPr>
      </w:pPr>
    </w:p>
    <w:p w:rsidR="00DF0166" w:rsidRPr="00B907CA" w:rsidRDefault="00DF0166" w:rsidP="00C10E37">
      <w:pPr>
        <w:tabs>
          <w:tab w:val="left" w:pos="2844"/>
        </w:tabs>
        <w:spacing w:line="360" w:lineRule="auto"/>
        <w:jc w:val="both"/>
        <w:rPr>
          <w:rFonts w:cs="Times New Roman"/>
          <w:bCs/>
          <w:szCs w:val="24"/>
        </w:rPr>
      </w:pPr>
      <w:r w:rsidRPr="00B907CA">
        <w:rPr>
          <w:rFonts w:cs="Times New Roman"/>
          <w:bCs/>
          <w:szCs w:val="24"/>
        </w:rPr>
        <w:t>Table</w:t>
      </w:r>
      <w:r w:rsidR="00C84047">
        <w:rPr>
          <w:rFonts w:cs="Times New Roman"/>
          <w:bCs/>
          <w:szCs w:val="24"/>
        </w:rPr>
        <w:t xml:space="preserve"> 4.59</w:t>
      </w:r>
      <w:r w:rsidRPr="00B907CA">
        <w:rPr>
          <w:rFonts w:cs="Times New Roman"/>
          <w:bCs/>
          <w:szCs w:val="24"/>
        </w:rPr>
        <w:t xml:space="preserve"> shows that 48% of the respondents strongly </w:t>
      </w:r>
      <w:r w:rsidR="00C84047">
        <w:rPr>
          <w:rFonts w:cs="Times New Roman"/>
          <w:bCs/>
          <w:szCs w:val="24"/>
        </w:rPr>
        <w:t>agreed</w:t>
      </w:r>
      <w:r w:rsidRPr="00B907CA">
        <w:rPr>
          <w:rFonts w:cs="Times New Roman"/>
          <w:bCs/>
          <w:szCs w:val="24"/>
        </w:rPr>
        <w:t xml:space="preserve"> that they presented reports about the progress of my project</w:t>
      </w:r>
      <w:r w:rsidR="00C84047">
        <w:rPr>
          <w:rFonts w:cs="Times New Roman"/>
          <w:bCs/>
          <w:szCs w:val="24"/>
        </w:rPr>
        <w:t>,</w:t>
      </w:r>
      <w:r w:rsidRPr="00B907CA">
        <w:rPr>
          <w:rFonts w:cs="Times New Roman"/>
          <w:bCs/>
          <w:szCs w:val="24"/>
        </w:rPr>
        <w:t xml:space="preserve"> while 48% </w:t>
      </w:r>
      <w:r w:rsidR="00C84047">
        <w:rPr>
          <w:rFonts w:cs="Times New Roman"/>
          <w:bCs/>
          <w:szCs w:val="24"/>
        </w:rPr>
        <w:t>agreed,</w:t>
      </w:r>
      <w:r w:rsidRPr="00B907CA">
        <w:rPr>
          <w:rFonts w:cs="Times New Roman"/>
          <w:bCs/>
          <w:szCs w:val="24"/>
        </w:rPr>
        <w:t xml:space="preserve"> but 5% </w:t>
      </w:r>
      <w:r w:rsidR="00C84047">
        <w:rPr>
          <w:rFonts w:cs="Times New Roman"/>
          <w:bCs/>
          <w:szCs w:val="24"/>
        </w:rPr>
        <w:t>disagreed</w:t>
      </w:r>
      <w:r w:rsidRPr="00B907CA">
        <w:rPr>
          <w:rFonts w:cs="Times New Roman"/>
          <w:bCs/>
          <w:szCs w:val="24"/>
        </w:rPr>
        <w:t>.</w:t>
      </w:r>
    </w:p>
    <w:p w:rsidR="00C84047" w:rsidRDefault="00C84047" w:rsidP="00C10E37">
      <w:pPr>
        <w:autoSpaceDE w:val="0"/>
        <w:autoSpaceDN w:val="0"/>
        <w:adjustRightInd w:val="0"/>
        <w:spacing w:after="0" w:line="360" w:lineRule="auto"/>
        <w:jc w:val="both"/>
        <w:rPr>
          <w:rFonts w:cs="Times New Roman"/>
          <w:b/>
          <w:szCs w:val="24"/>
        </w:rPr>
      </w:pPr>
    </w:p>
    <w:p w:rsidR="00DF0166" w:rsidRPr="00C84047" w:rsidRDefault="00C84047" w:rsidP="00C84047">
      <w:pPr>
        <w:pStyle w:val="Caption"/>
        <w:rPr>
          <w:rFonts w:cs="Times New Roman"/>
          <w:szCs w:val="24"/>
        </w:rPr>
      </w:pPr>
      <w:bookmarkStart w:id="193" w:name="_Toc107403353"/>
      <w:bookmarkStart w:id="194" w:name="_Toc108870309"/>
      <w:r w:rsidRPr="00C84047">
        <w:t>Table 4.</w:t>
      </w:r>
      <w:r w:rsidR="00CC3838">
        <w:fldChar w:fldCharType="begin"/>
      </w:r>
      <w:r w:rsidR="00FD5837">
        <w:instrText xml:space="preserve"> SEQ Table_4. \* ARABIC </w:instrText>
      </w:r>
      <w:r w:rsidR="00CC3838">
        <w:fldChar w:fldCharType="separate"/>
      </w:r>
      <w:r w:rsidR="00B14B7F">
        <w:rPr>
          <w:noProof/>
        </w:rPr>
        <w:t>60</w:t>
      </w:r>
      <w:r w:rsidR="00CC3838">
        <w:rPr>
          <w:noProof/>
        </w:rPr>
        <w:fldChar w:fldCharType="end"/>
      </w:r>
      <w:r w:rsidR="00DF0166" w:rsidRPr="00C84047">
        <w:rPr>
          <w:rFonts w:cs="Times New Roman"/>
          <w:szCs w:val="24"/>
        </w:rPr>
        <w:t>: Learned from mentors’ experience</w:t>
      </w:r>
      <w:bookmarkEnd w:id="193"/>
      <w:bookmarkEnd w:id="194"/>
    </w:p>
    <w:tbl>
      <w:tblPr>
        <w:tblW w:w="7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54"/>
        <w:gridCol w:w="1418"/>
        <w:gridCol w:w="1250"/>
        <w:gridCol w:w="1791"/>
      </w:tblGrid>
      <w:tr w:rsidR="00DF0166" w:rsidRPr="00B907CA" w:rsidTr="00DF0166">
        <w:trPr>
          <w:cantSplit/>
          <w:trHeight w:val="371"/>
        </w:trPr>
        <w:tc>
          <w:tcPr>
            <w:tcW w:w="2854" w:type="dxa"/>
            <w:vMerge w:val="restart"/>
            <w:shd w:val="clear" w:color="auto" w:fill="auto"/>
            <w:vAlign w:val="bottom"/>
          </w:tcPr>
          <w:p w:rsidR="00DF0166" w:rsidRPr="00B907CA" w:rsidRDefault="00C84047" w:rsidP="00C10E37">
            <w:pPr>
              <w:autoSpaceDE w:val="0"/>
              <w:autoSpaceDN w:val="0"/>
              <w:adjustRightInd w:val="0"/>
              <w:spacing w:after="0" w:line="360" w:lineRule="auto"/>
              <w:ind w:left="60" w:right="60"/>
              <w:jc w:val="both"/>
              <w:rPr>
                <w:rFonts w:cs="Times New Roman"/>
                <w:szCs w:val="24"/>
              </w:rPr>
            </w:pPr>
            <w:r>
              <w:rPr>
                <w:rFonts w:cs="Times New Roman"/>
                <w:szCs w:val="24"/>
              </w:rPr>
              <w:t>Disagreed</w:t>
            </w:r>
          </w:p>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Undefined</w:t>
            </w:r>
          </w:p>
          <w:p w:rsidR="00DF0166" w:rsidRPr="00B907CA" w:rsidRDefault="00C84047" w:rsidP="00C10E37">
            <w:pPr>
              <w:autoSpaceDE w:val="0"/>
              <w:autoSpaceDN w:val="0"/>
              <w:adjustRightInd w:val="0"/>
              <w:spacing w:after="0" w:line="360" w:lineRule="auto"/>
              <w:ind w:left="60" w:right="60"/>
              <w:jc w:val="both"/>
              <w:rPr>
                <w:rFonts w:cs="Times New Roman"/>
                <w:szCs w:val="24"/>
              </w:rPr>
            </w:pPr>
            <w:r>
              <w:rPr>
                <w:rFonts w:cs="Times New Roman"/>
                <w:szCs w:val="24"/>
              </w:rPr>
              <w:t>Agreed</w:t>
            </w:r>
          </w:p>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 xml:space="preserve">Strongly </w:t>
            </w:r>
            <w:r w:rsidR="00C84047">
              <w:rPr>
                <w:rFonts w:cs="Times New Roman"/>
                <w:szCs w:val="24"/>
              </w:rPr>
              <w:t>Agreed</w:t>
            </w:r>
          </w:p>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Total</w:t>
            </w:r>
          </w:p>
        </w:tc>
        <w:tc>
          <w:tcPr>
            <w:tcW w:w="1418" w:type="dxa"/>
            <w:shd w:val="clear" w:color="auto" w:fill="auto"/>
            <w:vAlign w:val="bottom"/>
          </w:tcPr>
          <w:p w:rsidR="00DF0166" w:rsidRPr="00C84047" w:rsidRDefault="00DF0166" w:rsidP="00C10E37">
            <w:pPr>
              <w:autoSpaceDE w:val="0"/>
              <w:autoSpaceDN w:val="0"/>
              <w:adjustRightInd w:val="0"/>
              <w:spacing w:after="0" w:line="360" w:lineRule="auto"/>
              <w:ind w:left="60" w:right="60"/>
              <w:jc w:val="both"/>
              <w:rPr>
                <w:rFonts w:cs="Times New Roman"/>
                <w:b/>
                <w:bCs/>
                <w:szCs w:val="24"/>
              </w:rPr>
            </w:pPr>
            <w:r w:rsidRPr="00C84047">
              <w:rPr>
                <w:rFonts w:cs="Times New Roman"/>
                <w:b/>
                <w:bCs/>
                <w:szCs w:val="24"/>
              </w:rPr>
              <w:t>Frequency</w:t>
            </w:r>
          </w:p>
        </w:tc>
        <w:tc>
          <w:tcPr>
            <w:tcW w:w="1250" w:type="dxa"/>
            <w:shd w:val="clear" w:color="auto" w:fill="auto"/>
            <w:vAlign w:val="bottom"/>
          </w:tcPr>
          <w:p w:rsidR="00DF0166" w:rsidRPr="00C84047" w:rsidRDefault="00DF0166" w:rsidP="00C10E37">
            <w:pPr>
              <w:autoSpaceDE w:val="0"/>
              <w:autoSpaceDN w:val="0"/>
              <w:adjustRightInd w:val="0"/>
              <w:spacing w:after="0" w:line="360" w:lineRule="auto"/>
              <w:ind w:left="60" w:right="60"/>
              <w:jc w:val="both"/>
              <w:rPr>
                <w:rFonts w:cs="Times New Roman"/>
                <w:b/>
                <w:bCs/>
                <w:szCs w:val="24"/>
              </w:rPr>
            </w:pPr>
            <w:r w:rsidRPr="00C84047">
              <w:rPr>
                <w:rFonts w:cs="Times New Roman"/>
                <w:b/>
                <w:bCs/>
                <w:szCs w:val="24"/>
              </w:rPr>
              <w:t>%</w:t>
            </w:r>
          </w:p>
        </w:tc>
        <w:tc>
          <w:tcPr>
            <w:tcW w:w="1791" w:type="dxa"/>
            <w:shd w:val="clear" w:color="auto" w:fill="auto"/>
            <w:vAlign w:val="bottom"/>
          </w:tcPr>
          <w:p w:rsidR="00DF0166" w:rsidRPr="00C84047" w:rsidRDefault="00DF0166" w:rsidP="00C10E37">
            <w:pPr>
              <w:autoSpaceDE w:val="0"/>
              <w:autoSpaceDN w:val="0"/>
              <w:adjustRightInd w:val="0"/>
              <w:spacing w:after="0" w:line="360" w:lineRule="auto"/>
              <w:ind w:left="60" w:right="60"/>
              <w:jc w:val="both"/>
              <w:rPr>
                <w:rFonts w:cs="Times New Roman"/>
                <w:b/>
                <w:bCs/>
                <w:szCs w:val="24"/>
              </w:rPr>
            </w:pPr>
            <w:r w:rsidRPr="00C84047">
              <w:rPr>
                <w:rFonts w:cs="Times New Roman"/>
                <w:b/>
                <w:bCs/>
                <w:szCs w:val="24"/>
              </w:rPr>
              <w:t>Cumulative %</w:t>
            </w:r>
          </w:p>
        </w:tc>
      </w:tr>
      <w:tr w:rsidR="00DF0166" w:rsidRPr="00B907CA" w:rsidTr="00DF0166">
        <w:trPr>
          <w:cantSplit/>
          <w:trHeight w:val="399"/>
        </w:trPr>
        <w:tc>
          <w:tcPr>
            <w:tcW w:w="2854" w:type="dxa"/>
            <w:vMerge/>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1418"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17</w:t>
            </w:r>
          </w:p>
        </w:tc>
        <w:tc>
          <w:tcPr>
            <w:tcW w:w="1250"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4.7</w:t>
            </w:r>
          </w:p>
        </w:tc>
        <w:tc>
          <w:tcPr>
            <w:tcW w:w="1791"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4.7</w:t>
            </w:r>
          </w:p>
        </w:tc>
      </w:tr>
      <w:tr w:rsidR="00DF0166" w:rsidRPr="00B907CA" w:rsidTr="00DF0166">
        <w:trPr>
          <w:cantSplit/>
          <w:trHeight w:val="385"/>
        </w:trPr>
        <w:tc>
          <w:tcPr>
            <w:tcW w:w="2854" w:type="dxa"/>
            <w:vMerge/>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1418"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17</w:t>
            </w:r>
          </w:p>
        </w:tc>
        <w:tc>
          <w:tcPr>
            <w:tcW w:w="1250"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4.7</w:t>
            </w:r>
          </w:p>
        </w:tc>
        <w:tc>
          <w:tcPr>
            <w:tcW w:w="1791"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9.5</w:t>
            </w:r>
          </w:p>
        </w:tc>
      </w:tr>
      <w:tr w:rsidR="00DF0166" w:rsidRPr="00B907CA" w:rsidTr="00DF0166">
        <w:trPr>
          <w:cantSplit/>
          <w:trHeight w:val="385"/>
        </w:trPr>
        <w:tc>
          <w:tcPr>
            <w:tcW w:w="2854" w:type="dxa"/>
            <w:vMerge/>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1418"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154</w:t>
            </w:r>
          </w:p>
        </w:tc>
        <w:tc>
          <w:tcPr>
            <w:tcW w:w="1250"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43.0</w:t>
            </w:r>
          </w:p>
        </w:tc>
        <w:tc>
          <w:tcPr>
            <w:tcW w:w="1791"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52.5</w:t>
            </w:r>
          </w:p>
        </w:tc>
      </w:tr>
      <w:tr w:rsidR="00DF0166" w:rsidRPr="00B907CA" w:rsidTr="00DF0166">
        <w:trPr>
          <w:cantSplit/>
          <w:trHeight w:val="385"/>
        </w:trPr>
        <w:tc>
          <w:tcPr>
            <w:tcW w:w="2854" w:type="dxa"/>
            <w:vMerge/>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1418"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170</w:t>
            </w:r>
          </w:p>
        </w:tc>
        <w:tc>
          <w:tcPr>
            <w:tcW w:w="1250"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47.5</w:t>
            </w:r>
          </w:p>
        </w:tc>
        <w:tc>
          <w:tcPr>
            <w:tcW w:w="1791"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100.0</w:t>
            </w:r>
          </w:p>
        </w:tc>
      </w:tr>
      <w:tr w:rsidR="00DF0166" w:rsidRPr="00B907CA" w:rsidTr="00DF0166">
        <w:trPr>
          <w:cantSplit/>
          <w:trHeight w:val="385"/>
        </w:trPr>
        <w:tc>
          <w:tcPr>
            <w:tcW w:w="2854" w:type="dxa"/>
            <w:vMerge/>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1418"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358</w:t>
            </w:r>
          </w:p>
        </w:tc>
        <w:tc>
          <w:tcPr>
            <w:tcW w:w="1250"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100.0</w:t>
            </w:r>
          </w:p>
        </w:tc>
        <w:tc>
          <w:tcPr>
            <w:tcW w:w="1791" w:type="dxa"/>
            <w:shd w:val="clear" w:color="auto" w:fill="auto"/>
            <w:vAlign w:val="center"/>
          </w:tcPr>
          <w:p w:rsidR="00DF0166" w:rsidRPr="00B907CA" w:rsidRDefault="00DF0166" w:rsidP="00C10E37">
            <w:pPr>
              <w:autoSpaceDE w:val="0"/>
              <w:autoSpaceDN w:val="0"/>
              <w:adjustRightInd w:val="0"/>
              <w:spacing w:after="0" w:line="360" w:lineRule="auto"/>
              <w:jc w:val="both"/>
              <w:rPr>
                <w:rFonts w:cs="Times New Roman"/>
                <w:szCs w:val="24"/>
              </w:rPr>
            </w:pPr>
          </w:p>
        </w:tc>
      </w:tr>
    </w:tbl>
    <w:p w:rsidR="00DF0166" w:rsidRPr="00B907CA" w:rsidRDefault="00DF0166" w:rsidP="00C10E37">
      <w:pPr>
        <w:tabs>
          <w:tab w:val="left" w:pos="2844"/>
        </w:tabs>
        <w:spacing w:line="360" w:lineRule="auto"/>
        <w:jc w:val="both"/>
        <w:rPr>
          <w:rFonts w:cs="Times New Roman"/>
          <w:bCs/>
          <w:szCs w:val="24"/>
        </w:rPr>
      </w:pPr>
    </w:p>
    <w:p w:rsidR="00DF0166" w:rsidRPr="00B907CA" w:rsidRDefault="00DF0166" w:rsidP="00C10E37">
      <w:pPr>
        <w:tabs>
          <w:tab w:val="left" w:pos="2844"/>
        </w:tabs>
        <w:spacing w:line="360" w:lineRule="auto"/>
        <w:jc w:val="both"/>
        <w:rPr>
          <w:rFonts w:cs="Times New Roman"/>
          <w:bCs/>
          <w:szCs w:val="24"/>
        </w:rPr>
      </w:pPr>
      <w:r w:rsidRPr="00B907CA">
        <w:rPr>
          <w:rFonts w:cs="Times New Roman"/>
          <w:bCs/>
          <w:szCs w:val="24"/>
        </w:rPr>
        <w:t xml:space="preserve">Table </w:t>
      </w:r>
      <w:r w:rsidR="00C84047">
        <w:rPr>
          <w:rFonts w:cs="Times New Roman"/>
          <w:bCs/>
          <w:szCs w:val="24"/>
        </w:rPr>
        <w:t>4.60</w:t>
      </w:r>
      <w:r w:rsidRPr="00B907CA">
        <w:rPr>
          <w:rFonts w:cs="Times New Roman"/>
          <w:bCs/>
          <w:szCs w:val="24"/>
        </w:rPr>
        <w:t xml:space="preserve"> shows that 48% of the respondents strongly </w:t>
      </w:r>
      <w:r w:rsidR="00C84047">
        <w:rPr>
          <w:rFonts w:cs="Times New Roman"/>
          <w:bCs/>
          <w:szCs w:val="24"/>
        </w:rPr>
        <w:t>agreed</w:t>
      </w:r>
      <w:r w:rsidRPr="00B907CA">
        <w:rPr>
          <w:rFonts w:cs="Times New Roman"/>
          <w:bCs/>
          <w:szCs w:val="24"/>
        </w:rPr>
        <w:t xml:space="preserve"> that they learn from their mentor’s experience</w:t>
      </w:r>
      <w:r w:rsidR="00C84047">
        <w:rPr>
          <w:rFonts w:cs="Times New Roman"/>
          <w:bCs/>
          <w:szCs w:val="24"/>
        </w:rPr>
        <w:t>,</w:t>
      </w:r>
      <w:r w:rsidRPr="00B907CA">
        <w:rPr>
          <w:rFonts w:cs="Times New Roman"/>
          <w:bCs/>
          <w:szCs w:val="24"/>
        </w:rPr>
        <w:t xml:space="preserve"> while 43% </w:t>
      </w:r>
      <w:r w:rsidR="00C84047">
        <w:rPr>
          <w:rFonts w:cs="Times New Roman"/>
          <w:bCs/>
          <w:szCs w:val="24"/>
        </w:rPr>
        <w:t>agreed</w:t>
      </w:r>
      <w:r w:rsidRPr="00B907CA">
        <w:rPr>
          <w:rFonts w:cs="Times New Roman"/>
          <w:bCs/>
          <w:szCs w:val="24"/>
        </w:rPr>
        <w:t>. However, 5% dis</w:t>
      </w:r>
      <w:r w:rsidR="00C84047">
        <w:rPr>
          <w:rFonts w:cs="Times New Roman"/>
          <w:bCs/>
          <w:szCs w:val="24"/>
        </w:rPr>
        <w:t>agreed,</w:t>
      </w:r>
      <w:r w:rsidRPr="00B907CA">
        <w:rPr>
          <w:rFonts w:cs="Times New Roman"/>
          <w:bCs/>
          <w:szCs w:val="24"/>
        </w:rPr>
        <w:t xml:space="preserve"> and 5% were undefined.</w:t>
      </w:r>
    </w:p>
    <w:p w:rsidR="00C5001E" w:rsidRDefault="00C5001E" w:rsidP="00C84047">
      <w:pPr>
        <w:pStyle w:val="Caption"/>
        <w:sectPr w:rsidR="00C5001E" w:rsidSect="00DF0166">
          <w:pgSz w:w="11906" w:h="16838"/>
          <w:pgMar w:top="1440" w:right="1416" w:bottom="1440" w:left="1440" w:header="708" w:footer="708" w:gutter="0"/>
          <w:cols w:space="708"/>
          <w:docGrid w:linePitch="360"/>
        </w:sectPr>
      </w:pPr>
      <w:bookmarkStart w:id="195" w:name="_Toc107403354"/>
    </w:p>
    <w:p w:rsidR="00DF0166" w:rsidRPr="00C84047" w:rsidRDefault="00C84047" w:rsidP="00C84047">
      <w:pPr>
        <w:pStyle w:val="Caption"/>
        <w:rPr>
          <w:rFonts w:cs="Times New Roman"/>
          <w:szCs w:val="24"/>
        </w:rPr>
      </w:pPr>
      <w:bookmarkStart w:id="196" w:name="_Toc108870310"/>
      <w:r w:rsidRPr="00C84047">
        <w:t>Table 4.</w:t>
      </w:r>
      <w:r w:rsidR="00CC3838">
        <w:fldChar w:fldCharType="begin"/>
      </w:r>
      <w:r w:rsidR="00FD5837">
        <w:instrText xml:space="preserve"> SEQ Table_4. \* ARABIC </w:instrText>
      </w:r>
      <w:r w:rsidR="00CC3838">
        <w:fldChar w:fldCharType="separate"/>
      </w:r>
      <w:r w:rsidR="00B14B7F">
        <w:rPr>
          <w:noProof/>
        </w:rPr>
        <w:t>61</w:t>
      </w:r>
      <w:r w:rsidR="00CC3838">
        <w:rPr>
          <w:noProof/>
        </w:rPr>
        <w:fldChar w:fldCharType="end"/>
      </w:r>
      <w:r w:rsidR="00DF0166" w:rsidRPr="00C84047">
        <w:rPr>
          <w:rFonts w:cs="Times New Roman"/>
          <w:szCs w:val="24"/>
        </w:rPr>
        <w:t xml:space="preserve">: </w:t>
      </w:r>
      <w:r w:rsidR="00DF0166" w:rsidRPr="00C84047">
        <w:rPr>
          <w:rFonts w:cs="Times New Roman"/>
          <w:color w:val="010205"/>
          <w:szCs w:val="24"/>
        </w:rPr>
        <w:t>Received guidance and feedback from mentors</w:t>
      </w:r>
      <w:bookmarkEnd w:id="195"/>
      <w:bookmarkEnd w:id="196"/>
    </w:p>
    <w:tbl>
      <w:tblPr>
        <w:tblW w:w="7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48"/>
        <w:gridCol w:w="1415"/>
        <w:gridCol w:w="1248"/>
        <w:gridCol w:w="1788"/>
      </w:tblGrid>
      <w:tr w:rsidR="00DF0166" w:rsidRPr="00B907CA" w:rsidTr="00DF0166">
        <w:trPr>
          <w:cantSplit/>
          <w:trHeight w:val="370"/>
        </w:trPr>
        <w:tc>
          <w:tcPr>
            <w:tcW w:w="2848" w:type="dxa"/>
            <w:vMerge w:val="restart"/>
            <w:shd w:val="clear" w:color="auto" w:fill="auto"/>
            <w:vAlign w:val="bottom"/>
          </w:tcPr>
          <w:p w:rsidR="00DF0166" w:rsidRPr="00B907CA" w:rsidRDefault="00C84047" w:rsidP="00C10E37">
            <w:pPr>
              <w:autoSpaceDE w:val="0"/>
              <w:autoSpaceDN w:val="0"/>
              <w:adjustRightInd w:val="0"/>
              <w:spacing w:after="0" w:line="360" w:lineRule="auto"/>
              <w:ind w:left="60" w:right="60"/>
              <w:jc w:val="both"/>
              <w:rPr>
                <w:rFonts w:cs="Times New Roman"/>
                <w:szCs w:val="24"/>
              </w:rPr>
            </w:pPr>
            <w:r>
              <w:rPr>
                <w:rFonts w:cs="Times New Roman"/>
                <w:szCs w:val="24"/>
              </w:rPr>
              <w:t>Disagreed</w:t>
            </w:r>
          </w:p>
          <w:p w:rsidR="00DF0166" w:rsidRPr="00B907CA" w:rsidRDefault="00C84047" w:rsidP="00C10E37">
            <w:pPr>
              <w:autoSpaceDE w:val="0"/>
              <w:autoSpaceDN w:val="0"/>
              <w:adjustRightInd w:val="0"/>
              <w:spacing w:after="0" w:line="360" w:lineRule="auto"/>
              <w:ind w:left="60" w:right="60"/>
              <w:jc w:val="both"/>
              <w:rPr>
                <w:rFonts w:cs="Times New Roman"/>
                <w:szCs w:val="24"/>
              </w:rPr>
            </w:pPr>
            <w:r>
              <w:rPr>
                <w:rFonts w:cs="Times New Roman"/>
                <w:szCs w:val="24"/>
              </w:rPr>
              <w:t>Agreed</w:t>
            </w:r>
          </w:p>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 xml:space="preserve">Strongly </w:t>
            </w:r>
            <w:r w:rsidR="00C84047">
              <w:rPr>
                <w:rFonts w:cs="Times New Roman"/>
                <w:szCs w:val="24"/>
              </w:rPr>
              <w:t>Agreed</w:t>
            </w:r>
          </w:p>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Total</w:t>
            </w:r>
          </w:p>
        </w:tc>
        <w:tc>
          <w:tcPr>
            <w:tcW w:w="1415" w:type="dxa"/>
            <w:shd w:val="clear" w:color="auto" w:fill="auto"/>
            <w:vAlign w:val="bottom"/>
          </w:tcPr>
          <w:p w:rsidR="00DF0166" w:rsidRPr="00C84047" w:rsidRDefault="00DF0166" w:rsidP="00C10E37">
            <w:pPr>
              <w:autoSpaceDE w:val="0"/>
              <w:autoSpaceDN w:val="0"/>
              <w:adjustRightInd w:val="0"/>
              <w:spacing w:after="0" w:line="360" w:lineRule="auto"/>
              <w:ind w:left="60" w:right="60"/>
              <w:jc w:val="both"/>
              <w:rPr>
                <w:rFonts w:cs="Times New Roman"/>
                <w:b/>
                <w:bCs/>
                <w:szCs w:val="24"/>
              </w:rPr>
            </w:pPr>
            <w:r w:rsidRPr="00C84047">
              <w:rPr>
                <w:rFonts w:cs="Times New Roman"/>
                <w:b/>
                <w:bCs/>
                <w:szCs w:val="24"/>
              </w:rPr>
              <w:t>Frequency</w:t>
            </w:r>
          </w:p>
        </w:tc>
        <w:tc>
          <w:tcPr>
            <w:tcW w:w="1248" w:type="dxa"/>
            <w:shd w:val="clear" w:color="auto" w:fill="auto"/>
            <w:vAlign w:val="bottom"/>
          </w:tcPr>
          <w:p w:rsidR="00DF0166" w:rsidRPr="00C84047" w:rsidRDefault="00DF0166" w:rsidP="00C10E37">
            <w:pPr>
              <w:autoSpaceDE w:val="0"/>
              <w:autoSpaceDN w:val="0"/>
              <w:adjustRightInd w:val="0"/>
              <w:spacing w:after="0" w:line="360" w:lineRule="auto"/>
              <w:ind w:left="60" w:right="60"/>
              <w:jc w:val="both"/>
              <w:rPr>
                <w:rFonts w:cs="Times New Roman"/>
                <w:b/>
                <w:bCs/>
                <w:szCs w:val="24"/>
              </w:rPr>
            </w:pPr>
            <w:r w:rsidRPr="00C84047">
              <w:rPr>
                <w:rFonts w:cs="Times New Roman"/>
                <w:b/>
                <w:bCs/>
                <w:szCs w:val="24"/>
              </w:rPr>
              <w:t>%</w:t>
            </w:r>
          </w:p>
        </w:tc>
        <w:tc>
          <w:tcPr>
            <w:tcW w:w="1788" w:type="dxa"/>
            <w:shd w:val="clear" w:color="auto" w:fill="auto"/>
            <w:vAlign w:val="bottom"/>
          </w:tcPr>
          <w:p w:rsidR="00DF0166" w:rsidRPr="00C84047" w:rsidRDefault="00DF0166" w:rsidP="00C10E37">
            <w:pPr>
              <w:autoSpaceDE w:val="0"/>
              <w:autoSpaceDN w:val="0"/>
              <w:adjustRightInd w:val="0"/>
              <w:spacing w:after="0" w:line="360" w:lineRule="auto"/>
              <w:ind w:left="60" w:right="60"/>
              <w:jc w:val="both"/>
              <w:rPr>
                <w:rFonts w:cs="Times New Roman"/>
                <w:b/>
                <w:bCs/>
                <w:szCs w:val="24"/>
              </w:rPr>
            </w:pPr>
            <w:r w:rsidRPr="00C84047">
              <w:rPr>
                <w:rFonts w:cs="Times New Roman"/>
                <w:b/>
                <w:bCs/>
                <w:szCs w:val="24"/>
              </w:rPr>
              <w:t>Cumulative %</w:t>
            </w:r>
          </w:p>
        </w:tc>
      </w:tr>
      <w:tr w:rsidR="00DF0166" w:rsidRPr="00B907CA" w:rsidTr="00DF0166">
        <w:trPr>
          <w:cantSplit/>
          <w:trHeight w:val="397"/>
        </w:trPr>
        <w:tc>
          <w:tcPr>
            <w:tcW w:w="2848" w:type="dxa"/>
            <w:vMerge/>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1415"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17</w:t>
            </w:r>
          </w:p>
        </w:tc>
        <w:tc>
          <w:tcPr>
            <w:tcW w:w="1248"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4.7</w:t>
            </w:r>
          </w:p>
        </w:tc>
        <w:tc>
          <w:tcPr>
            <w:tcW w:w="1788"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4.7</w:t>
            </w:r>
          </w:p>
        </w:tc>
      </w:tr>
      <w:tr w:rsidR="00DF0166" w:rsidRPr="00B907CA" w:rsidTr="00DF0166">
        <w:trPr>
          <w:cantSplit/>
          <w:trHeight w:val="384"/>
        </w:trPr>
        <w:tc>
          <w:tcPr>
            <w:tcW w:w="2848" w:type="dxa"/>
            <w:vMerge/>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1415"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170</w:t>
            </w:r>
          </w:p>
        </w:tc>
        <w:tc>
          <w:tcPr>
            <w:tcW w:w="1248"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47.5</w:t>
            </w:r>
          </w:p>
        </w:tc>
        <w:tc>
          <w:tcPr>
            <w:tcW w:w="1788"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52.2</w:t>
            </w:r>
          </w:p>
        </w:tc>
      </w:tr>
      <w:tr w:rsidR="00DF0166" w:rsidRPr="00B907CA" w:rsidTr="00DF0166">
        <w:trPr>
          <w:cantSplit/>
          <w:trHeight w:val="384"/>
        </w:trPr>
        <w:tc>
          <w:tcPr>
            <w:tcW w:w="2848" w:type="dxa"/>
            <w:vMerge/>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1415"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171</w:t>
            </w:r>
          </w:p>
        </w:tc>
        <w:tc>
          <w:tcPr>
            <w:tcW w:w="1248"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47.8</w:t>
            </w:r>
          </w:p>
        </w:tc>
        <w:tc>
          <w:tcPr>
            <w:tcW w:w="1788"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100.0</w:t>
            </w:r>
          </w:p>
        </w:tc>
      </w:tr>
      <w:tr w:rsidR="00DF0166" w:rsidRPr="00B907CA" w:rsidTr="00DF0166">
        <w:trPr>
          <w:cantSplit/>
          <w:trHeight w:val="384"/>
        </w:trPr>
        <w:tc>
          <w:tcPr>
            <w:tcW w:w="2848" w:type="dxa"/>
            <w:vMerge/>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1415"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358</w:t>
            </w:r>
          </w:p>
        </w:tc>
        <w:tc>
          <w:tcPr>
            <w:tcW w:w="1248"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100.0</w:t>
            </w:r>
          </w:p>
        </w:tc>
        <w:tc>
          <w:tcPr>
            <w:tcW w:w="1788" w:type="dxa"/>
            <w:shd w:val="clear" w:color="auto" w:fill="auto"/>
            <w:vAlign w:val="center"/>
          </w:tcPr>
          <w:p w:rsidR="00DF0166" w:rsidRPr="00B907CA" w:rsidRDefault="00DF0166" w:rsidP="00C10E37">
            <w:pPr>
              <w:autoSpaceDE w:val="0"/>
              <w:autoSpaceDN w:val="0"/>
              <w:adjustRightInd w:val="0"/>
              <w:spacing w:after="0" w:line="360" w:lineRule="auto"/>
              <w:jc w:val="both"/>
              <w:rPr>
                <w:rFonts w:cs="Times New Roman"/>
                <w:szCs w:val="24"/>
              </w:rPr>
            </w:pPr>
          </w:p>
        </w:tc>
      </w:tr>
    </w:tbl>
    <w:p w:rsidR="00DF0166" w:rsidRDefault="00DF0166" w:rsidP="00C10E37">
      <w:pPr>
        <w:tabs>
          <w:tab w:val="left" w:pos="2844"/>
        </w:tabs>
        <w:spacing w:before="240" w:line="360" w:lineRule="auto"/>
        <w:jc w:val="both"/>
        <w:rPr>
          <w:rFonts w:cs="Times New Roman"/>
          <w:bCs/>
          <w:szCs w:val="24"/>
        </w:rPr>
      </w:pPr>
      <w:r w:rsidRPr="00B907CA">
        <w:rPr>
          <w:rFonts w:cs="Times New Roman"/>
          <w:bCs/>
          <w:szCs w:val="24"/>
        </w:rPr>
        <w:t xml:space="preserve">Table </w:t>
      </w:r>
      <w:r w:rsidR="00C84047">
        <w:rPr>
          <w:rFonts w:cs="Times New Roman"/>
          <w:bCs/>
          <w:szCs w:val="24"/>
        </w:rPr>
        <w:t>4.61</w:t>
      </w:r>
      <w:r w:rsidRPr="00B907CA">
        <w:rPr>
          <w:rFonts w:cs="Times New Roman"/>
          <w:bCs/>
          <w:szCs w:val="24"/>
        </w:rPr>
        <w:t xml:space="preserve"> shows that 48% of the respondents strongly </w:t>
      </w:r>
      <w:r w:rsidR="00C84047">
        <w:rPr>
          <w:rFonts w:cs="Times New Roman"/>
          <w:bCs/>
          <w:szCs w:val="24"/>
        </w:rPr>
        <w:t>agreed</w:t>
      </w:r>
      <w:r w:rsidRPr="00B907CA">
        <w:rPr>
          <w:rFonts w:cs="Times New Roman"/>
          <w:bCs/>
          <w:szCs w:val="24"/>
        </w:rPr>
        <w:t xml:space="preserve"> that they received guidance and feedback from their mentor/facilitator</w:t>
      </w:r>
      <w:r w:rsidR="00C84047">
        <w:rPr>
          <w:rFonts w:cs="Times New Roman"/>
          <w:bCs/>
          <w:szCs w:val="24"/>
        </w:rPr>
        <w:t>,</w:t>
      </w:r>
      <w:r w:rsidRPr="00B907CA">
        <w:rPr>
          <w:rFonts w:cs="Times New Roman"/>
          <w:bCs/>
          <w:szCs w:val="24"/>
        </w:rPr>
        <w:t xml:space="preserve"> while 48% </w:t>
      </w:r>
      <w:r w:rsidR="00C84047">
        <w:rPr>
          <w:rFonts w:cs="Times New Roman"/>
          <w:bCs/>
          <w:szCs w:val="24"/>
        </w:rPr>
        <w:t>agreed</w:t>
      </w:r>
      <w:r w:rsidRPr="00B907CA">
        <w:rPr>
          <w:rFonts w:cs="Times New Roman"/>
          <w:bCs/>
          <w:szCs w:val="24"/>
        </w:rPr>
        <w:t xml:space="preserve"> and 5% dis</w:t>
      </w:r>
      <w:r w:rsidR="00C84047">
        <w:rPr>
          <w:rFonts w:cs="Times New Roman"/>
          <w:bCs/>
          <w:szCs w:val="24"/>
        </w:rPr>
        <w:t>agreed</w:t>
      </w:r>
      <w:r w:rsidRPr="00B907CA">
        <w:rPr>
          <w:rFonts w:cs="Times New Roman"/>
          <w:bCs/>
          <w:szCs w:val="24"/>
        </w:rPr>
        <w:t>.</w:t>
      </w:r>
    </w:p>
    <w:p w:rsidR="00C5001E" w:rsidRPr="00B907CA" w:rsidRDefault="00C5001E" w:rsidP="00C5001E">
      <w:pPr>
        <w:tabs>
          <w:tab w:val="left" w:pos="2844"/>
        </w:tabs>
        <w:spacing w:after="0" w:line="360" w:lineRule="auto"/>
        <w:jc w:val="both"/>
        <w:rPr>
          <w:rFonts w:cs="Times New Roman"/>
          <w:bCs/>
          <w:szCs w:val="24"/>
        </w:rPr>
      </w:pPr>
    </w:p>
    <w:p w:rsidR="00DF0166" w:rsidRPr="00C84047" w:rsidRDefault="00C84047" w:rsidP="00C84047">
      <w:pPr>
        <w:pStyle w:val="Caption"/>
        <w:rPr>
          <w:rFonts w:cs="Times New Roman"/>
          <w:szCs w:val="24"/>
        </w:rPr>
      </w:pPr>
      <w:bookmarkStart w:id="197" w:name="_Toc107403355"/>
      <w:bookmarkStart w:id="198" w:name="_Toc108870311"/>
      <w:r w:rsidRPr="00C84047">
        <w:t>Table 4.</w:t>
      </w:r>
      <w:r w:rsidR="00CC3838">
        <w:fldChar w:fldCharType="begin"/>
      </w:r>
      <w:r w:rsidR="00FD5837">
        <w:instrText xml:space="preserve"> SEQ Table_4. \* ARABIC </w:instrText>
      </w:r>
      <w:r w:rsidR="00CC3838">
        <w:fldChar w:fldCharType="separate"/>
      </w:r>
      <w:r w:rsidR="00B14B7F">
        <w:rPr>
          <w:noProof/>
        </w:rPr>
        <w:t>62</w:t>
      </w:r>
      <w:r w:rsidR="00CC3838">
        <w:rPr>
          <w:noProof/>
        </w:rPr>
        <w:fldChar w:fldCharType="end"/>
      </w:r>
      <w:r w:rsidR="00DF0166" w:rsidRPr="00C84047">
        <w:rPr>
          <w:rFonts w:cs="Times New Roman"/>
          <w:szCs w:val="24"/>
        </w:rPr>
        <w:t>: Presentation of entrepreneurship idea to family organization</w:t>
      </w:r>
      <w:bookmarkEnd w:id="197"/>
      <w:bookmarkEnd w:id="198"/>
    </w:p>
    <w:tbl>
      <w:tblPr>
        <w:tblW w:w="7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73"/>
        <w:gridCol w:w="1428"/>
        <w:gridCol w:w="1259"/>
        <w:gridCol w:w="1803"/>
      </w:tblGrid>
      <w:tr w:rsidR="00DF0166" w:rsidRPr="00B907CA" w:rsidTr="00DF0166">
        <w:trPr>
          <w:cantSplit/>
          <w:trHeight w:val="371"/>
        </w:trPr>
        <w:tc>
          <w:tcPr>
            <w:tcW w:w="2873" w:type="dxa"/>
            <w:vMerge w:val="restart"/>
            <w:shd w:val="clear" w:color="auto" w:fill="auto"/>
            <w:vAlign w:val="bottom"/>
          </w:tcPr>
          <w:p w:rsidR="00DF0166" w:rsidRPr="00B907CA" w:rsidRDefault="00C84047" w:rsidP="00C10E37">
            <w:pPr>
              <w:autoSpaceDE w:val="0"/>
              <w:autoSpaceDN w:val="0"/>
              <w:adjustRightInd w:val="0"/>
              <w:spacing w:after="0" w:line="360" w:lineRule="auto"/>
              <w:ind w:left="60" w:right="60"/>
              <w:jc w:val="both"/>
              <w:rPr>
                <w:rFonts w:cs="Times New Roman"/>
                <w:szCs w:val="24"/>
              </w:rPr>
            </w:pPr>
            <w:r>
              <w:rPr>
                <w:rFonts w:cs="Times New Roman"/>
                <w:szCs w:val="24"/>
              </w:rPr>
              <w:t>Disagreed</w:t>
            </w:r>
          </w:p>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Undefined</w:t>
            </w:r>
          </w:p>
          <w:p w:rsidR="00DF0166" w:rsidRPr="00B907CA" w:rsidRDefault="00C84047" w:rsidP="00C10E37">
            <w:pPr>
              <w:autoSpaceDE w:val="0"/>
              <w:autoSpaceDN w:val="0"/>
              <w:adjustRightInd w:val="0"/>
              <w:spacing w:after="0" w:line="360" w:lineRule="auto"/>
              <w:ind w:left="60" w:right="60"/>
              <w:jc w:val="both"/>
              <w:rPr>
                <w:rFonts w:cs="Times New Roman"/>
                <w:szCs w:val="24"/>
              </w:rPr>
            </w:pPr>
            <w:r>
              <w:rPr>
                <w:rFonts w:cs="Times New Roman"/>
                <w:szCs w:val="24"/>
              </w:rPr>
              <w:t>Agreed</w:t>
            </w:r>
          </w:p>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 xml:space="preserve">Strongly </w:t>
            </w:r>
            <w:r w:rsidR="00C84047">
              <w:rPr>
                <w:rFonts w:cs="Times New Roman"/>
                <w:szCs w:val="24"/>
              </w:rPr>
              <w:t>Agreed</w:t>
            </w:r>
          </w:p>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Total</w:t>
            </w:r>
          </w:p>
        </w:tc>
        <w:tc>
          <w:tcPr>
            <w:tcW w:w="1428" w:type="dxa"/>
            <w:shd w:val="clear" w:color="auto" w:fill="auto"/>
            <w:vAlign w:val="bottom"/>
          </w:tcPr>
          <w:p w:rsidR="00DF0166" w:rsidRPr="00C84047" w:rsidRDefault="00DF0166" w:rsidP="00C10E37">
            <w:pPr>
              <w:autoSpaceDE w:val="0"/>
              <w:autoSpaceDN w:val="0"/>
              <w:adjustRightInd w:val="0"/>
              <w:spacing w:after="0" w:line="360" w:lineRule="auto"/>
              <w:ind w:left="60" w:right="60"/>
              <w:jc w:val="both"/>
              <w:rPr>
                <w:rFonts w:cs="Times New Roman"/>
                <w:b/>
                <w:bCs/>
                <w:szCs w:val="24"/>
              </w:rPr>
            </w:pPr>
            <w:r w:rsidRPr="00C84047">
              <w:rPr>
                <w:rFonts w:cs="Times New Roman"/>
                <w:b/>
                <w:bCs/>
                <w:szCs w:val="24"/>
              </w:rPr>
              <w:t>Frequency</w:t>
            </w:r>
          </w:p>
        </w:tc>
        <w:tc>
          <w:tcPr>
            <w:tcW w:w="1259" w:type="dxa"/>
            <w:shd w:val="clear" w:color="auto" w:fill="auto"/>
            <w:vAlign w:val="bottom"/>
          </w:tcPr>
          <w:p w:rsidR="00DF0166" w:rsidRPr="00C84047" w:rsidRDefault="00DF0166" w:rsidP="00C10E37">
            <w:pPr>
              <w:autoSpaceDE w:val="0"/>
              <w:autoSpaceDN w:val="0"/>
              <w:adjustRightInd w:val="0"/>
              <w:spacing w:after="0" w:line="360" w:lineRule="auto"/>
              <w:ind w:left="60" w:right="60"/>
              <w:jc w:val="both"/>
              <w:rPr>
                <w:rFonts w:cs="Times New Roman"/>
                <w:b/>
                <w:bCs/>
                <w:szCs w:val="24"/>
              </w:rPr>
            </w:pPr>
            <w:r w:rsidRPr="00C84047">
              <w:rPr>
                <w:rFonts w:cs="Times New Roman"/>
                <w:b/>
                <w:bCs/>
                <w:szCs w:val="24"/>
              </w:rPr>
              <w:t>%</w:t>
            </w:r>
          </w:p>
        </w:tc>
        <w:tc>
          <w:tcPr>
            <w:tcW w:w="1803" w:type="dxa"/>
            <w:shd w:val="clear" w:color="auto" w:fill="auto"/>
            <w:vAlign w:val="bottom"/>
          </w:tcPr>
          <w:p w:rsidR="00DF0166" w:rsidRPr="00C84047" w:rsidRDefault="00DF0166" w:rsidP="00C10E37">
            <w:pPr>
              <w:autoSpaceDE w:val="0"/>
              <w:autoSpaceDN w:val="0"/>
              <w:adjustRightInd w:val="0"/>
              <w:spacing w:after="0" w:line="360" w:lineRule="auto"/>
              <w:ind w:left="60" w:right="60"/>
              <w:jc w:val="both"/>
              <w:rPr>
                <w:rFonts w:cs="Times New Roman"/>
                <w:b/>
                <w:bCs/>
                <w:szCs w:val="24"/>
              </w:rPr>
            </w:pPr>
            <w:r w:rsidRPr="00C84047">
              <w:rPr>
                <w:rFonts w:cs="Times New Roman"/>
                <w:b/>
                <w:bCs/>
                <w:szCs w:val="24"/>
              </w:rPr>
              <w:t>Cumulative %</w:t>
            </w:r>
          </w:p>
        </w:tc>
      </w:tr>
      <w:tr w:rsidR="00DF0166" w:rsidRPr="00B907CA" w:rsidTr="00DF0166">
        <w:trPr>
          <w:cantSplit/>
          <w:trHeight w:val="399"/>
        </w:trPr>
        <w:tc>
          <w:tcPr>
            <w:tcW w:w="2873" w:type="dxa"/>
            <w:vMerge/>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1428"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34</w:t>
            </w:r>
          </w:p>
        </w:tc>
        <w:tc>
          <w:tcPr>
            <w:tcW w:w="1259"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9.5</w:t>
            </w:r>
          </w:p>
        </w:tc>
        <w:tc>
          <w:tcPr>
            <w:tcW w:w="1803"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9.5</w:t>
            </w:r>
          </w:p>
        </w:tc>
      </w:tr>
      <w:tr w:rsidR="00DF0166" w:rsidRPr="00B907CA" w:rsidTr="00DF0166">
        <w:trPr>
          <w:cantSplit/>
          <w:trHeight w:val="385"/>
        </w:trPr>
        <w:tc>
          <w:tcPr>
            <w:tcW w:w="2873" w:type="dxa"/>
            <w:vMerge/>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1428"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17</w:t>
            </w:r>
          </w:p>
        </w:tc>
        <w:tc>
          <w:tcPr>
            <w:tcW w:w="1259"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4.7</w:t>
            </w:r>
          </w:p>
        </w:tc>
        <w:tc>
          <w:tcPr>
            <w:tcW w:w="1803"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14.2</w:t>
            </w:r>
          </w:p>
        </w:tc>
      </w:tr>
      <w:tr w:rsidR="00DF0166" w:rsidRPr="00B907CA" w:rsidTr="00DF0166">
        <w:trPr>
          <w:cantSplit/>
          <w:trHeight w:val="385"/>
        </w:trPr>
        <w:tc>
          <w:tcPr>
            <w:tcW w:w="2873" w:type="dxa"/>
            <w:vMerge/>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1428"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120</w:t>
            </w:r>
          </w:p>
        </w:tc>
        <w:tc>
          <w:tcPr>
            <w:tcW w:w="1259"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33.5</w:t>
            </w:r>
          </w:p>
        </w:tc>
        <w:tc>
          <w:tcPr>
            <w:tcW w:w="1803"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47.8</w:t>
            </w:r>
          </w:p>
        </w:tc>
      </w:tr>
      <w:tr w:rsidR="00DF0166" w:rsidRPr="00B907CA" w:rsidTr="00DF0166">
        <w:trPr>
          <w:cantSplit/>
          <w:trHeight w:val="385"/>
        </w:trPr>
        <w:tc>
          <w:tcPr>
            <w:tcW w:w="2873" w:type="dxa"/>
            <w:vMerge/>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1428"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187</w:t>
            </w:r>
          </w:p>
        </w:tc>
        <w:tc>
          <w:tcPr>
            <w:tcW w:w="1259"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52.2</w:t>
            </w:r>
          </w:p>
        </w:tc>
        <w:tc>
          <w:tcPr>
            <w:tcW w:w="1803"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100.0</w:t>
            </w:r>
          </w:p>
        </w:tc>
      </w:tr>
      <w:tr w:rsidR="00DF0166" w:rsidRPr="00B907CA" w:rsidTr="00DF0166">
        <w:trPr>
          <w:cantSplit/>
          <w:trHeight w:val="385"/>
        </w:trPr>
        <w:tc>
          <w:tcPr>
            <w:tcW w:w="2873" w:type="dxa"/>
            <w:vMerge/>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1428"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358</w:t>
            </w:r>
          </w:p>
        </w:tc>
        <w:tc>
          <w:tcPr>
            <w:tcW w:w="1259"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100.0</w:t>
            </w:r>
          </w:p>
        </w:tc>
        <w:tc>
          <w:tcPr>
            <w:tcW w:w="1803" w:type="dxa"/>
            <w:shd w:val="clear" w:color="auto" w:fill="auto"/>
            <w:vAlign w:val="center"/>
          </w:tcPr>
          <w:p w:rsidR="00DF0166" w:rsidRPr="00B907CA" w:rsidRDefault="00DF0166" w:rsidP="00C10E37">
            <w:pPr>
              <w:autoSpaceDE w:val="0"/>
              <w:autoSpaceDN w:val="0"/>
              <w:adjustRightInd w:val="0"/>
              <w:spacing w:after="0" w:line="360" w:lineRule="auto"/>
              <w:jc w:val="both"/>
              <w:rPr>
                <w:rFonts w:cs="Times New Roman"/>
                <w:szCs w:val="24"/>
              </w:rPr>
            </w:pPr>
          </w:p>
        </w:tc>
      </w:tr>
    </w:tbl>
    <w:p w:rsidR="00DF0166" w:rsidRPr="00B907CA" w:rsidRDefault="00DF0166" w:rsidP="00C10E37">
      <w:pPr>
        <w:tabs>
          <w:tab w:val="left" w:pos="2844"/>
        </w:tabs>
        <w:spacing w:line="360" w:lineRule="auto"/>
        <w:jc w:val="both"/>
        <w:rPr>
          <w:rFonts w:cs="Times New Roman"/>
          <w:bCs/>
          <w:szCs w:val="24"/>
        </w:rPr>
      </w:pPr>
    </w:p>
    <w:p w:rsidR="00DF0166" w:rsidRDefault="00DF0166" w:rsidP="00C10E37">
      <w:pPr>
        <w:tabs>
          <w:tab w:val="left" w:pos="2844"/>
        </w:tabs>
        <w:spacing w:line="360" w:lineRule="auto"/>
        <w:jc w:val="both"/>
        <w:rPr>
          <w:rFonts w:cs="Times New Roman"/>
          <w:bCs/>
          <w:szCs w:val="24"/>
        </w:rPr>
      </w:pPr>
      <w:r w:rsidRPr="00B907CA">
        <w:rPr>
          <w:rFonts w:cs="Times New Roman"/>
          <w:bCs/>
          <w:szCs w:val="24"/>
        </w:rPr>
        <w:t xml:space="preserve">Table </w:t>
      </w:r>
      <w:r w:rsidR="00C84047">
        <w:rPr>
          <w:rFonts w:cs="Times New Roman"/>
          <w:bCs/>
          <w:szCs w:val="24"/>
        </w:rPr>
        <w:t>4.62</w:t>
      </w:r>
      <w:r w:rsidRPr="00B907CA">
        <w:rPr>
          <w:rFonts w:cs="Times New Roman"/>
          <w:bCs/>
          <w:szCs w:val="24"/>
        </w:rPr>
        <w:t xml:space="preserve"> shows that 52% of the respondents strongly </w:t>
      </w:r>
      <w:r w:rsidR="00C84047">
        <w:rPr>
          <w:rFonts w:cs="Times New Roman"/>
          <w:bCs/>
          <w:szCs w:val="24"/>
        </w:rPr>
        <w:t>agreed</w:t>
      </w:r>
      <w:r w:rsidRPr="00B907CA">
        <w:rPr>
          <w:rFonts w:cs="Times New Roman"/>
          <w:bCs/>
          <w:szCs w:val="24"/>
        </w:rPr>
        <w:t xml:space="preserve"> that they presented their idea at entrepreneurship-related events and competitors in our family organi</w:t>
      </w:r>
      <w:r w:rsidR="00C84047">
        <w:rPr>
          <w:rFonts w:cs="Times New Roman"/>
          <w:bCs/>
          <w:szCs w:val="24"/>
        </w:rPr>
        <w:t>s</w:t>
      </w:r>
      <w:r w:rsidRPr="00B907CA">
        <w:rPr>
          <w:rFonts w:cs="Times New Roman"/>
          <w:bCs/>
          <w:szCs w:val="24"/>
        </w:rPr>
        <w:t>ation</w:t>
      </w:r>
      <w:r w:rsidR="00C84047">
        <w:rPr>
          <w:rFonts w:cs="Times New Roman"/>
          <w:bCs/>
          <w:szCs w:val="24"/>
        </w:rPr>
        <w:t>,</w:t>
      </w:r>
      <w:r w:rsidRPr="00B907CA">
        <w:rPr>
          <w:rFonts w:cs="Times New Roman"/>
          <w:bCs/>
          <w:szCs w:val="24"/>
        </w:rPr>
        <w:t xml:space="preserve"> while 34% </w:t>
      </w:r>
      <w:r w:rsidR="00C84047">
        <w:rPr>
          <w:rFonts w:cs="Times New Roman"/>
          <w:bCs/>
          <w:szCs w:val="24"/>
        </w:rPr>
        <w:t>agreed</w:t>
      </w:r>
      <w:r w:rsidRPr="00B907CA">
        <w:rPr>
          <w:rFonts w:cs="Times New Roman"/>
          <w:bCs/>
          <w:szCs w:val="24"/>
        </w:rPr>
        <w:t>. However, 10% dis</w:t>
      </w:r>
      <w:r w:rsidR="00C84047">
        <w:rPr>
          <w:rFonts w:cs="Times New Roman"/>
          <w:bCs/>
          <w:szCs w:val="24"/>
        </w:rPr>
        <w:t>agreed,</w:t>
      </w:r>
      <w:r w:rsidRPr="00B907CA">
        <w:rPr>
          <w:rFonts w:cs="Times New Roman"/>
          <w:bCs/>
          <w:szCs w:val="24"/>
        </w:rPr>
        <w:t xml:space="preserve"> and 5% were undefined.</w:t>
      </w:r>
    </w:p>
    <w:p w:rsidR="00C5001E" w:rsidRDefault="00C5001E" w:rsidP="00C5001E">
      <w:pPr>
        <w:tabs>
          <w:tab w:val="left" w:pos="2844"/>
        </w:tabs>
        <w:spacing w:after="0" w:line="360" w:lineRule="auto"/>
        <w:jc w:val="both"/>
        <w:rPr>
          <w:rFonts w:cs="Times New Roman"/>
          <w:bCs/>
          <w:szCs w:val="24"/>
        </w:rPr>
      </w:pPr>
    </w:p>
    <w:p w:rsidR="00DF0166" w:rsidRPr="00B907CA" w:rsidRDefault="00DF0166" w:rsidP="00C10E37">
      <w:pPr>
        <w:pStyle w:val="Heading3"/>
      </w:pPr>
      <w:bookmarkStart w:id="199" w:name="_Toc107249973"/>
      <w:r w:rsidRPr="00B907CA">
        <w:t>4. 2.12 Entrepreneurship Orientation</w:t>
      </w:r>
      <w:bookmarkEnd w:id="199"/>
    </w:p>
    <w:p w:rsidR="00DF0166" w:rsidRPr="00C84047" w:rsidRDefault="00C84047" w:rsidP="00C84047">
      <w:pPr>
        <w:pStyle w:val="Caption"/>
        <w:rPr>
          <w:rFonts w:cs="Times New Roman"/>
          <w:szCs w:val="24"/>
        </w:rPr>
      </w:pPr>
      <w:bookmarkStart w:id="200" w:name="_Toc107403356"/>
      <w:bookmarkStart w:id="201" w:name="_Toc108870312"/>
      <w:r w:rsidRPr="00C84047">
        <w:t>Table 4.</w:t>
      </w:r>
      <w:r w:rsidR="00CC3838">
        <w:fldChar w:fldCharType="begin"/>
      </w:r>
      <w:r w:rsidR="00FD5837">
        <w:instrText xml:space="preserve"> SEQ Table_4. \* ARABIC </w:instrText>
      </w:r>
      <w:r w:rsidR="00CC3838">
        <w:fldChar w:fldCharType="separate"/>
      </w:r>
      <w:r w:rsidR="00B14B7F">
        <w:rPr>
          <w:noProof/>
        </w:rPr>
        <w:t>63</w:t>
      </w:r>
      <w:r w:rsidR="00CC3838">
        <w:rPr>
          <w:noProof/>
        </w:rPr>
        <w:fldChar w:fldCharType="end"/>
      </w:r>
      <w:r w:rsidR="00DF0166" w:rsidRPr="00C84047">
        <w:rPr>
          <w:rFonts w:cs="Times New Roman"/>
          <w:szCs w:val="24"/>
        </w:rPr>
        <w:t>: Management actively adapts to new ways of doing things by key rivals.</w:t>
      </w:r>
      <w:bookmarkEnd w:id="200"/>
      <w:bookmarkEnd w:id="201"/>
    </w:p>
    <w:tbl>
      <w:tblPr>
        <w:tblW w:w="7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030"/>
        <w:gridCol w:w="1506"/>
        <w:gridCol w:w="1328"/>
        <w:gridCol w:w="1902"/>
      </w:tblGrid>
      <w:tr w:rsidR="00DF0166" w:rsidRPr="00B907CA" w:rsidTr="00DF0166">
        <w:trPr>
          <w:cantSplit/>
        </w:trPr>
        <w:tc>
          <w:tcPr>
            <w:tcW w:w="3030" w:type="dxa"/>
            <w:vMerge w:val="restart"/>
            <w:shd w:val="clear" w:color="auto" w:fill="auto"/>
            <w:vAlign w:val="bottom"/>
          </w:tcPr>
          <w:p w:rsidR="00DF0166" w:rsidRPr="00B907CA" w:rsidRDefault="00DF0166" w:rsidP="00C10E37">
            <w:pPr>
              <w:autoSpaceDE w:val="0"/>
              <w:autoSpaceDN w:val="0"/>
              <w:adjustRightInd w:val="0"/>
              <w:spacing w:after="0" w:line="360" w:lineRule="auto"/>
              <w:ind w:left="60" w:right="60"/>
              <w:jc w:val="both"/>
              <w:rPr>
                <w:rFonts w:cs="Times New Roman"/>
                <w:szCs w:val="24"/>
              </w:rPr>
            </w:pPr>
          </w:p>
          <w:p w:rsidR="00DF0166" w:rsidRPr="00B907CA" w:rsidRDefault="00DF0166" w:rsidP="00C10E37">
            <w:pPr>
              <w:autoSpaceDE w:val="0"/>
              <w:autoSpaceDN w:val="0"/>
              <w:adjustRightInd w:val="0"/>
              <w:spacing w:after="0" w:line="360" w:lineRule="auto"/>
              <w:ind w:left="60" w:right="60"/>
              <w:jc w:val="both"/>
              <w:rPr>
                <w:rFonts w:cs="Times New Roman"/>
                <w:szCs w:val="24"/>
              </w:rPr>
            </w:pPr>
          </w:p>
          <w:p w:rsidR="00DF0166" w:rsidRPr="00B907CA" w:rsidRDefault="00C84047" w:rsidP="00C10E37">
            <w:pPr>
              <w:autoSpaceDE w:val="0"/>
              <w:autoSpaceDN w:val="0"/>
              <w:adjustRightInd w:val="0"/>
              <w:spacing w:after="0" w:line="360" w:lineRule="auto"/>
              <w:ind w:left="60" w:right="60"/>
              <w:jc w:val="both"/>
              <w:rPr>
                <w:rFonts w:cs="Times New Roman"/>
                <w:szCs w:val="24"/>
              </w:rPr>
            </w:pPr>
            <w:r>
              <w:rPr>
                <w:rFonts w:cs="Times New Roman"/>
                <w:szCs w:val="24"/>
              </w:rPr>
              <w:t>Disagreed</w:t>
            </w:r>
          </w:p>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Undefined</w:t>
            </w:r>
          </w:p>
          <w:p w:rsidR="00DF0166" w:rsidRPr="00B907CA" w:rsidRDefault="00C84047" w:rsidP="00C10E37">
            <w:pPr>
              <w:autoSpaceDE w:val="0"/>
              <w:autoSpaceDN w:val="0"/>
              <w:adjustRightInd w:val="0"/>
              <w:spacing w:after="0" w:line="360" w:lineRule="auto"/>
              <w:ind w:left="60" w:right="60"/>
              <w:jc w:val="both"/>
              <w:rPr>
                <w:rFonts w:cs="Times New Roman"/>
                <w:szCs w:val="24"/>
              </w:rPr>
            </w:pPr>
            <w:r>
              <w:rPr>
                <w:rFonts w:cs="Times New Roman"/>
                <w:szCs w:val="24"/>
              </w:rPr>
              <w:t>Agreed</w:t>
            </w:r>
          </w:p>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 xml:space="preserve">Strongly </w:t>
            </w:r>
            <w:r w:rsidR="00C84047">
              <w:rPr>
                <w:rFonts w:cs="Times New Roman"/>
                <w:szCs w:val="24"/>
              </w:rPr>
              <w:t>Agreed</w:t>
            </w:r>
          </w:p>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Total</w:t>
            </w:r>
          </w:p>
        </w:tc>
        <w:tc>
          <w:tcPr>
            <w:tcW w:w="1506" w:type="dxa"/>
            <w:shd w:val="clear" w:color="auto" w:fill="auto"/>
            <w:vAlign w:val="bottom"/>
          </w:tcPr>
          <w:p w:rsidR="00DF0166" w:rsidRPr="00C84047" w:rsidRDefault="00DF0166" w:rsidP="00C10E37">
            <w:pPr>
              <w:autoSpaceDE w:val="0"/>
              <w:autoSpaceDN w:val="0"/>
              <w:adjustRightInd w:val="0"/>
              <w:spacing w:after="0" w:line="360" w:lineRule="auto"/>
              <w:ind w:left="60" w:right="60"/>
              <w:jc w:val="both"/>
              <w:rPr>
                <w:rFonts w:cs="Times New Roman"/>
                <w:b/>
                <w:bCs/>
                <w:szCs w:val="24"/>
              </w:rPr>
            </w:pPr>
            <w:r w:rsidRPr="00C84047">
              <w:rPr>
                <w:rFonts w:cs="Times New Roman"/>
                <w:b/>
                <w:bCs/>
                <w:szCs w:val="24"/>
              </w:rPr>
              <w:t>Frequency</w:t>
            </w:r>
          </w:p>
        </w:tc>
        <w:tc>
          <w:tcPr>
            <w:tcW w:w="1328" w:type="dxa"/>
            <w:shd w:val="clear" w:color="auto" w:fill="auto"/>
            <w:vAlign w:val="bottom"/>
          </w:tcPr>
          <w:p w:rsidR="00DF0166" w:rsidRPr="00C84047" w:rsidRDefault="00DF0166" w:rsidP="00C10E37">
            <w:pPr>
              <w:autoSpaceDE w:val="0"/>
              <w:autoSpaceDN w:val="0"/>
              <w:adjustRightInd w:val="0"/>
              <w:spacing w:after="0" w:line="360" w:lineRule="auto"/>
              <w:ind w:left="60" w:right="60"/>
              <w:jc w:val="both"/>
              <w:rPr>
                <w:rFonts w:cs="Times New Roman"/>
                <w:b/>
                <w:bCs/>
                <w:szCs w:val="24"/>
              </w:rPr>
            </w:pPr>
            <w:r w:rsidRPr="00C84047">
              <w:rPr>
                <w:rFonts w:cs="Times New Roman"/>
                <w:b/>
                <w:bCs/>
                <w:szCs w:val="24"/>
              </w:rPr>
              <w:t>%</w:t>
            </w:r>
          </w:p>
        </w:tc>
        <w:tc>
          <w:tcPr>
            <w:tcW w:w="1902" w:type="dxa"/>
            <w:shd w:val="clear" w:color="auto" w:fill="auto"/>
            <w:vAlign w:val="bottom"/>
          </w:tcPr>
          <w:p w:rsidR="00DF0166" w:rsidRPr="00C84047" w:rsidRDefault="00DF0166" w:rsidP="00C10E37">
            <w:pPr>
              <w:autoSpaceDE w:val="0"/>
              <w:autoSpaceDN w:val="0"/>
              <w:adjustRightInd w:val="0"/>
              <w:spacing w:after="0" w:line="360" w:lineRule="auto"/>
              <w:ind w:left="60" w:right="60"/>
              <w:jc w:val="both"/>
              <w:rPr>
                <w:rFonts w:cs="Times New Roman"/>
                <w:b/>
                <w:bCs/>
                <w:szCs w:val="24"/>
              </w:rPr>
            </w:pPr>
            <w:r w:rsidRPr="00C84047">
              <w:rPr>
                <w:rFonts w:cs="Times New Roman"/>
                <w:b/>
                <w:bCs/>
                <w:szCs w:val="24"/>
              </w:rPr>
              <w:t>Cumulative %</w:t>
            </w:r>
          </w:p>
        </w:tc>
      </w:tr>
      <w:tr w:rsidR="00DF0166" w:rsidRPr="00B907CA" w:rsidTr="00DF0166">
        <w:trPr>
          <w:cantSplit/>
        </w:trPr>
        <w:tc>
          <w:tcPr>
            <w:tcW w:w="3030" w:type="dxa"/>
            <w:vMerge/>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1506"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34</w:t>
            </w:r>
          </w:p>
        </w:tc>
        <w:tc>
          <w:tcPr>
            <w:tcW w:w="1328"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9.5</w:t>
            </w:r>
          </w:p>
        </w:tc>
        <w:tc>
          <w:tcPr>
            <w:tcW w:w="1902"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9.5</w:t>
            </w:r>
          </w:p>
        </w:tc>
      </w:tr>
      <w:tr w:rsidR="00DF0166" w:rsidRPr="00B907CA" w:rsidTr="00DF0166">
        <w:trPr>
          <w:cantSplit/>
        </w:trPr>
        <w:tc>
          <w:tcPr>
            <w:tcW w:w="3030" w:type="dxa"/>
            <w:vMerge/>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1506"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17</w:t>
            </w:r>
          </w:p>
        </w:tc>
        <w:tc>
          <w:tcPr>
            <w:tcW w:w="1328"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4.7</w:t>
            </w:r>
          </w:p>
        </w:tc>
        <w:tc>
          <w:tcPr>
            <w:tcW w:w="1902"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14.2</w:t>
            </w:r>
          </w:p>
        </w:tc>
      </w:tr>
      <w:tr w:rsidR="00DF0166" w:rsidRPr="00B907CA" w:rsidTr="00DF0166">
        <w:trPr>
          <w:cantSplit/>
        </w:trPr>
        <w:tc>
          <w:tcPr>
            <w:tcW w:w="3030" w:type="dxa"/>
            <w:vMerge/>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1506"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153</w:t>
            </w:r>
          </w:p>
        </w:tc>
        <w:tc>
          <w:tcPr>
            <w:tcW w:w="1328"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42.7</w:t>
            </w:r>
          </w:p>
        </w:tc>
        <w:tc>
          <w:tcPr>
            <w:tcW w:w="1902"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57.0</w:t>
            </w:r>
          </w:p>
        </w:tc>
      </w:tr>
      <w:tr w:rsidR="00DF0166" w:rsidRPr="00B907CA" w:rsidTr="00DF0166">
        <w:trPr>
          <w:cantSplit/>
        </w:trPr>
        <w:tc>
          <w:tcPr>
            <w:tcW w:w="3030" w:type="dxa"/>
            <w:vMerge/>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1506"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154</w:t>
            </w:r>
          </w:p>
        </w:tc>
        <w:tc>
          <w:tcPr>
            <w:tcW w:w="1328"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43.0</w:t>
            </w:r>
          </w:p>
        </w:tc>
        <w:tc>
          <w:tcPr>
            <w:tcW w:w="1902"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100.0</w:t>
            </w:r>
          </w:p>
        </w:tc>
      </w:tr>
      <w:tr w:rsidR="00DF0166" w:rsidRPr="00B907CA" w:rsidTr="00DF0166">
        <w:trPr>
          <w:cantSplit/>
        </w:trPr>
        <w:tc>
          <w:tcPr>
            <w:tcW w:w="3030" w:type="dxa"/>
            <w:vMerge/>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1506"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358</w:t>
            </w:r>
          </w:p>
        </w:tc>
        <w:tc>
          <w:tcPr>
            <w:tcW w:w="1328"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100.0</w:t>
            </w:r>
          </w:p>
        </w:tc>
        <w:tc>
          <w:tcPr>
            <w:tcW w:w="1902" w:type="dxa"/>
            <w:shd w:val="clear" w:color="auto" w:fill="auto"/>
            <w:vAlign w:val="center"/>
          </w:tcPr>
          <w:p w:rsidR="00DF0166" w:rsidRPr="00B907CA" w:rsidRDefault="00DF0166" w:rsidP="00C10E37">
            <w:pPr>
              <w:autoSpaceDE w:val="0"/>
              <w:autoSpaceDN w:val="0"/>
              <w:adjustRightInd w:val="0"/>
              <w:spacing w:after="0" w:line="360" w:lineRule="auto"/>
              <w:jc w:val="both"/>
              <w:rPr>
                <w:rFonts w:cs="Times New Roman"/>
                <w:szCs w:val="24"/>
              </w:rPr>
            </w:pPr>
          </w:p>
        </w:tc>
      </w:tr>
    </w:tbl>
    <w:p w:rsidR="00DF0166" w:rsidRPr="00B907CA" w:rsidRDefault="00DF0166" w:rsidP="00C10E37">
      <w:pPr>
        <w:tabs>
          <w:tab w:val="left" w:pos="2844"/>
        </w:tabs>
        <w:spacing w:line="360" w:lineRule="auto"/>
        <w:jc w:val="both"/>
        <w:rPr>
          <w:rFonts w:cs="Times New Roman"/>
          <w:bCs/>
          <w:szCs w:val="24"/>
        </w:rPr>
      </w:pPr>
    </w:p>
    <w:p w:rsidR="00DF0166" w:rsidRPr="00B907CA" w:rsidRDefault="00DF0166" w:rsidP="00C10E37">
      <w:pPr>
        <w:tabs>
          <w:tab w:val="left" w:pos="2844"/>
        </w:tabs>
        <w:spacing w:line="360" w:lineRule="auto"/>
        <w:jc w:val="both"/>
        <w:rPr>
          <w:rFonts w:cs="Times New Roman"/>
          <w:bCs/>
          <w:szCs w:val="24"/>
        </w:rPr>
      </w:pPr>
      <w:r w:rsidRPr="00B907CA">
        <w:rPr>
          <w:rFonts w:cs="Times New Roman"/>
          <w:bCs/>
          <w:szCs w:val="24"/>
        </w:rPr>
        <w:t xml:space="preserve">Table </w:t>
      </w:r>
      <w:r w:rsidR="00C84047">
        <w:rPr>
          <w:rFonts w:cs="Times New Roman"/>
          <w:bCs/>
          <w:szCs w:val="24"/>
        </w:rPr>
        <w:t>4.</w:t>
      </w:r>
      <w:r w:rsidRPr="00B907CA">
        <w:rPr>
          <w:rFonts w:cs="Times New Roman"/>
          <w:bCs/>
          <w:szCs w:val="24"/>
        </w:rPr>
        <w:t xml:space="preserve">63 shows that 44% of the respondents strongly </w:t>
      </w:r>
      <w:r w:rsidR="00C84047">
        <w:rPr>
          <w:rFonts w:cs="Times New Roman"/>
          <w:bCs/>
          <w:szCs w:val="24"/>
        </w:rPr>
        <w:t>agreed</w:t>
      </w:r>
      <w:r w:rsidRPr="00B907CA">
        <w:rPr>
          <w:rFonts w:cs="Times New Roman"/>
          <w:bCs/>
          <w:szCs w:val="24"/>
        </w:rPr>
        <w:t xml:space="preserve"> that the </w:t>
      </w:r>
      <w:r w:rsidRPr="000049AE">
        <w:rPr>
          <w:rFonts w:cs="Times New Roman"/>
          <w:bCs/>
          <w:szCs w:val="24"/>
        </w:rPr>
        <w:t>Management actively adapts to new ways of doing things introduced by major rivals</w:t>
      </w:r>
      <w:r w:rsidR="00C84047">
        <w:rPr>
          <w:rFonts w:cs="Times New Roman"/>
          <w:bCs/>
          <w:szCs w:val="24"/>
        </w:rPr>
        <w:t>, w</w:t>
      </w:r>
      <w:r w:rsidRPr="00B907CA">
        <w:rPr>
          <w:rFonts w:cs="Times New Roman"/>
          <w:bCs/>
          <w:szCs w:val="24"/>
        </w:rPr>
        <w:t xml:space="preserve">hile 43% </w:t>
      </w:r>
      <w:r w:rsidR="00C84047">
        <w:rPr>
          <w:rFonts w:cs="Times New Roman"/>
          <w:bCs/>
          <w:szCs w:val="24"/>
        </w:rPr>
        <w:t>agreed</w:t>
      </w:r>
      <w:r w:rsidRPr="00B907CA">
        <w:rPr>
          <w:rFonts w:cs="Times New Roman"/>
          <w:bCs/>
          <w:szCs w:val="24"/>
        </w:rPr>
        <w:t>. However, 10% dis</w:t>
      </w:r>
      <w:r w:rsidR="00C84047">
        <w:rPr>
          <w:rFonts w:cs="Times New Roman"/>
          <w:bCs/>
          <w:szCs w:val="24"/>
        </w:rPr>
        <w:t>agreed,</w:t>
      </w:r>
      <w:r w:rsidRPr="00B907CA">
        <w:rPr>
          <w:rFonts w:cs="Times New Roman"/>
          <w:bCs/>
          <w:szCs w:val="24"/>
        </w:rPr>
        <w:t xml:space="preserve"> and 5% were undefined.</w:t>
      </w:r>
    </w:p>
    <w:p w:rsidR="00DF0166" w:rsidRPr="00C84047" w:rsidRDefault="00C84047" w:rsidP="00C84047">
      <w:pPr>
        <w:pStyle w:val="Caption"/>
        <w:rPr>
          <w:rFonts w:cs="Times New Roman"/>
          <w:szCs w:val="24"/>
        </w:rPr>
      </w:pPr>
      <w:bookmarkStart w:id="202" w:name="_Toc107403357"/>
      <w:bookmarkStart w:id="203" w:name="_Toc108870313"/>
      <w:r w:rsidRPr="00C84047">
        <w:t>Table 4.</w:t>
      </w:r>
      <w:r w:rsidR="00CC3838">
        <w:fldChar w:fldCharType="begin"/>
      </w:r>
      <w:r w:rsidR="00FD5837">
        <w:instrText xml:space="preserve"> SEQ Table_4. \* ARABIC </w:instrText>
      </w:r>
      <w:r w:rsidR="00CC3838">
        <w:fldChar w:fldCharType="separate"/>
      </w:r>
      <w:r w:rsidR="00B14B7F">
        <w:rPr>
          <w:noProof/>
        </w:rPr>
        <w:t>64</w:t>
      </w:r>
      <w:r w:rsidR="00CC3838">
        <w:rPr>
          <w:noProof/>
        </w:rPr>
        <w:fldChar w:fldCharType="end"/>
      </w:r>
      <w:r w:rsidR="00DF0166" w:rsidRPr="00C84047">
        <w:rPr>
          <w:rFonts w:cs="Times New Roman"/>
          <w:szCs w:val="24"/>
        </w:rPr>
        <w:t>: Try new ways of doing things and seek novel solutions</w:t>
      </w:r>
      <w:bookmarkEnd w:id="202"/>
      <w:bookmarkEnd w:id="203"/>
    </w:p>
    <w:tbl>
      <w:tblPr>
        <w:tblW w:w="72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40"/>
        <w:gridCol w:w="1411"/>
        <w:gridCol w:w="1244"/>
        <w:gridCol w:w="1782"/>
      </w:tblGrid>
      <w:tr w:rsidR="00DF0166" w:rsidRPr="00B907CA" w:rsidTr="00DF0166">
        <w:trPr>
          <w:cantSplit/>
          <w:trHeight w:val="372"/>
        </w:trPr>
        <w:tc>
          <w:tcPr>
            <w:tcW w:w="2840" w:type="dxa"/>
            <w:vMerge w:val="restart"/>
            <w:shd w:val="clear" w:color="auto" w:fill="auto"/>
            <w:vAlign w:val="bottom"/>
          </w:tcPr>
          <w:p w:rsidR="00DF0166" w:rsidRPr="00B907CA" w:rsidRDefault="00C84047" w:rsidP="00C10E37">
            <w:pPr>
              <w:autoSpaceDE w:val="0"/>
              <w:autoSpaceDN w:val="0"/>
              <w:adjustRightInd w:val="0"/>
              <w:spacing w:after="0" w:line="360" w:lineRule="auto"/>
              <w:ind w:left="60" w:right="60"/>
              <w:jc w:val="both"/>
              <w:rPr>
                <w:rFonts w:cs="Times New Roman"/>
                <w:szCs w:val="24"/>
              </w:rPr>
            </w:pPr>
            <w:r>
              <w:rPr>
                <w:rFonts w:cs="Times New Roman"/>
                <w:szCs w:val="24"/>
              </w:rPr>
              <w:t>Agreed</w:t>
            </w:r>
          </w:p>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 xml:space="preserve">Strongly </w:t>
            </w:r>
            <w:r w:rsidR="00C84047">
              <w:rPr>
                <w:rFonts w:cs="Times New Roman"/>
                <w:szCs w:val="24"/>
              </w:rPr>
              <w:t>Agreed</w:t>
            </w:r>
          </w:p>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Total</w:t>
            </w:r>
          </w:p>
        </w:tc>
        <w:tc>
          <w:tcPr>
            <w:tcW w:w="1411" w:type="dxa"/>
            <w:shd w:val="clear" w:color="auto" w:fill="auto"/>
            <w:vAlign w:val="bottom"/>
          </w:tcPr>
          <w:p w:rsidR="00DF0166" w:rsidRPr="00C84047" w:rsidRDefault="00DF0166" w:rsidP="00C10E37">
            <w:pPr>
              <w:autoSpaceDE w:val="0"/>
              <w:autoSpaceDN w:val="0"/>
              <w:adjustRightInd w:val="0"/>
              <w:spacing w:after="0" w:line="360" w:lineRule="auto"/>
              <w:ind w:left="60" w:right="60"/>
              <w:jc w:val="both"/>
              <w:rPr>
                <w:rFonts w:cs="Times New Roman"/>
                <w:b/>
                <w:bCs/>
                <w:szCs w:val="24"/>
              </w:rPr>
            </w:pPr>
            <w:r w:rsidRPr="00C84047">
              <w:rPr>
                <w:rFonts w:cs="Times New Roman"/>
                <w:b/>
                <w:bCs/>
                <w:szCs w:val="24"/>
              </w:rPr>
              <w:t>Frequency</w:t>
            </w:r>
          </w:p>
        </w:tc>
        <w:tc>
          <w:tcPr>
            <w:tcW w:w="1244" w:type="dxa"/>
            <w:shd w:val="clear" w:color="auto" w:fill="auto"/>
            <w:vAlign w:val="bottom"/>
          </w:tcPr>
          <w:p w:rsidR="00DF0166" w:rsidRPr="00C84047" w:rsidRDefault="00DF0166" w:rsidP="00C10E37">
            <w:pPr>
              <w:autoSpaceDE w:val="0"/>
              <w:autoSpaceDN w:val="0"/>
              <w:adjustRightInd w:val="0"/>
              <w:spacing w:after="0" w:line="360" w:lineRule="auto"/>
              <w:ind w:left="60" w:right="60"/>
              <w:jc w:val="both"/>
              <w:rPr>
                <w:rFonts w:cs="Times New Roman"/>
                <w:b/>
                <w:bCs/>
                <w:szCs w:val="24"/>
              </w:rPr>
            </w:pPr>
            <w:r w:rsidRPr="00C84047">
              <w:rPr>
                <w:rFonts w:cs="Times New Roman"/>
                <w:b/>
                <w:bCs/>
                <w:szCs w:val="24"/>
              </w:rPr>
              <w:t>%</w:t>
            </w:r>
          </w:p>
        </w:tc>
        <w:tc>
          <w:tcPr>
            <w:tcW w:w="1782" w:type="dxa"/>
            <w:shd w:val="clear" w:color="auto" w:fill="auto"/>
            <w:vAlign w:val="bottom"/>
          </w:tcPr>
          <w:p w:rsidR="00DF0166" w:rsidRPr="00C84047" w:rsidRDefault="00DF0166" w:rsidP="00C10E37">
            <w:pPr>
              <w:autoSpaceDE w:val="0"/>
              <w:autoSpaceDN w:val="0"/>
              <w:adjustRightInd w:val="0"/>
              <w:spacing w:after="0" w:line="360" w:lineRule="auto"/>
              <w:ind w:left="60" w:right="60"/>
              <w:jc w:val="both"/>
              <w:rPr>
                <w:rFonts w:cs="Times New Roman"/>
                <w:b/>
                <w:bCs/>
                <w:szCs w:val="24"/>
              </w:rPr>
            </w:pPr>
            <w:r w:rsidRPr="00C84047">
              <w:rPr>
                <w:rFonts w:cs="Times New Roman"/>
                <w:b/>
                <w:bCs/>
                <w:szCs w:val="24"/>
              </w:rPr>
              <w:t>Cumulative %</w:t>
            </w:r>
          </w:p>
        </w:tc>
      </w:tr>
      <w:tr w:rsidR="00DF0166" w:rsidRPr="00B907CA" w:rsidTr="00DF0166">
        <w:trPr>
          <w:cantSplit/>
          <w:trHeight w:val="400"/>
        </w:trPr>
        <w:tc>
          <w:tcPr>
            <w:tcW w:w="2840" w:type="dxa"/>
            <w:vMerge/>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1411"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119</w:t>
            </w:r>
          </w:p>
        </w:tc>
        <w:tc>
          <w:tcPr>
            <w:tcW w:w="1244"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33.2</w:t>
            </w:r>
          </w:p>
        </w:tc>
        <w:tc>
          <w:tcPr>
            <w:tcW w:w="1782"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33.2</w:t>
            </w:r>
          </w:p>
        </w:tc>
      </w:tr>
      <w:tr w:rsidR="00DF0166" w:rsidRPr="00B907CA" w:rsidTr="00DF0166">
        <w:trPr>
          <w:cantSplit/>
          <w:trHeight w:val="386"/>
        </w:trPr>
        <w:tc>
          <w:tcPr>
            <w:tcW w:w="2840" w:type="dxa"/>
            <w:vMerge/>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1411"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239</w:t>
            </w:r>
          </w:p>
        </w:tc>
        <w:tc>
          <w:tcPr>
            <w:tcW w:w="1244"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66.8</w:t>
            </w:r>
          </w:p>
        </w:tc>
        <w:tc>
          <w:tcPr>
            <w:tcW w:w="1782"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100.0</w:t>
            </w:r>
          </w:p>
        </w:tc>
      </w:tr>
      <w:tr w:rsidR="00DF0166" w:rsidRPr="00B907CA" w:rsidTr="00DF0166">
        <w:trPr>
          <w:cantSplit/>
          <w:trHeight w:val="386"/>
        </w:trPr>
        <w:tc>
          <w:tcPr>
            <w:tcW w:w="2840" w:type="dxa"/>
            <w:vMerge/>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1411"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358</w:t>
            </w:r>
          </w:p>
        </w:tc>
        <w:tc>
          <w:tcPr>
            <w:tcW w:w="1244"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100.0</w:t>
            </w:r>
          </w:p>
        </w:tc>
        <w:tc>
          <w:tcPr>
            <w:tcW w:w="1782" w:type="dxa"/>
            <w:shd w:val="clear" w:color="auto" w:fill="auto"/>
            <w:vAlign w:val="center"/>
          </w:tcPr>
          <w:p w:rsidR="00DF0166" w:rsidRPr="00B907CA" w:rsidRDefault="00DF0166" w:rsidP="00C10E37">
            <w:pPr>
              <w:autoSpaceDE w:val="0"/>
              <w:autoSpaceDN w:val="0"/>
              <w:adjustRightInd w:val="0"/>
              <w:spacing w:after="0" w:line="360" w:lineRule="auto"/>
              <w:jc w:val="both"/>
              <w:rPr>
                <w:rFonts w:cs="Times New Roman"/>
                <w:szCs w:val="24"/>
              </w:rPr>
            </w:pPr>
          </w:p>
        </w:tc>
      </w:tr>
    </w:tbl>
    <w:p w:rsidR="00DF0166" w:rsidRPr="00B907CA" w:rsidRDefault="00DF0166" w:rsidP="00C10E37">
      <w:pPr>
        <w:tabs>
          <w:tab w:val="left" w:pos="2844"/>
        </w:tabs>
        <w:spacing w:line="360" w:lineRule="auto"/>
        <w:jc w:val="both"/>
        <w:rPr>
          <w:rFonts w:cs="Times New Roman"/>
          <w:bCs/>
          <w:szCs w:val="24"/>
        </w:rPr>
      </w:pPr>
    </w:p>
    <w:p w:rsidR="00DF0166" w:rsidRDefault="00DF0166" w:rsidP="00C10E37">
      <w:pPr>
        <w:tabs>
          <w:tab w:val="left" w:pos="2844"/>
        </w:tabs>
        <w:spacing w:line="360" w:lineRule="auto"/>
        <w:jc w:val="both"/>
        <w:rPr>
          <w:rFonts w:cs="Times New Roman"/>
          <w:bCs/>
          <w:szCs w:val="24"/>
        </w:rPr>
      </w:pPr>
      <w:r w:rsidRPr="00B907CA">
        <w:rPr>
          <w:rFonts w:cs="Times New Roman"/>
          <w:bCs/>
          <w:szCs w:val="24"/>
        </w:rPr>
        <w:t xml:space="preserve">Table </w:t>
      </w:r>
      <w:r w:rsidR="00C84047">
        <w:rPr>
          <w:rFonts w:cs="Times New Roman"/>
          <w:bCs/>
          <w:szCs w:val="24"/>
        </w:rPr>
        <w:t>4.64</w:t>
      </w:r>
      <w:r w:rsidRPr="000049AE">
        <w:rPr>
          <w:rFonts w:cs="Times New Roman"/>
          <w:bCs/>
          <w:szCs w:val="24"/>
        </w:rPr>
        <w:t>According to the findings, 67</w:t>
      </w:r>
      <w:r>
        <w:rPr>
          <w:rFonts w:cs="Times New Roman"/>
          <w:bCs/>
          <w:szCs w:val="24"/>
        </w:rPr>
        <w:t xml:space="preserve">% </w:t>
      </w:r>
      <w:r w:rsidRPr="000049AE">
        <w:rPr>
          <w:rFonts w:cs="Times New Roman"/>
          <w:bCs/>
          <w:szCs w:val="24"/>
        </w:rPr>
        <w:t xml:space="preserve">of respondents strongly </w:t>
      </w:r>
      <w:r w:rsidR="00C84047">
        <w:rPr>
          <w:rFonts w:cs="Times New Roman"/>
          <w:bCs/>
          <w:szCs w:val="24"/>
        </w:rPr>
        <w:t>agreed</w:t>
      </w:r>
      <w:r w:rsidRPr="000049AE">
        <w:rPr>
          <w:rFonts w:cs="Times New Roman"/>
          <w:bCs/>
          <w:szCs w:val="24"/>
        </w:rPr>
        <w:t xml:space="preserve"> that they are eager to attempt new methods of doing things and seek un</w:t>
      </w:r>
      <w:r w:rsidR="00C84047">
        <w:rPr>
          <w:rFonts w:cs="Times New Roman"/>
          <w:bCs/>
          <w:szCs w:val="24"/>
        </w:rPr>
        <w:t>ique</w:t>
      </w:r>
      <w:r w:rsidRPr="000049AE">
        <w:rPr>
          <w:rFonts w:cs="Times New Roman"/>
          <w:bCs/>
          <w:szCs w:val="24"/>
        </w:rPr>
        <w:t xml:space="preserve">, novel solutions while </w:t>
      </w:r>
      <w:r w:rsidR="00C84047">
        <w:rPr>
          <w:rFonts w:cs="Times New Roman"/>
          <w:bCs/>
          <w:szCs w:val="24"/>
        </w:rPr>
        <w:t>agree</w:t>
      </w:r>
      <w:r w:rsidRPr="000049AE">
        <w:rPr>
          <w:rFonts w:cs="Times New Roman"/>
          <w:bCs/>
          <w:szCs w:val="24"/>
        </w:rPr>
        <w:t>ing slightly to the infusion of new ideas.</w:t>
      </w:r>
    </w:p>
    <w:p w:rsidR="00C5001E" w:rsidRDefault="00C5001E" w:rsidP="00C5001E">
      <w:pPr>
        <w:tabs>
          <w:tab w:val="left" w:pos="2844"/>
        </w:tabs>
        <w:spacing w:after="0" w:line="360" w:lineRule="auto"/>
        <w:jc w:val="both"/>
        <w:rPr>
          <w:rFonts w:cs="Times New Roman"/>
          <w:bCs/>
          <w:szCs w:val="24"/>
        </w:rPr>
      </w:pPr>
    </w:p>
    <w:p w:rsidR="00DF0166" w:rsidRPr="00C5001E" w:rsidRDefault="00C84047" w:rsidP="00C84047">
      <w:pPr>
        <w:pStyle w:val="Caption"/>
        <w:rPr>
          <w:rFonts w:cs="Times New Roman"/>
          <w:szCs w:val="24"/>
        </w:rPr>
      </w:pPr>
      <w:bookmarkStart w:id="204" w:name="_Toc107403358"/>
      <w:bookmarkStart w:id="205" w:name="_Toc108870314"/>
      <w:r w:rsidRPr="00C5001E">
        <w:t>Table 4.</w:t>
      </w:r>
      <w:r w:rsidR="00CC3838" w:rsidRPr="00C5001E">
        <w:fldChar w:fldCharType="begin"/>
      </w:r>
      <w:r w:rsidRPr="00C5001E">
        <w:instrText xml:space="preserve"> SEQ Table_4. \* ARABIC </w:instrText>
      </w:r>
      <w:r w:rsidR="00CC3838" w:rsidRPr="00C5001E">
        <w:fldChar w:fldCharType="separate"/>
      </w:r>
      <w:r w:rsidR="00B14B7F">
        <w:rPr>
          <w:noProof/>
        </w:rPr>
        <w:t>65</w:t>
      </w:r>
      <w:r w:rsidR="00CC3838" w:rsidRPr="00C5001E">
        <w:fldChar w:fldCharType="end"/>
      </w:r>
      <w:r w:rsidR="00DF0166" w:rsidRPr="00C5001E">
        <w:rPr>
          <w:rFonts w:cs="Times New Roman"/>
          <w:szCs w:val="24"/>
        </w:rPr>
        <w:t>: Encourage individuals to think and act in innovative and creative ways.</w:t>
      </w:r>
      <w:bookmarkEnd w:id="204"/>
      <w:bookmarkEnd w:id="205"/>
    </w:p>
    <w:tbl>
      <w:tblPr>
        <w:tblW w:w="7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63"/>
        <w:gridCol w:w="1423"/>
        <w:gridCol w:w="1255"/>
        <w:gridCol w:w="1797"/>
      </w:tblGrid>
      <w:tr w:rsidR="00DF0166" w:rsidRPr="00B907CA" w:rsidTr="00DF0166">
        <w:trPr>
          <w:cantSplit/>
          <w:trHeight w:val="373"/>
        </w:trPr>
        <w:tc>
          <w:tcPr>
            <w:tcW w:w="2863" w:type="dxa"/>
            <w:vMerge w:val="restart"/>
            <w:shd w:val="clear" w:color="auto" w:fill="auto"/>
            <w:vAlign w:val="bottom"/>
          </w:tcPr>
          <w:p w:rsidR="00DF0166" w:rsidRPr="00B907CA" w:rsidRDefault="00C84047" w:rsidP="00C10E37">
            <w:pPr>
              <w:autoSpaceDE w:val="0"/>
              <w:autoSpaceDN w:val="0"/>
              <w:adjustRightInd w:val="0"/>
              <w:spacing w:after="0" w:line="360" w:lineRule="auto"/>
              <w:ind w:left="60" w:right="60"/>
              <w:jc w:val="both"/>
              <w:rPr>
                <w:rFonts w:cs="Times New Roman"/>
                <w:szCs w:val="24"/>
              </w:rPr>
            </w:pPr>
            <w:r>
              <w:rPr>
                <w:rFonts w:cs="Times New Roman"/>
                <w:szCs w:val="24"/>
              </w:rPr>
              <w:t>Disagreed</w:t>
            </w:r>
          </w:p>
          <w:p w:rsidR="00DF0166" w:rsidRPr="00B907CA" w:rsidRDefault="00C84047" w:rsidP="00C10E37">
            <w:pPr>
              <w:autoSpaceDE w:val="0"/>
              <w:autoSpaceDN w:val="0"/>
              <w:adjustRightInd w:val="0"/>
              <w:spacing w:after="0" w:line="360" w:lineRule="auto"/>
              <w:ind w:left="60" w:right="60"/>
              <w:jc w:val="both"/>
              <w:rPr>
                <w:rFonts w:cs="Times New Roman"/>
                <w:szCs w:val="24"/>
              </w:rPr>
            </w:pPr>
            <w:r>
              <w:rPr>
                <w:rFonts w:cs="Times New Roman"/>
                <w:szCs w:val="24"/>
              </w:rPr>
              <w:t>Agreed</w:t>
            </w:r>
          </w:p>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 xml:space="preserve">Strongly </w:t>
            </w:r>
            <w:r w:rsidR="00C84047">
              <w:rPr>
                <w:rFonts w:cs="Times New Roman"/>
                <w:szCs w:val="24"/>
              </w:rPr>
              <w:t>Agreed</w:t>
            </w:r>
          </w:p>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Total</w:t>
            </w:r>
          </w:p>
        </w:tc>
        <w:tc>
          <w:tcPr>
            <w:tcW w:w="1423" w:type="dxa"/>
            <w:shd w:val="clear" w:color="auto" w:fill="auto"/>
            <w:vAlign w:val="bottom"/>
          </w:tcPr>
          <w:p w:rsidR="00DF0166" w:rsidRPr="00C84047" w:rsidRDefault="00DF0166" w:rsidP="00C10E37">
            <w:pPr>
              <w:autoSpaceDE w:val="0"/>
              <w:autoSpaceDN w:val="0"/>
              <w:adjustRightInd w:val="0"/>
              <w:spacing w:after="0" w:line="360" w:lineRule="auto"/>
              <w:ind w:left="60" w:right="60"/>
              <w:jc w:val="both"/>
              <w:rPr>
                <w:rFonts w:cs="Times New Roman"/>
                <w:b/>
                <w:bCs/>
                <w:szCs w:val="24"/>
              </w:rPr>
            </w:pPr>
            <w:r w:rsidRPr="00C84047">
              <w:rPr>
                <w:rFonts w:cs="Times New Roman"/>
                <w:b/>
                <w:bCs/>
                <w:szCs w:val="24"/>
              </w:rPr>
              <w:t>Frequency</w:t>
            </w:r>
          </w:p>
        </w:tc>
        <w:tc>
          <w:tcPr>
            <w:tcW w:w="1255" w:type="dxa"/>
            <w:shd w:val="clear" w:color="auto" w:fill="auto"/>
            <w:vAlign w:val="bottom"/>
          </w:tcPr>
          <w:p w:rsidR="00DF0166" w:rsidRPr="00C84047" w:rsidRDefault="00DF0166" w:rsidP="00C10E37">
            <w:pPr>
              <w:autoSpaceDE w:val="0"/>
              <w:autoSpaceDN w:val="0"/>
              <w:adjustRightInd w:val="0"/>
              <w:spacing w:after="0" w:line="360" w:lineRule="auto"/>
              <w:ind w:left="60" w:right="60"/>
              <w:jc w:val="both"/>
              <w:rPr>
                <w:rFonts w:cs="Times New Roman"/>
                <w:b/>
                <w:bCs/>
                <w:szCs w:val="24"/>
              </w:rPr>
            </w:pPr>
            <w:r w:rsidRPr="00C84047">
              <w:rPr>
                <w:rFonts w:cs="Times New Roman"/>
                <w:b/>
                <w:bCs/>
                <w:szCs w:val="24"/>
              </w:rPr>
              <w:t>%</w:t>
            </w:r>
          </w:p>
        </w:tc>
        <w:tc>
          <w:tcPr>
            <w:tcW w:w="1797" w:type="dxa"/>
            <w:shd w:val="clear" w:color="auto" w:fill="auto"/>
            <w:vAlign w:val="bottom"/>
          </w:tcPr>
          <w:p w:rsidR="00DF0166" w:rsidRPr="00C84047" w:rsidRDefault="00DF0166" w:rsidP="00C10E37">
            <w:pPr>
              <w:autoSpaceDE w:val="0"/>
              <w:autoSpaceDN w:val="0"/>
              <w:adjustRightInd w:val="0"/>
              <w:spacing w:after="0" w:line="360" w:lineRule="auto"/>
              <w:ind w:left="60" w:right="60"/>
              <w:jc w:val="both"/>
              <w:rPr>
                <w:rFonts w:cs="Times New Roman"/>
                <w:b/>
                <w:bCs/>
                <w:szCs w:val="24"/>
              </w:rPr>
            </w:pPr>
            <w:r w:rsidRPr="00C84047">
              <w:rPr>
                <w:rFonts w:cs="Times New Roman"/>
                <w:b/>
                <w:bCs/>
                <w:szCs w:val="24"/>
              </w:rPr>
              <w:t>Cumulative %</w:t>
            </w:r>
          </w:p>
        </w:tc>
      </w:tr>
      <w:tr w:rsidR="00DF0166" w:rsidRPr="00B907CA" w:rsidTr="00DF0166">
        <w:trPr>
          <w:cantSplit/>
          <w:trHeight w:val="400"/>
        </w:trPr>
        <w:tc>
          <w:tcPr>
            <w:tcW w:w="2863" w:type="dxa"/>
            <w:vMerge/>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1423"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17</w:t>
            </w:r>
          </w:p>
        </w:tc>
        <w:tc>
          <w:tcPr>
            <w:tcW w:w="1255"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4.7</w:t>
            </w:r>
          </w:p>
        </w:tc>
        <w:tc>
          <w:tcPr>
            <w:tcW w:w="1797"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4.7</w:t>
            </w:r>
          </w:p>
        </w:tc>
      </w:tr>
      <w:tr w:rsidR="00DF0166" w:rsidRPr="00B907CA" w:rsidTr="00DF0166">
        <w:trPr>
          <w:cantSplit/>
          <w:trHeight w:val="387"/>
        </w:trPr>
        <w:tc>
          <w:tcPr>
            <w:tcW w:w="2863" w:type="dxa"/>
            <w:vMerge/>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1423"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153</w:t>
            </w:r>
          </w:p>
        </w:tc>
        <w:tc>
          <w:tcPr>
            <w:tcW w:w="1255"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42.7</w:t>
            </w:r>
          </w:p>
        </w:tc>
        <w:tc>
          <w:tcPr>
            <w:tcW w:w="1797"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47.5</w:t>
            </w:r>
          </w:p>
        </w:tc>
      </w:tr>
      <w:tr w:rsidR="00DF0166" w:rsidRPr="00B907CA" w:rsidTr="00DF0166">
        <w:trPr>
          <w:cantSplit/>
          <w:trHeight w:val="387"/>
        </w:trPr>
        <w:tc>
          <w:tcPr>
            <w:tcW w:w="2863" w:type="dxa"/>
            <w:vMerge/>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1423"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188</w:t>
            </w:r>
          </w:p>
        </w:tc>
        <w:tc>
          <w:tcPr>
            <w:tcW w:w="1255"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52.5</w:t>
            </w:r>
          </w:p>
        </w:tc>
        <w:tc>
          <w:tcPr>
            <w:tcW w:w="1797"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100.0</w:t>
            </w:r>
          </w:p>
        </w:tc>
      </w:tr>
      <w:tr w:rsidR="00DF0166" w:rsidRPr="00B907CA" w:rsidTr="00DF0166">
        <w:trPr>
          <w:cantSplit/>
          <w:trHeight w:val="387"/>
        </w:trPr>
        <w:tc>
          <w:tcPr>
            <w:tcW w:w="2863" w:type="dxa"/>
            <w:vMerge/>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1423"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358</w:t>
            </w:r>
          </w:p>
        </w:tc>
        <w:tc>
          <w:tcPr>
            <w:tcW w:w="1255"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100.0</w:t>
            </w:r>
          </w:p>
        </w:tc>
        <w:tc>
          <w:tcPr>
            <w:tcW w:w="1797" w:type="dxa"/>
            <w:shd w:val="clear" w:color="auto" w:fill="auto"/>
            <w:vAlign w:val="center"/>
          </w:tcPr>
          <w:p w:rsidR="00DF0166" w:rsidRPr="00B907CA" w:rsidRDefault="00DF0166" w:rsidP="00C10E37">
            <w:pPr>
              <w:autoSpaceDE w:val="0"/>
              <w:autoSpaceDN w:val="0"/>
              <w:adjustRightInd w:val="0"/>
              <w:spacing w:after="0" w:line="360" w:lineRule="auto"/>
              <w:jc w:val="both"/>
              <w:rPr>
                <w:rFonts w:cs="Times New Roman"/>
                <w:szCs w:val="24"/>
              </w:rPr>
            </w:pPr>
          </w:p>
        </w:tc>
      </w:tr>
    </w:tbl>
    <w:p w:rsidR="00DF0166" w:rsidRPr="00B907CA" w:rsidRDefault="00DF0166" w:rsidP="00C10E37">
      <w:pPr>
        <w:tabs>
          <w:tab w:val="left" w:pos="2844"/>
        </w:tabs>
        <w:spacing w:line="360" w:lineRule="auto"/>
        <w:jc w:val="both"/>
        <w:rPr>
          <w:rFonts w:cs="Times New Roman"/>
          <w:bCs/>
          <w:szCs w:val="24"/>
        </w:rPr>
      </w:pPr>
    </w:p>
    <w:p w:rsidR="00DF0166" w:rsidRDefault="00DF0166" w:rsidP="00C10E37">
      <w:pPr>
        <w:tabs>
          <w:tab w:val="left" w:pos="2844"/>
        </w:tabs>
        <w:spacing w:line="360" w:lineRule="auto"/>
        <w:jc w:val="both"/>
        <w:rPr>
          <w:rFonts w:cs="Times New Roman"/>
          <w:bCs/>
          <w:szCs w:val="24"/>
        </w:rPr>
      </w:pPr>
      <w:r w:rsidRPr="00B907CA">
        <w:rPr>
          <w:rFonts w:cs="Times New Roman"/>
          <w:bCs/>
          <w:szCs w:val="24"/>
        </w:rPr>
        <w:t>Table 4</w:t>
      </w:r>
      <w:r w:rsidR="00C84047">
        <w:rPr>
          <w:rFonts w:cs="Times New Roman"/>
          <w:bCs/>
          <w:szCs w:val="24"/>
        </w:rPr>
        <w:t>.65</w:t>
      </w:r>
      <w:r w:rsidRPr="00B907CA">
        <w:rPr>
          <w:rFonts w:cs="Times New Roman"/>
          <w:bCs/>
          <w:szCs w:val="24"/>
        </w:rPr>
        <w:t xml:space="preserve"> shows that 53% of the respondents strongly </w:t>
      </w:r>
      <w:r w:rsidR="00C84047">
        <w:rPr>
          <w:rFonts w:cs="Times New Roman"/>
          <w:bCs/>
          <w:szCs w:val="24"/>
        </w:rPr>
        <w:t>agreed</w:t>
      </w:r>
      <w:r w:rsidRPr="00B907CA">
        <w:rPr>
          <w:rFonts w:cs="Times New Roman"/>
          <w:bCs/>
          <w:szCs w:val="24"/>
        </w:rPr>
        <w:t xml:space="preserve"> that they</w:t>
      </w:r>
      <w:r>
        <w:rPr>
          <w:rFonts w:cs="Times New Roman"/>
          <w:bCs/>
          <w:szCs w:val="24"/>
        </w:rPr>
        <w:t>e</w:t>
      </w:r>
      <w:r w:rsidRPr="000049AE">
        <w:rPr>
          <w:rFonts w:cs="Times New Roman"/>
          <w:bCs/>
          <w:szCs w:val="24"/>
        </w:rPr>
        <w:t xml:space="preserve">ncourage individuals </w:t>
      </w:r>
      <w:r w:rsidR="00C84047">
        <w:rPr>
          <w:rFonts w:cs="Times New Roman"/>
          <w:bCs/>
          <w:szCs w:val="24"/>
        </w:rPr>
        <w:t xml:space="preserve">to </w:t>
      </w:r>
      <w:r w:rsidRPr="000049AE">
        <w:rPr>
          <w:rFonts w:cs="Times New Roman"/>
          <w:bCs/>
          <w:szCs w:val="24"/>
        </w:rPr>
        <w:t>think and act in innovative and creative ways.</w:t>
      </w:r>
      <w:r w:rsidRPr="00B907CA">
        <w:rPr>
          <w:rFonts w:cs="Times New Roman"/>
          <w:bCs/>
          <w:szCs w:val="24"/>
        </w:rPr>
        <w:t xml:space="preserve"> While 43% </w:t>
      </w:r>
      <w:r w:rsidR="00C84047">
        <w:rPr>
          <w:rFonts w:cs="Times New Roman"/>
          <w:bCs/>
          <w:szCs w:val="24"/>
        </w:rPr>
        <w:t>agreed</w:t>
      </w:r>
      <w:r w:rsidRPr="00B907CA">
        <w:rPr>
          <w:rFonts w:cs="Times New Roman"/>
          <w:bCs/>
          <w:szCs w:val="24"/>
        </w:rPr>
        <w:t xml:space="preserve"> and 5% dis</w:t>
      </w:r>
      <w:r w:rsidR="00C84047">
        <w:rPr>
          <w:rFonts w:cs="Times New Roman"/>
          <w:bCs/>
          <w:szCs w:val="24"/>
        </w:rPr>
        <w:t>agreed</w:t>
      </w:r>
      <w:r w:rsidRPr="00B907CA">
        <w:rPr>
          <w:rFonts w:cs="Times New Roman"/>
          <w:bCs/>
          <w:szCs w:val="24"/>
        </w:rPr>
        <w:t>.</w:t>
      </w:r>
    </w:p>
    <w:p w:rsidR="00C5001E" w:rsidRPr="00B907CA" w:rsidRDefault="00C5001E" w:rsidP="00C5001E">
      <w:pPr>
        <w:tabs>
          <w:tab w:val="left" w:pos="2844"/>
        </w:tabs>
        <w:spacing w:after="0" w:line="360" w:lineRule="auto"/>
        <w:jc w:val="both"/>
        <w:rPr>
          <w:rFonts w:cs="Times New Roman"/>
          <w:bCs/>
          <w:szCs w:val="24"/>
        </w:rPr>
      </w:pPr>
    </w:p>
    <w:p w:rsidR="00DF0166" w:rsidRPr="00C84047" w:rsidRDefault="00C84047" w:rsidP="00C84047">
      <w:pPr>
        <w:pStyle w:val="Caption"/>
        <w:rPr>
          <w:rFonts w:cs="Times New Roman"/>
          <w:szCs w:val="24"/>
        </w:rPr>
      </w:pPr>
      <w:bookmarkStart w:id="206" w:name="_Toc107403359"/>
      <w:bookmarkStart w:id="207" w:name="_Toc108870315"/>
      <w:r w:rsidRPr="00C84047">
        <w:t>Table 4.</w:t>
      </w:r>
      <w:r w:rsidR="00CC3838">
        <w:fldChar w:fldCharType="begin"/>
      </w:r>
      <w:r w:rsidR="00FD5837">
        <w:instrText xml:space="preserve"> SEQ Table_4. \* ARABIC </w:instrText>
      </w:r>
      <w:r w:rsidR="00CC3838">
        <w:fldChar w:fldCharType="separate"/>
      </w:r>
      <w:r w:rsidR="00B14B7F">
        <w:rPr>
          <w:noProof/>
        </w:rPr>
        <w:t>66</w:t>
      </w:r>
      <w:r w:rsidR="00CC3838">
        <w:rPr>
          <w:noProof/>
        </w:rPr>
        <w:fldChar w:fldCharType="end"/>
      </w:r>
      <w:r w:rsidR="00DF0166" w:rsidRPr="00C84047">
        <w:rPr>
          <w:rFonts w:cs="Times New Roman"/>
          <w:szCs w:val="24"/>
        </w:rPr>
        <w:t xml:space="preserve">: People in </w:t>
      </w:r>
      <w:r w:rsidRPr="00C84047">
        <w:rPr>
          <w:rFonts w:cs="Times New Roman"/>
          <w:szCs w:val="24"/>
        </w:rPr>
        <w:t xml:space="preserve">the </w:t>
      </w:r>
      <w:r w:rsidR="00DF0166" w:rsidRPr="00C84047">
        <w:rPr>
          <w:rFonts w:cs="Times New Roman"/>
          <w:szCs w:val="24"/>
        </w:rPr>
        <w:t>organi</w:t>
      </w:r>
      <w:r w:rsidRPr="00C84047">
        <w:rPr>
          <w:rFonts w:cs="Times New Roman"/>
          <w:szCs w:val="24"/>
        </w:rPr>
        <w:t>s</w:t>
      </w:r>
      <w:r w:rsidR="00DF0166" w:rsidRPr="00C84047">
        <w:rPr>
          <w:rFonts w:cs="Times New Roman"/>
          <w:szCs w:val="24"/>
        </w:rPr>
        <w:t xml:space="preserve">ation have a strong propensity for </w:t>
      </w:r>
      <w:r w:rsidRPr="00C84047">
        <w:rPr>
          <w:rFonts w:cs="Times New Roman"/>
          <w:szCs w:val="24"/>
        </w:rPr>
        <w:t xml:space="preserve">a </w:t>
      </w:r>
      <w:r w:rsidR="00DF0166" w:rsidRPr="00C84047">
        <w:rPr>
          <w:rFonts w:cs="Times New Roman"/>
          <w:szCs w:val="24"/>
        </w:rPr>
        <w:t>high-risk project</w:t>
      </w:r>
      <w:bookmarkEnd w:id="206"/>
      <w:bookmarkEnd w:id="207"/>
    </w:p>
    <w:tbl>
      <w:tblPr>
        <w:tblW w:w="7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54"/>
        <w:gridCol w:w="1418"/>
        <w:gridCol w:w="1250"/>
        <w:gridCol w:w="1791"/>
      </w:tblGrid>
      <w:tr w:rsidR="00DF0166" w:rsidRPr="00B907CA" w:rsidTr="00DF0166">
        <w:trPr>
          <w:cantSplit/>
          <w:trHeight w:val="371"/>
        </w:trPr>
        <w:tc>
          <w:tcPr>
            <w:tcW w:w="2854" w:type="dxa"/>
            <w:vMerge w:val="restart"/>
            <w:shd w:val="clear" w:color="auto" w:fill="auto"/>
            <w:vAlign w:val="bottom"/>
          </w:tcPr>
          <w:p w:rsidR="00DF0166" w:rsidRPr="00B907CA" w:rsidRDefault="00C84047" w:rsidP="00C10E37">
            <w:pPr>
              <w:autoSpaceDE w:val="0"/>
              <w:autoSpaceDN w:val="0"/>
              <w:adjustRightInd w:val="0"/>
              <w:spacing w:after="0" w:line="360" w:lineRule="auto"/>
              <w:ind w:left="60" w:right="60"/>
              <w:jc w:val="both"/>
              <w:rPr>
                <w:rFonts w:cs="Times New Roman"/>
                <w:szCs w:val="24"/>
              </w:rPr>
            </w:pPr>
            <w:r>
              <w:rPr>
                <w:rFonts w:cs="Times New Roman"/>
                <w:szCs w:val="24"/>
              </w:rPr>
              <w:t>Disagreed</w:t>
            </w:r>
          </w:p>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Undefined</w:t>
            </w:r>
          </w:p>
          <w:p w:rsidR="00DF0166" w:rsidRPr="00B907CA" w:rsidRDefault="00C84047" w:rsidP="00C10E37">
            <w:pPr>
              <w:autoSpaceDE w:val="0"/>
              <w:autoSpaceDN w:val="0"/>
              <w:adjustRightInd w:val="0"/>
              <w:spacing w:after="0" w:line="360" w:lineRule="auto"/>
              <w:ind w:left="60" w:right="60"/>
              <w:jc w:val="both"/>
              <w:rPr>
                <w:rFonts w:cs="Times New Roman"/>
                <w:szCs w:val="24"/>
              </w:rPr>
            </w:pPr>
            <w:r>
              <w:rPr>
                <w:rFonts w:cs="Times New Roman"/>
                <w:szCs w:val="24"/>
              </w:rPr>
              <w:t>Agreed</w:t>
            </w:r>
          </w:p>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 xml:space="preserve">Strongly </w:t>
            </w:r>
            <w:r w:rsidR="00C84047">
              <w:rPr>
                <w:rFonts w:cs="Times New Roman"/>
                <w:szCs w:val="24"/>
              </w:rPr>
              <w:t>Agreed</w:t>
            </w:r>
          </w:p>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Total</w:t>
            </w:r>
          </w:p>
        </w:tc>
        <w:tc>
          <w:tcPr>
            <w:tcW w:w="1418" w:type="dxa"/>
            <w:shd w:val="clear" w:color="auto" w:fill="auto"/>
            <w:vAlign w:val="bottom"/>
          </w:tcPr>
          <w:p w:rsidR="00DF0166" w:rsidRPr="00C84047" w:rsidRDefault="00DF0166" w:rsidP="00C10E37">
            <w:pPr>
              <w:autoSpaceDE w:val="0"/>
              <w:autoSpaceDN w:val="0"/>
              <w:adjustRightInd w:val="0"/>
              <w:spacing w:after="0" w:line="360" w:lineRule="auto"/>
              <w:ind w:left="60" w:right="60"/>
              <w:jc w:val="both"/>
              <w:rPr>
                <w:rFonts w:cs="Times New Roman"/>
                <w:b/>
                <w:bCs/>
                <w:szCs w:val="24"/>
              </w:rPr>
            </w:pPr>
            <w:r w:rsidRPr="00C84047">
              <w:rPr>
                <w:rFonts w:cs="Times New Roman"/>
                <w:b/>
                <w:bCs/>
                <w:szCs w:val="24"/>
              </w:rPr>
              <w:t>Frequency</w:t>
            </w:r>
          </w:p>
        </w:tc>
        <w:tc>
          <w:tcPr>
            <w:tcW w:w="1250" w:type="dxa"/>
            <w:shd w:val="clear" w:color="auto" w:fill="auto"/>
            <w:vAlign w:val="bottom"/>
          </w:tcPr>
          <w:p w:rsidR="00DF0166" w:rsidRPr="00C84047" w:rsidRDefault="00DF0166" w:rsidP="00C10E37">
            <w:pPr>
              <w:autoSpaceDE w:val="0"/>
              <w:autoSpaceDN w:val="0"/>
              <w:adjustRightInd w:val="0"/>
              <w:spacing w:after="0" w:line="360" w:lineRule="auto"/>
              <w:ind w:left="60" w:right="60"/>
              <w:jc w:val="both"/>
              <w:rPr>
                <w:rFonts w:cs="Times New Roman"/>
                <w:b/>
                <w:bCs/>
                <w:szCs w:val="24"/>
              </w:rPr>
            </w:pPr>
            <w:r w:rsidRPr="00C84047">
              <w:rPr>
                <w:rFonts w:cs="Times New Roman"/>
                <w:b/>
                <w:bCs/>
                <w:szCs w:val="24"/>
              </w:rPr>
              <w:t>%</w:t>
            </w:r>
          </w:p>
        </w:tc>
        <w:tc>
          <w:tcPr>
            <w:tcW w:w="1791" w:type="dxa"/>
            <w:shd w:val="clear" w:color="auto" w:fill="auto"/>
            <w:vAlign w:val="bottom"/>
          </w:tcPr>
          <w:p w:rsidR="00DF0166" w:rsidRPr="00C84047" w:rsidRDefault="00DF0166" w:rsidP="00C10E37">
            <w:pPr>
              <w:autoSpaceDE w:val="0"/>
              <w:autoSpaceDN w:val="0"/>
              <w:adjustRightInd w:val="0"/>
              <w:spacing w:after="0" w:line="360" w:lineRule="auto"/>
              <w:ind w:left="60" w:right="60"/>
              <w:jc w:val="both"/>
              <w:rPr>
                <w:rFonts w:cs="Times New Roman"/>
                <w:b/>
                <w:bCs/>
                <w:szCs w:val="24"/>
              </w:rPr>
            </w:pPr>
            <w:r w:rsidRPr="00C84047">
              <w:rPr>
                <w:rFonts w:cs="Times New Roman"/>
                <w:b/>
                <w:bCs/>
                <w:szCs w:val="24"/>
              </w:rPr>
              <w:t>Cumulative %</w:t>
            </w:r>
          </w:p>
        </w:tc>
      </w:tr>
      <w:tr w:rsidR="00DF0166" w:rsidRPr="00B907CA" w:rsidTr="00DF0166">
        <w:trPr>
          <w:cantSplit/>
          <w:trHeight w:val="399"/>
        </w:trPr>
        <w:tc>
          <w:tcPr>
            <w:tcW w:w="2854" w:type="dxa"/>
            <w:vMerge/>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1418"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34</w:t>
            </w:r>
          </w:p>
        </w:tc>
        <w:tc>
          <w:tcPr>
            <w:tcW w:w="1250"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9.5</w:t>
            </w:r>
          </w:p>
        </w:tc>
        <w:tc>
          <w:tcPr>
            <w:tcW w:w="1791"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9.5</w:t>
            </w:r>
          </w:p>
        </w:tc>
      </w:tr>
      <w:tr w:rsidR="00DF0166" w:rsidRPr="00B907CA" w:rsidTr="00DF0166">
        <w:trPr>
          <w:cantSplit/>
          <w:trHeight w:val="385"/>
        </w:trPr>
        <w:tc>
          <w:tcPr>
            <w:tcW w:w="2854" w:type="dxa"/>
            <w:vMerge/>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1418"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34</w:t>
            </w:r>
          </w:p>
        </w:tc>
        <w:tc>
          <w:tcPr>
            <w:tcW w:w="1250"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9.5</w:t>
            </w:r>
          </w:p>
        </w:tc>
        <w:tc>
          <w:tcPr>
            <w:tcW w:w="1791"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19.0</w:t>
            </w:r>
          </w:p>
        </w:tc>
      </w:tr>
      <w:tr w:rsidR="00DF0166" w:rsidRPr="00B907CA" w:rsidTr="00DF0166">
        <w:trPr>
          <w:cantSplit/>
          <w:trHeight w:val="385"/>
        </w:trPr>
        <w:tc>
          <w:tcPr>
            <w:tcW w:w="2854" w:type="dxa"/>
            <w:vMerge/>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1418"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136</w:t>
            </w:r>
          </w:p>
        </w:tc>
        <w:tc>
          <w:tcPr>
            <w:tcW w:w="1250"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38.0</w:t>
            </w:r>
          </w:p>
        </w:tc>
        <w:tc>
          <w:tcPr>
            <w:tcW w:w="1791"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57.0</w:t>
            </w:r>
          </w:p>
        </w:tc>
      </w:tr>
      <w:tr w:rsidR="00DF0166" w:rsidRPr="00B907CA" w:rsidTr="00DF0166">
        <w:trPr>
          <w:cantSplit/>
          <w:trHeight w:val="385"/>
        </w:trPr>
        <w:tc>
          <w:tcPr>
            <w:tcW w:w="2854" w:type="dxa"/>
            <w:vMerge/>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1418"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154</w:t>
            </w:r>
          </w:p>
        </w:tc>
        <w:tc>
          <w:tcPr>
            <w:tcW w:w="1250"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43.0</w:t>
            </w:r>
          </w:p>
        </w:tc>
        <w:tc>
          <w:tcPr>
            <w:tcW w:w="1791"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100.0</w:t>
            </w:r>
          </w:p>
        </w:tc>
      </w:tr>
      <w:tr w:rsidR="00DF0166" w:rsidRPr="00B907CA" w:rsidTr="00DF0166">
        <w:trPr>
          <w:cantSplit/>
          <w:trHeight w:val="385"/>
        </w:trPr>
        <w:tc>
          <w:tcPr>
            <w:tcW w:w="2854" w:type="dxa"/>
            <w:vMerge/>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1418"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358</w:t>
            </w:r>
          </w:p>
        </w:tc>
        <w:tc>
          <w:tcPr>
            <w:tcW w:w="1250"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100.0</w:t>
            </w:r>
          </w:p>
        </w:tc>
        <w:tc>
          <w:tcPr>
            <w:tcW w:w="1791" w:type="dxa"/>
            <w:shd w:val="clear" w:color="auto" w:fill="auto"/>
            <w:vAlign w:val="center"/>
          </w:tcPr>
          <w:p w:rsidR="00DF0166" w:rsidRPr="00B907CA" w:rsidRDefault="00DF0166" w:rsidP="00C10E37">
            <w:pPr>
              <w:autoSpaceDE w:val="0"/>
              <w:autoSpaceDN w:val="0"/>
              <w:adjustRightInd w:val="0"/>
              <w:spacing w:after="0" w:line="360" w:lineRule="auto"/>
              <w:jc w:val="both"/>
              <w:rPr>
                <w:rFonts w:cs="Times New Roman"/>
                <w:szCs w:val="24"/>
              </w:rPr>
            </w:pPr>
          </w:p>
        </w:tc>
      </w:tr>
    </w:tbl>
    <w:p w:rsidR="00DF0166" w:rsidRPr="00B907CA" w:rsidRDefault="00DF0166" w:rsidP="00C10E37">
      <w:pPr>
        <w:tabs>
          <w:tab w:val="left" w:pos="2844"/>
        </w:tabs>
        <w:spacing w:line="360" w:lineRule="auto"/>
        <w:jc w:val="both"/>
        <w:rPr>
          <w:rFonts w:cs="Times New Roman"/>
          <w:bCs/>
          <w:szCs w:val="24"/>
        </w:rPr>
      </w:pPr>
    </w:p>
    <w:p w:rsidR="00DF0166" w:rsidRPr="00B907CA" w:rsidRDefault="00DF0166" w:rsidP="00C10E37">
      <w:pPr>
        <w:tabs>
          <w:tab w:val="left" w:pos="2844"/>
        </w:tabs>
        <w:spacing w:line="360" w:lineRule="auto"/>
        <w:jc w:val="both"/>
        <w:rPr>
          <w:rFonts w:cs="Times New Roman"/>
          <w:bCs/>
          <w:szCs w:val="24"/>
        </w:rPr>
      </w:pPr>
      <w:r w:rsidRPr="00B907CA">
        <w:rPr>
          <w:rFonts w:cs="Times New Roman"/>
          <w:bCs/>
          <w:szCs w:val="24"/>
        </w:rPr>
        <w:t xml:space="preserve">Table </w:t>
      </w:r>
      <w:r w:rsidR="00C84047">
        <w:rPr>
          <w:rFonts w:cs="Times New Roman"/>
          <w:bCs/>
          <w:szCs w:val="24"/>
        </w:rPr>
        <w:t>4.66</w:t>
      </w:r>
      <w:r w:rsidRPr="00B907CA">
        <w:rPr>
          <w:rFonts w:cs="Times New Roman"/>
          <w:bCs/>
          <w:szCs w:val="24"/>
        </w:rPr>
        <w:t xml:space="preserve"> shows that 43% of the respondents strongly </w:t>
      </w:r>
      <w:r w:rsidR="00C84047">
        <w:rPr>
          <w:rFonts w:cs="Times New Roman"/>
          <w:bCs/>
          <w:szCs w:val="24"/>
        </w:rPr>
        <w:t>agreed</w:t>
      </w:r>
      <w:r w:rsidRPr="00B907CA">
        <w:rPr>
          <w:rFonts w:cs="Times New Roman"/>
          <w:bCs/>
          <w:szCs w:val="24"/>
        </w:rPr>
        <w:t xml:space="preserve"> that the </w:t>
      </w:r>
      <w:r>
        <w:rPr>
          <w:rFonts w:cs="Times New Roman"/>
          <w:bCs/>
          <w:szCs w:val="24"/>
        </w:rPr>
        <w:t xml:space="preserve">People in </w:t>
      </w:r>
      <w:r w:rsidR="00C84047">
        <w:rPr>
          <w:rFonts w:cs="Times New Roman"/>
          <w:bCs/>
          <w:szCs w:val="24"/>
        </w:rPr>
        <w:t xml:space="preserve">the </w:t>
      </w:r>
      <w:r w:rsidRPr="000049AE">
        <w:rPr>
          <w:rFonts w:cs="Times New Roman"/>
          <w:bCs/>
          <w:szCs w:val="24"/>
        </w:rPr>
        <w:t>organi</w:t>
      </w:r>
      <w:r w:rsidR="00C84047">
        <w:rPr>
          <w:rFonts w:cs="Times New Roman"/>
          <w:bCs/>
          <w:szCs w:val="24"/>
        </w:rPr>
        <w:t>s</w:t>
      </w:r>
      <w:r w:rsidRPr="000049AE">
        <w:rPr>
          <w:rFonts w:cs="Times New Roman"/>
          <w:bCs/>
          <w:szCs w:val="24"/>
        </w:rPr>
        <w:t xml:space="preserve">ation have a significant proclivity toward high-risk activities. </w:t>
      </w:r>
      <w:r w:rsidR="00C84047">
        <w:rPr>
          <w:rFonts w:cs="Times New Roman"/>
          <w:bCs/>
          <w:szCs w:val="24"/>
        </w:rPr>
        <w:t>P</w:t>
      </w:r>
      <w:r w:rsidRPr="00B907CA">
        <w:rPr>
          <w:rFonts w:cs="Times New Roman"/>
          <w:bCs/>
          <w:szCs w:val="24"/>
        </w:rPr>
        <w:t xml:space="preserve">roject while 38% </w:t>
      </w:r>
      <w:r w:rsidR="00C84047">
        <w:rPr>
          <w:rFonts w:cs="Times New Roman"/>
          <w:bCs/>
          <w:szCs w:val="24"/>
        </w:rPr>
        <w:t>agreed</w:t>
      </w:r>
      <w:r w:rsidRPr="00B907CA">
        <w:rPr>
          <w:rFonts w:cs="Times New Roman"/>
          <w:bCs/>
          <w:szCs w:val="24"/>
        </w:rPr>
        <w:t>. However, 10% dis</w:t>
      </w:r>
      <w:r w:rsidR="00C84047">
        <w:rPr>
          <w:rFonts w:cs="Times New Roman"/>
          <w:bCs/>
          <w:szCs w:val="24"/>
        </w:rPr>
        <w:t>agreed,</w:t>
      </w:r>
      <w:r w:rsidRPr="00B907CA">
        <w:rPr>
          <w:rFonts w:cs="Times New Roman"/>
          <w:bCs/>
          <w:szCs w:val="24"/>
        </w:rPr>
        <w:t xml:space="preserve"> and 10% were undefined.</w:t>
      </w:r>
    </w:p>
    <w:p w:rsidR="00DF0166" w:rsidRPr="00C84047" w:rsidRDefault="00C84047" w:rsidP="00C84047">
      <w:pPr>
        <w:pStyle w:val="Caption"/>
        <w:rPr>
          <w:rFonts w:cs="Times New Roman"/>
          <w:szCs w:val="24"/>
        </w:rPr>
      </w:pPr>
      <w:bookmarkStart w:id="208" w:name="_Toc107403360"/>
      <w:bookmarkStart w:id="209" w:name="_Toc108870316"/>
      <w:r w:rsidRPr="00C84047">
        <w:t>Table 4.</w:t>
      </w:r>
      <w:r w:rsidR="00CC3838">
        <w:fldChar w:fldCharType="begin"/>
      </w:r>
      <w:r w:rsidR="00FD5837">
        <w:instrText xml:space="preserve"> SEQ Table_4. \* ARABIC </w:instrText>
      </w:r>
      <w:r w:rsidR="00CC3838">
        <w:fldChar w:fldCharType="separate"/>
      </w:r>
      <w:r w:rsidR="00B14B7F">
        <w:rPr>
          <w:noProof/>
        </w:rPr>
        <w:t>67</w:t>
      </w:r>
      <w:r w:rsidR="00CC3838">
        <w:rPr>
          <w:noProof/>
        </w:rPr>
        <w:fldChar w:fldCharType="end"/>
      </w:r>
      <w:r w:rsidR="00DF0166" w:rsidRPr="00C84047">
        <w:rPr>
          <w:rFonts w:cs="Times New Roman"/>
          <w:szCs w:val="24"/>
        </w:rPr>
        <w:t>: Bold, wide-ranging acts are necessary to achieve our organization</w:t>
      </w:r>
      <w:r w:rsidRPr="00C84047">
        <w:rPr>
          <w:rFonts w:cs="Times New Roman"/>
          <w:szCs w:val="24"/>
        </w:rPr>
        <w:t>'s</w:t>
      </w:r>
      <w:r w:rsidR="00DF0166" w:rsidRPr="00C84047">
        <w:rPr>
          <w:rFonts w:cs="Times New Roman"/>
          <w:szCs w:val="24"/>
        </w:rPr>
        <w:t xml:space="preserve"> objective</w:t>
      </w:r>
      <w:bookmarkEnd w:id="208"/>
      <w:bookmarkEnd w:id="209"/>
    </w:p>
    <w:tbl>
      <w:tblPr>
        <w:tblW w:w="7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63"/>
        <w:gridCol w:w="1423"/>
        <w:gridCol w:w="1255"/>
        <w:gridCol w:w="1797"/>
      </w:tblGrid>
      <w:tr w:rsidR="00DF0166" w:rsidRPr="00B907CA" w:rsidTr="00DF0166">
        <w:trPr>
          <w:cantSplit/>
          <w:trHeight w:val="373"/>
        </w:trPr>
        <w:tc>
          <w:tcPr>
            <w:tcW w:w="2863" w:type="dxa"/>
            <w:vMerge w:val="restart"/>
            <w:shd w:val="clear" w:color="auto" w:fill="auto"/>
            <w:vAlign w:val="bottom"/>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Undefined</w:t>
            </w:r>
          </w:p>
          <w:p w:rsidR="00DF0166" w:rsidRPr="00B907CA" w:rsidRDefault="00C84047" w:rsidP="00C10E37">
            <w:pPr>
              <w:autoSpaceDE w:val="0"/>
              <w:autoSpaceDN w:val="0"/>
              <w:adjustRightInd w:val="0"/>
              <w:spacing w:after="0" w:line="360" w:lineRule="auto"/>
              <w:ind w:left="60" w:right="60"/>
              <w:jc w:val="both"/>
              <w:rPr>
                <w:rFonts w:cs="Times New Roman"/>
                <w:szCs w:val="24"/>
              </w:rPr>
            </w:pPr>
            <w:r>
              <w:rPr>
                <w:rFonts w:cs="Times New Roman"/>
                <w:szCs w:val="24"/>
              </w:rPr>
              <w:t>Agreed</w:t>
            </w:r>
          </w:p>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 xml:space="preserve">Strongly </w:t>
            </w:r>
            <w:r w:rsidR="00C84047">
              <w:rPr>
                <w:rFonts w:cs="Times New Roman"/>
                <w:szCs w:val="24"/>
              </w:rPr>
              <w:t>Agreed</w:t>
            </w:r>
          </w:p>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Total</w:t>
            </w:r>
          </w:p>
        </w:tc>
        <w:tc>
          <w:tcPr>
            <w:tcW w:w="1423" w:type="dxa"/>
            <w:shd w:val="clear" w:color="auto" w:fill="auto"/>
            <w:vAlign w:val="bottom"/>
          </w:tcPr>
          <w:p w:rsidR="00DF0166" w:rsidRPr="00C84047" w:rsidRDefault="00DF0166" w:rsidP="00C10E37">
            <w:pPr>
              <w:autoSpaceDE w:val="0"/>
              <w:autoSpaceDN w:val="0"/>
              <w:adjustRightInd w:val="0"/>
              <w:spacing w:after="0" w:line="360" w:lineRule="auto"/>
              <w:ind w:left="60" w:right="60"/>
              <w:jc w:val="both"/>
              <w:rPr>
                <w:rFonts w:cs="Times New Roman"/>
                <w:b/>
                <w:bCs/>
                <w:szCs w:val="24"/>
              </w:rPr>
            </w:pPr>
            <w:r w:rsidRPr="00C84047">
              <w:rPr>
                <w:rFonts w:cs="Times New Roman"/>
                <w:b/>
                <w:bCs/>
                <w:szCs w:val="24"/>
              </w:rPr>
              <w:t>Frequency</w:t>
            </w:r>
          </w:p>
        </w:tc>
        <w:tc>
          <w:tcPr>
            <w:tcW w:w="1255" w:type="dxa"/>
            <w:shd w:val="clear" w:color="auto" w:fill="auto"/>
            <w:vAlign w:val="bottom"/>
          </w:tcPr>
          <w:p w:rsidR="00DF0166" w:rsidRPr="00C84047" w:rsidRDefault="00DF0166" w:rsidP="00C10E37">
            <w:pPr>
              <w:autoSpaceDE w:val="0"/>
              <w:autoSpaceDN w:val="0"/>
              <w:adjustRightInd w:val="0"/>
              <w:spacing w:after="0" w:line="360" w:lineRule="auto"/>
              <w:ind w:left="60" w:right="60"/>
              <w:jc w:val="both"/>
              <w:rPr>
                <w:rFonts w:cs="Times New Roman"/>
                <w:b/>
                <w:bCs/>
                <w:szCs w:val="24"/>
              </w:rPr>
            </w:pPr>
            <w:r w:rsidRPr="00C84047">
              <w:rPr>
                <w:rFonts w:cs="Times New Roman"/>
                <w:b/>
                <w:bCs/>
                <w:szCs w:val="24"/>
              </w:rPr>
              <w:t>%</w:t>
            </w:r>
          </w:p>
        </w:tc>
        <w:tc>
          <w:tcPr>
            <w:tcW w:w="1797" w:type="dxa"/>
            <w:shd w:val="clear" w:color="auto" w:fill="auto"/>
            <w:vAlign w:val="bottom"/>
          </w:tcPr>
          <w:p w:rsidR="00DF0166" w:rsidRPr="00C84047" w:rsidRDefault="00DF0166" w:rsidP="00C10E37">
            <w:pPr>
              <w:autoSpaceDE w:val="0"/>
              <w:autoSpaceDN w:val="0"/>
              <w:adjustRightInd w:val="0"/>
              <w:spacing w:after="0" w:line="360" w:lineRule="auto"/>
              <w:ind w:left="60" w:right="60"/>
              <w:jc w:val="both"/>
              <w:rPr>
                <w:rFonts w:cs="Times New Roman"/>
                <w:b/>
                <w:bCs/>
                <w:szCs w:val="24"/>
              </w:rPr>
            </w:pPr>
            <w:r w:rsidRPr="00C84047">
              <w:rPr>
                <w:rFonts w:cs="Times New Roman"/>
                <w:b/>
                <w:bCs/>
                <w:szCs w:val="24"/>
              </w:rPr>
              <w:t>Cumulative %</w:t>
            </w:r>
          </w:p>
        </w:tc>
      </w:tr>
      <w:tr w:rsidR="00DF0166" w:rsidRPr="00B907CA" w:rsidTr="00DF0166">
        <w:trPr>
          <w:cantSplit/>
          <w:trHeight w:val="400"/>
        </w:trPr>
        <w:tc>
          <w:tcPr>
            <w:tcW w:w="2863" w:type="dxa"/>
            <w:vMerge/>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1423"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34</w:t>
            </w:r>
          </w:p>
        </w:tc>
        <w:tc>
          <w:tcPr>
            <w:tcW w:w="1255"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9.5</w:t>
            </w:r>
          </w:p>
        </w:tc>
        <w:tc>
          <w:tcPr>
            <w:tcW w:w="1797"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9.5</w:t>
            </w:r>
          </w:p>
        </w:tc>
      </w:tr>
      <w:tr w:rsidR="00DF0166" w:rsidRPr="00B907CA" w:rsidTr="00DF0166">
        <w:trPr>
          <w:cantSplit/>
          <w:trHeight w:val="387"/>
        </w:trPr>
        <w:tc>
          <w:tcPr>
            <w:tcW w:w="2863" w:type="dxa"/>
            <w:vMerge/>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1423"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188</w:t>
            </w:r>
          </w:p>
        </w:tc>
        <w:tc>
          <w:tcPr>
            <w:tcW w:w="1255"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52.5</w:t>
            </w:r>
          </w:p>
        </w:tc>
        <w:tc>
          <w:tcPr>
            <w:tcW w:w="1797"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62.0</w:t>
            </w:r>
          </w:p>
        </w:tc>
      </w:tr>
      <w:tr w:rsidR="00DF0166" w:rsidRPr="00B907CA" w:rsidTr="00DF0166">
        <w:trPr>
          <w:cantSplit/>
          <w:trHeight w:val="387"/>
        </w:trPr>
        <w:tc>
          <w:tcPr>
            <w:tcW w:w="2863" w:type="dxa"/>
            <w:vMerge/>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1423"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136</w:t>
            </w:r>
          </w:p>
        </w:tc>
        <w:tc>
          <w:tcPr>
            <w:tcW w:w="1255"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38.0</w:t>
            </w:r>
          </w:p>
        </w:tc>
        <w:tc>
          <w:tcPr>
            <w:tcW w:w="1797"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100.0</w:t>
            </w:r>
          </w:p>
        </w:tc>
      </w:tr>
      <w:tr w:rsidR="00DF0166" w:rsidRPr="00B907CA" w:rsidTr="00DF0166">
        <w:trPr>
          <w:cantSplit/>
          <w:trHeight w:val="387"/>
        </w:trPr>
        <w:tc>
          <w:tcPr>
            <w:tcW w:w="2863" w:type="dxa"/>
            <w:vMerge/>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1423"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358</w:t>
            </w:r>
          </w:p>
        </w:tc>
        <w:tc>
          <w:tcPr>
            <w:tcW w:w="1255"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100.0</w:t>
            </w:r>
          </w:p>
        </w:tc>
        <w:tc>
          <w:tcPr>
            <w:tcW w:w="1797" w:type="dxa"/>
            <w:shd w:val="clear" w:color="auto" w:fill="auto"/>
            <w:vAlign w:val="center"/>
          </w:tcPr>
          <w:p w:rsidR="00DF0166" w:rsidRPr="00B907CA" w:rsidRDefault="00DF0166" w:rsidP="00C10E37">
            <w:pPr>
              <w:autoSpaceDE w:val="0"/>
              <w:autoSpaceDN w:val="0"/>
              <w:adjustRightInd w:val="0"/>
              <w:spacing w:after="0" w:line="360" w:lineRule="auto"/>
              <w:jc w:val="both"/>
              <w:rPr>
                <w:rFonts w:cs="Times New Roman"/>
                <w:szCs w:val="24"/>
              </w:rPr>
            </w:pPr>
          </w:p>
        </w:tc>
      </w:tr>
    </w:tbl>
    <w:p w:rsidR="00DF0166" w:rsidRPr="00B907CA" w:rsidRDefault="00DF0166" w:rsidP="00C10E37">
      <w:pPr>
        <w:tabs>
          <w:tab w:val="left" w:pos="7688"/>
        </w:tabs>
        <w:spacing w:line="360" w:lineRule="auto"/>
        <w:jc w:val="both"/>
        <w:rPr>
          <w:rFonts w:cs="Times New Roman"/>
          <w:bCs/>
          <w:szCs w:val="24"/>
        </w:rPr>
      </w:pPr>
    </w:p>
    <w:p w:rsidR="00DF0166" w:rsidRPr="00B907CA" w:rsidRDefault="00DF0166" w:rsidP="00C10E37">
      <w:pPr>
        <w:tabs>
          <w:tab w:val="left" w:pos="7688"/>
        </w:tabs>
        <w:spacing w:line="360" w:lineRule="auto"/>
        <w:jc w:val="both"/>
        <w:rPr>
          <w:rFonts w:cs="Times New Roman"/>
          <w:bCs/>
          <w:szCs w:val="24"/>
        </w:rPr>
      </w:pPr>
      <w:r w:rsidRPr="00B907CA">
        <w:rPr>
          <w:rFonts w:cs="Times New Roman"/>
          <w:bCs/>
          <w:szCs w:val="24"/>
        </w:rPr>
        <w:t xml:space="preserve">Table </w:t>
      </w:r>
      <w:r w:rsidR="00C84047">
        <w:rPr>
          <w:rFonts w:cs="Times New Roman"/>
          <w:bCs/>
          <w:szCs w:val="24"/>
        </w:rPr>
        <w:t xml:space="preserve">4.67 </w:t>
      </w:r>
      <w:r w:rsidR="00DA66D9">
        <w:rPr>
          <w:rFonts w:cs="Times New Roman"/>
          <w:bCs/>
          <w:szCs w:val="24"/>
        </w:rPr>
        <w:t>indicates</w:t>
      </w:r>
      <w:r w:rsidRPr="00B907CA">
        <w:rPr>
          <w:rFonts w:cs="Times New Roman"/>
          <w:bCs/>
          <w:szCs w:val="24"/>
        </w:rPr>
        <w:t xml:space="preserve"> that 38% of the </w:t>
      </w:r>
      <w:r w:rsidR="00DA66D9">
        <w:rPr>
          <w:rFonts w:cs="Times New Roman"/>
          <w:bCs/>
          <w:szCs w:val="24"/>
        </w:rPr>
        <w:t>participants</w:t>
      </w:r>
      <w:r w:rsidRPr="00B907CA">
        <w:rPr>
          <w:rFonts w:cs="Times New Roman"/>
          <w:bCs/>
          <w:szCs w:val="24"/>
        </w:rPr>
        <w:t xml:space="preserve"> strongly </w:t>
      </w:r>
      <w:r w:rsidR="00C84047">
        <w:rPr>
          <w:rFonts w:cs="Times New Roman"/>
          <w:bCs/>
          <w:szCs w:val="24"/>
        </w:rPr>
        <w:t>agreed</w:t>
      </w:r>
      <w:r w:rsidRPr="00B907CA">
        <w:rPr>
          <w:rFonts w:cs="Times New Roman"/>
          <w:bCs/>
          <w:szCs w:val="24"/>
        </w:rPr>
        <w:t xml:space="preserve"> that their </w:t>
      </w:r>
      <w:r w:rsidR="00DA66D9">
        <w:rPr>
          <w:rFonts w:cs="Times New Roman"/>
          <w:bCs/>
          <w:szCs w:val="24"/>
        </w:rPr>
        <w:t xml:space="preserve">drastic </w:t>
      </w:r>
      <w:r w:rsidR="008570C5">
        <w:rPr>
          <w:rFonts w:cs="Times New Roman"/>
          <w:bCs/>
          <w:szCs w:val="24"/>
        </w:rPr>
        <w:t xml:space="preserve">must be undertaken to ensure </w:t>
      </w:r>
      <w:r w:rsidR="00C5001E">
        <w:rPr>
          <w:rFonts w:cs="Times New Roman"/>
          <w:bCs/>
          <w:szCs w:val="24"/>
        </w:rPr>
        <w:t xml:space="preserve">the </w:t>
      </w:r>
      <w:r w:rsidR="008570C5">
        <w:rPr>
          <w:rFonts w:cs="Times New Roman"/>
          <w:bCs/>
          <w:szCs w:val="24"/>
        </w:rPr>
        <w:t>firm’s objectives are met</w:t>
      </w:r>
      <w:r w:rsidR="00C84047">
        <w:rPr>
          <w:rFonts w:cs="Times New Roman"/>
          <w:bCs/>
          <w:szCs w:val="24"/>
        </w:rPr>
        <w:t>,</w:t>
      </w:r>
      <w:r w:rsidRPr="00B907CA">
        <w:rPr>
          <w:rFonts w:cs="Times New Roman"/>
          <w:bCs/>
          <w:szCs w:val="24"/>
        </w:rPr>
        <w:t xml:space="preserve"> while 53% </w:t>
      </w:r>
      <w:r w:rsidR="00C84047">
        <w:rPr>
          <w:rFonts w:cs="Times New Roman"/>
          <w:bCs/>
          <w:szCs w:val="24"/>
        </w:rPr>
        <w:t>agreed,</w:t>
      </w:r>
      <w:r w:rsidRPr="00B907CA">
        <w:rPr>
          <w:rFonts w:cs="Times New Roman"/>
          <w:bCs/>
          <w:szCs w:val="24"/>
        </w:rPr>
        <w:t xml:space="preserve"> but 10% </w:t>
      </w:r>
      <w:r w:rsidR="00C84047">
        <w:rPr>
          <w:rFonts w:cs="Times New Roman"/>
          <w:bCs/>
          <w:szCs w:val="24"/>
        </w:rPr>
        <w:t>a</w:t>
      </w:r>
      <w:r w:rsidRPr="00B907CA">
        <w:rPr>
          <w:rFonts w:cs="Times New Roman"/>
          <w:bCs/>
          <w:szCs w:val="24"/>
        </w:rPr>
        <w:t>re undefined.</w:t>
      </w:r>
    </w:p>
    <w:p w:rsidR="00DF0166" w:rsidRPr="00C84047" w:rsidRDefault="00C84047" w:rsidP="00C84047">
      <w:pPr>
        <w:pStyle w:val="Caption"/>
        <w:rPr>
          <w:rFonts w:cs="Times New Roman"/>
          <w:szCs w:val="24"/>
        </w:rPr>
      </w:pPr>
      <w:bookmarkStart w:id="210" w:name="_Toc107403361"/>
      <w:bookmarkStart w:id="211" w:name="_Toc108870317"/>
      <w:r w:rsidRPr="00C84047">
        <w:t>Table 4.</w:t>
      </w:r>
      <w:r w:rsidR="00CC3838">
        <w:fldChar w:fldCharType="begin"/>
      </w:r>
      <w:r w:rsidR="00FD5837">
        <w:instrText xml:space="preserve"> SEQ Table_4. \* ARABIC </w:instrText>
      </w:r>
      <w:r w:rsidR="00CC3838">
        <w:fldChar w:fldCharType="separate"/>
      </w:r>
      <w:r w:rsidR="00B14B7F">
        <w:rPr>
          <w:noProof/>
        </w:rPr>
        <w:t>68</w:t>
      </w:r>
      <w:r w:rsidR="00CC3838">
        <w:rPr>
          <w:noProof/>
        </w:rPr>
        <w:fldChar w:fldCharType="end"/>
      </w:r>
      <w:r w:rsidR="00DF0166" w:rsidRPr="00C84047">
        <w:rPr>
          <w:rFonts w:cs="Times New Roman"/>
          <w:szCs w:val="24"/>
        </w:rPr>
        <w:t>: Organization adopts a wait-and-see posture in making costly decisions</w:t>
      </w:r>
      <w:bookmarkEnd w:id="210"/>
      <w:bookmarkEnd w:id="211"/>
    </w:p>
    <w:tbl>
      <w:tblPr>
        <w:tblpPr w:leftFromText="180" w:rightFromText="180" w:vertAnchor="text" w:tblpY="1"/>
        <w:tblOverlap w:val="never"/>
        <w:tblW w:w="7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44"/>
        <w:gridCol w:w="1413"/>
        <w:gridCol w:w="1246"/>
        <w:gridCol w:w="1785"/>
      </w:tblGrid>
      <w:tr w:rsidR="00DF0166" w:rsidRPr="00B907CA" w:rsidTr="00DF0166">
        <w:trPr>
          <w:cantSplit/>
          <w:trHeight w:val="365"/>
        </w:trPr>
        <w:tc>
          <w:tcPr>
            <w:tcW w:w="2844" w:type="dxa"/>
            <w:vMerge w:val="restart"/>
            <w:shd w:val="clear" w:color="auto" w:fill="FFFFFF"/>
            <w:vAlign w:val="bottom"/>
          </w:tcPr>
          <w:p w:rsidR="00DF0166" w:rsidRPr="00B907CA" w:rsidRDefault="00DF0166" w:rsidP="00C10E37">
            <w:pPr>
              <w:autoSpaceDE w:val="0"/>
              <w:autoSpaceDN w:val="0"/>
              <w:adjustRightInd w:val="0"/>
              <w:spacing w:after="0" w:line="360" w:lineRule="auto"/>
              <w:ind w:left="60" w:right="60"/>
              <w:jc w:val="both"/>
              <w:rPr>
                <w:rFonts w:cs="Times New Roman"/>
                <w:szCs w:val="24"/>
              </w:rPr>
            </w:pPr>
          </w:p>
          <w:p w:rsidR="00DF0166" w:rsidRPr="00B907CA" w:rsidRDefault="00DF0166" w:rsidP="00C10E37">
            <w:pPr>
              <w:autoSpaceDE w:val="0"/>
              <w:autoSpaceDN w:val="0"/>
              <w:adjustRightInd w:val="0"/>
              <w:spacing w:after="0" w:line="360" w:lineRule="auto"/>
              <w:ind w:left="60" w:right="60"/>
              <w:jc w:val="both"/>
              <w:rPr>
                <w:rFonts w:cs="Times New Roman"/>
                <w:szCs w:val="24"/>
              </w:rPr>
            </w:pPr>
          </w:p>
          <w:p w:rsidR="00DF0166" w:rsidRPr="00B907CA" w:rsidRDefault="00C84047" w:rsidP="00C10E37">
            <w:pPr>
              <w:autoSpaceDE w:val="0"/>
              <w:autoSpaceDN w:val="0"/>
              <w:adjustRightInd w:val="0"/>
              <w:spacing w:after="0" w:line="360" w:lineRule="auto"/>
              <w:ind w:left="60" w:right="60"/>
              <w:jc w:val="both"/>
              <w:rPr>
                <w:rFonts w:cs="Times New Roman"/>
                <w:szCs w:val="24"/>
              </w:rPr>
            </w:pPr>
            <w:r>
              <w:rPr>
                <w:rFonts w:cs="Times New Roman"/>
                <w:szCs w:val="24"/>
              </w:rPr>
              <w:t>Disagreed</w:t>
            </w:r>
          </w:p>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Undefined</w:t>
            </w:r>
          </w:p>
          <w:p w:rsidR="00DF0166" w:rsidRPr="00B907CA" w:rsidRDefault="00C84047" w:rsidP="00C10E37">
            <w:pPr>
              <w:autoSpaceDE w:val="0"/>
              <w:autoSpaceDN w:val="0"/>
              <w:adjustRightInd w:val="0"/>
              <w:spacing w:after="0" w:line="360" w:lineRule="auto"/>
              <w:ind w:left="60" w:right="60"/>
              <w:jc w:val="both"/>
              <w:rPr>
                <w:rFonts w:cs="Times New Roman"/>
                <w:szCs w:val="24"/>
              </w:rPr>
            </w:pPr>
            <w:r>
              <w:rPr>
                <w:rFonts w:cs="Times New Roman"/>
                <w:szCs w:val="24"/>
              </w:rPr>
              <w:t>Agreed</w:t>
            </w:r>
          </w:p>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 xml:space="preserve">Strongly </w:t>
            </w:r>
            <w:r w:rsidR="00C84047">
              <w:rPr>
                <w:rFonts w:cs="Times New Roman"/>
                <w:szCs w:val="24"/>
              </w:rPr>
              <w:t>Agreed</w:t>
            </w:r>
          </w:p>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Total</w:t>
            </w:r>
          </w:p>
        </w:tc>
        <w:tc>
          <w:tcPr>
            <w:tcW w:w="1413" w:type="dxa"/>
            <w:shd w:val="clear" w:color="auto" w:fill="FFFFFF"/>
            <w:vAlign w:val="bottom"/>
          </w:tcPr>
          <w:p w:rsidR="00DF0166" w:rsidRPr="00C84047" w:rsidRDefault="00DF0166" w:rsidP="00C10E37">
            <w:pPr>
              <w:autoSpaceDE w:val="0"/>
              <w:autoSpaceDN w:val="0"/>
              <w:adjustRightInd w:val="0"/>
              <w:spacing w:after="0" w:line="360" w:lineRule="auto"/>
              <w:ind w:left="60" w:right="60"/>
              <w:jc w:val="both"/>
              <w:rPr>
                <w:rFonts w:cs="Times New Roman"/>
                <w:b/>
                <w:bCs/>
                <w:szCs w:val="24"/>
              </w:rPr>
            </w:pPr>
            <w:r w:rsidRPr="00C84047">
              <w:rPr>
                <w:rFonts w:cs="Times New Roman"/>
                <w:b/>
                <w:bCs/>
                <w:szCs w:val="24"/>
              </w:rPr>
              <w:t>Frequency</w:t>
            </w:r>
          </w:p>
        </w:tc>
        <w:tc>
          <w:tcPr>
            <w:tcW w:w="1246" w:type="dxa"/>
            <w:shd w:val="clear" w:color="auto" w:fill="FFFFFF"/>
            <w:vAlign w:val="bottom"/>
          </w:tcPr>
          <w:p w:rsidR="00DF0166" w:rsidRPr="00C84047" w:rsidRDefault="00DF0166" w:rsidP="00C10E37">
            <w:pPr>
              <w:autoSpaceDE w:val="0"/>
              <w:autoSpaceDN w:val="0"/>
              <w:adjustRightInd w:val="0"/>
              <w:spacing w:after="0" w:line="360" w:lineRule="auto"/>
              <w:ind w:left="60" w:right="60"/>
              <w:jc w:val="both"/>
              <w:rPr>
                <w:rFonts w:cs="Times New Roman"/>
                <w:b/>
                <w:bCs/>
                <w:szCs w:val="24"/>
              </w:rPr>
            </w:pPr>
            <w:r w:rsidRPr="00C84047">
              <w:rPr>
                <w:rFonts w:cs="Times New Roman"/>
                <w:b/>
                <w:bCs/>
                <w:szCs w:val="24"/>
              </w:rPr>
              <w:t>%</w:t>
            </w:r>
          </w:p>
        </w:tc>
        <w:tc>
          <w:tcPr>
            <w:tcW w:w="1785" w:type="dxa"/>
            <w:shd w:val="clear" w:color="auto" w:fill="FFFFFF"/>
            <w:vAlign w:val="bottom"/>
          </w:tcPr>
          <w:p w:rsidR="00DF0166" w:rsidRPr="00C84047" w:rsidRDefault="00DF0166" w:rsidP="00C10E37">
            <w:pPr>
              <w:autoSpaceDE w:val="0"/>
              <w:autoSpaceDN w:val="0"/>
              <w:adjustRightInd w:val="0"/>
              <w:spacing w:after="0" w:line="360" w:lineRule="auto"/>
              <w:ind w:left="60" w:right="60"/>
              <w:jc w:val="both"/>
              <w:rPr>
                <w:rFonts w:cs="Times New Roman"/>
                <w:b/>
                <w:bCs/>
                <w:szCs w:val="24"/>
              </w:rPr>
            </w:pPr>
            <w:r w:rsidRPr="00C84047">
              <w:rPr>
                <w:rFonts w:cs="Times New Roman"/>
                <w:b/>
                <w:bCs/>
                <w:szCs w:val="24"/>
              </w:rPr>
              <w:t>Cumulative %</w:t>
            </w:r>
          </w:p>
        </w:tc>
      </w:tr>
      <w:tr w:rsidR="00DF0166" w:rsidRPr="00B907CA" w:rsidTr="00DF0166">
        <w:trPr>
          <w:cantSplit/>
          <w:trHeight w:val="392"/>
        </w:trPr>
        <w:tc>
          <w:tcPr>
            <w:tcW w:w="2844" w:type="dxa"/>
            <w:vMerge/>
            <w:shd w:val="clear" w:color="auto" w:fill="E0E0E0"/>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1413" w:type="dxa"/>
            <w:shd w:val="clear" w:color="auto" w:fill="FFFFFF"/>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68</w:t>
            </w:r>
          </w:p>
        </w:tc>
        <w:tc>
          <w:tcPr>
            <w:tcW w:w="1246" w:type="dxa"/>
            <w:shd w:val="clear" w:color="auto" w:fill="FFFFFF"/>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19.0</w:t>
            </w:r>
          </w:p>
        </w:tc>
        <w:tc>
          <w:tcPr>
            <w:tcW w:w="1785" w:type="dxa"/>
            <w:shd w:val="clear" w:color="auto" w:fill="FFFFFF"/>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19.0</w:t>
            </w:r>
          </w:p>
        </w:tc>
      </w:tr>
      <w:tr w:rsidR="00DF0166" w:rsidRPr="00B907CA" w:rsidTr="00DF0166">
        <w:trPr>
          <w:cantSplit/>
          <w:trHeight w:val="378"/>
        </w:trPr>
        <w:tc>
          <w:tcPr>
            <w:tcW w:w="2844" w:type="dxa"/>
            <w:vMerge/>
            <w:shd w:val="clear" w:color="auto" w:fill="E0E0E0"/>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1413" w:type="dxa"/>
            <w:shd w:val="clear" w:color="auto" w:fill="FFFFFF"/>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34</w:t>
            </w:r>
          </w:p>
        </w:tc>
        <w:tc>
          <w:tcPr>
            <w:tcW w:w="1246" w:type="dxa"/>
            <w:shd w:val="clear" w:color="auto" w:fill="FFFFFF"/>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9.5</w:t>
            </w:r>
          </w:p>
        </w:tc>
        <w:tc>
          <w:tcPr>
            <w:tcW w:w="1785" w:type="dxa"/>
            <w:shd w:val="clear" w:color="auto" w:fill="FFFFFF"/>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28.5</w:t>
            </w:r>
          </w:p>
        </w:tc>
      </w:tr>
      <w:tr w:rsidR="00DF0166" w:rsidRPr="00B907CA" w:rsidTr="00DF0166">
        <w:trPr>
          <w:cantSplit/>
          <w:trHeight w:val="378"/>
        </w:trPr>
        <w:tc>
          <w:tcPr>
            <w:tcW w:w="2844" w:type="dxa"/>
            <w:vMerge/>
            <w:shd w:val="clear" w:color="auto" w:fill="E0E0E0"/>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1413" w:type="dxa"/>
            <w:shd w:val="clear" w:color="auto" w:fill="FFFFFF"/>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153</w:t>
            </w:r>
          </w:p>
        </w:tc>
        <w:tc>
          <w:tcPr>
            <w:tcW w:w="1246" w:type="dxa"/>
            <w:shd w:val="clear" w:color="auto" w:fill="FFFFFF"/>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42.7</w:t>
            </w:r>
          </w:p>
        </w:tc>
        <w:tc>
          <w:tcPr>
            <w:tcW w:w="1785" w:type="dxa"/>
            <w:shd w:val="clear" w:color="auto" w:fill="FFFFFF"/>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71.2</w:t>
            </w:r>
          </w:p>
        </w:tc>
      </w:tr>
      <w:tr w:rsidR="00DF0166" w:rsidRPr="00B907CA" w:rsidTr="00DF0166">
        <w:trPr>
          <w:cantSplit/>
          <w:trHeight w:val="378"/>
        </w:trPr>
        <w:tc>
          <w:tcPr>
            <w:tcW w:w="2844" w:type="dxa"/>
            <w:vMerge/>
            <w:shd w:val="clear" w:color="auto" w:fill="E0E0E0"/>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1413" w:type="dxa"/>
            <w:shd w:val="clear" w:color="auto" w:fill="FFFFFF"/>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103</w:t>
            </w:r>
          </w:p>
        </w:tc>
        <w:tc>
          <w:tcPr>
            <w:tcW w:w="1246" w:type="dxa"/>
            <w:shd w:val="clear" w:color="auto" w:fill="FFFFFF"/>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28.8</w:t>
            </w:r>
          </w:p>
        </w:tc>
        <w:tc>
          <w:tcPr>
            <w:tcW w:w="1785" w:type="dxa"/>
            <w:shd w:val="clear" w:color="auto" w:fill="FFFFFF"/>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100.0</w:t>
            </w:r>
          </w:p>
        </w:tc>
      </w:tr>
      <w:tr w:rsidR="00DF0166" w:rsidRPr="00B907CA" w:rsidTr="00DF0166">
        <w:trPr>
          <w:cantSplit/>
          <w:trHeight w:val="717"/>
        </w:trPr>
        <w:tc>
          <w:tcPr>
            <w:tcW w:w="2844" w:type="dxa"/>
            <w:vMerge/>
            <w:shd w:val="clear" w:color="auto" w:fill="E0E0E0"/>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1413" w:type="dxa"/>
            <w:shd w:val="clear" w:color="auto" w:fill="FFFFFF"/>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358</w:t>
            </w:r>
          </w:p>
        </w:tc>
        <w:tc>
          <w:tcPr>
            <w:tcW w:w="1246" w:type="dxa"/>
            <w:shd w:val="clear" w:color="auto" w:fill="FFFFFF"/>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100.0</w:t>
            </w:r>
          </w:p>
        </w:tc>
        <w:tc>
          <w:tcPr>
            <w:tcW w:w="1785" w:type="dxa"/>
            <w:shd w:val="clear" w:color="auto" w:fill="FFFFFF"/>
            <w:vAlign w:val="center"/>
          </w:tcPr>
          <w:p w:rsidR="00DF0166" w:rsidRPr="00B907CA" w:rsidRDefault="00DF0166" w:rsidP="00C10E37">
            <w:pPr>
              <w:autoSpaceDE w:val="0"/>
              <w:autoSpaceDN w:val="0"/>
              <w:adjustRightInd w:val="0"/>
              <w:spacing w:after="0" w:line="360" w:lineRule="auto"/>
              <w:jc w:val="both"/>
              <w:rPr>
                <w:rFonts w:cs="Times New Roman"/>
                <w:szCs w:val="24"/>
              </w:rPr>
            </w:pPr>
          </w:p>
        </w:tc>
      </w:tr>
    </w:tbl>
    <w:p w:rsidR="00DF0166" w:rsidRPr="00B907CA" w:rsidRDefault="00DF0166" w:rsidP="00C10E37">
      <w:pPr>
        <w:tabs>
          <w:tab w:val="left" w:pos="2844"/>
        </w:tabs>
        <w:spacing w:line="360" w:lineRule="auto"/>
        <w:jc w:val="both"/>
        <w:rPr>
          <w:rFonts w:cs="Times New Roman"/>
          <w:bCs/>
          <w:szCs w:val="24"/>
        </w:rPr>
      </w:pPr>
      <w:r w:rsidRPr="00B907CA">
        <w:rPr>
          <w:rFonts w:cs="Times New Roman"/>
          <w:bCs/>
          <w:szCs w:val="24"/>
        </w:rPr>
        <w:br w:type="textWrapping" w:clear="all"/>
      </w:r>
    </w:p>
    <w:p w:rsidR="00DF0166" w:rsidRDefault="00DF0166" w:rsidP="00C10E37">
      <w:pPr>
        <w:tabs>
          <w:tab w:val="left" w:pos="2844"/>
        </w:tabs>
        <w:spacing w:line="360" w:lineRule="auto"/>
        <w:jc w:val="both"/>
        <w:rPr>
          <w:rFonts w:cs="Times New Roman"/>
          <w:bCs/>
          <w:szCs w:val="24"/>
        </w:rPr>
      </w:pPr>
      <w:r w:rsidRPr="00B907CA">
        <w:rPr>
          <w:rFonts w:cs="Times New Roman"/>
          <w:bCs/>
          <w:szCs w:val="24"/>
        </w:rPr>
        <w:t xml:space="preserve">Table </w:t>
      </w:r>
      <w:r w:rsidR="00C84047">
        <w:rPr>
          <w:rFonts w:cs="Times New Roman"/>
          <w:bCs/>
          <w:szCs w:val="24"/>
        </w:rPr>
        <w:t>4.68</w:t>
      </w:r>
      <w:r w:rsidR="008570C5">
        <w:rPr>
          <w:rFonts w:cs="Times New Roman"/>
          <w:bCs/>
          <w:szCs w:val="24"/>
        </w:rPr>
        <w:t>indicates</w:t>
      </w:r>
      <w:r w:rsidRPr="00B907CA">
        <w:rPr>
          <w:rFonts w:cs="Times New Roman"/>
          <w:bCs/>
          <w:szCs w:val="24"/>
        </w:rPr>
        <w:t xml:space="preserve"> that 29% of the </w:t>
      </w:r>
      <w:r w:rsidR="008570C5">
        <w:rPr>
          <w:rFonts w:cs="Times New Roman"/>
          <w:bCs/>
          <w:szCs w:val="24"/>
        </w:rPr>
        <w:t>participantsfirmly believed</w:t>
      </w:r>
      <w:r w:rsidRPr="00B907CA">
        <w:rPr>
          <w:rFonts w:cs="Times New Roman"/>
          <w:bCs/>
          <w:szCs w:val="24"/>
        </w:rPr>
        <w:t xml:space="preserve"> that </w:t>
      </w:r>
      <w:r>
        <w:rPr>
          <w:rFonts w:cs="Times New Roman"/>
          <w:bCs/>
          <w:szCs w:val="24"/>
        </w:rPr>
        <w:t>w</w:t>
      </w:r>
      <w:r w:rsidRPr="001A4C99">
        <w:rPr>
          <w:rFonts w:cs="Times New Roman"/>
          <w:bCs/>
          <w:szCs w:val="24"/>
        </w:rPr>
        <w:t>hen t</w:t>
      </w:r>
      <w:r>
        <w:rPr>
          <w:rFonts w:cs="Times New Roman"/>
          <w:bCs/>
          <w:szCs w:val="24"/>
        </w:rPr>
        <w:t>here is ambiguity,</w:t>
      </w:r>
      <w:r w:rsidR="00C5001E">
        <w:rPr>
          <w:rFonts w:cs="Times New Roman"/>
          <w:bCs/>
          <w:szCs w:val="24"/>
        </w:rPr>
        <w:t xml:space="preserve">the </w:t>
      </w:r>
      <w:r w:rsidRPr="001A4C99">
        <w:rPr>
          <w:rFonts w:cs="Times New Roman"/>
          <w:bCs/>
          <w:szCs w:val="24"/>
        </w:rPr>
        <w:t xml:space="preserve">business </w:t>
      </w:r>
      <w:r w:rsidR="008570C5">
        <w:rPr>
          <w:rFonts w:cs="Times New Roman"/>
          <w:bCs/>
          <w:szCs w:val="24"/>
        </w:rPr>
        <w:t>usually</w:t>
      </w:r>
      <w:r w:rsidRPr="001A4C99">
        <w:rPr>
          <w:rFonts w:cs="Times New Roman"/>
          <w:bCs/>
          <w:szCs w:val="24"/>
        </w:rPr>
        <w:t xml:space="preserve"> takes a wait-and-see </w:t>
      </w:r>
      <w:r w:rsidR="008570C5" w:rsidRPr="001A4C99">
        <w:rPr>
          <w:rFonts w:cs="Times New Roman"/>
          <w:bCs/>
          <w:szCs w:val="24"/>
        </w:rPr>
        <w:t>tactic</w:t>
      </w:r>
      <w:r w:rsidR="008570C5">
        <w:rPr>
          <w:rFonts w:cs="Times New Roman"/>
          <w:bCs/>
          <w:szCs w:val="24"/>
        </w:rPr>
        <w:t>in order to minimize hasty</w:t>
      </w:r>
      <w:r w:rsidRPr="001A4C99">
        <w:rPr>
          <w:rFonts w:cs="Times New Roman"/>
          <w:bCs/>
          <w:szCs w:val="24"/>
        </w:rPr>
        <w:t xml:space="preserve"> judgments. </w:t>
      </w:r>
      <w:r w:rsidRPr="00B907CA">
        <w:rPr>
          <w:rFonts w:cs="Times New Roman"/>
          <w:bCs/>
          <w:szCs w:val="24"/>
        </w:rPr>
        <w:t xml:space="preserve">43% </w:t>
      </w:r>
      <w:r w:rsidR="00C84047">
        <w:rPr>
          <w:rFonts w:cs="Times New Roman"/>
          <w:bCs/>
          <w:szCs w:val="24"/>
        </w:rPr>
        <w:t>agreed, 19% disagreed, and 10%</w:t>
      </w:r>
      <w:r w:rsidRPr="00B907CA">
        <w:rPr>
          <w:rFonts w:cs="Times New Roman"/>
          <w:bCs/>
          <w:szCs w:val="24"/>
        </w:rPr>
        <w:t xml:space="preserve"> undefined.</w:t>
      </w:r>
    </w:p>
    <w:p w:rsidR="00DF0166" w:rsidRPr="00C84047" w:rsidRDefault="00C84047" w:rsidP="00C84047">
      <w:pPr>
        <w:pStyle w:val="Caption"/>
        <w:rPr>
          <w:rFonts w:cs="Times New Roman"/>
          <w:szCs w:val="24"/>
        </w:rPr>
      </w:pPr>
      <w:bookmarkStart w:id="212" w:name="_Toc107403362"/>
      <w:bookmarkStart w:id="213" w:name="_Toc108870318"/>
      <w:r w:rsidRPr="00C84047">
        <w:t>Table 4.</w:t>
      </w:r>
      <w:r w:rsidR="00CC3838">
        <w:fldChar w:fldCharType="begin"/>
      </w:r>
      <w:r w:rsidR="00FD5837">
        <w:instrText xml:space="preserve"> SEQ Table_4. \* ARABIC </w:instrText>
      </w:r>
      <w:r w:rsidR="00CC3838">
        <w:fldChar w:fldCharType="separate"/>
      </w:r>
      <w:r w:rsidR="00B14B7F">
        <w:rPr>
          <w:noProof/>
        </w:rPr>
        <w:t>69</w:t>
      </w:r>
      <w:r w:rsidR="00CC3838">
        <w:rPr>
          <w:noProof/>
        </w:rPr>
        <w:fldChar w:fldCharType="end"/>
      </w:r>
      <w:r w:rsidR="00DF0166" w:rsidRPr="00C84047">
        <w:rPr>
          <w:rFonts w:cs="Times New Roman"/>
          <w:szCs w:val="24"/>
        </w:rPr>
        <w:t xml:space="preserve">: In the last three years, our company has launched </w:t>
      </w:r>
      <w:r w:rsidRPr="00C84047">
        <w:rPr>
          <w:rFonts w:cs="Times New Roman"/>
          <w:szCs w:val="24"/>
        </w:rPr>
        <w:t>several</w:t>
      </w:r>
      <w:r w:rsidR="00DF0166" w:rsidRPr="00C84047">
        <w:rPr>
          <w:rFonts w:cs="Times New Roman"/>
          <w:szCs w:val="24"/>
        </w:rPr>
        <w:t xml:space="preserve"> new product and service lines.</w:t>
      </w:r>
      <w:bookmarkEnd w:id="212"/>
      <w:bookmarkEnd w:id="213"/>
    </w:p>
    <w:tbl>
      <w:tblPr>
        <w:tblW w:w="88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443"/>
        <w:gridCol w:w="1710"/>
        <w:gridCol w:w="1508"/>
        <w:gridCol w:w="2160"/>
      </w:tblGrid>
      <w:tr w:rsidR="00DF0166" w:rsidRPr="00B907CA" w:rsidTr="00C84047">
        <w:trPr>
          <w:cantSplit/>
          <w:trHeight w:val="369"/>
        </w:trPr>
        <w:tc>
          <w:tcPr>
            <w:tcW w:w="3443" w:type="dxa"/>
            <w:vMerge w:val="restart"/>
            <w:shd w:val="clear" w:color="auto" w:fill="auto"/>
            <w:vAlign w:val="bottom"/>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Undefined</w:t>
            </w:r>
          </w:p>
          <w:p w:rsidR="00DF0166" w:rsidRPr="00B907CA" w:rsidRDefault="00C84047" w:rsidP="00C10E37">
            <w:pPr>
              <w:autoSpaceDE w:val="0"/>
              <w:autoSpaceDN w:val="0"/>
              <w:adjustRightInd w:val="0"/>
              <w:spacing w:after="0" w:line="360" w:lineRule="auto"/>
              <w:ind w:left="60" w:right="60"/>
              <w:jc w:val="both"/>
              <w:rPr>
                <w:rFonts w:cs="Times New Roman"/>
                <w:szCs w:val="24"/>
              </w:rPr>
            </w:pPr>
            <w:r>
              <w:rPr>
                <w:rFonts w:cs="Times New Roman"/>
                <w:szCs w:val="24"/>
              </w:rPr>
              <w:t>Agreed</w:t>
            </w:r>
          </w:p>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 xml:space="preserve">Strongly </w:t>
            </w:r>
            <w:r w:rsidR="00C84047">
              <w:rPr>
                <w:rFonts w:cs="Times New Roman"/>
                <w:szCs w:val="24"/>
              </w:rPr>
              <w:t>Agreed</w:t>
            </w:r>
          </w:p>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Total</w:t>
            </w:r>
          </w:p>
        </w:tc>
        <w:tc>
          <w:tcPr>
            <w:tcW w:w="1710" w:type="dxa"/>
            <w:shd w:val="clear" w:color="auto" w:fill="auto"/>
            <w:vAlign w:val="bottom"/>
          </w:tcPr>
          <w:p w:rsidR="00DF0166" w:rsidRPr="00C84047" w:rsidRDefault="00DF0166" w:rsidP="00C10E37">
            <w:pPr>
              <w:autoSpaceDE w:val="0"/>
              <w:autoSpaceDN w:val="0"/>
              <w:adjustRightInd w:val="0"/>
              <w:spacing w:after="0" w:line="360" w:lineRule="auto"/>
              <w:ind w:left="60" w:right="60"/>
              <w:jc w:val="both"/>
              <w:rPr>
                <w:rFonts w:cs="Times New Roman"/>
                <w:b/>
                <w:bCs/>
                <w:szCs w:val="24"/>
              </w:rPr>
            </w:pPr>
            <w:r w:rsidRPr="00C84047">
              <w:rPr>
                <w:rFonts w:cs="Times New Roman"/>
                <w:b/>
                <w:bCs/>
                <w:szCs w:val="24"/>
              </w:rPr>
              <w:t>Frequency</w:t>
            </w:r>
          </w:p>
        </w:tc>
        <w:tc>
          <w:tcPr>
            <w:tcW w:w="1508" w:type="dxa"/>
            <w:shd w:val="clear" w:color="auto" w:fill="auto"/>
            <w:vAlign w:val="bottom"/>
          </w:tcPr>
          <w:p w:rsidR="00DF0166" w:rsidRPr="00C84047" w:rsidRDefault="00DF0166" w:rsidP="00C10E37">
            <w:pPr>
              <w:autoSpaceDE w:val="0"/>
              <w:autoSpaceDN w:val="0"/>
              <w:adjustRightInd w:val="0"/>
              <w:spacing w:after="0" w:line="360" w:lineRule="auto"/>
              <w:ind w:left="60" w:right="60"/>
              <w:jc w:val="both"/>
              <w:rPr>
                <w:rFonts w:cs="Times New Roman"/>
                <w:b/>
                <w:bCs/>
                <w:szCs w:val="24"/>
              </w:rPr>
            </w:pPr>
            <w:r w:rsidRPr="00C84047">
              <w:rPr>
                <w:rFonts w:cs="Times New Roman"/>
                <w:b/>
                <w:bCs/>
                <w:szCs w:val="24"/>
              </w:rPr>
              <w:t>%</w:t>
            </w:r>
          </w:p>
        </w:tc>
        <w:tc>
          <w:tcPr>
            <w:tcW w:w="2160" w:type="dxa"/>
            <w:shd w:val="clear" w:color="auto" w:fill="auto"/>
            <w:vAlign w:val="bottom"/>
          </w:tcPr>
          <w:p w:rsidR="00DF0166" w:rsidRPr="00C84047" w:rsidRDefault="00DF0166" w:rsidP="00C10E37">
            <w:pPr>
              <w:autoSpaceDE w:val="0"/>
              <w:autoSpaceDN w:val="0"/>
              <w:adjustRightInd w:val="0"/>
              <w:spacing w:after="0" w:line="360" w:lineRule="auto"/>
              <w:ind w:left="60" w:right="60"/>
              <w:jc w:val="both"/>
              <w:rPr>
                <w:rFonts w:cs="Times New Roman"/>
                <w:b/>
                <w:bCs/>
                <w:szCs w:val="24"/>
              </w:rPr>
            </w:pPr>
            <w:r w:rsidRPr="00C84047">
              <w:rPr>
                <w:rFonts w:cs="Times New Roman"/>
                <w:b/>
                <w:bCs/>
                <w:szCs w:val="24"/>
              </w:rPr>
              <w:t>Cumulative %</w:t>
            </w:r>
          </w:p>
        </w:tc>
      </w:tr>
      <w:tr w:rsidR="00DF0166" w:rsidRPr="00B907CA" w:rsidTr="00C84047">
        <w:trPr>
          <w:cantSplit/>
          <w:trHeight w:val="395"/>
        </w:trPr>
        <w:tc>
          <w:tcPr>
            <w:tcW w:w="3443" w:type="dxa"/>
            <w:vMerge/>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1710"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34</w:t>
            </w:r>
          </w:p>
        </w:tc>
        <w:tc>
          <w:tcPr>
            <w:tcW w:w="1508"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9.5</w:t>
            </w:r>
          </w:p>
        </w:tc>
        <w:tc>
          <w:tcPr>
            <w:tcW w:w="2160"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9.5</w:t>
            </w:r>
          </w:p>
        </w:tc>
      </w:tr>
      <w:tr w:rsidR="00DF0166" w:rsidRPr="00B907CA" w:rsidTr="00C84047">
        <w:trPr>
          <w:cantSplit/>
          <w:trHeight w:val="382"/>
        </w:trPr>
        <w:tc>
          <w:tcPr>
            <w:tcW w:w="3443" w:type="dxa"/>
            <w:vMerge/>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1710"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187</w:t>
            </w:r>
          </w:p>
        </w:tc>
        <w:tc>
          <w:tcPr>
            <w:tcW w:w="1508"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52.2</w:t>
            </w:r>
          </w:p>
        </w:tc>
        <w:tc>
          <w:tcPr>
            <w:tcW w:w="2160"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61.7</w:t>
            </w:r>
          </w:p>
        </w:tc>
      </w:tr>
      <w:tr w:rsidR="00DF0166" w:rsidRPr="00B907CA" w:rsidTr="00C84047">
        <w:trPr>
          <w:cantSplit/>
          <w:trHeight w:val="382"/>
        </w:trPr>
        <w:tc>
          <w:tcPr>
            <w:tcW w:w="3443" w:type="dxa"/>
            <w:vMerge/>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1710"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137</w:t>
            </w:r>
          </w:p>
        </w:tc>
        <w:tc>
          <w:tcPr>
            <w:tcW w:w="1508"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38.3</w:t>
            </w:r>
          </w:p>
        </w:tc>
        <w:tc>
          <w:tcPr>
            <w:tcW w:w="2160"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100.0</w:t>
            </w:r>
          </w:p>
        </w:tc>
      </w:tr>
      <w:tr w:rsidR="00DF0166" w:rsidRPr="00B907CA" w:rsidTr="00C84047">
        <w:trPr>
          <w:cantSplit/>
          <w:trHeight w:val="382"/>
        </w:trPr>
        <w:tc>
          <w:tcPr>
            <w:tcW w:w="3443" w:type="dxa"/>
            <w:vMerge/>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1710"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358</w:t>
            </w:r>
          </w:p>
        </w:tc>
        <w:tc>
          <w:tcPr>
            <w:tcW w:w="1508"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100.0</w:t>
            </w:r>
          </w:p>
        </w:tc>
        <w:tc>
          <w:tcPr>
            <w:tcW w:w="2160" w:type="dxa"/>
            <w:shd w:val="clear" w:color="auto" w:fill="auto"/>
            <w:vAlign w:val="center"/>
          </w:tcPr>
          <w:p w:rsidR="00DF0166" w:rsidRPr="00B907CA" w:rsidRDefault="00DF0166" w:rsidP="00C10E37">
            <w:pPr>
              <w:autoSpaceDE w:val="0"/>
              <w:autoSpaceDN w:val="0"/>
              <w:adjustRightInd w:val="0"/>
              <w:spacing w:after="0" w:line="360" w:lineRule="auto"/>
              <w:jc w:val="both"/>
              <w:rPr>
                <w:rFonts w:cs="Times New Roman"/>
                <w:szCs w:val="24"/>
              </w:rPr>
            </w:pPr>
          </w:p>
        </w:tc>
      </w:tr>
    </w:tbl>
    <w:p w:rsidR="00DF0166" w:rsidRPr="00B907CA" w:rsidRDefault="00DF0166" w:rsidP="00C10E37">
      <w:pPr>
        <w:tabs>
          <w:tab w:val="left" w:pos="2844"/>
        </w:tabs>
        <w:spacing w:line="360" w:lineRule="auto"/>
        <w:jc w:val="both"/>
        <w:rPr>
          <w:rFonts w:cs="Times New Roman"/>
          <w:bCs/>
          <w:szCs w:val="24"/>
        </w:rPr>
      </w:pPr>
      <w:r w:rsidRPr="00B907CA">
        <w:rPr>
          <w:rFonts w:cs="Times New Roman"/>
          <w:bCs/>
          <w:szCs w:val="24"/>
        </w:rPr>
        <w:t xml:space="preserve">Table </w:t>
      </w:r>
      <w:r w:rsidR="00C84047">
        <w:rPr>
          <w:rFonts w:cs="Times New Roman"/>
          <w:bCs/>
          <w:szCs w:val="24"/>
        </w:rPr>
        <w:t>4.69</w:t>
      </w:r>
      <w:r w:rsidR="008570C5">
        <w:rPr>
          <w:rFonts w:cs="Times New Roman"/>
          <w:bCs/>
          <w:szCs w:val="24"/>
        </w:rPr>
        <w:t>indicates</w:t>
      </w:r>
      <w:r w:rsidRPr="00B907CA">
        <w:rPr>
          <w:rFonts w:cs="Times New Roman"/>
          <w:bCs/>
          <w:szCs w:val="24"/>
        </w:rPr>
        <w:t xml:space="preserve"> that 38% of the </w:t>
      </w:r>
      <w:r w:rsidR="008570C5">
        <w:rPr>
          <w:rFonts w:cs="Times New Roman"/>
          <w:bCs/>
          <w:szCs w:val="24"/>
        </w:rPr>
        <w:t>participantsfirmly believed</w:t>
      </w:r>
      <w:r w:rsidRPr="00B907CA">
        <w:rPr>
          <w:rFonts w:cs="Times New Roman"/>
          <w:bCs/>
          <w:szCs w:val="24"/>
        </w:rPr>
        <w:t xml:space="preserve"> that in the </w:t>
      </w:r>
      <w:r w:rsidR="008570C5" w:rsidRPr="00B907CA">
        <w:rPr>
          <w:rFonts w:cs="Times New Roman"/>
          <w:bCs/>
          <w:szCs w:val="24"/>
        </w:rPr>
        <w:t>previous</w:t>
      </w:r>
      <w:r w:rsidRPr="00B907CA">
        <w:rPr>
          <w:rFonts w:cs="Times New Roman"/>
          <w:bCs/>
          <w:szCs w:val="24"/>
        </w:rPr>
        <w:t>years</w:t>
      </w:r>
      <w:r w:rsidR="008570C5">
        <w:rPr>
          <w:rFonts w:cs="Times New Roman"/>
          <w:bCs/>
          <w:szCs w:val="24"/>
        </w:rPr>
        <w:t xml:space="preserve"> (3)</w:t>
      </w:r>
      <w:r w:rsidRPr="00B907CA">
        <w:rPr>
          <w:rFonts w:cs="Times New Roman"/>
          <w:bCs/>
          <w:szCs w:val="24"/>
        </w:rPr>
        <w:t xml:space="preserve">, their </w:t>
      </w:r>
      <w:r w:rsidR="008C5D47">
        <w:rPr>
          <w:rFonts w:cs="Times New Roman"/>
          <w:bCs/>
          <w:szCs w:val="24"/>
        </w:rPr>
        <w:t>firm</w:t>
      </w:r>
      <w:r w:rsidRPr="00B907CA">
        <w:rPr>
          <w:rFonts w:cs="Times New Roman"/>
          <w:bCs/>
          <w:szCs w:val="24"/>
        </w:rPr>
        <w:t xml:space="preserve"> ha</w:t>
      </w:r>
      <w:r w:rsidR="00C84047">
        <w:rPr>
          <w:rFonts w:cs="Times New Roman"/>
          <w:bCs/>
          <w:szCs w:val="24"/>
        </w:rPr>
        <w:t>d</w:t>
      </w:r>
      <w:r w:rsidR="008C5D47">
        <w:rPr>
          <w:rFonts w:cs="Times New Roman"/>
          <w:bCs/>
          <w:szCs w:val="24"/>
        </w:rPr>
        <w:t>sold a wide range of goods and services</w:t>
      </w:r>
      <w:r w:rsidR="00C84047">
        <w:rPr>
          <w:rFonts w:cs="Times New Roman"/>
          <w:bCs/>
          <w:szCs w:val="24"/>
        </w:rPr>
        <w:t>,</w:t>
      </w:r>
      <w:r w:rsidRPr="00B907CA">
        <w:rPr>
          <w:rFonts w:cs="Times New Roman"/>
          <w:bCs/>
          <w:szCs w:val="24"/>
        </w:rPr>
        <w:t xml:space="preserve"> while 52% </w:t>
      </w:r>
      <w:r w:rsidR="00C84047">
        <w:rPr>
          <w:rFonts w:cs="Times New Roman"/>
          <w:bCs/>
          <w:szCs w:val="24"/>
        </w:rPr>
        <w:t>agreed,</w:t>
      </w:r>
      <w:r w:rsidRPr="00B907CA">
        <w:rPr>
          <w:rFonts w:cs="Times New Roman"/>
          <w:bCs/>
          <w:szCs w:val="24"/>
        </w:rPr>
        <w:t xml:space="preserve"> but 10% were undefined.</w:t>
      </w:r>
    </w:p>
    <w:p w:rsidR="00DF0166" w:rsidRPr="00C84047" w:rsidRDefault="00C84047" w:rsidP="00C84047">
      <w:pPr>
        <w:pStyle w:val="Caption"/>
        <w:rPr>
          <w:rFonts w:cs="Times New Roman"/>
          <w:szCs w:val="24"/>
        </w:rPr>
      </w:pPr>
      <w:bookmarkStart w:id="214" w:name="_Toc107403363"/>
      <w:bookmarkStart w:id="215" w:name="_Toc108870319"/>
      <w:r w:rsidRPr="00C84047">
        <w:t>Table 4.</w:t>
      </w:r>
      <w:r w:rsidR="00CC3838">
        <w:fldChar w:fldCharType="begin"/>
      </w:r>
      <w:r w:rsidR="00FD5837">
        <w:instrText xml:space="preserve"> SEQ Table_4. \* ARABIC </w:instrText>
      </w:r>
      <w:r w:rsidR="00CC3838">
        <w:fldChar w:fldCharType="separate"/>
      </w:r>
      <w:r w:rsidR="00B14B7F">
        <w:rPr>
          <w:noProof/>
        </w:rPr>
        <w:t>70</w:t>
      </w:r>
      <w:r w:rsidR="00CC3838">
        <w:rPr>
          <w:noProof/>
        </w:rPr>
        <w:fldChar w:fldCharType="end"/>
      </w:r>
      <w:r w:rsidR="00DF0166" w:rsidRPr="00C84047">
        <w:rPr>
          <w:rFonts w:cs="Times New Roman"/>
          <w:szCs w:val="24"/>
        </w:rPr>
        <w:t xml:space="preserve">: </w:t>
      </w:r>
      <w:r w:rsidR="00C5001E">
        <w:rPr>
          <w:rFonts w:cs="Times New Roman"/>
          <w:szCs w:val="24"/>
        </w:rPr>
        <w:t>In t</w:t>
      </w:r>
      <w:r w:rsidR="00DF0166" w:rsidRPr="00C84047">
        <w:rPr>
          <w:rFonts w:cs="Times New Roman"/>
          <w:szCs w:val="24"/>
        </w:rPr>
        <w:t>he past 3years</w:t>
      </w:r>
      <w:r w:rsidR="00C5001E">
        <w:rPr>
          <w:rFonts w:cs="Times New Roman"/>
          <w:szCs w:val="24"/>
        </w:rPr>
        <w:t>,</w:t>
      </w:r>
      <w:r w:rsidR="00DF0166" w:rsidRPr="00C84047">
        <w:rPr>
          <w:rFonts w:cs="Times New Roman"/>
          <w:szCs w:val="24"/>
        </w:rPr>
        <w:t xml:space="preserve"> changes in products and service lines have been mostly of a minor nature</w:t>
      </w:r>
      <w:bookmarkEnd w:id="214"/>
      <w:bookmarkEnd w:id="215"/>
    </w:p>
    <w:tbl>
      <w:tblPr>
        <w:tblW w:w="90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528"/>
        <w:gridCol w:w="1752"/>
        <w:gridCol w:w="1545"/>
        <w:gridCol w:w="2213"/>
      </w:tblGrid>
      <w:tr w:rsidR="00DF0166" w:rsidRPr="00B907CA" w:rsidTr="00C84047">
        <w:trPr>
          <w:cantSplit/>
          <w:trHeight w:val="368"/>
        </w:trPr>
        <w:tc>
          <w:tcPr>
            <w:tcW w:w="3528" w:type="dxa"/>
            <w:vMerge w:val="restart"/>
            <w:shd w:val="clear" w:color="auto" w:fill="auto"/>
            <w:vAlign w:val="bottom"/>
          </w:tcPr>
          <w:p w:rsidR="00DF0166" w:rsidRPr="00B907CA" w:rsidRDefault="00C84047" w:rsidP="00C10E37">
            <w:pPr>
              <w:autoSpaceDE w:val="0"/>
              <w:autoSpaceDN w:val="0"/>
              <w:adjustRightInd w:val="0"/>
              <w:spacing w:after="0" w:line="360" w:lineRule="auto"/>
              <w:ind w:left="60" w:right="60"/>
              <w:jc w:val="both"/>
              <w:rPr>
                <w:rFonts w:cs="Times New Roman"/>
                <w:szCs w:val="24"/>
              </w:rPr>
            </w:pPr>
            <w:r>
              <w:rPr>
                <w:rFonts w:cs="Times New Roman"/>
                <w:szCs w:val="24"/>
              </w:rPr>
              <w:t>Disagreed</w:t>
            </w:r>
          </w:p>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Undefined</w:t>
            </w:r>
          </w:p>
          <w:p w:rsidR="00DF0166" w:rsidRPr="00B907CA" w:rsidRDefault="00C84047" w:rsidP="00C10E37">
            <w:pPr>
              <w:autoSpaceDE w:val="0"/>
              <w:autoSpaceDN w:val="0"/>
              <w:adjustRightInd w:val="0"/>
              <w:spacing w:after="0" w:line="360" w:lineRule="auto"/>
              <w:ind w:left="60" w:right="60"/>
              <w:jc w:val="both"/>
              <w:rPr>
                <w:rFonts w:cs="Times New Roman"/>
                <w:szCs w:val="24"/>
              </w:rPr>
            </w:pPr>
            <w:r>
              <w:rPr>
                <w:rFonts w:cs="Times New Roman"/>
                <w:szCs w:val="24"/>
              </w:rPr>
              <w:t>Agreed</w:t>
            </w:r>
          </w:p>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 xml:space="preserve">Strongly </w:t>
            </w:r>
            <w:r w:rsidR="00C84047">
              <w:rPr>
                <w:rFonts w:cs="Times New Roman"/>
                <w:szCs w:val="24"/>
              </w:rPr>
              <w:t>Agreed</w:t>
            </w:r>
          </w:p>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Total</w:t>
            </w:r>
          </w:p>
        </w:tc>
        <w:tc>
          <w:tcPr>
            <w:tcW w:w="1752" w:type="dxa"/>
            <w:shd w:val="clear" w:color="auto" w:fill="auto"/>
            <w:vAlign w:val="bottom"/>
          </w:tcPr>
          <w:p w:rsidR="00DF0166" w:rsidRPr="00C84047" w:rsidRDefault="00DF0166" w:rsidP="00C10E37">
            <w:pPr>
              <w:autoSpaceDE w:val="0"/>
              <w:autoSpaceDN w:val="0"/>
              <w:adjustRightInd w:val="0"/>
              <w:spacing w:after="0" w:line="360" w:lineRule="auto"/>
              <w:ind w:left="60" w:right="60"/>
              <w:jc w:val="both"/>
              <w:rPr>
                <w:rFonts w:cs="Times New Roman"/>
                <w:b/>
                <w:bCs/>
                <w:szCs w:val="24"/>
              </w:rPr>
            </w:pPr>
            <w:r w:rsidRPr="00C84047">
              <w:rPr>
                <w:rFonts w:cs="Times New Roman"/>
                <w:b/>
                <w:bCs/>
                <w:szCs w:val="24"/>
              </w:rPr>
              <w:t>Frequency</w:t>
            </w:r>
          </w:p>
        </w:tc>
        <w:tc>
          <w:tcPr>
            <w:tcW w:w="1545" w:type="dxa"/>
            <w:shd w:val="clear" w:color="auto" w:fill="auto"/>
            <w:vAlign w:val="bottom"/>
          </w:tcPr>
          <w:p w:rsidR="00DF0166" w:rsidRPr="00C84047" w:rsidRDefault="00DF0166" w:rsidP="00C10E37">
            <w:pPr>
              <w:autoSpaceDE w:val="0"/>
              <w:autoSpaceDN w:val="0"/>
              <w:adjustRightInd w:val="0"/>
              <w:spacing w:after="0" w:line="360" w:lineRule="auto"/>
              <w:ind w:left="60" w:right="60"/>
              <w:jc w:val="both"/>
              <w:rPr>
                <w:rFonts w:cs="Times New Roman"/>
                <w:b/>
                <w:bCs/>
                <w:szCs w:val="24"/>
              </w:rPr>
            </w:pPr>
            <w:r w:rsidRPr="00C84047">
              <w:rPr>
                <w:rFonts w:cs="Times New Roman"/>
                <w:b/>
                <w:bCs/>
                <w:szCs w:val="24"/>
              </w:rPr>
              <w:t>%</w:t>
            </w:r>
          </w:p>
        </w:tc>
        <w:tc>
          <w:tcPr>
            <w:tcW w:w="2213" w:type="dxa"/>
            <w:shd w:val="clear" w:color="auto" w:fill="auto"/>
            <w:vAlign w:val="bottom"/>
          </w:tcPr>
          <w:p w:rsidR="00DF0166" w:rsidRPr="00C84047" w:rsidRDefault="00DF0166" w:rsidP="00C10E37">
            <w:pPr>
              <w:autoSpaceDE w:val="0"/>
              <w:autoSpaceDN w:val="0"/>
              <w:adjustRightInd w:val="0"/>
              <w:spacing w:after="0" w:line="360" w:lineRule="auto"/>
              <w:ind w:left="60" w:right="60"/>
              <w:jc w:val="both"/>
              <w:rPr>
                <w:rFonts w:cs="Times New Roman"/>
                <w:b/>
                <w:bCs/>
                <w:szCs w:val="24"/>
              </w:rPr>
            </w:pPr>
            <w:r w:rsidRPr="00C84047">
              <w:rPr>
                <w:rFonts w:cs="Times New Roman"/>
                <w:b/>
                <w:bCs/>
                <w:szCs w:val="24"/>
              </w:rPr>
              <w:t>Cumulative %</w:t>
            </w:r>
          </w:p>
        </w:tc>
      </w:tr>
      <w:tr w:rsidR="00DF0166" w:rsidRPr="00B907CA" w:rsidTr="00C84047">
        <w:trPr>
          <w:cantSplit/>
          <w:trHeight w:val="396"/>
        </w:trPr>
        <w:tc>
          <w:tcPr>
            <w:tcW w:w="3528" w:type="dxa"/>
            <w:vMerge/>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1752"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34</w:t>
            </w:r>
          </w:p>
        </w:tc>
        <w:tc>
          <w:tcPr>
            <w:tcW w:w="1545"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9.5</w:t>
            </w:r>
          </w:p>
        </w:tc>
        <w:tc>
          <w:tcPr>
            <w:tcW w:w="2213"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9.5</w:t>
            </w:r>
          </w:p>
        </w:tc>
      </w:tr>
      <w:tr w:rsidR="00DF0166" w:rsidRPr="00B907CA" w:rsidTr="00C84047">
        <w:trPr>
          <w:cantSplit/>
          <w:trHeight w:val="382"/>
        </w:trPr>
        <w:tc>
          <w:tcPr>
            <w:tcW w:w="3528" w:type="dxa"/>
            <w:vMerge/>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1752"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34</w:t>
            </w:r>
          </w:p>
        </w:tc>
        <w:tc>
          <w:tcPr>
            <w:tcW w:w="1545"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9.5</w:t>
            </w:r>
          </w:p>
        </w:tc>
        <w:tc>
          <w:tcPr>
            <w:tcW w:w="2213"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19.0</w:t>
            </w:r>
          </w:p>
        </w:tc>
      </w:tr>
      <w:tr w:rsidR="00DF0166" w:rsidRPr="00B907CA" w:rsidTr="00C84047">
        <w:trPr>
          <w:cantSplit/>
          <w:trHeight w:val="382"/>
        </w:trPr>
        <w:tc>
          <w:tcPr>
            <w:tcW w:w="3528" w:type="dxa"/>
            <w:vMerge/>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1752"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153</w:t>
            </w:r>
          </w:p>
        </w:tc>
        <w:tc>
          <w:tcPr>
            <w:tcW w:w="1545"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42.7</w:t>
            </w:r>
          </w:p>
        </w:tc>
        <w:tc>
          <w:tcPr>
            <w:tcW w:w="2213"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61.7</w:t>
            </w:r>
          </w:p>
        </w:tc>
      </w:tr>
      <w:tr w:rsidR="00DF0166" w:rsidRPr="00B907CA" w:rsidTr="00C84047">
        <w:trPr>
          <w:cantSplit/>
          <w:trHeight w:val="382"/>
        </w:trPr>
        <w:tc>
          <w:tcPr>
            <w:tcW w:w="3528" w:type="dxa"/>
            <w:vMerge/>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1752"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137</w:t>
            </w:r>
          </w:p>
        </w:tc>
        <w:tc>
          <w:tcPr>
            <w:tcW w:w="1545"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38.3</w:t>
            </w:r>
          </w:p>
        </w:tc>
        <w:tc>
          <w:tcPr>
            <w:tcW w:w="2213"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100.0</w:t>
            </w:r>
          </w:p>
        </w:tc>
      </w:tr>
      <w:tr w:rsidR="00DF0166" w:rsidRPr="00B907CA" w:rsidTr="00C84047">
        <w:trPr>
          <w:cantSplit/>
          <w:trHeight w:val="382"/>
        </w:trPr>
        <w:tc>
          <w:tcPr>
            <w:tcW w:w="3528" w:type="dxa"/>
            <w:vMerge/>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1752"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358</w:t>
            </w:r>
          </w:p>
        </w:tc>
        <w:tc>
          <w:tcPr>
            <w:tcW w:w="1545"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100.0</w:t>
            </w:r>
          </w:p>
        </w:tc>
        <w:tc>
          <w:tcPr>
            <w:tcW w:w="2213" w:type="dxa"/>
            <w:shd w:val="clear" w:color="auto" w:fill="auto"/>
            <w:vAlign w:val="center"/>
          </w:tcPr>
          <w:p w:rsidR="00DF0166" w:rsidRPr="00B907CA" w:rsidRDefault="00DF0166" w:rsidP="00C10E37">
            <w:pPr>
              <w:autoSpaceDE w:val="0"/>
              <w:autoSpaceDN w:val="0"/>
              <w:adjustRightInd w:val="0"/>
              <w:spacing w:after="0" w:line="360" w:lineRule="auto"/>
              <w:jc w:val="both"/>
              <w:rPr>
                <w:rFonts w:cs="Times New Roman"/>
                <w:szCs w:val="24"/>
              </w:rPr>
            </w:pPr>
          </w:p>
        </w:tc>
      </w:tr>
    </w:tbl>
    <w:p w:rsidR="00DF0166" w:rsidRDefault="00DF0166" w:rsidP="00C84047">
      <w:pPr>
        <w:tabs>
          <w:tab w:val="left" w:pos="2844"/>
        </w:tabs>
        <w:spacing w:after="0" w:line="360" w:lineRule="auto"/>
        <w:jc w:val="both"/>
        <w:rPr>
          <w:rFonts w:cs="Times New Roman"/>
          <w:bCs/>
          <w:szCs w:val="24"/>
        </w:rPr>
      </w:pPr>
      <w:r w:rsidRPr="00B907CA">
        <w:rPr>
          <w:rFonts w:cs="Times New Roman"/>
          <w:bCs/>
          <w:szCs w:val="24"/>
        </w:rPr>
        <w:t xml:space="preserve">Table </w:t>
      </w:r>
      <w:r w:rsidR="00C84047">
        <w:rPr>
          <w:rFonts w:cs="Times New Roman"/>
          <w:bCs/>
          <w:szCs w:val="24"/>
        </w:rPr>
        <w:t>4.70</w:t>
      </w:r>
      <w:r w:rsidR="008C5D47">
        <w:rPr>
          <w:rFonts w:cs="Times New Roman"/>
          <w:bCs/>
          <w:szCs w:val="24"/>
        </w:rPr>
        <w:t>indicates</w:t>
      </w:r>
      <w:r w:rsidRPr="00B907CA">
        <w:rPr>
          <w:rFonts w:cs="Times New Roman"/>
          <w:bCs/>
          <w:szCs w:val="24"/>
        </w:rPr>
        <w:t xml:space="preserve"> that 38% of the </w:t>
      </w:r>
      <w:r w:rsidR="008C5D47">
        <w:rPr>
          <w:rFonts w:cs="Times New Roman"/>
          <w:bCs/>
          <w:szCs w:val="24"/>
        </w:rPr>
        <w:t>participants</w:t>
      </w:r>
      <w:r w:rsidRPr="00B907CA">
        <w:rPr>
          <w:rFonts w:cs="Times New Roman"/>
          <w:bCs/>
          <w:szCs w:val="24"/>
        </w:rPr>
        <w:t xml:space="preserve"> strongly </w:t>
      </w:r>
      <w:r w:rsidR="00C84047">
        <w:rPr>
          <w:rFonts w:cs="Times New Roman"/>
          <w:bCs/>
          <w:szCs w:val="24"/>
        </w:rPr>
        <w:t>agreed</w:t>
      </w:r>
      <w:r w:rsidRPr="00B907CA">
        <w:rPr>
          <w:rFonts w:cs="Times New Roman"/>
          <w:bCs/>
          <w:szCs w:val="24"/>
        </w:rPr>
        <w:t xml:space="preserve"> that </w:t>
      </w:r>
      <w:r>
        <w:rPr>
          <w:rFonts w:cs="Times New Roman"/>
          <w:bCs/>
          <w:szCs w:val="24"/>
        </w:rPr>
        <w:t xml:space="preserve">Changes in </w:t>
      </w:r>
      <w:r w:rsidRPr="001141AC">
        <w:rPr>
          <w:rFonts w:cs="Times New Roman"/>
          <w:bCs/>
          <w:szCs w:val="24"/>
        </w:rPr>
        <w:t>product and service lines have been relatively minimal in the last three years</w:t>
      </w:r>
      <w:r w:rsidR="00C84047">
        <w:rPr>
          <w:rFonts w:cs="Times New Roman"/>
          <w:bCs/>
          <w:szCs w:val="24"/>
        </w:rPr>
        <w:t>, w</w:t>
      </w:r>
      <w:r w:rsidRPr="00B907CA">
        <w:rPr>
          <w:rFonts w:cs="Times New Roman"/>
          <w:bCs/>
          <w:szCs w:val="24"/>
        </w:rPr>
        <w:t xml:space="preserve">hile 42% </w:t>
      </w:r>
      <w:r w:rsidR="00C84047">
        <w:rPr>
          <w:rFonts w:cs="Times New Roman"/>
          <w:bCs/>
          <w:szCs w:val="24"/>
        </w:rPr>
        <w:t>agreed</w:t>
      </w:r>
      <w:r w:rsidRPr="00B907CA">
        <w:rPr>
          <w:rFonts w:cs="Times New Roman"/>
          <w:bCs/>
          <w:szCs w:val="24"/>
        </w:rPr>
        <w:t>. However, 10% dis</w:t>
      </w:r>
      <w:r w:rsidR="00C84047">
        <w:rPr>
          <w:rFonts w:cs="Times New Roman"/>
          <w:bCs/>
          <w:szCs w:val="24"/>
        </w:rPr>
        <w:t>agreed,</w:t>
      </w:r>
      <w:r w:rsidRPr="00B907CA">
        <w:rPr>
          <w:rFonts w:cs="Times New Roman"/>
          <w:bCs/>
          <w:szCs w:val="24"/>
        </w:rPr>
        <w:t xml:space="preserve"> and 10% were undefined.</w:t>
      </w:r>
    </w:p>
    <w:p w:rsidR="00C84047" w:rsidRPr="00B907CA" w:rsidRDefault="00C84047" w:rsidP="00C84047">
      <w:pPr>
        <w:tabs>
          <w:tab w:val="left" w:pos="2844"/>
        </w:tabs>
        <w:spacing w:after="0" w:line="360" w:lineRule="auto"/>
        <w:jc w:val="both"/>
        <w:rPr>
          <w:rFonts w:cs="Times New Roman"/>
          <w:bCs/>
          <w:szCs w:val="24"/>
        </w:rPr>
      </w:pPr>
    </w:p>
    <w:p w:rsidR="00DF0166" w:rsidRPr="00C84047" w:rsidRDefault="00C84047" w:rsidP="00C84047">
      <w:pPr>
        <w:pStyle w:val="Caption"/>
        <w:rPr>
          <w:rFonts w:cs="Times New Roman"/>
          <w:szCs w:val="24"/>
        </w:rPr>
      </w:pPr>
      <w:bookmarkStart w:id="216" w:name="_Toc107403364"/>
      <w:bookmarkStart w:id="217" w:name="_Toc108870320"/>
      <w:r w:rsidRPr="00C84047">
        <w:t>Table 4.</w:t>
      </w:r>
      <w:r w:rsidR="00CC3838">
        <w:fldChar w:fldCharType="begin"/>
      </w:r>
      <w:r w:rsidR="00FD5837">
        <w:instrText xml:space="preserve"> SEQ Table_4. \* ARABIC </w:instrText>
      </w:r>
      <w:r w:rsidR="00CC3838">
        <w:fldChar w:fldCharType="separate"/>
      </w:r>
      <w:r w:rsidR="00B14B7F">
        <w:rPr>
          <w:noProof/>
        </w:rPr>
        <w:t>71</w:t>
      </w:r>
      <w:r w:rsidR="00CC3838">
        <w:rPr>
          <w:noProof/>
        </w:rPr>
        <w:fldChar w:fldCharType="end"/>
      </w:r>
      <w:r w:rsidR="00DF0166" w:rsidRPr="00C84047">
        <w:rPr>
          <w:rFonts w:cs="Times New Roman"/>
          <w:szCs w:val="24"/>
        </w:rPr>
        <w:t>: The firm supports the efforts of individuals or teams that work autonomously</w:t>
      </w:r>
      <w:bookmarkEnd w:id="216"/>
      <w:bookmarkEnd w:id="217"/>
    </w:p>
    <w:tbl>
      <w:tblPr>
        <w:tblW w:w="89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35"/>
        <w:gridCol w:w="1409"/>
        <w:gridCol w:w="1242"/>
        <w:gridCol w:w="1687"/>
        <w:gridCol w:w="1779"/>
      </w:tblGrid>
      <w:tr w:rsidR="00DF0166" w:rsidRPr="00B907CA" w:rsidTr="00DF0166">
        <w:trPr>
          <w:cantSplit/>
          <w:trHeight w:val="393"/>
        </w:trPr>
        <w:tc>
          <w:tcPr>
            <w:tcW w:w="2835" w:type="dxa"/>
            <w:vMerge w:val="restart"/>
            <w:shd w:val="clear" w:color="auto" w:fill="auto"/>
            <w:vAlign w:val="bottom"/>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Undefined</w:t>
            </w:r>
          </w:p>
          <w:p w:rsidR="00DF0166" w:rsidRPr="00B907CA" w:rsidRDefault="00C84047" w:rsidP="00C10E37">
            <w:pPr>
              <w:autoSpaceDE w:val="0"/>
              <w:autoSpaceDN w:val="0"/>
              <w:adjustRightInd w:val="0"/>
              <w:spacing w:after="0" w:line="360" w:lineRule="auto"/>
              <w:ind w:left="60" w:right="60"/>
              <w:jc w:val="both"/>
              <w:rPr>
                <w:rFonts w:cs="Times New Roman"/>
                <w:szCs w:val="24"/>
              </w:rPr>
            </w:pPr>
            <w:r>
              <w:rPr>
                <w:rFonts w:cs="Times New Roman"/>
                <w:szCs w:val="24"/>
              </w:rPr>
              <w:t>Agreed</w:t>
            </w:r>
          </w:p>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 xml:space="preserve">Strongly </w:t>
            </w:r>
            <w:r w:rsidR="00C84047">
              <w:rPr>
                <w:rFonts w:cs="Times New Roman"/>
                <w:szCs w:val="24"/>
              </w:rPr>
              <w:t>Agreed</w:t>
            </w:r>
          </w:p>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Total</w:t>
            </w:r>
          </w:p>
        </w:tc>
        <w:tc>
          <w:tcPr>
            <w:tcW w:w="1409" w:type="dxa"/>
            <w:shd w:val="clear" w:color="auto" w:fill="auto"/>
            <w:vAlign w:val="bottom"/>
          </w:tcPr>
          <w:p w:rsidR="00DF0166" w:rsidRPr="00C84047" w:rsidRDefault="00DF0166" w:rsidP="00C10E37">
            <w:pPr>
              <w:autoSpaceDE w:val="0"/>
              <w:autoSpaceDN w:val="0"/>
              <w:adjustRightInd w:val="0"/>
              <w:spacing w:after="0" w:line="360" w:lineRule="auto"/>
              <w:ind w:left="60" w:right="60"/>
              <w:jc w:val="both"/>
              <w:rPr>
                <w:rFonts w:cs="Times New Roman"/>
                <w:b/>
                <w:bCs/>
                <w:szCs w:val="24"/>
              </w:rPr>
            </w:pPr>
            <w:r w:rsidRPr="00C84047">
              <w:rPr>
                <w:rFonts w:cs="Times New Roman"/>
                <w:b/>
                <w:bCs/>
                <w:szCs w:val="24"/>
              </w:rPr>
              <w:t>Frequency</w:t>
            </w:r>
          </w:p>
        </w:tc>
        <w:tc>
          <w:tcPr>
            <w:tcW w:w="1242" w:type="dxa"/>
            <w:shd w:val="clear" w:color="auto" w:fill="auto"/>
            <w:vAlign w:val="bottom"/>
          </w:tcPr>
          <w:p w:rsidR="00DF0166" w:rsidRPr="00C84047" w:rsidRDefault="00DF0166" w:rsidP="00C10E37">
            <w:pPr>
              <w:autoSpaceDE w:val="0"/>
              <w:autoSpaceDN w:val="0"/>
              <w:adjustRightInd w:val="0"/>
              <w:spacing w:after="0" w:line="360" w:lineRule="auto"/>
              <w:ind w:left="60" w:right="60"/>
              <w:jc w:val="both"/>
              <w:rPr>
                <w:rFonts w:cs="Times New Roman"/>
                <w:b/>
                <w:bCs/>
                <w:szCs w:val="24"/>
              </w:rPr>
            </w:pPr>
            <w:r w:rsidRPr="00C84047">
              <w:rPr>
                <w:rFonts w:cs="Times New Roman"/>
                <w:b/>
                <w:bCs/>
                <w:szCs w:val="24"/>
              </w:rPr>
              <w:t>%</w:t>
            </w:r>
          </w:p>
        </w:tc>
        <w:tc>
          <w:tcPr>
            <w:tcW w:w="1687" w:type="dxa"/>
            <w:shd w:val="clear" w:color="auto" w:fill="auto"/>
            <w:vAlign w:val="bottom"/>
          </w:tcPr>
          <w:p w:rsidR="00DF0166" w:rsidRPr="00C84047" w:rsidRDefault="00DF0166" w:rsidP="00C10E37">
            <w:pPr>
              <w:autoSpaceDE w:val="0"/>
              <w:autoSpaceDN w:val="0"/>
              <w:adjustRightInd w:val="0"/>
              <w:spacing w:after="0" w:line="360" w:lineRule="auto"/>
              <w:ind w:left="60" w:right="60"/>
              <w:jc w:val="both"/>
              <w:rPr>
                <w:rFonts w:cs="Times New Roman"/>
                <w:b/>
                <w:bCs/>
                <w:szCs w:val="24"/>
              </w:rPr>
            </w:pPr>
            <w:r w:rsidRPr="00C84047">
              <w:rPr>
                <w:rFonts w:cs="Times New Roman"/>
                <w:b/>
                <w:bCs/>
                <w:szCs w:val="24"/>
              </w:rPr>
              <w:t>Valid %</w:t>
            </w:r>
          </w:p>
        </w:tc>
        <w:tc>
          <w:tcPr>
            <w:tcW w:w="1779" w:type="dxa"/>
            <w:shd w:val="clear" w:color="auto" w:fill="auto"/>
            <w:vAlign w:val="bottom"/>
          </w:tcPr>
          <w:p w:rsidR="00DF0166" w:rsidRPr="00C84047" w:rsidRDefault="00DF0166" w:rsidP="00C10E37">
            <w:pPr>
              <w:autoSpaceDE w:val="0"/>
              <w:autoSpaceDN w:val="0"/>
              <w:adjustRightInd w:val="0"/>
              <w:spacing w:after="0" w:line="360" w:lineRule="auto"/>
              <w:ind w:left="60" w:right="60"/>
              <w:jc w:val="both"/>
              <w:rPr>
                <w:rFonts w:cs="Times New Roman"/>
                <w:b/>
                <w:bCs/>
                <w:szCs w:val="24"/>
              </w:rPr>
            </w:pPr>
            <w:r w:rsidRPr="00C84047">
              <w:rPr>
                <w:rFonts w:cs="Times New Roman"/>
                <w:b/>
                <w:bCs/>
                <w:szCs w:val="24"/>
              </w:rPr>
              <w:t>Cumulative %</w:t>
            </w:r>
          </w:p>
        </w:tc>
      </w:tr>
      <w:tr w:rsidR="00DF0166" w:rsidRPr="00B907CA" w:rsidTr="00DF0166">
        <w:trPr>
          <w:cantSplit/>
          <w:trHeight w:val="422"/>
        </w:trPr>
        <w:tc>
          <w:tcPr>
            <w:tcW w:w="2835" w:type="dxa"/>
            <w:vMerge/>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1409"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17</w:t>
            </w:r>
          </w:p>
        </w:tc>
        <w:tc>
          <w:tcPr>
            <w:tcW w:w="1242"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4.7</w:t>
            </w:r>
          </w:p>
        </w:tc>
        <w:tc>
          <w:tcPr>
            <w:tcW w:w="1687"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4.7</w:t>
            </w:r>
          </w:p>
        </w:tc>
        <w:tc>
          <w:tcPr>
            <w:tcW w:w="1779"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4.7</w:t>
            </w:r>
          </w:p>
        </w:tc>
      </w:tr>
      <w:tr w:rsidR="00DF0166" w:rsidRPr="00B907CA" w:rsidTr="00DF0166">
        <w:trPr>
          <w:cantSplit/>
          <w:trHeight w:val="408"/>
        </w:trPr>
        <w:tc>
          <w:tcPr>
            <w:tcW w:w="2835" w:type="dxa"/>
            <w:vMerge/>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1409"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204</w:t>
            </w:r>
          </w:p>
        </w:tc>
        <w:tc>
          <w:tcPr>
            <w:tcW w:w="1242"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57.0</w:t>
            </w:r>
          </w:p>
        </w:tc>
        <w:tc>
          <w:tcPr>
            <w:tcW w:w="1687"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57.0</w:t>
            </w:r>
          </w:p>
        </w:tc>
        <w:tc>
          <w:tcPr>
            <w:tcW w:w="1779"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61.7</w:t>
            </w:r>
          </w:p>
        </w:tc>
      </w:tr>
      <w:tr w:rsidR="00DF0166" w:rsidRPr="00B907CA" w:rsidTr="00DF0166">
        <w:trPr>
          <w:cantSplit/>
          <w:trHeight w:val="408"/>
        </w:trPr>
        <w:tc>
          <w:tcPr>
            <w:tcW w:w="2835" w:type="dxa"/>
            <w:vMerge/>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1409"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137</w:t>
            </w:r>
          </w:p>
        </w:tc>
        <w:tc>
          <w:tcPr>
            <w:tcW w:w="1242"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38.3</w:t>
            </w:r>
          </w:p>
        </w:tc>
        <w:tc>
          <w:tcPr>
            <w:tcW w:w="1687"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38.3</w:t>
            </w:r>
          </w:p>
        </w:tc>
        <w:tc>
          <w:tcPr>
            <w:tcW w:w="1779"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100.0</w:t>
            </w:r>
          </w:p>
        </w:tc>
      </w:tr>
      <w:tr w:rsidR="00DF0166" w:rsidRPr="00B907CA" w:rsidTr="00DF0166">
        <w:trPr>
          <w:cantSplit/>
          <w:trHeight w:val="408"/>
        </w:trPr>
        <w:tc>
          <w:tcPr>
            <w:tcW w:w="2835" w:type="dxa"/>
            <w:vMerge/>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1409"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358</w:t>
            </w:r>
          </w:p>
        </w:tc>
        <w:tc>
          <w:tcPr>
            <w:tcW w:w="1242"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100.0</w:t>
            </w:r>
          </w:p>
        </w:tc>
        <w:tc>
          <w:tcPr>
            <w:tcW w:w="1687"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100.0</w:t>
            </w:r>
          </w:p>
        </w:tc>
        <w:tc>
          <w:tcPr>
            <w:tcW w:w="1779" w:type="dxa"/>
            <w:shd w:val="clear" w:color="auto" w:fill="auto"/>
            <w:vAlign w:val="center"/>
          </w:tcPr>
          <w:p w:rsidR="00DF0166" w:rsidRPr="00B907CA" w:rsidRDefault="00DF0166" w:rsidP="00C10E37">
            <w:pPr>
              <w:autoSpaceDE w:val="0"/>
              <w:autoSpaceDN w:val="0"/>
              <w:adjustRightInd w:val="0"/>
              <w:spacing w:after="0" w:line="360" w:lineRule="auto"/>
              <w:jc w:val="both"/>
              <w:rPr>
                <w:rFonts w:cs="Times New Roman"/>
                <w:szCs w:val="24"/>
              </w:rPr>
            </w:pPr>
          </w:p>
        </w:tc>
      </w:tr>
    </w:tbl>
    <w:p w:rsidR="00DF0166" w:rsidRPr="00B907CA" w:rsidRDefault="00DF0166" w:rsidP="00C10E37">
      <w:pPr>
        <w:tabs>
          <w:tab w:val="left" w:pos="2844"/>
        </w:tabs>
        <w:spacing w:line="360" w:lineRule="auto"/>
        <w:jc w:val="both"/>
        <w:rPr>
          <w:rFonts w:cs="Times New Roman"/>
          <w:bCs/>
          <w:szCs w:val="24"/>
        </w:rPr>
      </w:pPr>
      <w:r w:rsidRPr="00B907CA">
        <w:rPr>
          <w:rFonts w:cs="Times New Roman"/>
          <w:szCs w:val="24"/>
        </w:rPr>
        <w:t xml:space="preserve">Table </w:t>
      </w:r>
      <w:r w:rsidR="00C84047">
        <w:rPr>
          <w:rFonts w:cs="Times New Roman"/>
          <w:szCs w:val="24"/>
        </w:rPr>
        <w:t xml:space="preserve">4.71 </w:t>
      </w:r>
      <w:r w:rsidR="00C56793">
        <w:rPr>
          <w:rFonts w:cs="Times New Roman"/>
          <w:bCs/>
          <w:szCs w:val="24"/>
        </w:rPr>
        <w:t>indicates</w:t>
      </w:r>
      <w:r w:rsidRPr="00B907CA">
        <w:rPr>
          <w:rFonts w:cs="Times New Roman"/>
          <w:bCs/>
          <w:szCs w:val="24"/>
        </w:rPr>
        <w:t xml:space="preserve"> that 38% of the </w:t>
      </w:r>
      <w:r w:rsidR="00C56793">
        <w:rPr>
          <w:rFonts w:cs="Times New Roman"/>
          <w:bCs/>
          <w:szCs w:val="24"/>
        </w:rPr>
        <w:t>participantsfirmly believed</w:t>
      </w:r>
      <w:r w:rsidRPr="001141AC">
        <w:rPr>
          <w:rFonts w:cs="Times New Roman"/>
          <w:bCs/>
          <w:szCs w:val="24"/>
        </w:rPr>
        <w:t>that their company supports the efforts of individuals or teams who operate independently</w:t>
      </w:r>
      <w:r w:rsidR="00C84047">
        <w:rPr>
          <w:rFonts w:cs="Times New Roman"/>
          <w:bCs/>
          <w:szCs w:val="24"/>
        </w:rPr>
        <w:t>,</w:t>
      </w:r>
      <w:r w:rsidRPr="00B907CA">
        <w:rPr>
          <w:rFonts w:cs="Times New Roman"/>
          <w:bCs/>
          <w:szCs w:val="24"/>
        </w:rPr>
        <w:t xml:space="preserve">while 57% </w:t>
      </w:r>
      <w:r w:rsidR="00C84047">
        <w:rPr>
          <w:rFonts w:cs="Times New Roman"/>
          <w:bCs/>
          <w:szCs w:val="24"/>
        </w:rPr>
        <w:t>agreed</w:t>
      </w:r>
      <w:r w:rsidRPr="00B907CA">
        <w:rPr>
          <w:rFonts w:cs="Times New Roman"/>
          <w:bCs/>
          <w:szCs w:val="24"/>
        </w:rPr>
        <w:t xml:space="preserve"> and 5% were undefined.</w:t>
      </w:r>
    </w:p>
    <w:p w:rsidR="00DF0166" w:rsidRPr="00B907CA" w:rsidRDefault="00C84047" w:rsidP="00C84047">
      <w:pPr>
        <w:pStyle w:val="Caption"/>
        <w:rPr>
          <w:rFonts w:cs="Times New Roman"/>
          <w:szCs w:val="24"/>
        </w:rPr>
      </w:pPr>
      <w:bookmarkStart w:id="218" w:name="_Toc107403365"/>
      <w:bookmarkStart w:id="219" w:name="_Toc108870321"/>
      <w:r>
        <w:t>Table 4.</w:t>
      </w:r>
      <w:r w:rsidR="00CC3838">
        <w:fldChar w:fldCharType="begin"/>
      </w:r>
      <w:r w:rsidR="00FD5837">
        <w:instrText xml:space="preserve"> SEQ Table_4. \* ARABIC </w:instrText>
      </w:r>
      <w:r w:rsidR="00CC3838">
        <w:fldChar w:fldCharType="separate"/>
      </w:r>
      <w:r w:rsidR="00B14B7F">
        <w:rPr>
          <w:noProof/>
        </w:rPr>
        <w:t>72</w:t>
      </w:r>
      <w:r w:rsidR="00CC3838">
        <w:rPr>
          <w:noProof/>
        </w:rPr>
        <w:fldChar w:fldCharType="end"/>
      </w:r>
      <w:r w:rsidR="003E33F2" w:rsidRPr="00B907CA">
        <w:rPr>
          <w:rFonts w:cs="Times New Roman"/>
          <w:b w:val="0"/>
          <w:szCs w:val="24"/>
        </w:rPr>
        <w:t>:</w:t>
      </w:r>
      <w:r w:rsidR="003E33F2" w:rsidRPr="001141AC">
        <w:rPr>
          <w:rFonts w:cs="Times New Roman"/>
          <w:szCs w:val="24"/>
        </w:rPr>
        <w:t xml:space="preserve"> In</w:t>
      </w:r>
      <w:r w:rsidR="00DF0166" w:rsidRPr="001141AC">
        <w:rPr>
          <w:rFonts w:cs="Times New Roman"/>
          <w:szCs w:val="24"/>
        </w:rPr>
        <w:t xml:space="preserve"> general, my firm's employees feel that the best outcomes emerge when individuals or teams choose which business possibilities to pursue on their own.</w:t>
      </w:r>
      <w:bookmarkEnd w:id="218"/>
      <w:bookmarkEnd w:id="219"/>
    </w:p>
    <w:tbl>
      <w:tblPr>
        <w:tblW w:w="89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27"/>
        <w:gridCol w:w="1405"/>
        <w:gridCol w:w="1239"/>
        <w:gridCol w:w="1682"/>
        <w:gridCol w:w="1844"/>
      </w:tblGrid>
      <w:tr w:rsidR="00DF0166" w:rsidRPr="00B907CA" w:rsidTr="00DF0166">
        <w:trPr>
          <w:cantSplit/>
          <w:trHeight w:val="385"/>
        </w:trPr>
        <w:tc>
          <w:tcPr>
            <w:tcW w:w="2827" w:type="dxa"/>
            <w:vMerge w:val="restart"/>
            <w:shd w:val="clear" w:color="auto" w:fill="auto"/>
            <w:vAlign w:val="bottom"/>
          </w:tcPr>
          <w:p w:rsidR="00DF0166" w:rsidRPr="00B907CA" w:rsidRDefault="00C84047" w:rsidP="00C10E37">
            <w:pPr>
              <w:autoSpaceDE w:val="0"/>
              <w:autoSpaceDN w:val="0"/>
              <w:adjustRightInd w:val="0"/>
              <w:spacing w:after="0" w:line="360" w:lineRule="auto"/>
              <w:ind w:left="60" w:right="60"/>
              <w:jc w:val="both"/>
              <w:rPr>
                <w:rFonts w:cs="Times New Roman"/>
                <w:szCs w:val="24"/>
              </w:rPr>
            </w:pPr>
            <w:r>
              <w:rPr>
                <w:rFonts w:cs="Times New Roman"/>
                <w:szCs w:val="24"/>
              </w:rPr>
              <w:t>Disagreed</w:t>
            </w:r>
          </w:p>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Undefined</w:t>
            </w:r>
          </w:p>
          <w:p w:rsidR="00DF0166" w:rsidRPr="00B907CA" w:rsidRDefault="00C84047" w:rsidP="00C10E37">
            <w:pPr>
              <w:autoSpaceDE w:val="0"/>
              <w:autoSpaceDN w:val="0"/>
              <w:adjustRightInd w:val="0"/>
              <w:spacing w:after="0" w:line="360" w:lineRule="auto"/>
              <w:ind w:left="60" w:right="60"/>
              <w:jc w:val="both"/>
              <w:rPr>
                <w:rFonts w:cs="Times New Roman"/>
                <w:szCs w:val="24"/>
              </w:rPr>
            </w:pPr>
            <w:r>
              <w:rPr>
                <w:rFonts w:cs="Times New Roman"/>
                <w:szCs w:val="24"/>
              </w:rPr>
              <w:t>Agreed</w:t>
            </w:r>
          </w:p>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 xml:space="preserve">Strongly </w:t>
            </w:r>
            <w:r w:rsidR="00C84047">
              <w:rPr>
                <w:rFonts w:cs="Times New Roman"/>
                <w:szCs w:val="24"/>
              </w:rPr>
              <w:t>Agreed</w:t>
            </w:r>
          </w:p>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Total</w:t>
            </w:r>
          </w:p>
        </w:tc>
        <w:tc>
          <w:tcPr>
            <w:tcW w:w="1405" w:type="dxa"/>
            <w:shd w:val="clear" w:color="auto" w:fill="auto"/>
            <w:vAlign w:val="bottom"/>
          </w:tcPr>
          <w:p w:rsidR="00DF0166" w:rsidRPr="00C84047" w:rsidRDefault="00DF0166" w:rsidP="00C10E37">
            <w:pPr>
              <w:autoSpaceDE w:val="0"/>
              <w:autoSpaceDN w:val="0"/>
              <w:adjustRightInd w:val="0"/>
              <w:spacing w:after="0" w:line="360" w:lineRule="auto"/>
              <w:ind w:left="60" w:right="60"/>
              <w:jc w:val="both"/>
              <w:rPr>
                <w:rFonts w:cs="Times New Roman"/>
                <w:b/>
                <w:bCs/>
                <w:szCs w:val="24"/>
              </w:rPr>
            </w:pPr>
            <w:r w:rsidRPr="00C84047">
              <w:rPr>
                <w:rFonts w:cs="Times New Roman"/>
                <w:b/>
                <w:bCs/>
                <w:szCs w:val="24"/>
              </w:rPr>
              <w:t>Frequency</w:t>
            </w:r>
          </w:p>
        </w:tc>
        <w:tc>
          <w:tcPr>
            <w:tcW w:w="1239" w:type="dxa"/>
            <w:shd w:val="clear" w:color="auto" w:fill="auto"/>
            <w:vAlign w:val="bottom"/>
          </w:tcPr>
          <w:p w:rsidR="00DF0166" w:rsidRPr="00C84047" w:rsidRDefault="00DF0166" w:rsidP="00C10E37">
            <w:pPr>
              <w:autoSpaceDE w:val="0"/>
              <w:autoSpaceDN w:val="0"/>
              <w:adjustRightInd w:val="0"/>
              <w:spacing w:after="0" w:line="360" w:lineRule="auto"/>
              <w:ind w:left="60" w:right="60"/>
              <w:jc w:val="both"/>
              <w:rPr>
                <w:rFonts w:cs="Times New Roman"/>
                <w:b/>
                <w:bCs/>
                <w:szCs w:val="24"/>
              </w:rPr>
            </w:pPr>
            <w:r w:rsidRPr="00C84047">
              <w:rPr>
                <w:rFonts w:cs="Times New Roman"/>
                <w:b/>
                <w:bCs/>
                <w:szCs w:val="24"/>
              </w:rPr>
              <w:t>%</w:t>
            </w:r>
          </w:p>
        </w:tc>
        <w:tc>
          <w:tcPr>
            <w:tcW w:w="1682" w:type="dxa"/>
            <w:shd w:val="clear" w:color="auto" w:fill="auto"/>
            <w:vAlign w:val="bottom"/>
          </w:tcPr>
          <w:p w:rsidR="00DF0166" w:rsidRPr="00C84047" w:rsidRDefault="00DF0166" w:rsidP="00C10E37">
            <w:pPr>
              <w:autoSpaceDE w:val="0"/>
              <w:autoSpaceDN w:val="0"/>
              <w:adjustRightInd w:val="0"/>
              <w:spacing w:after="0" w:line="360" w:lineRule="auto"/>
              <w:ind w:left="60" w:right="60"/>
              <w:jc w:val="both"/>
              <w:rPr>
                <w:rFonts w:cs="Times New Roman"/>
                <w:b/>
                <w:bCs/>
                <w:szCs w:val="24"/>
              </w:rPr>
            </w:pPr>
            <w:r w:rsidRPr="00C84047">
              <w:rPr>
                <w:rFonts w:cs="Times New Roman"/>
                <w:b/>
                <w:bCs/>
                <w:szCs w:val="24"/>
              </w:rPr>
              <w:t>Valid %</w:t>
            </w:r>
          </w:p>
        </w:tc>
        <w:tc>
          <w:tcPr>
            <w:tcW w:w="1844" w:type="dxa"/>
            <w:shd w:val="clear" w:color="auto" w:fill="auto"/>
            <w:vAlign w:val="bottom"/>
          </w:tcPr>
          <w:p w:rsidR="00DF0166" w:rsidRPr="00C84047" w:rsidRDefault="00DF0166" w:rsidP="00C10E37">
            <w:pPr>
              <w:autoSpaceDE w:val="0"/>
              <w:autoSpaceDN w:val="0"/>
              <w:adjustRightInd w:val="0"/>
              <w:spacing w:after="0" w:line="360" w:lineRule="auto"/>
              <w:ind w:left="60" w:right="60"/>
              <w:jc w:val="both"/>
              <w:rPr>
                <w:rFonts w:cs="Times New Roman"/>
                <w:b/>
                <w:bCs/>
                <w:szCs w:val="24"/>
              </w:rPr>
            </w:pPr>
            <w:r w:rsidRPr="00C84047">
              <w:rPr>
                <w:rFonts w:cs="Times New Roman"/>
                <w:b/>
                <w:bCs/>
                <w:szCs w:val="24"/>
              </w:rPr>
              <w:t>Cumulative %</w:t>
            </w:r>
          </w:p>
        </w:tc>
      </w:tr>
      <w:tr w:rsidR="00DF0166" w:rsidRPr="00B907CA" w:rsidTr="00DF0166">
        <w:trPr>
          <w:cantSplit/>
          <w:trHeight w:val="414"/>
        </w:trPr>
        <w:tc>
          <w:tcPr>
            <w:tcW w:w="2827" w:type="dxa"/>
            <w:vMerge/>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1405"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17</w:t>
            </w:r>
          </w:p>
        </w:tc>
        <w:tc>
          <w:tcPr>
            <w:tcW w:w="1239"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4.7</w:t>
            </w:r>
          </w:p>
        </w:tc>
        <w:tc>
          <w:tcPr>
            <w:tcW w:w="1682"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4.7</w:t>
            </w:r>
          </w:p>
        </w:tc>
        <w:tc>
          <w:tcPr>
            <w:tcW w:w="1844"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4.7</w:t>
            </w:r>
          </w:p>
        </w:tc>
      </w:tr>
      <w:tr w:rsidR="00DF0166" w:rsidRPr="00B907CA" w:rsidTr="00DF0166">
        <w:trPr>
          <w:cantSplit/>
          <w:trHeight w:val="400"/>
        </w:trPr>
        <w:tc>
          <w:tcPr>
            <w:tcW w:w="2827" w:type="dxa"/>
            <w:vMerge/>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1405"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17</w:t>
            </w:r>
          </w:p>
        </w:tc>
        <w:tc>
          <w:tcPr>
            <w:tcW w:w="1239"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4.7</w:t>
            </w:r>
          </w:p>
        </w:tc>
        <w:tc>
          <w:tcPr>
            <w:tcW w:w="1682"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4.7</w:t>
            </w:r>
          </w:p>
        </w:tc>
        <w:tc>
          <w:tcPr>
            <w:tcW w:w="1844"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9.5</w:t>
            </w:r>
          </w:p>
        </w:tc>
      </w:tr>
      <w:tr w:rsidR="00DF0166" w:rsidRPr="00B907CA" w:rsidTr="00DF0166">
        <w:trPr>
          <w:cantSplit/>
          <w:trHeight w:val="400"/>
        </w:trPr>
        <w:tc>
          <w:tcPr>
            <w:tcW w:w="2827" w:type="dxa"/>
            <w:vMerge/>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1405"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170</w:t>
            </w:r>
          </w:p>
        </w:tc>
        <w:tc>
          <w:tcPr>
            <w:tcW w:w="1239"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47.5</w:t>
            </w:r>
          </w:p>
        </w:tc>
        <w:tc>
          <w:tcPr>
            <w:tcW w:w="1682"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47.5</w:t>
            </w:r>
          </w:p>
        </w:tc>
        <w:tc>
          <w:tcPr>
            <w:tcW w:w="1844"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57.0</w:t>
            </w:r>
          </w:p>
        </w:tc>
      </w:tr>
      <w:tr w:rsidR="00DF0166" w:rsidRPr="00B907CA" w:rsidTr="00DF0166">
        <w:trPr>
          <w:cantSplit/>
          <w:trHeight w:val="400"/>
        </w:trPr>
        <w:tc>
          <w:tcPr>
            <w:tcW w:w="2827" w:type="dxa"/>
            <w:vMerge/>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1405"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154</w:t>
            </w:r>
          </w:p>
        </w:tc>
        <w:tc>
          <w:tcPr>
            <w:tcW w:w="1239"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43.0</w:t>
            </w:r>
          </w:p>
        </w:tc>
        <w:tc>
          <w:tcPr>
            <w:tcW w:w="1682"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43.0</w:t>
            </w:r>
          </w:p>
        </w:tc>
        <w:tc>
          <w:tcPr>
            <w:tcW w:w="1844"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100.0</w:t>
            </w:r>
          </w:p>
        </w:tc>
      </w:tr>
      <w:tr w:rsidR="00DF0166" w:rsidRPr="00B907CA" w:rsidTr="00DF0166">
        <w:trPr>
          <w:cantSplit/>
          <w:trHeight w:val="400"/>
        </w:trPr>
        <w:tc>
          <w:tcPr>
            <w:tcW w:w="2827" w:type="dxa"/>
            <w:vMerge/>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1405"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358</w:t>
            </w:r>
          </w:p>
        </w:tc>
        <w:tc>
          <w:tcPr>
            <w:tcW w:w="1239"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100.0</w:t>
            </w:r>
          </w:p>
        </w:tc>
        <w:tc>
          <w:tcPr>
            <w:tcW w:w="1682"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100.0</w:t>
            </w:r>
          </w:p>
        </w:tc>
        <w:tc>
          <w:tcPr>
            <w:tcW w:w="1844" w:type="dxa"/>
            <w:shd w:val="clear" w:color="auto" w:fill="auto"/>
            <w:vAlign w:val="center"/>
          </w:tcPr>
          <w:p w:rsidR="00DF0166" w:rsidRPr="00B907CA" w:rsidRDefault="00DF0166" w:rsidP="00C10E37">
            <w:pPr>
              <w:autoSpaceDE w:val="0"/>
              <w:autoSpaceDN w:val="0"/>
              <w:adjustRightInd w:val="0"/>
              <w:spacing w:after="0" w:line="360" w:lineRule="auto"/>
              <w:jc w:val="both"/>
              <w:rPr>
                <w:rFonts w:cs="Times New Roman"/>
                <w:szCs w:val="24"/>
              </w:rPr>
            </w:pPr>
          </w:p>
        </w:tc>
      </w:tr>
    </w:tbl>
    <w:p w:rsidR="00DF0166" w:rsidRDefault="00DF0166" w:rsidP="00C84047">
      <w:pPr>
        <w:tabs>
          <w:tab w:val="left" w:pos="2844"/>
        </w:tabs>
        <w:spacing w:after="0" w:line="360" w:lineRule="auto"/>
        <w:jc w:val="both"/>
        <w:rPr>
          <w:rFonts w:cs="Times New Roman"/>
          <w:bCs/>
          <w:szCs w:val="24"/>
        </w:rPr>
      </w:pPr>
      <w:r w:rsidRPr="001141AC">
        <w:rPr>
          <w:rFonts w:cs="Times New Roman"/>
          <w:bCs/>
          <w:szCs w:val="24"/>
        </w:rPr>
        <w:t xml:space="preserve">Table </w:t>
      </w:r>
      <w:r w:rsidR="00C84047">
        <w:rPr>
          <w:rFonts w:cs="Times New Roman"/>
          <w:bCs/>
          <w:szCs w:val="24"/>
        </w:rPr>
        <w:t>4.72</w:t>
      </w:r>
      <w:r w:rsidRPr="001141AC">
        <w:rPr>
          <w:rFonts w:cs="Times New Roman"/>
          <w:bCs/>
          <w:szCs w:val="24"/>
        </w:rPr>
        <w:t xml:space="preserve"> shows that 43 % </w:t>
      </w:r>
      <w:r w:rsidR="00C5001E">
        <w:rPr>
          <w:rFonts w:cs="Times New Roman"/>
          <w:bCs/>
          <w:szCs w:val="24"/>
        </w:rPr>
        <w:t xml:space="preserve">strongly </w:t>
      </w:r>
      <w:r w:rsidR="00C84047">
        <w:rPr>
          <w:rFonts w:cs="Times New Roman"/>
          <w:bCs/>
          <w:szCs w:val="24"/>
        </w:rPr>
        <w:t>agreed</w:t>
      </w:r>
      <w:r w:rsidRPr="001141AC">
        <w:rPr>
          <w:rFonts w:cs="Times New Roman"/>
          <w:bCs/>
          <w:szCs w:val="24"/>
        </w:rPr>
        <w:t xml:space="preserve"> that the positive outcomes </w:t>
      </w:r>
      <w:r w:rsidR="00025DEB">
        <w:rPr>
          <w:rFonts w:cs="Times New Roman"/>
          <w:bCs/>
          <w:szCs w:val="24"/>
        </w:rPr>
        <w:t>were recorded when employees</w:t>
      </w:r>
      <w:r w:rsidR="00C5001E">
        <w:rPr>
          <w:rFonts w:cs="Times New Roman"/>
          <w:bCs/>
          <w:szCs w:val="24"/>
        </w:rPr>
        <w:t>,</w:t>
      </w:r>
      <w:r w:rsidR="00025DEB">
        <w:rPr>
          <w:rFonts w:cs="Times New Roman"/>
          <w:bCs/>
          <w:szCs w:val="24"/>
        </w:rPr>
        <w:t xml:space="preserve"> either as a group or </w:t>
      </w:r>
      <w:r w:rsidR="00C5001E">
        <w:rPr>
          <w:rFonts w:cs="Times New Roman"/>
          <w:bCs/>
          <w:szCs w:val="24"/>
        </w:rPr>
        <w:t xml:space="preserve">as </w:t>
      </w:r>
      <w:r w:rsidR="00025DEB">
        <w:rPr>
          <w:rFonts w:cs="Times New Roman"/>
          <w:bCs/>
          <w:szCs w:val="24"/>
        </w:rPr>
        <w:t>individual</w:t>
      </w:r>
      <w:r w:rsidR="00C5001E">
        <w:rPr>
          <w:rFonts w:cs="Times New Roman"/>
          <w:bCs/>
          <w:szCs w:val="24"/>
        </w:rPr>
        <w:t>s,</w:t>
      </w:r>
      <w:r w:rsidR="00025DEB">
        <w:rPr>
          <w:rFonts w:cs="Times New Roman"/>
          <w:bCs/>
          <w:szCs w:val="24"/>
        </w:rPr>
        <w:t xml:space="preserve"> chose what opportunities to exploit</w:t>
      </w:r>
      <w:r w:rsidRPr="001141AC">
        <w:rPr>
          <w:rFonts w:cs="Times New Roman"/>
          <w:bCs/>
          <w:szCs w:val="24"/>
        </w:rPr>
        <w:t xml:space="preserve">, while </w:t>
      </w:r>
      <w:r w:rsidR="00C5001E">
        <w:rPr>
          <w:rFonts w:cs="Times New Roman"/>
          <w:bCs/>
          <w:szCs w:val="24"/>
        </w:rPr>
        <w:t xml:space="preserve">47.5 </w:t>
      </w:r>
      <w:r w:rsidRPr="001141AC">
        <w:rPr>
          <w:rFonts w:cs="Times New Roman"/>
          <w:bCs/>
          <w:szCs w:val="24"/>
        </w:rPr>
        <w:t xml:space="preserve">% </w:t>
      </w:r>
      <w:r w:rsidR="00C84047">
        <w:rPr>
          <w:rFonts w:cs="Times New Roman"/>
          <w:bCs/>
          <w:szCs w:val="24"/>
        </w:rPr>
        <w:t>agreed</w:t>
      </w:r>
      <w:r w:rsidRPr="001141AC">
        <w:rPr>
          <w:rFonts w:cs="Times New Roman"/>
          <w:bCs/>
          <w:szCs w:val="24"/>
        </w:rPr>
        <w:t xml:space="preserve">. However, </w:t>
      </w:r>
      <w:r w:rsidR="00C5001E">
        <w:rPr>
          <w:rFonts w:cs="Times New Roman"/>
          <w:bCs/>
          <w:szCs w:val="24"/>
        </w:rPr>
        <w:t>4.7</w:t>
      </w:r>
      <w:r w:rsidRPr="001141AC">
        <w:rPr>
          <w:rFonts w:cs="Times New Roman"/>
          <w:bCs/>
          <w:szCs w:val="24"/>
        </w:rPr>
        <w:t>% dis</w:t>
      </w:r>
      <w:r w:rsidR="00C84047">
        <w:rPr>
          <w:rFonts w:cs="Times New Roman"/>
          <w:bCs/>
          <w:szCs w:val="24"/>
        </w:rPr>
        <w:t>agreed,</w:t>
      </w:r>
      <w:r w:rsidRPr="001141AC">
        <w:rPr>
          <w:rFonts w:cs="Times New Roman"/>
          <w:bCs/>
          <w:szCs w:val="24"/>
        </w:rPr>
        <w:t xml:space="preserve"> and </w:t>
      </w:r>
      <w:r w:rsidR="00C5001E">
        <w:rPr>
          <w:rFonts w:cs="Times New Roman"/>
          <w:bCs/>
          <w:szCs w:val="24"/>
        </w:rPr>
        <w:t>4.7</w:t>
      </w:r>
      <w:r w:rsidRPr="001141AC">
        <w:rPr>
          <w:rFonts w:cs="Times New Roman"/>
          <w:bCs/>
          <w:szCs w:val="24"/>
        </w:rPr>
        <w:t xml:space="preserve">% </w:t>
      </w:r>
      <w:r w:rsidR="00C84047">
        <w:rPr>
          <w:rFonts w:cs="Times New Roman"/>
          <w:bCs/>
          <w:szCs w:val="24"/>
        </w:rPr>
        <w:t>we</w:t>
      </w:r>
      <w:r w:rsidRPr="001141AC">
        <w:rPr>
          <w:rFonts w:cs="Times New Roman"/>
          <w:bCs/>
          <w:szCs w:val="24"/>
        </w:rPr>
        <w:t xml:space="preserve">re </w:t>
      </w:r>
      <w:r w:rsidR="003E33F2" w:rsidRPr="001141AC">
        <w:rPr>
          <w:rFonts w:cs="Times New Roman"/>
          <w:bCs/>
          <w:szCs w:val="24"/>
        </w:rPr>
        <w:t>undecided.</w:t>
      </w:r>
    </w:p>
    <w:p w:rsidR="00C84047" w:rsidRPr="00B907CA" w:rsidRDefault="00C84047" w:rsidP="00C84047">
      <w:pPr>
        <w:tabs>
          <w:tab w:val="left" w:pos="2844"/>
        </w:tabs>
        <w:spacing w:after="0" w:line="360" w:lineRule="auto"/>
        <w:jc w:val="both"/>
        <w:rPr>
          <w:rFonts w:cs="Times New Roman"/>
          <w:bCs/>
          <w:szCs w:val="24"/>
        </w:rPr>
      </w:pPr>
    </w:p>
    <w:p w:rsidR="00DF0166" w:rsidRPr="00B907CA" w:rsidRDefault="00DF0166" w:rsidP="00C10E37">
      <w:pPr>
        <w:pStyle w:val="Heading3"/>
      </w:pPr>
      <w:bookmarkStart w:id="220" w:name="_Toc107249974"/>
      <w:r w:rsidRPr="00B907CA">
        <w:t>4.2.13 Gender</w:t>
      </w:r>
      <w:bookmarkEnd w:id="220"/>
    </w:p>
    <w:p w:rsidR="00DF0166" w:rsidRPr="00C84047" w:rsidRDefault="00C84047" w:rsidP="00C84047">
      <w:pPr>
        <w:pStyle w:val="Caption"/>
        <w:rPr>
          <w:rFonts w:cs="Times New Roman"/>
          <w:szCs w:val="24"/>
        </w:rPr>
      </w:pPr>
      <w:bookmarkStart w:id="221" w:name="_Toc107403366"/>
      <w:bookmarkStart w:id="222" w:name="_Toc108870322"/>
      <w:r w:rsidRPr="00C84047">
        <w:t>Table 4.</w:t>
      </w:r>
      <w:r w:rsidR="00CC3838">
        <w:fldChar w:fldCharType="begin"/>
      </w:r>
      <w:r w:rsidR="00FD5837">
        <w:instrText xml:space="preserve"> SEQ Table_4. \* ARABIC </w:instrText>
      </w:r>
      <w:r w:rsidR="00CC3838">
        <w:fldChar w:fldCharType="separate"/>
      </w:r>
      <w:r w:rsidR="00B14B7F">
        <w:rPr>
          <w:noProof/>
        </w:rPr>
        <w:t>73</w:t>
      </w:r>
      <w:r w:rsidR="00CC3838">
        <w:rPr>
          <w:noProof/>
        </w:rPr>
        <w:fldChar w:fldCharType="end"/>
      </w:r>
      <w:r w:rsidR="00DF0166" w:rsidRPr="00C84047">
        <w:rPr>
          <w:rFonts w:cs="Times New Roman"/>
          <w:szCs w:val="24"/>
        </w:rPr>
        <w:t xml:space="preserve">: There is gender discrimination </w:t>
      </w:r>
      <w:r w:rsidRPr="00C84047">
        <w:rPr>
          <w:rFonts w:cs="Times New Roman"/>
          <w:szCs w:val="24"/>
        </w:rPr>
        <w:t xml:space="preserve">inthe </w:t>
      </w:r>
      <w:r w:rsidR="00DF0166" w:rsidRPr="00C84047">
        <w:rPr>
          <w:rFonts w:cs="Times New Roman"/>
          <w:szCs w:val="24"/>
        </w:rPr>
        <w:t>workplace</w:t>
      </w:r>
      <w:bookmarkEnd w:id="221"/>
      <w:bookmarkEnd w:id="222"/>
    </w:p>
    <w:tbl>
      <w:tblPr>
        <w:tblW w:w="7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073"/>
        <w:gridCol w:w="1357"/>
        <w:gridCol w:w="1196"/>
        <w:gridCol w:w="1716"/>
      </w:tblGrid>
      <w:tr w:rsidR="00DF0166" w:rsidRPr="00B907CA" w:rsidTr="00DF0166">
        <w:trPr>
          <w:cantSplit/>
          <w:trHeight w:val="368"/>
        </w:trPr>
        <w:tc>
          <w:tcPr>
            <w:tcW w:w="3073" w:type="dxa"/>
            <w:vMerge w:val="restart"/>
            <w:shd w:val="clear" w:color="auto" w:fill="auto"/>
            <w:vAlign w:val="bottom"/>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 xml:space="preserve">Strongly </w:t>
            </w:r>
            <w:r w:rsidR="00C84047">
              <w:rPr>
                <w:rFonts w:cs="Times New Roman"/>
                <w:szCs w:val="24"/>
              </w:rPr>
              <w:t>Disagreed</w:t>
            </w:r>
          </w:p>
          <w:p w:rsidR="00DF0166" w:rsidRPr="00B907CA" w:rsidRDefault="00C84047" w:rsidP="00C10E37">
            <w:pPr>
              <w:autoSpaceDE w:val="0"/>
              <w:autoSpaceDN w:val="0"/>
              <w:adjustRightInd w:val="0"/>
              <w:spacing w:after="0" w:line="360" w:lineRule="auto"/>
              <w:ind w:left="60" w:right="60"/>
              <w:jc w:val="both"/>
              <w:rPr>
                <w:rFonts w:cs="Times New Roman"/>
                <w:szCs w:val="24"/>
              </w:rPr>
            </w:pPr>
            <w:r>
              <w:rPr>
                <w:rFonts w:cs="Times New Roman"/>
                <w:szCs w:val="24"/>
              </w:rPr>
              <w:t>Disagreed</w:t>
            </w:r>
          </w:p>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Undefined</w:t>
            </w:r>
          </w:p>
          <w:p w:rsidR="00DF0166" w:rsidRPr="00B907CA" w:rsidRDefault="00C84047" w:rsidP="00C10E37">
            <w:pPr>
              <w:autoSpaceDE w:val="0"/>
              <w:autoSpaceDN w:val="0"/>
              <w:adjustRightInd w:val="0"/>
              <w:spacing w:after="0" w:line="360" w:lineRule="auto"/>
              <w:ind w:left="60" w:right="60"/>
              <w:jc w:val="both"/>
              <w:rPr>
                <w:rFonts w:cs="Times New Roman"/>
                <w:szCs w:val="24"/>
              </w:rPr>
            </w:pPr>
            <w:r>
              <w:rPr>
                <w:rFonts w:cs="Times New Roman"/>
                <w:szCs w:val="24"/>
              </w:rPr>
              <w:t>Agreed</w:t>
            </w:r>
          </w:p>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 xml:space="preserve">Strongly </w:t>
            </w:r>
            <w:r w:rsidR="00C84047">
              <w:rPr>
                <w:rFonts w:cs="Times New Roman"/>
                <w:szCs w:val="24"/>
              </w:rPr>
              <w:t>Agreed</w:t>
            </w:r>
          </w:p>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Total</w:t>
            </w:r>
          </w:p>
        </w:tc>
        <w:tc>
          <w:tcPr>
            <w:tcW w:w="1357" w:type="dxa"/>
            <w:shd w:val="clear" w:color="auto" w:fill="auto"/>
            <w:vAlign w:val="bottom"/>
          </w:tcPr>
          <w:p w:rsidR="00DF0166" w:rsidRPr="00C84047" w:rsidRDefault="00DF0166" w:rsidP="00C10E37">
            <w:pPr>
              <w:autoSpaceDE w:val="0"/>
              <w:autoSpaceDN w:val="0"/>
              <w:adjustRightInd w:val="0"/>
              <w:spacing w:after="0" w:line="360" w:lineRule="auto"/>
              <w:ind w:left="60" w:right="60"/>
              <w:jc w:val="both"/>
              <w:rPr>
                <w:rFonts w:cs="Times New Roman"/>
                <w:b/>
                <w:bCs/>
                <w:szCs w:val="24"/>
              </w:rPr>
            </w:pPr>
            <w:r w:rsidRPr="00C84047">
              <w:rPr>
                <w:rFonts w:cs="Times New Roman"/>
                <w:b/>
                <w:bCs/>
                <w:szCs w:val="24"/>
              </w:rPr>
              <w:t>Frequency</w:t>
            </w:r>
          </w:p>
        </w:tc>
        <w:tc>
          <w:tcPr>
            <w:tcW w:w="1196" w:type="dxa"/>
            <w:shd w:val="clear" w:color="auto" w:fill="auto"/>
            <w:vAlign w:val="bottom"/>
          </w:tcPr>
          <w:p w:rsidR="00DF0166" w:rsidRPr="00C84047" w:rsidRDefault="00DF0166" w:rsidP="00C10E37">
            <w:pPr>
              <w:autoSpaceDE w:val="0"/>
              <w:autoSpaceDN w:val="0"/>
              <w:adjustRightInd w:val="0"/>
              <w:spacing w:after="0" w:line="360" w:lineRule="auto"/>
              <w:ind w:left="60" w:right="60"/>
              <w:jc w:val="both"/>
              <w:rPr>
                <w:rFonts w:cs="Times New Roman"/>
                <w:b/>
                <w:bCs/>
                <w:szCs w:val="24"/>
              </w:rPr>
            </w:pPr>
            <w:r w:rsidRPr="00C84047">
              <w:rPr>
                <w:rFonts w:cs="Times New Roman"/>
                <w:b/>
                <w:bCs/>
                <w:szCs w:val="24"/>
              </w:rPr>
              <w:t>%</w:t>
            </w:r>
          </w:p>
        </w:tc>
        <w:tc>
          <w:tcPr>
            <w:tcW w:w="1716" w:type="dxa"/>
            <w:shd w:val="clear" w:color="auto" w:fill="auto"/>
            <w:vAlign w:val="bottom"/>
          </w:tcPr>
          <w:p w:rsidR="00DF0166" w:rsidRPr="00C84047" w:rsidRDefault="00DF0166" w:rsidP="00C10E37">
            <w:pPr>
              <w:autoSpaceDE w:val="0"/>
              <w:autoSpaceDN w:val="0"/>
              <w:adjustRightInd w:val="0"/>
              <w:spacing w:after="0" w:line="360" w:lineRule="auto"/>
              <w:ind w:left="60" w:right="60"/>
              <w:jc w:val="both"/>
              <w:rPr>
                <w:rFonts w:cs="Times New Roman"/>
                <w:b/>
                <w:bCs/>
                <w:szCs w:val="24"/>
              </w:rPr>
            </w:pPr>
            <w:r w:rsidRPr="00C84047">
              <w:rPr>
                <w:rFonts w:cs="Times New Roman"/>
                <w:b/>
                <w:bCs/>
                <w:szCs w:val="24"/>
              </w:rPr>
              <w:t>Cumulative %</w:t>
            </w:r>
          </w:p>
        </w:tc>
      </w:tr>
      <w:tr w:rsidR="00DF0166" w:rsidRPr="00B907CA" w:rsidTr="00DF0166">
        <w:trPr>
          <w:cantSplit/>
          <w:trHeight w:val="394"/>
        </w:trPr>
        <w:tc>
          <w:tcPr>
            <w:tcW w:w="3073" w:type="dxa"/>
            <w:vMerge/>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1357"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68</w:t>
            </w:r>
          </w:p>
        </w:tc>
        <w:tc>
          <w:tcPr>
            <w:tcW w:w="1196"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19.0</w:t>
            </w:r>
          </w:p>
        </w:tc>
        <w:tc>
          <w:tcPr>
            <w:tcW w:w="1716"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19.0</w:t>
            </w:r>
          </w:p>
        </w:tc>
      </w:tr>
      <w:tr w:rsidR="00DF0166" w:rsidRPr="00B907CA" w:rsidTr="00DF0166">
        <w:trPr>
          <w:cantSplit/>
          <w:trHeight w:val="381"/>
        </w:trPr>
        <w:tc>
          <w:tcPr>
            <w:tcW w:w="3073" w:type="dxa"/>
            <w:vMerge/>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1357"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102</w:t>
            </w:r>
          </w:p>
        </w:tc>
        <w:tc>
          <w:tcPr>
            <w:tcW w:w="1196"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28.5</w:t>
            </w:r>
          </w:p>
        </w:tc>
        <w:tc>
          <w:tcPr>
            <w:tcW w:w="1716"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47.5</w:t>
            </w:r>
          </w:p>
        </w:tc>
      </w:tr>
      <w:tr w:rsidR="00DF0166" w:rsidRPr="00B907CA" w:rsidTr="00DF0166">
        <w:trPr>
          <w:cantSplit/>
          <w:trHeight w:val="381"/>
        </w:trPr>
        <w:tc>
          <w:tcPr>
            <w:tcW w:w="3073" w:type="dxa"/>
            <w:vMerge/>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1357"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51</w:t>
            </w:r>
          </w:p>
        </w:tc>
        <w:tc>
          <w:tcPr>
            <w:tcW w:w="1196"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14.2</w:t>
            </w:r>
          </w:p>
        </w:tc>
        <w:tc>
          <w:tcPr>
            <w:tcW w:w="1716"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61.7</w:t>
            </w:r>
          </w:p>
        </w:tc>
      </w:tr>
      <w:tr w:rsidR="00DF0166" w:rsidRPr="00B907CA" w:rsidTr="00DF0166">
        <w:trPr>
          <w:cantSplit/>
          <w:trHeight w:val="381"/>
        </w:trPr>
        <w:tc>
          <w:tcPr>
            <w:tcW w:w="3073" w:type="dxa"/>
            <w:vMerge/>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1357"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69</w:t>
            </w:r>
          </w:p>
        </w:tc>
        <w:tc>
          <w:tcPr>
            <w:tcW w:w="1196"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19.3</w:t>
            </w:r>
          </w:p>
        </w:tc>
        <w:tc>
          <w:tcPr>
            <w:tcW w:w="1716"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81.0</w:t>
            </w:r>
          </w:p>
        </w:tc>
      </w:tr>
      <w:tr w:rsidR="00DF0166" w:rsidRPr="00B907CA" w:rsidTr="00DF0166">
        <w:trPr>
          <w:cantSplit/>
          <w:trHeight w:val="394"/>
        </w:trPr>
        <w:tc>
          <w:tcPr>
            <w:tcW w:w="3073" w:type="dxa"/>
            <w:vMerge/>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1357"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68</w:t>
            </w:r>
          </w:p>
        </w:tc>
        <w:tc>
          <w:tcPr>
            <w:tcW w:w="1196"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19.0</w:t>
            </w:r>
          </w:p>
        </w:tc>
        <w:tc>
          <w:tcPr>
            <w:tcW w:w="1716"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100.0</w:t>
            </w:r>
          </w:p>
        </w:tc>
      </w:tr>
      <w:tr w:rsidR="00DF0166" w:rsidRPr="00B907CA" w:rsidTr="00DF0166">
        <w:trPr>
          <w:cantSplit/>
          <w:trHeight w:val="381"/>
        </w:trPr>
        <w:tc>
          <w:tcPr>
            <w:tcW w:w="3073" w:type="dxa"/>
            <w:vMerge/>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1357"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358</w:t>
            </w:r>
          </w:p>
        </w:tc>
        <w:tc>
          <w:tcPr>
            <w:tcW w:w="1196"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100.0</w:t>
            </w:r>
          </w:p>
        </w:tc>
        <w:tc>
          <w:tcPr>
            <w:tcW w:w="1716" w:type="dxa"/>
            <w:shd w:val="clear" w:color="auto" w:fill="auto"/>
            <w:vAlign w:val="center"/>
          </w:tcPr>
          <w:p w:rsidR="00DF0166" w:rsidRPr="00B907CA" w:rsidRDefault="00DF0166" w:rsidP="00C10E37">
            <w:pPr>
              <w:autoSpaceDE w:val="0"/>
              <w:autoSpaceDN w:val="0"/>
              <w:adjustRightInd w:val="0"/>
              <w:spacing w:after="0" w:line="360" w:lineRule="auto"/>
              <w:jc w:val="both"/>
              <w:rPr>
                <w:rFonts w:cs="Times New Roman"/>
                <w:szCs w:val="24"/>
              </w:rPr>
            </w:pPr>
          </w:p>
        </w:tc>
      </w:tr>
    </w:tbl>
    <w:p w:rsidR="00C84047" w:rsidRDefault="00C84047" w:rsidP="00C10E37">
      <w:pPr>
        <w:tabs>
          <w:tab w:val="left" w:pos="2844"/>
        </w:tabs>
        <w:spacing w:line="360" w:lineRule="auto"/>
        <w:jc w:val="both"/>
        <w:rPr>
          <w:rFonts w:cs="Times New Roman"/>
          <w:bCs/>
          <w:szCs w:val="24"/>
        </w:rPr>
      </w:pPr>
    </w:p>
    <w:p w:rsidR="00DF0166" w:rsidRDefault="00DF0166" w:rsidP="00C10E37">
      <w:pPr>
        <w:tabs>
          <w:tab w:val="left" w:pos="2844"/>
        </w:tabs>
        <w:spacing w:line="360" w:lineRule="auto"/>
        <w:jc w:val="both"/>
        <w:rPr>
          <w:rFonts w:cs="Times New Roman"/>
          <w:bCs/>
          <w:szCs w:val="24"/>
        </w:rPr>
      </w:pPr>
      <w:r w:rsidRPr="00B907CA">
        <w:rPr>
          <w:rFonts w:cs="Times New Roman"/>
          <w:bCs/>
          <w:szCs w:val="24"/>
        </w:rPr>
        <w:t xml:space="preserve">Table </w:t>
      </w:r>
      <w:r w:rsidR="00C84047">
        <w:rPr>
          <w:rFonts w:cs="Times New Roman"/>
          <w:bCs/>
          <w:szCs w:val="24"/>
        </w:rPr>
        <w:t>4.73</w:t>
      </w:r>
      <w:r w:rsidR="00443073">
        <w:rPr>
          <w:rFonts w:cs="Times New Roman"/>
          <w:bCs/>
          <w:szCs w:val="24"/>
        </w:rPr>
        <w:t>indicates</w:t>
      </w:r>
      <w:r w:rsidRPr="00B907CA">
        <w:rPr>
          <w:rFonts w:cs="Times New Roman"/>
          <w:bCs/>
          <w:szCs w:val="24"/>
        </w:rPr>
        <w:t xml:space="preserve"> that 19</w:t>
      </w:r>
      <w:r w:rsidR="00443073">
        <w:rPr>
          <w:rFonts w:cs="Times New Roman"/>
          <w:bCs/>
          <w:szCs w:val="24"/>
        </w:rPr>
        <w:t>.0</w:t>
      </w:r>
      <w:r w:rsidRPr="00B907CA">
        <w:rPr>
          <w:rFonts w:cs="Times New Roman"/>
          <w:bCs/>
          <w:szCs w:val="24"/>
        </w:rPr>
        <w:t xml:space="preserve">% of the </w:t>
      </w:r>
      <w:r w:rsidR="00443073">
        <w:rPr>
          <w:rFonts w:cs="Times New Roman"/>
          <w:bCs/>
          <w:szCs w:val="24"/>
        </w:rPr>
        <w:t>participantsfirmlybelieved</w:t>
      </w:r>
      <w:r w:rsidRPr="00B907CA">
        <w:rPr>
          <w:rFonts w:cs="Times New Roman"/>
          <w:bCs/>
          <w:szCs w:val="24"/>
        </w:rPr>
        <w:t xml:space="preserve"> that they feel there is gender discrimination at their workplace</w:t>
      </w:r>
      <w:r w:rsidR="00C84047">
        <w:rPr>
          <w:rFonts w:cs="Times New Roman"/>
          <w:bCs/>
          <w:szCs w:val="24"/>
        </w:rPr>
        <w:t>,</w:t>
      </w:r>
      <w:r w:rsidRPr="00B907CA">
        <w:rPr>
          <w:rFonts w:cs="Times New Roman"/>
          <w:bCs/>
          <w:szCs w:val="24"/>
        </w:rPr>
        <w:t xml:space="preserve"> while 19% </w:t>
      </w:r>
      <w:r w:rsidR="00C84047">
        <w:rPr>
          <w:rFonts w:cs="Times New Roman"/>
          <w:bCs/>
          <w:szCs w:val="24"/>
        </w:rPr>
        <w:t>agreed</w:t>
      </w:r>
      <w:r w:rsidRPr="00B907CA">
        <w:rPr>
          <w:rFonts w:cs="Times New Roman"/>
          <w:bCs/>
          <w:szCs w:val="24"/>
        </w:rPr>
        <w:t>. However, 19% strongly dis</w:t>
      </w:r>
      <w:r w:rsidR="00C84047">
        <w:rPr>
          <w:rFonts w:cs="Times New Roman"/>
          <w:bCs/>
          <w:szCs w:val="24"/>
        </w:rPr>
        <w:t>agreed</w:t>
      </w:r>
      <w:r w:rsidRPr="00B907CA">
        <w:rPr>
          <w:rFonts w:cs="Times New Roman"/>
          <w:bCs/>
          <w:szCs w:val="24"/>
        </w:rPr>
        <w:t>, 28% dis</w:t>
      </w:r>
      <w:r w:rsidR="00C84047">
        <w:rPr>
          <w:rFonts w:cs="Times New Roman"/>
          <w:bCs/>
          <w:szCs w:val="24"/>
        </w:rPr>
        <w:t>agreed,</w:t>
      </w:r>
      <w:r w:rsidRPr="00B907CA">
        <w:rPr>
          <w:rFonts w:cs="Times New Roman"/>
          <w:bCs/>
          <w:szCs w:val="24"/>
        </w:rPr>
        <w:t xml:space="preserve"> and 14% were undefined.</w:t>
      </w:r>
    </w:p>
    <w:p w:rsidR="00DF0166" w:rsidRPr="00C84047" w:rsidRDefault="00C84047" w:rsidP="00C84047">
      <w:pPr>
        <w:pStyle w:val="Caption"/>
        <w:rPr>
          <w:rFonts w:cs="Times New Roman"/>
          <w:szCs w:val="24"/>
        </w:rPr>
      </w:pPr>
      <w:bookmarkStart w:id="223" w:name="_Toc107403367"/>
      <w:bookmarkStart w:id="224" w:name="_Toc108870323"/>
      <w:r w:rsidRPr="00C84047">
        <w:t>Table 4.</w:t>
      </w:r>
      <w:r w:rsidR="00CC3838">
        <w:fldChar w:fldCharType="begin"/>
      </w:r>
      <w:r w:rsidR="00FD5837">
        <w:instrText xml:space="preserve"> SEQ Table_4. \* ARABIC </w:instrText>
      </w:r>
      <w:r w:rsidR="00CC3838">
        <w:fldChar w:fldCharType="separate"/>
      </w:r>
      <w:r w:rsidR="00B14B7F">
        <w:rPr>
          <w:noProof/>
        </w:rPr>
        <w:t>74</w:t>
      </w:r>
      <w:r w:rsidR="00CC3838">
        <w:rPr>
          <w:noProof/>
        </w:rPr>
        <w:fldChar w:fldCharType="end"/>
      </w:r>
      <w:r w:rsidR="00DF0166" w:rsidRPr="00C84047">
        <w:rPr>
          <w:rFonts w:cs="Times New Roman"/>
          <w:szCs w:val="24"/>
        </w:rPr>
        <w:t>:  You lost an opportunity because of your gender</w:t>
      </w:r>
      <w:bookmarkEnd w:id="223"/>
      <w:bookmarkEnd w:id="224"/>
    </w:p>
    <w:tbl>
      <w:tblPr>
        <w:tblW w:w="7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099"/>
        <w:gridCol w:w="1368"/>
        <w:gridCol w:w="1206"/>
        <w:gridCol w:w="1730"/>
      </w:tblGrid>
      <w:tr w:rsidR="00DF0166" w:rsidRPr="00B907CA" w:rsidTr="00DF0166">
        <w:trPr>
          <w:cantSplit/>
          <w:trHeight w:val="372"/>
        </w:trPr>
        <w:tc>
          <w:tcPr>
            <w:tcW w:w="3099" w:type="dxa"/>
            <w:vMerge w:val="restart"/>
            <w:shd w:val="clear" w:color="auto" w:fill="auto"/>
            <w:vAlign w:val="bottom"/>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 xml:space="preserve">Strongly </w:t>
            </w:r>
            <w:r w:rsidR="00C84047">
              <w:rPr>
                <w:rFonts w:cs="Times New Roman"/>
                <w:szCs w:val="24"/>
              </w:rPr>
              <w:t>Disagreed</w:t>
            </w:r>
          </w:p>
          <w:p w:rsidR="00DF0166" w:rsidRPr="00B907CA" w:rsidRDefault="00C84047" w:rsidP="00C10E37">
            <w:pPr>
              <w:autoSpaceDE w:val="0"/>
              <w:autoSpaceDN w:val="0"/>
              <w:adjustRightInd w:val="0"/>
              <w:spacing w:after="0" w:line="360" w:lineRule="auto"/>
              <w:ind w:left="60" w:right="60"/>
              <w:jc w:val="both"/>
              <w:rPr>
                <w:rFonts w:cs="Times New Roman"/>
                <w:szCs w:val="24"/>
              </w:rPr>
            </w:pPr>
            <w:r>
              <w:rPr>
                <w:rFonts w:cs="Times New Roman"/>
                <w:szCs w:val="24"/>
              </w:rPr>
              <w:t>Disagreed</w:t>
            </w:r>
          </w:p>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Undefined</w:t>
            </w:r>
          </w:p>
          <w:p w:rsidR="00DF0166" w:rsidRPr="00B907CA" w:rsidRDefault="00C84047" w:rsidP="00C10E37">
            <w:pPr>
              <w:autoSpaceDE w:val="0"/>
              <w:autoSpaceDN w:val="0"/>
              <w:adjustRightInd w:val="0"/>
              <w:spacing w:after="0" w:line="360" w:lineRule="auto"/>
              <w:ind w:left="60" w:right="60"/>
              <w:jc w:val="both"/>
              <w:rPr>
                <w:rFonts w:cs="Times New Roman"/>
                <w:szCs w:val="24"/>
              </w:rPr>
            </w:pPr>
            <w:r>
              <w:rPr>
                <w:rFonts w:cs="Times New Roman"/>
                <w:szCs w:val="24"/>
              </w:rPr>
              <w:t>Agreed</w:t>
            </w:r>
          </w:p>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 xml:space="preserve">Strongly </w:t>
            </w:r>
            <w:r w:rsidR="00C84047">
              <w:rPr>
                <w:rFonts w:cs="Times New Roman"/>
                <w:szCs w:val="24"/>
              </w:rPr>
              <w:t>Agreed</w:t>
            </w:r>
          </w:p>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Total</w:t>
            </w:r>
          </w:p>
        </w:tc>
        <w:tc>
          <w:tcPr>
            <w:tcW w:w="1368" w:type="dxa"/>
            <w:shd w:val="clear" w:color="auto" w:fill="auto"/>
            <w:vAlign w:val="bottom"/>
          </w:tcPr>
          <w:p w:rsidR="00DF0166" w:rsidRPr="00C84047" w:rsidRDefault="00DF0166" w:rsidP="00C10E37">
            <w:pPr>
              <w:autoSpaceDE w:val="0"/>
              <w:autoSpaceDN w:val="0"/>
              <w:adjustRightInd w:val="0"/>
              <w:spacing w:after="0" w:line="360" w:lineRule="auto"/>
              <w:ind w:left="60" w:right="60"/>
              <w:jc w:val="both"/>
              <w:rPr>
                <w:rFonts w:cs="Times New Roman"/>
                <w:b/>
                <w:bCs/>
                <w:szCs w:val="24"/>
              </w:rPr>
            </w:pPr>
            <w:r w:rsidRPr="00C84047">
              <w:rPr>
                <w:rFonts w:cs="Times New Roman"/>
                <w:b/>
                <w:bCs/>
                <w:szCs w:val="24"/>
              </w:rPr>
              <w:t>Frequency</w:t>
            </w:r>
          </w:p>
        </w:tc>
        <w:tc>
          <w:tcPr>
            <w:tcW w:w="1206" w:type="dxa"/>
            <w:shd w:val="clear" w:color="auto" w:fill="auto"/>
            <w:vAlign w:val="bottom"/>
          </w:tcPr>
          <w:p w:rsidR="00DF0166" w:rsidRPr="00C84047" w:rsidRDefault="00DF0166" w:rsidP="00C10E37">
            <w:pPr>
              <w:autoSpaceDE w:val="0"/>
              <w:autoSpaceDN w:val="0"/>
              <w:adjustRightInd w:val="0"/>
              <w:spacing w:after="0" w:line="360" w:lineRule="auto"/>
              <w:ind w:left="60" w:right="60"/>
              <w:jc w:val="both"/>
              <w:rPr>
                <w:rFonts w:cs="Times New Roman"/>
                <w:b/>
                <w:bCs/>
                <w:szCs w:val="24"/>
              </w:rPr>
            </w:pPr>
            <w:r w:rsidRPr="00C84047">
              <w:rPr>
                <w:rFonts w:cs="Times New Roman"/>
                <w:b/>
                <w:bCs/>
                <w:szCs w:val="24"/>
              </w:rPr>
              <w:t>%</w:t>
            </w:r>
          </w:p>
        </w:tc>
        <w:tc>
          <w:tcPr>
            <w:tcW w:w="1730" w:type="dxa"/>
            <w:shd w:val="clear" w:color="auto" w:fill="auto"/>
            <w:vAlign w:val="bottom"/>
          </w:tcPr>
          <w:p w:rsidR="00DF0166" w:rsidRPr="00C84047" w:rsidRDefault="00DF0166" w:rsidP="00C10E37">
            <w:pPr>
              <w:autoSpaceDE w:val="0"/>
              <w:autoSpaceDN w:val="0"/>
              <w:adjustRightInd w:val="0"/>
              <w:spacing w:after="0" w:line="360" w:lineRule="auto"/>
              <w:ind w:left="60" w:right="60"/>
              <w:jc w:val="both"/>
              <w:rPr>
                <w:rFonts w:cs="Times New Roman"/>
                <w:b/>
                <w:bCs/>
                <w:szCs w:val="24"/>
              </w:rPr>
            </w:pPr>
            <w:r w:rsidRPr="00C84047">
              <w:rPr>
                <w:rFonts w:cs="Times New Roman"/>
                <w:b/>
                <w:bCs/>
                <w:szCs w:val="24"/>
              </w:rPr>
              <w:t>Cumulative %</w:t>
            </w:r>
          </w:p>
        </w:tc>
      </w:tr>
      <w:tr w:rsidR="00DF0166" w:rsidRPr="00B907CA" w:rsidTr="00DF0166">
        <w:trPr>
          <w:cantSplit/>
          <w:trHeight w:val="399"/>
        </w:trPr>
        <w:tc>
          <w:tcPr>
            <w:tcW w:w="3099" w:type="dxa"/>
            <w:vMerge/>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1368"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34</w:t>
            </w:r>
          </w:p>
        </w:tc>
        <w:tc>
          <w:tcPr>
            <w:tcW w:w="1206"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9.5</w:t>
            </w:r>
          </w:p>
        </w:tc>
        <w:tc>
          <w:tcPr>
            <w:tcW w:w="1730"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9.5</w:t>
            </w:r>
          </w:p>
        </w:tc>
      </w:tr>
      <w:tr w:rsidR="00DF0166" w:rsidRPr="00B907CA" w:rsidTr="00DF0166">
        <w:trPr>
          <w:cantSplit/>
          <w:trHeight w:val="385"/>
        </w:trPr>
        <w:tc>
          <w:tcPr>
            <w:tcW w:w="3099" w:type="dxa"/>
            <w:vMerge/>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1368"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136</w:t>
            </w:r>
          </w:p>
        </w:tc>
        <w:tc>
          <w:tcPr>
            <w:tcW w:w="1206"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38.0</w:t>
            </w:r>
          </w:p>
        </w:tc>
        <w:tc>
          <w:tcPr>
            <w:tcW w:w="1730"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47.5</w:t>
            </w:r>
          </w:p>
        </w:tc>
      </w:tr>
      <w:tr w:rsidR="00DF0166" w:rsidRPr="00B907CA" w:rsidTr="00DF0166">
        <w:trPr>
          <w:cantSplit/>
          <w:trHeight w:val="385"/>
        </w:trPr>
        <w:tc>
          <w:tcPr>
            <w:tcW w:w="3099" w:type="dxa"/>
            <w:vMerge/>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1368"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34</w:t>
            </w:r>
          </w:p>
        </w:tc>
        <w:tc>
          <w:tcPr>
            <w:tcW w:w="1206"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9.5</w:t>
            </w:r>
          </w:p>
        </w:tc>
        <w:tc>
          <w:tcPr>
            <w:tcW w:w="1730"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57.0</w:t>
            </w:r>
          </w:p>
        </w:tc>
      </w:tr>
      <w:tr w:rsidR="00DF0166" w:rsidRPr="00B907CA" w:rsidTr="00DF0166">
        <w:trPr>
          <w:cantSplit/>
          <w:trHeight w:val="385"/>
        </w:trPr>
        <w:tc>
          <w:tcPr>
            <w:tcW w:w="3099" w:type="dxa"/>
            <w:vMerge/>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1368"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68</w:t>
            </w:r>
          </w:p>
        </w:tc>
        <w:tc>
          <w:tcPr>
            <w:tcW w:w="1206"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19.0</w:t>
            </w:r>
          </w:p>
        </w:tc>
        <w:tc>
          <w:tcPr>
            <w:tcW w:w="1730"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76.0</w:t>
            </w:r>
          </w:p>
        </w:tc>
      </w:tr>
      <w:tr w:rsidR="00DF0166" w:rsidRPr="00B907CA" w:rsidTr="00DF0166">
        <w:trPr>
          <w:cantSplit/>
          <w:trHeight w:val="399"/>
        </w:trPr>
        <w:tc>
          <w:tcPr>
            <w:tcW w:w="3099" w:type="dxa"/>
            <w:vMerge/>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1368"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86</w:t>
            </w:r>
          </w:p>
        </w:tc>
        <w:tc>
          <w:tcPr>
            <w:tcW w:w="1206"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24.0</w:t>
            </w:r>
          </w:p>
        </w:tc>
        <w:tc>
          <w:tcPr>
            <w:tcW w:w="1730"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100.0</w:t>
            </w:r>
          </w:p>
        </w:tc>
      </w:tr>
      <w:tr w:rsidR="00DF0166" w:rsidRPr="00B907CA" w:rsidTr="00DF0166">
        <w:trPr>
          <w:cantSplit/>
          <w:trHeight w:val="385"/>
        </w:trPr>
        <w:tc>
          <w:tcPr>
            <w:tcW w:w="3099" w:type="dxa"/>
            <w:vMerge/>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1368"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358</w:t>
            </w:r>
          </w:p>
        </w:tc>
        <w:tc>
          <w:tcPr>
            <w:tcW w:w="1206"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100.0</w:t>
            </w:r>
          </w:p>
        </w:tc>
        <w:tc>
          <w:tcPr>
            <w:tcW w:w="1730" w:type="dxa"/>
            <w:shd w:val="clear" w:color="auto" w:fill="auto"/>
            <w:vAlign w:val="center"/>
          </w:tcPr>
          <w:p w:rsidR="00DF0166" w:rsidRPr="00B907CA" w:rsidRDefault="00DF0166" w:rsidP="00C10E37">
            <w:pPr>
              <w:autoSpaceDE w:val="0"/>
              <w:autoSpaceDN w:val="0"/>
              <w:adjustRightInd w:val="0"/>
              <w:spacing w:after="0" w:line="360" w:lineRule="auto"/>
              <w:jc w:val="both"/>
              <w:rPr>
                <w:rFonts w:cs="Times New Roman"/>
                <w:szCs w:val="24"/>
              </w:rPr>
            </w:pPr>
          </w:p>
        </w:tc>
      </w:tr>
    </w:tbl>
    <w:p w:rsidR="00C5001E" w:rsidRDefault="00C5001E" w:rsidP="00C10E37">
      <w:pPr>
        <w:tabs>
          <w:tab w:val="left" w:pos="2844"/>
        </w:tabs>
        <w:spacing w:line="360" w:lineRule="auto"/>
        <w:jc w:val="both"/>
        <w:rPr>
          <w:rFonts w:cs="Times New Roman"/>
          <w:bCs/>
          <w:szCs w:val="24"/>
        </w:rPr>
      </w:pPr>
    </w:p>
    <w:p w:rsidR="00DF0166" w:rsidRDefault="00DF0166" w:rsidP="00C10E37">
      <w:pPr>
        <w:tabs>
          <w:tab w:val="left" w:pos="2844"/>
        </w:tabs>
        <w:spacing w:line="360" w:lineRule="auto"/>
        <w:jc w:val="both"/>
        <w:rPr>
          <w:rFonts w:cs="Times New Roman"/>
          <w:bCs/>
          <w:szCs w:val="24"/>
        </w:rPr>
      </w:pPr>
      <w:r w:rsidRPr="00B907CA">
        <w:rPr>
          <w:rFonts w:cs="Times New Roman"/>
          <w:bCs/>
          <w:szCs w:val="24"/>
        </w:rPr>
        <w:t xml:space="preserve">Table </w:t>
      </w:r>
      <w:r w:rsidR="00C84047">
        <w:rPr>
          <w:rFonts w:cs="Times New Roman"/>
          <w:bCs/>
          <w:szCs w:val="24"/>
        </w:rPr>
        <w:t>4.74</w:t>
      </w:r>
      <w:r w:rsidR="00443073">
        <w:rPr>
          <w:rFonts w:cs="Times New Roman"/>
          <w:bCs/>
          <w:szCs w:val="24"/>
        </w:rPr>
        <w:t>indicates</w:t>
      </w:r>
      <w:r w:rsidRPr="00B907CA">
        <w:rPr>
          <w:rFonts w:cs="Times New Roman"/>
          <w:bCs/>
          <w:szCs w:val="24"/>
        </w:rPr>
        <w:t xml:space="preserve"> that 24% of the </w:t>
      </w:r>
      <w:r w:rsidR="00443073">
        <w:rPr>
          <w:rFonts w:cs="Times New Roman"/>
          <w:bCs/>
          <w:szCs w:val="24"/>
        </w:rPr>
        <w:t>participantsfirmlybelieved</w:t>
      </w:r>
      <w:r w:rsidRPr="00B907CA">
        <w:rPr>
          <w:rFonts w:cs="Times New Roman"/>
          <w:bCs/>
          <w:szCs w:val="24"/>
        </w:rPr>
        <w:t xml:space="preserve"> that they ha</w:t>
      </w:r>
      <w:r w:rsidR="00C84047">
        <w:rPr>
          <w:rFonts w:cs="Times New Roman"/>
          <w:bCs/>
          <w:szCs w:val="24"/>
        </w:rPr>
        <w:t>d</w:t>
      </w:r>
      <w:r w:rsidRPr="00B907CA">
        <w:rPr>
          <w:rFonts w:cs="Times New Roman"/>
          <w:bCs/>
          <w:szCs w:val="24"/>
        </w:rPr>
        <w:t xml:space="preserve"> lost opportunit</w:t>
      </w:r>
      <w:r w:rsidR="00C84047">
        <w:rPr>
          <w:rFonts w:cs="Times New Roman"/>
          <w:bCs/>
          <w:szCs w:val="24"/>
        </w:rPr>
        <w:t>ies</w:t>
      </w:r>
      <w:r w:rsidRPr="00B907CA">
        <w:rPr>
          <w:rFonts w:cs="Times New Roman"/>
          <w:bCs/>
          <w:szCs w:val="24"/>
        </w:rPr>
        <w:t xml:space="preserve"> because of their gender</w:t>
      </w:r>
      <w:r w:rsidR="00C84047">
        <w:rPr>
          <w:rFonts w:cs="Times New Roman"/>
          <w:bCs/>
          <w:szCs w:val="24"/>
        </w:rPr>
        <w:t>,</w:t>
      </w:r>
      <w:r w:rsidRPr="00B907CA">
        <w:rPr>
          <w:rFonts w:cs="Times New Roman"/>
          <w:bCs/>
          <w:szCs w:val="24"/>
        </w:rPr>
        <w:t xml:space="preserve"> while 19% </w:t>
      </w:r>
      <w:r w:rsidR="00C84047">
        <w:rPr>
          <w:rFonts w:cs="Times New Roman"/>
          <w:bCs/>
          <w:szCs w:val="24"/>
        </w:rPr>
        <w:t>agreed</w:t>
      </w:r>
      <w:r w:rsidRPr="00B907CA">
        <w:rPr>
          <w:rFonts w:cs="Times New Roman"/>
          <w:bCs/>
          <w:szCs w:val="24"/>
        </w:rPr>
        <w:t>. However, 10% strongly dis</w:t>
      </w:r>
      <w:r w:rsidR="00C84047">
        <w:rPr>
          <w:rFonts w:cs="Times New Roman"/>
          <w:bCs/>
          <w:szCs w:val="24"/>
        </w:rPr>
        <w:t>agreed</w:t>
      </w:r>
      <w:r w:rsidRPr="00B907CA">
        <w:rPr>
          <w:rFonts w:cs="Times New Roman"/>
          <w:bCs/>
          <w:szCs w:val="24"/>
        </w:rPr>
        <w:t>, 38% dis</w:t>
      </w:r>
      <w:r w:rsidR="00C84047">
        <w:rPr>
          <w:rFonts w:cs="Times New Roman"/>
          <w:bCs/>
          <w:szCs w:val="24"/>
        </w:rPr>
        <w:t>agreed,</w:t>
      </w:r>
      <w:r w:rsidRPr="00B907CA">
        <w:rPr>
          <w:rFonts w:cs="Times New Roman"/>
          <w:bCs/>
          <w:szCs w:val="24"/>
        </w:rPr>
        <w:t xml:space="preserve"> and 10% were undefined.</w:t>
      </w:r>
    </w:p>
    <w:p w:rsidR="00C84047" w:rsidRPr="00B907CA" w:rsidRDefault="00C84047" w:rsidP="00C84047">
      <w:pPr>
        <w:tabs>
          <w:tab w:val="left" w:pos="2844"/>
        </w:tabs>
        <w:spacing w:after="0" w:line="360" w:lineRule="auto"/>
        <w:jc w:val="both"/>
        <w:rPr>
          <w:rFonts w:cs="Times New Roman"/>
          <w:bCs/>
          <w:szCs w:val="24"/>
        </w:rPr>
      </w:pPr>
    </w:p>
    <w:p w:rsidR="00C5001E" w:rsidRDefault="00C5001E" w:rsidP="00C84047">
      <w:pPr>
        <w:pStyle w:val="Caption"/>
        <w:sectPr w:rsidR="00C5001E" w:rsidSect="00DF0166">
          <w:pgSz w:w="11906" w:h="16838"/>
          <w:pgMar w:top="1440" w:right="1416" w:bottom="1440" w:left="1440" w:header="708" w:footer="708" w:gutter="0"/>
          <w:cols w:space="708"/>
          <w:docGrid w:linePitch="360"/>
        </w:sectPr>
      </w:pPr>
      <w:bookmarkStart w:id="225" w:name="_Toc107403368"/>
    </w:p>
    <w:p w:rsidR="00DF0166" w:rsidRPr="00C84047" w:rsidRDefault="00C84047" w:rsidP="00C84047">
      <w:pPr>
        <w:pStyle w:val="Caption"/>
        <w:rPr>
          <w:rFonts w:cs="Times New Roman"/>
          <w:szCs w:val="24"/>
        </w:rPr>
      </w:pPr>
      <w:bookmarkStart w:id="226" w:name="_Toc108870324"/>
      <w:r w:rsidRPr="00C84047">
        <w:t>Table 4.</w:t>
      </w:r>
      <w:r w:rsidR="00CC3838">
        <w:fldChar w:fldCharType="begin"/>
      </w:r>
      <w:r w:rsidR="00FD5837">
        <w:instrText xml:space="preserve"> SEQ Table_4. \* ARABIC </w:instrText>
      </w:r>
      <w:r w:rsidR="00CC3838">
        <w:fldChar w:fldCharType="separate"/>
      </w:r>
      <w:r w:rsidR="00B14B7F">
        <w:rPr>
          <w:noProof/>
        </w:rPr>
        <w:t>75</w:t>
      </w:r>
      <w:r w:rsidR="00CC3838">
        <w:rPr>
          <w:noProof/>
        </w:rPr>
        <w:fldChar w:fldCharType="end"/>
      </w:r>
      <w:r w:rsidR="00DF0166" w:rsidRPr="00C84047">
        <w:rPr>
          <w:rFonts w:cs="Times New Roman"/>
          <w:szCs w:val="24"/>
        </w:rPr>
        <w:t>: You work harder at your job because of your gender</w:t>
      </w:r>
      <w:bookmarkEnd w:id="225"/>
      <w:bookmarkEnd w:id="226"/>
    </w:p>
    <w:tbl>
      <w:tblPr>
        <w:tblW w:w="7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068"/>
        <w:gridCol w:w="1355"/>
        <w:gridCol w:w="1194"/>
        <w:gridCol w:w="1713"/>
      </w:tblGrid>
      <w:tr w:rsidR="00DF0166" w:rsidRPr="00B907CA" w:rsidTr="00DF0166">
        <w:trPr>
          <w:cantSplit/>
          <w:trHeight w:val="388"/>
        </w:trPr>
        <w:tc>
          <w:tcPr>
            <w:tcW w:w="3068" w:type="dxa"/>
            <w:vMerge w:val="restart"/>
            <w:shd w:val="clear" w:color="auto" w:fill="auto"/>
            <w:vAlign w:val="bottom"/>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 xml:space="preserve">Strongly </w:t>
            </w:r>
            <w:r w:rsidR="00C84047">
              <w:rPr>
                <w:rFonts w:cs="Times New Roman"/>
                <w:szCs w:val="24"/>
              </w:rPr>
              <w:t>Disagreed</w:t>
            </w:r>
          </w:p>
          <w:p w:rsidR="00DF0166" w:rsidRPr="00B907CA" w:rsidRDefault="00C84047" w:rsidP="00C10E37">
            <w:pPr>
              <w:autoSpaceDE w:val="0"/>
              <w:autoSpaceDN w:val="0"/>
              <w:adjustRightInd w:val="0"/>
              <w:spacing w:after="0" w:line="360" w:lineRule="auto"/>
              <w:ind w:left="60" w:right="60"/>
              <w:jc w:val="both"/>
              <w:rPr>
                <w:rFonts w:cs="Times New Roman"/>
                <w:szCs w:val="24"/>
              </w:rPr>
            </w:pPr>
            <w:r>
              <w:rPr>
                <w:rFonts w:cs="Times New Roman"/>
                <w:szCs w:val="24"/>
              </w:rPr>
              <w:t>Disagreed</w:t>
            </w:r>
          </w:p>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Undefined</w:t>
            </w:r>
          </w:p>
          <w:p w:rsidR="00DF0166" w:rsidRPr="00B907CA" w:rsidRDefault="00C84047" w:rsidP="00C10E37">
            <w:pPr>
              <w:autoSpaceDE w:val="0"/>
              <w:autoSpaceDN w:val="0"/>
              <w:adjustRightInd w:val="0"/>
              <w:spacing w:after="0" w:line="360" w:lineRule="auto"/>
              <w:ind w:left="60" w:right="60"/>
              <w:jc w:val="both"/>
              <w:rPr>
                <w:rFonts w:cs="Times New Roman"/>
                <w:szCs w:val="24"/>
              </w:rPr>
            </w:pPr>
            <w:r>
              <w:rPr>
                <w:rFonts w:cs="Times New Roman"/>
                <w:szCs w:val="24"/>
              </w:rPr>
              <w:t>Agreed</w:t>
            </w:r>
          </w:p>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 xml:space="preserve">Strongly </w:t>
            </w:r>
            <w:r w:rsidR="00C84047">
              <w:rPr>
                <w:rFonts w:cs="Times New Roman"/>
                <w:szCs w:val="24"/>
              </w:rPr>
              <w:t>Agreed</w:t>
            </w:r>
          </w:p>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Total</w:t>
            </w:r>
          </w:p>
        </w:tc>
        <w:tc>
          <w:tcPr>
            <w:tcW w:w="1355" w:type="dxa"/>
            <w:shd w:val="clear" w:color="auto" w:fill="auto"/>
            <w:vAlign w:val="bottom"/>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Frequency</w:t>
            </w:r>
          </w:p>
        </w:tc>
        <w:tc>
          <w:tcPr>
            <w:tcW w:w="1194" w:type="dxa"/>
            <w:shd w:val="clear" w:color="auto" w:fill="auto"/>
            <w:vAlign w:val="bottom"/>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w:t>
            </w:r>
          </w:p>
        </w:tc>
        <w:tc>
          <w:tcPr>
            <w:tcW w:w="1713" w:type="dxa"/>
            <w:shd w:val="clear" w:color="auto" w:fill="auto"/>
            <w:vAlign w:val="bottom"/>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Cumulative %</w:t>
            </w:r>
          </w:p>
        </w:tc>
      </w:tr>
      <w:tr w:rsidR="00DF0166" w:rsidRPr="00B907CA" w:rsidTr="00DF0166">
        <w:trPr>
          <w:cantSplit/>
          <w:trHeight w:val="417"/>
        </w:trPr>
        <w:tc>
          <w:tcPr>
            <w:tcW w:w="3068" w:type="dxa"/>
            <w:vMerge/>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1355"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34</w:t>
            </w:r>
          </w:p>
        </w:tc>
        <w:tc>
          <w:tcPr>
            <w:tcW w:w="1194"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9.5</w:t>
            </w:r>
          </w:p>
        </w:tc>
        <w:tc>
          <w:tcPr>
            <w:tcW w:w="1713"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9.5</w:t>
            </w:r>
          </w:p>
        </w:tc>
      </w:tr>
      <w:tr w:rsidR="00DF0166" w:rsidRPr="00B907CA" w:rsidTr="00DF0166">
        <w:trPr>
          <w:cantSplit/>
          <w:trHeight w:val="403"/>
        </w:trPr>
        <w:tc>
          <w:tcPr>
            <w:tcW w:w="3068" w:type="dxa"/>
            <w:vMerge/>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1355"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102</w:t>
            </w:r>
          </w:p>
        </w:tc>
        <w:tc>
          <w:tcPr>
            <w:tcW w:w="1194"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28.5</w:t>
            </w:r>
          </w:p>
        </w:tc>
        <w:tc>
          <w:tcPr>
            <w:tcW w:w="1713"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38.0</w:t>
            </w:r>
          </w:p>
        </w:tc>
      </w:tr>
      <w:tr w:rsidR="00DF0166" w:rsidRPr="00B907CA" w:rsidTr="00DF0166">
        <w:trPr>
          <w:cantSplit/>
          <w:trHeight w:val="403"/>
        </w:trPr>
        <w:tc>
          <w:tcPr>
            <w:tcW w:w="3068" w:type="dxa"/>
            <w:vMerge/>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1355"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17</w:t>
            </w:r>
          </w:p>
        </w:tc>
        <w:tc>
          <w:tcPr>
            <w:tcW w:w="1194"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4.7</w:t>
            </w:r>
          </w:p>
        </w:tc>
        <w:tc>
          <w:tcPr>
            <w:tcW w:w="1713"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42.7</w:t>
            </w:r>
          </w:p>
        </w:tc>
      </w:tr>
      <w:tr w:rsidR="00DF0166" w:rsidRPr="00B907CA" w:rsidTr="00DF0166">
        <w:trPr>
          <w:cantSplit/>
          <w:trHeight w:val="403"/>
        </w:trPr>
        <w:tc>
          <w:tcPr>
            <w:tcW w:w="3068" w:type="dxa"/>
            <w:vMerge/>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1355"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85</w:t>
            </w:r>
          </w:p>
        </w:tc>
        <w:tc>
          <w:tcPr>
            <w:tcW w:w="1194"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23.7</w:t>
            </w:r>
          </w:p>
        </w:tc>
        <w:tc>
          <w:tcPr>
            <w:tcW w:w="1713"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66.5</w:t>
            </w:r>
          </w:p>
        </w:tc>
      </w:tr>
      <w:tr w:rsidR="00DF0166" w:rsidRPr="00B907CA" w:rsidTr="00DF0166">
        <w:trPr>
          <w:cantSplit/>
          <w:trHeight w:val="417"/>
        </w:trPr>
        <w:tc>
          <w:tcPr>
            <w:tcW w:w="3068" w:type="dxa"/>
            <w:vMerge/>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1355"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120</w:t>
            </w:r>
          </w:p>
        </w:tc>
        <w:tc>
          <w:tcPr>
            <w:tcW w:w="1194"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33.5</w:t>
            </w:r>
          </w:p>
        </w:tc>
        <w:tc>
          <w:tcPr>
            <w:tcW w:w="1713"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100.0</w:t>
            </w:r>
          </w:p>
        </w:tc>
      </w:tr>
      <w:tr w:rsidR="00DF0166" w:rsidRPr="00B907CA" w:rsidTr="00DF0166">
        <w:trPr>
          <w:cantSplit/>
          <w:trHeight w:val="70"/>
        </w:trPr>
        <w:tc>
          <w:tcPr>
            <w:tcW w:w="3068" w:type="dxa"/>
            <w:vMerge/>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1355"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358</w:t>
            </w:r>
          </w:p>
        </w:tc>
        <w:tc>
          <w:tcPr>
            <w:tcW w:w="1194"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100.0</w:t>
            </w:r>
          </w:p>
        </w:tc>
        <w:tc>
          <w:tcPr>
            <w:tcW w:w="1713" w:type="dxa"/>
            <w:shd w:val="clear" w:color="auto" w:fill="auto"/>
            <w:vAlign w:val="center"/>
          </w:tcPr>
          <w:p w:rsidR="00DF0166" w:rsidRPr="00B907CA" w:rsidRDefault="00DF0166" w:rsidP="00C10E37">
            <w:pPr>
              <w:autoSpaceDE w:val="0"/>
              <w:autoSpaceDN w:val="0"/>
              <w:adjustRightInd w:val="0"/>
              <w:spacing w:after="0" w:line="360" w:lineRule="auto"/>
              <w:jc w:val="both"/>
              <w:rPr>
                <w:rFonts w:cs="Times New Roman"/>
                <w:szCs w:val="24"/>
              </w:rPr>
            </w:pPr>
          </w:p>
        </w:tc>
      </w:tr>
    </w:tbl>
    <w:p w:rsidR="00DF0166" w:rsidRPr="00B907CA" w:rsidRDefault="00DF0166" w:rsidP="00C10E37">
      <w:pPr>
        <w:tabs>
          <w:tab w:val="left" w:pos="2844"/>
        </w:tabs>
        <w:spacing w:line="360" w:lineRule="auto"/>
        <w:jc w:val="both"/>
        <w:rPr>
          <w:rFonts w:cs="Times New Roman"/>
          <w:bCs/>
          <w:szCs w:val="24"/>
        </w:rPr>
      </w:pPr>
      <w:r w:rsidRPr="00B907CA">
        <w:rPr>
          <w:rFonts w:cs="Times New Roman"/>
          <w:bCs/>
          <w:szCs w:val="24"/>
        </w:rPr>
        <w:t xml:space="preserve">Table </w:t>
      </w:r>
      <w:r w:rsidR="00C84047">
        <w:rPr>
          <w:rFonts w:cs="Times New Roman"/>
          <w:bCs/>
          <w:szCs w:val="24"/>
        </w:rPr>
        <w:t>4.75</w:t>
      </w:r>
      <w:r w:rsidR="00443073">
        <w:rPr>
          <w:rFonts w:cs="Times New Roman"/>
          <w:bCs/>
          <w:szCs w:val="24"/>
        </w:rPr>
        <w:t>indicates</w:t>
      </w:r>
      <w:r w:rsidRPr="00B907CA">
        <w:rPr>
          <w:rFonts w:cs="Times New Roman"/>
          <w:bCs/>
          <w:szCs w:val="24"/>
        </w:rPr>
        <w:t xml:space="preserve"> that 34% of the </w:t>
      </w:r>
      <w:r w:rsidR="00443073">
        <w:rPr>
          <w:rFonts w:cs="Times New Roman"/>
          <w:bCs/>
          <w:szCs w:val="24"/>
        </w:rPr>
        <w:t>participantsfirmlybelieved</w:t>
      </w:r>
      <w:r w:rsidRPr="00B907CA">
        <w:rPr>
          <w:rFonts w:cs="Times New Roman"/>
          <w:bCs/>
          <w:szCs w:val="24"/>
        </w:rPr>
        <w:t xml:space="preserve"> that they feel </w:t>
      </w:r>
      <w:r w:rsidR="00443073">
        <w:rPr>
          <w:rFonts w:cs="Times New Roman"/>
          <w:bCs/>
          <w:szCs w:val="24"/>
        </w:rPr>
        <w:t>they must</w:t>
      </w:r>
      <w:r w:rsidR="00C5001E">
        <w:rPr>
          <w:rFonts w:cs="Times New Roman"/>
          <w:bCs/>
          <w:szCs w:val="24"/>
        </w:rPr>
        <w:t xml:space="preserve"> become</w:t>
      </w:r>
      <w:r w:rsidR="00443073">
        <w:rPr>
          <w:rFonts w:cs="Times New Roman"/>
          <w:bCs/>
          <w:szCs w:val="24"/>
        </w:rPr>
        <w:t xml:space="preserve"> performer</w:t>
      </w:r>
      <w:r w:rsidR="00C5001E">
        <w:rPr>
          <w:rFonts w:cs="Times New Roman"/>
          <w:bCs/>
          <w:szCs w:val="24"/>
        </w:rPr>
        <w:t>s</w:t>
      </w:r>
      <w:r w:rsidR="00443073">
        <w:rPr>
          <w:rFonts w:cs="Times New Roman"/>
          <w:bCs/>
          <w:szCs w:val="24"/>
        </w:rPr>
        <w:t xml:space="preserve"> better </w:t>
      </w:r>
      <w:r w:rsidRPr="00B907CA">
        <w:rPr>
          <w:rFonts w:cs="Times New Roman"/>
          <w:bCs/>
          <w:szCs w:val="24"/>
        </w:rPr>
        <w:t xml:space="preserve">at </w:t>
      </w:r>
      <w:r w:rsidR="00C84047">
        <w:rPr>
          <w:rFonts w:cs="Times New Roman"/>
          <w:bCs/>
          <w:szCs w:val="24"/>
        </w:rPr>
        <w:t>thei</w:t>
      </w:r>
      <w:r w:rsidRPr="00B907CA">
        <w:rPr>
          <w:rFonts w:cs="Times New Roman"/>
          <w:bCs/>
          <w:szCs w:val="24"/>
        </w:rPr>
        <w:t xml:space="preserve">r job because of </w:t>
      </w:r>
      <w:r w:rsidR="00C84047">
        <w:rPr>
          <w:rFonts w:cs="Times New Roman"/>
          <w:bCs/>
          <w:szCs w:val="24"/>
        </w:rPr>
        <w:t>thei</w:t>
      </w:r>
      <w:r w:rsidRPr="00B907CA">
        <w:rPr>
          <w:rFonts w:cs="Times New Roman"/>
          <w:bCs/>
          <w:szCs w:val="24"/>
        </w:rPr>
        <w:t>r gender</w:t>
      </w:r>
      <w:r w:rsidR="00C84047">
        <w:rPr>
          <w:rFonts w:cs="Times New Roman"/>
          <w:bCs/>
          <w:szCs w:val="24"/>
        </w:rPr>
        <w:t>,</w:t>
      </w:r>
      <w:r w:rsidRPr="00B907CA">
        <w:rPr>
          <w:rFonts w:cs="Times New Roman"/>
          <w:bCs/>
          <w:szCs w:val="24"/>
        </w:rPr>
        <w:t xml:space="preserve"> while 24% </w:t>
      </w:r>
      <w:r w:rsidR="00C84047">
        <w:rPr>
          <w:rFonts w:cs="Times New Roman"/>
          <w:bCs/>
          <w:szCs w:val="24"/>
        </w:rPr>
        <w:t>agreed</w:t>
      </w:r>
      <w:r w:rsidRPr="00B907CA">
        <w:rPr>
          <w:rFonts w:cs="Times New Roman"/>
          <w:bCs/>
          <w:szCs w:val="24"/>
        </w:rPr>
        <w:t>. However, 10% strongly dis</w:t>
      </w:r>
      <w:r w:rsidR="00C84047">
        <w:rPr>
          <w:rFonts w:cs="Times New Roman"/>
          <w:bCs/>
          <w:szCs w:val="24"/>
        </w:rPr>
        <w:t>agreed</w:t>
      </w:r>
      <w:r w:rsidRPr="00B907CA">
        <w:rPr>
          <w:rFonts w:cs="Times New Roman"/>
          <w:bCs/>
          <w:szCs w:val="24"/>
        </w:rPr>
        <w:t>, 29% dis</w:t>
      </w:r>
      <w:r w:rsidR="00C84047">
        <w:rPr>
          <w:rFonts w:cs="Times New Roman"/>
          <w:bCs/>
          <w:szCs w:val="24"/>
        </w:rPr>
        <w:t>agreed,</w:t>
      </w:r>
      <w:r w:rsidRPr="00B907CA">
        <w:rPr>
          <w:rFonts w:cs="Times New Roman"/>
          <w:bCs/>
          <w:szCs w:val="24"/>
        </w:rPr>
        <w:t xml:space="preserve"> and 5% were undefined.</w:t>
      </w:r>
    </w:p>
    <w:p w:rsidR="00DF0166" w:rsidRPr="00C84047" w:rsidRDefault="00C84047" w:rsidP="00C84047">
      <w:pPr>
        <w:pStyle w:val="Caption"/>
        <w:rPr>
          <w:rFonts w:cs="Times New Roman"/>
          <w:szCs w:val="24"/>
        </w:rPr>
      </w:pPr>
      <w:bookmarkStart w:id="227" w:name="_Toc107403369"/>
      <w:bookmarkStart w:id="228" w:name="_Toc108870325"/>
      <w:r w:rsidRPr="00C84047">
        <w:t>Table 4.</w:t>
      </w:r>
      <w:r w:rsidR="00CC3838">
        <w:fldChar w:fldCharType="begin"/>
      </w:r>
      <w:r w:rsidR="00FD5837">
        <w:instrText xml:space="preserve"> SEQ Table_4. \* ARABIC </w:instrText>
      </w:r>
      <w:r w:rsidR="00CC3838">
        <w:fldChar w:fldCharType="separate"/>
      </w:r>
      <w:r w:rsidR="00B14B7F">
        <w:rPr>
          <w:noProof/>
        </w:rPr>
        <w:t>76</w:t>
      </w:r>
      <w:r w:rsidR="00CC3838">
        <w:rPr>
          <w:noProof/>
        </w:rPr>
        <w:fldChar w:fldCharType="end"/>
      </w:r>
      <w:r w:rsidR="00DF0166" w:rsidRPr="00C84047">
        <w:rPr>
          <w:rFonts w:cs="Times New Roman"/>
          <w:szCs w:val="24"/>
        </w:rPr>
        <w:t>: Men are superior to women in the workplace</w:t>
      </w:r>
      <w:bookmarkEnd w:id="227"/>
      <w:bookmarkEnd w:id="228"/>
    </w:p>
    <w:tbl>
      <w:tblPr>
        <w:tblW w:w="42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889"/>
        <w:gridCol w:w="1661"/>
        <w:gridCol w:w="972"/>
        <w:gridCol w:w="2195"/>
      </w:tblGrid>
      <w:tr w:rsidR="00DF0166" w:rsidRPr="00B907CA" w:rsidTr="00DF0166">
        <w:trPr>
          <w:cantSplit/>
        </w:trPr>
        <w:tc>
          <w:tcPr>
            <w:tcW w:w="1872" w:type="pct"/>
            <w:vMerge w:val="restart"/>
            <w:shd w:val="clear" w:color="auto" w:fill="auto"/>
            <w:vAlign w:val="bottom"/>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 xml:space="preserve">Strongly </w:t>
            </w:r>
            <w:r w:rsidR="00C84047">
              <w:rPr>
                <w:rFonts w:cs="Times New Roman"/>
                <w:szCs w:val="24"/>
              </w:rPr>
              <w:t>Disagreed</w:t>
            </w:r>
          </w:p>
          <w:p w:rsidR="00DF0166" w:rsidRPr="00B907CA" w:rsidRDefault="00C84047" w:rsidP="00C10E37">
            <w:pPr>
              <w:autoSpaceDE w:val="0"/>
              <w:autoSpaceDN w:val="0"/>
              <w:adjustRightInd w:val="0"/>
              <w:spacing w:after="0" w:line="360" w:lineRule="auto"/>
              <w:ind w:left="60" w:right="60"/>
              <w:jc w:val="both"/>
              <w:rPr>
                <w:rFonts w:cs="Times New Roman"/>
                <w:szCs w:val="24"/>
              </w:rPr>
            </w:pPr>
            <w:r>
              <w:rPr>
                <w:rFonts w:cs="Times New Roman"/>
                <w:szCs w:val="24"/>
              </w:rPr>
              <w:t>Disagreed</w:t>
            </w:r>
          </w:p>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Undefined</w:t>
            </w:r>
          </w:p>
          <w:p w:rsidR="00DF0166" w:rsidRPr="00B907CA" w:rsidRDefault="00C84047" w:rsidP="00C10E37">
            <w:pPr>
              <w:autoSpaceDE w:val="0"/>
              <w:autoSpaceDN w:val="0"/>
              <w:adjustRightInd w:val="0"/>
              <w:spacing w:after="0" w:line="360" w:lineRule="auto"/>
              <w:ind w:left="60" w:right="60"/>
              <w:jc w:val="both"/>
              <w:rPr>
                <w:rFonts w:cs="Times New Roman"/>
                <w:szCs w:val="24"/>
              </w:rPr>
            </w:pPr>
            <w:r>
              <w:rPr>
                <w:rFonts w:cs="Times New Roman"/>
                <w:szCs w:val="24"/>
              </w:rPr>
              <w:t>Agreed</w:t>
            </w:r>
          </w:p>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 xml:space="preserve">Strongly </w:t>
            </w:r>
            <w:r w:rsidR="00C84047">
              <w:rPr>
                <w:rFonts w:cs="Times New Roman"/>
                <w:szCs w:val="24"/>
              </w:rPr>
              <w:t>Agreed</w:t>
            </w:r>
          </w:p>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Total</w:t>
            </w:r>
          </w:p>
        </w:tc>
        <w:tc>
          <w:tcPr>
            <w:tcW w:w="1076" w:type="pct"/>
            <w:shd w:val="clear" w:color="auto" w:fill="auto"/>
            <w:vAlign w:val="bottom"/>
          </w:tcPr>
          <w:p w:rsidR="00DF0166" w:rsidRPr="00C84047" w:rsidRDefault="00DF0166" w:rsidP="00C10E37">
            <w:pPr>
              <w:autoSpaceDE w:val="0"/>
              <w:autoSpaceDN w:val="0"/>
              <w:adjustRightInd w:val="0"/>
              <w:spacing w:after="0" w:line="360" w:lineRule="auto"/>
              <w:ind w:left="60" w:right="60"/>
              <w:jc w:val="both"/>
              <w:rPr>
                <w:rFonts w:cs="Times New Roman"/>
                <w:b/>
                <w:bCs/>
                <w:szCs w:val="24"/>
              </w:rPr>
            </w:pPr>
            <w:r w:rsidRPr="00C84047">
              <w:rPr>
                <w:rFonts w:cs="Times New Roman"/>
                <w:b/>
                <w:bCs/>
                <w:szCs w:val="24"/>
              </w:rPr>
              <w:t>Frequency</w:t>
            </w:r>
          </w:p>
        </w:tc>
        <w:tc>
          <w:tcPr>
            <w:tcW w:w="630" w:type="pct"/>
            <w:shd w:val="clear" w:color="auto" w:fill="auto"/>
            <w:vAlign w:val="bottom"/>
          </w:tcPr>
          <w:p w:rsidR="00DF0166" w:rsidRPr="00C84047" w:rsidRDefault="00DF0166" w:rsidP="00C10E37">
            <w:pPr>
              <w:autoSpaceDE w:val="0"/>
              <w:autoSpaceDN w:val="0"/>
              <w:adjustRightInd w:val="0"/>
              <w:spacing w:after="0" w:line="360" w:lineRule="auto"/>
              <w:ind w:left="60" w:right="60"/>
              <w:jc w:val="both"/>
              <w:rPr>
                <w:rFonts w:cs="Times New Roman"/>
                <w:b/>
                <w:bCs/>
                <w:szCs w:val="24"/>
              </w:rPr>
            </w:pPr>
            <w:r w:rsidRPr="00C84047">
              <w:rPr>
                <w:rFonts w:cs="Times New Roman"/>
                <w:b/>
                <w:bCs/>
                <w:szCs w:val="24"/>
              </w:rPr>
              <w:t>%</w:t>
            </w:r>
          </w:p>
        </w:tc>
        <w:tc>
          <w:tcPr>
            <w:tcW w:w="1422" w:type="pct"/>
            <w:shd w:val="clear" w:color="auto" w:fill="auto"/>
            <w:vAlign w:val="bottom"/>
          </w:tcPr>
          <w:p w:rsidR="00DF0166" w:rsidRPr="00C84047" w:rsidRDefault="00DF0166" w:rsidP="00C10E37">
            <w:pPr>
              <w:autoSpaceDE w:val="0"/>
              <w:autoSpaceDN w:val="0"/>
              <w:adjustRightInd w:val="0"/>
              <w:spacing w:after="0" w:line="360" w:lineRule="auto"/>
              <w:ind w:left="60" w:right="60"/>
              <w:jc w:val="both"/>
              <w:rPr>
                <w:rFonts w:cs="Times New Roman"/>
                <w:b/>
                <w:bCs/>
                <w:szCs w:val="24"/>
              </w:rPr>
            </w:pPr>
            <w:r w:rsidRPr="00C84047">
              <w:rPr>
                <w:rFonts w:cs="Times New Roman"/>
                <w:b/>
                <w:bCs/>
                <w:szCs w:val="24"/>
              </w:rPr>
              <w:t>Cumulative %</w:t>
            </w:r>
          </w:p>
        </w:tc>
      </w:tr>
      <w:tr w:rsidR="00DF0166" w:rsidRPr="00B907CA" w:rsidTr="00DF0166">
        <w:trPr>
          <w:cantSplit/>
        </w:trPr>
        <w:tc>
          <w:tcPr>
            <w:tcW w:w="1872" w:type="pct"/>
            <w:vMerge/>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1076" w:type="pct"/>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188</w:t>
            </w:r>
          </w:p>
        </w:tc>
        <w:tc>
          <w:tcPr>
            <w:tcW w:w="630" w:type="pct"/>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52.5</w:t>
            </w:r>
          </w:p>
        </w:tc>
        <w:tc>
          <w:tcPr>
            <w:tcW w:w="1422" w:type="pct"/>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52.5</w:t>
            </w:r>
          </w:p>
        </w:tc>
      </w:tr>
      <w:tr w:rsidR="00DF0166" w:rsidRPr="00B907CA" w:rsidTr="00DF0166">
        <w:trPr>
          <w:cantSplit/>
        </w:trPr>
        <w:tc>
          <w:tcPr>
            <w:tcW w:w="1872" w:type="pct"/>
            <w:vMerge/>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1076" w:type="pct"/>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68</w:t>
            </w:r>
          </w:p>
        </w:tc>
        <w:tc>
          <w:tcPr>
            <w:tcW w:w="630" w:type="pct"/>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19.0</w:t>
            </w:r>
          </w:p>
        </w:tc>
        <w:tc>
          <w:tcPr>
            <w:tcW w:w="1422" w:type="pct"/>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71.5</w:t>
            </w:r>
          </w:p>
        </w:tc>
      </w:tr>
      <w:tr w:rsidR="00DF0166" w:rsidRPr="00B907CA" w:rsidTr="00DF0166">
        <w:trPr>
          <w:cantSplit/>
        </w:trPr>
        <w:tc>
          <w:tcPr>
            <w:tcW w:w="1872" w:type="pct"/>
            <w:vMerge/>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1076" w:type="pct"/>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34</w:t>
            </w:r>
          </w:p>
        </w:tc>
        <w:tc>
          <w:tcPr>
            <w:tcW w:w="630" w:type="pct"/>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9.5</w:t>
            </w:r>
          </w:p>
        </w:tc>
        <w:tc>
          <w:tcPr>
            <w:tcW w:w="1422" w:type="pct"/>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81.0</w:t>
            </w:r>
          </w:p>
        </w:tc>
      </w:tr>
      <w:tr w:rsidR="00DF0166" w:rsidRPr="00B907CA" w:rsidTr="00DF0166">
        <w:trPr>
          <w:cantSplit/>
        </w:trPr>
        <w:tc>
          <w:tcPr>
            <w:tcW w:w="1872" w:type="pct"/>
            <w:vMerge/>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1076" w:type="pct"/>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51</w:t>
            </w:r>
          </w:p>
        </w:tc>
        <w:tc>
          <w:tcPr>
            <w:tcW w:w="630" w:type="pct"/>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14.2</w:t>
            </w:r>
          </w:p>
        </w:tc>
        <w:tc>
          <w:tcPr>
            <w:tcW w:w="1422" w:type="pct"/>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95.3</w:t>
            </w:r>
          </w:p>
        </w:tc>
      </w:tr>
      <w:tr w:rsidR="00DF0166" w:rsidRPr="00B907CA" w:rsidTr="00DF0166">
        <w:trPr>
          <w:cantSplit/>
        </w:trPr>
        <w:tc>
          <w:tcPr>
            <w:tcW w:w="1872" w:type="pct"/>
            <w:vMerge/>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1076" w:type="pct"/>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17</w:t>
            </w:r>
          </w:p>
        </w:tc>
        <w:tc>
          <w:tcPr>
            <w:tcW w:w="630" w:type="pct"/>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4.7</w:t>
            </w:r>
          </w:p>
        </w:tc>
        <w:tc>
          <w:tcPr>
            <w:tcW w:w="1422" w:type="pct"/>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100.0</w:t>
            </w:r>
          </w:p>
        </w:tc>
      </w:tr>
      <w:tr w:rsidR="00DF0166" w:rsidRPr="00B907CA" w:rsidTr="00DF0166">
        <w:trPr>
          <w:cantSplit/>
        </w:trPr>
        <w:tc>
          <w:tcPr>
            <w:tcW w:w="1872" w:type="pct"/>
            <w:vMerge/>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1076" w:type="pct"/>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358</w:t>
            </w:r>
          </w:p>
        </w:tc>
        <w:tc>
          <w:tcPr>
            <w:tcW w:w="630" w:type="pct"/>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100.0</w:t>
            </w:r>
          </w:p>
        </w:tc>
        <w:tc>
          <w:tcPr>
            <w:tcW w:w="1422" w:type="pct"/>
            <w:shd w:val="clear" w:color="auto" w:fill="auto"/>
            <w:vAlign w:val="center"/>
          </w:tcPr>
          <w:p w:rsidR="00DF0166" w:rsidRPr="00B907CA" w:rsidRDefault="00DF0166" w:rsidP="00C10E37">
            <w:pPr>
              <w:autoSpaceDE w:val="0"/>
              <w:autoSpaceDN w:val="0"/>
              <w:adjustRightInd w:val="0"/>
              <w:spacing w:after="0" w:line="360" w:lineRule="auto"/>
              <w:jc w:val="both"/>
              <w:rPr>
                <w:rFonts w:cs="Times New Roman"/>
                <w:szCs w:val="24"/>
              </w:rPr>
            </w:pPr>
          </w:p>
        </w:tc>
      </w:tr>
    </w:tbl>
    <w:p w:rsidR="00DF0166" w:rsidRDefault="00DF0166" w:rsidP="00C84047">
      <w:pPr>
        <w:tabs>
          <w:tab w:val="left" w:pos="2844"/>
        </w:tabs>
        <w:spacing w:after="0" w:line="360" w:lineRule="auto"/>
        <w:jc w:val="both"/>
        <w:rPr>
          <w:rFonts w:cs="Times New Roman"/>
          <w:bCs/>
          <w:szCs w:val="24"/>
        </w:rPr>
      </w:pPr>
      <w:r w:rsidRPr="00B907CA">
        <w:rPr>
          <w:rFonts w:cs="Times New Roman"/>
          <w:bCs/>
          <w:szCs w:val="24"/>
        </w:rPr>
        <w:t xml:space="preserve">Table </w:t>
      </w:r>
      <w:r w:rsidR="00C84047">
        <w:rPr>
          <w:rFonts w:cs="Times New Roman"/>
          <w:bCs/>
          <w:szCs w:val="24"/>
        </w:rPr>
        <w:t>4.76</w:t>
      </w:r>
      <w:r w:rsidR="00443073">
        <w:rPr>
          <w:rFonts w:cs="Times New Roman"/>
          <w:bCs/>
          <w:szCs w:val="24"/>
        </w:rPr>
        <w:t>indicates</w:t>
      </w:r>
      <w:r w:rsidRPr="00B907CA">
        <w:rPr>
          <w:rFonts w:cs="Times New Roman"/>
          <w:bCs/>
          <w:szCs w:val="24"/>
        </w:rPr>
        <w:t xml:space="preserve"> that 5% of the </w:t>
      </w:r>
      <w:r w:rsidR="00443073">
        <w:rPr>
          <w:rFonts w:cs="Times New Roman"/>
          <w:bCs/>
          <w:szCs w:val="24"/>
        </w:rPr>
        <w:t>participantsfirmly believed</w:t>
      </w:r>
      <w:r w:rsidRPr="00B907CA">
        <w:rPr>
          <w:rFonts w:cs="Times New Roman"/>
          <w:bCs/>
          <w:szCs w:val="24"/>
        </w:rPr>
        <w:t xml:space="preserve"> that they think that men are superior to women in the workplace</w:t>
      </w:r>
      <w:r w:rsidR="00C84047">
        <w:rPr>
          <w:rFonts w:cs="Times New Roman"/>
          <w:bCs/>
          <w:szCs w:val="24"/>
        </w:rPr>
        <w:t>,</w:t>
      </w:r>
      <w:r w:rsidRPr="00B907CA">
        <w:rPr>
          <w:rFonts w:cs="Times New Roman"/>
          <w:bCs/>
          <w:szCs w:val="24"/>
        </w:rPr>
        <w:t xml:space="preserve"> while 14% </w:t>
      </w:r>
      <w:r w:rsidR="00C84047">
        <w:rPr>
          <w:rFonts w:cs="Times New Roman"/>
          <w:bCs/>
          <w:szCs w:val="24"/>
        </w:rPr>
        <w:t>agreed</w:t>
      </w:r>
      <w:r w:rsidRPr="00B907CA">
        <w:rPr>
          <w:rFonts w:cs="Times New Roman"/>
          <w:bCs/>
          <w:szCs w:val="24"/>
        </w:rPr>
        <w:t>. However, 53% strongly dis</w:t>
      </w:r>
      <w:r w:rsidR="00C84047">
        <w:rPr>
          <w:rFonts w:cs="Times New Roman"/>
          <w:bCs/>
          <w:szCs w:val="24"/>
        </w:rPr>
        <w:t>agreed</w:t>
      </w:r>
      <w:r w:rsidRPr="00B907CA">
        <w:rPr>
          <w:rFonts w:cs="Times New Roman"/>
          <w:bCs/>
          <w:szCs w:val="24"/>
        </w:rPr>
        <w:t>, 19% dis</w:t>
      </w:r>
      <w:r w:rsidR="00C84047">
        <w:rPr>
          <w:rFonts w:cs="Times New Roman"/>
          <w:bCs/>
          <w:szCs w:val="24"/>
        </w:rPr>
        <w:t>agreed,</w:t>
      </w:r>
      <w:r w:rsidRPr="00B907CA">
        <w:rPr>
          <w:rFonts w:cs="Times New Roman"/>
          <w:bCs/>
          <w:szCs w:val="24"/>
        </w:rPr>
        <w:t xml:space="preserve"> and 10% were undefined.</w:t>
      </w:r>
    </w:p>
    <w:p w:rsidR="00C84047" w:rsidRPr="00B907CA" w:rsidRDefault="00C84047" w:rsidP="00C84047">
      <w:pPr>
        <w:tabs>
          <w:tab w:val="left" w:pos="2844"/>
        </w:tabs>
        <w:spacing w:after="0" w:line="360" w:lineRule="auto"/>
        <w:jc w:val="both"/>
        <w:rPr>
          <w:rFonts w:cs="Times New Roman"/>
          <w:bCs/>
          <w:szCs w:val="24"/>
        </w:rPr>
      </w:pPr>
    </w:p>
    <w:p w:rsidR="00DF0166" w:rsidRPr="00C84047" w:rsidRDefault="00C84047" w:rsidP="00C84047">
      <w:pPr>
        <w:pStyle w:val="Caption"/>
        <w:rPr>
          <w:rFonts w:cs="Times New Roman"/>
          <w:szCs w:val="24"/>
        </w:rPr>
      </w:pPr>
      <w:bookmarkStart w:id="229" w:name="_Toc107403370"/>
      <w:bookmarkStart w:id="230" w:name="_Toc108870326"/>
      <w:r w:rsidRPr="00C84047">
        <w:t>Table 4.</w:t>
      </w:r>
      <w:r w:rsidR="00CC3838">
        <w:fldChar w:fldCharType="begin"/>
      </w:r>
      <w:r w:rsidR="00FD5837">
        <w:instrText xml:space="preserve"> SEQ Table_4. \* ARABIC </w:instrText>
      </w:r>
      <w:r w:rsidR="00CC3838">
        <w:fldChar w:fldCharType="separate"/>
      </w:r>
      <w:r w:rsidR="00B14B7F">
        <w:rPr>
          <w:noProof/>
        </w:rPr>
        <w:t>77</w:t>
      </w:r>
      <w:r w:rsidR="00CC3838">
        <w:rPr>
          <w:noProof/>
        </w:rPr>
        <w:fldChar w:fldCharType="end"/>
      </w:r>
      <w:r w:rsidR="00DF0166" w:rsidRPr="00C84047">
        <w:rPr>
          <w:rFonts w:cs="Times New Roman"/>
          <w:szCs w:val="24"/>
        </w:rPr>
        <w:t xml:space="preserve">: Women </w:t>
      </w:r>
      <w:r w:rsidRPr="00C84047">
        <w:rPr>
          <w:rFonts w:cs="Times New Roman"/>
          <w:szCs w:val="24"/>
        </w:rPr>
        <w:t xml:space="preserve">inthe </w:t>
      </w:r>
      <w:r w:rsidR="00DF0166" w:rsidRPr="00C84047">
        <w:rPr>
          <w:rFonts w:cs="Times New Roman"/>
          <w:szCs w:val="24"/>
        </w:rPr>
        <w:t>workplace receive fewer opportunities than men</w:t>
      </w:r>
      <w:bookmarkEnd w:id="229"/>
      <w:bookmarkEnd w:id="230"/>
    </w:p>
    <w:tbl>
      <w:tblPr>
        <w:tblW w:w="4259"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889"/>
        <w:gridCol w:w="1661"/>
        <w:gridCol w:w="972"/>
        <w:gridCol w:w="2195"/>
      </w:tblGrid>
      <w:tr w:rsidR="00DF0166" w:rsidRPr="00B907CA" w:rsidTr="00C84047">
        <w:trPr>
          <w:cantSplit/>
        </w:trPr>
        <w:tc>
          <w:tcPr>
            <w:tcW w:w="1872" w:type="pct"/>
            <w:vMerge w:val="restart"/>
            <w:shd w:val="clear" w:color="auto" w:fill="auto"/>
            <w:vAlign w:val="bottom"/>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 xml:space="preserve">Strongly </w:t>
            </w:r>
            <w:r w:rsidR="00C84047">
              <w:rPr>
                <w:rFonts w:cs="Times New Roman"/>
                <w:szCs w:val="24"/>
              </w:rPr>
              <w:t>Disagreed</w:t>
            </w:r>
          </w:p>
          <w:p w:rsidR="00DF0166" w:rsidRPr="00B907CA" w:rsidRDefault="00C84047" w:rsidP="00C10E37">
            <w:pPr>
              <w:autoSpaceDE w:val="0"/>
              <w:autoSpaceDN w:val="0"/>
              <w:adjustRightInd w:val="0"/>
              <w:spacing w:after="0" w:line="360" w:lineRule="auto"/>
              <w:ind w:left="60" w:right="60"/>
              <w:jc w:val="both"/>
              <w:rPr>
                <w:rFonts w:cs="Times New Roman"/>
                <w:szCs w:val="24"/>
              </w:rPr>
            </w:pPr>
            <w:r>
              <w:rPr>
                <w:rFonts w:cs="Times New Roman"/>
                <w:szCs w:val="24"/>
              </w:rPr>
              <w:t>Disagreed</w:t>
            </w:r>
          </w:p>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Undefined</w:t>
            </w:r>
          </w:p>
          <w:p w:rsidR="00DF0166" w:rsidRPr="00B907CA" w:rsidRDefault="00C84047" w:rsidP="00C10E37">
            <w:pPr>
              <w:autoSpaceDE w:val="0"/>
              <w:autoSpaceDN w:val="0"/>
              <w:adjustRightInd w:val="0"/>
              <w:spacing w:after="0" w:line="360" w:lineRule="auto"/>
              <w:ind w:left="60" w:right="60"/>
              <w:jc w:val="both"/>
              <w:rPr>
                <w:rFonts w:cs="Times New Roman"/>
                <w:szCs w:val="24"/>
              </w:rPr>
            </w:pPr>
            <w:r>
              <w:rPr>
                <w:rFonts w:cs="Times New Roman"/>
                <w:szCs w:val="24"/>
              </w:rPr>
              <w:t>Agreed</w:t>
            </w:r>
          </w:p>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 xml:space="preserve">Strongly </w:t>
            </w:r>
            <w:r w:rsidR="00C84047">
              <w:rPr>
                <w:rFonts w:cs="Times New Roman"/>
                <w:szCs w:val="24"/>
              </w:rPr>
              <w:t>Agreed</w:t>
            </w:r>
          </w:p>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Total</w:t>
            </w:r>
          </w:p>
        </w:tc>
        <w:tc>
          <w:tcPr>
            <w:tcW w:w="1076" w:type="pct"/>
            <w:shd w:val="clear" w:color="auto" w:fill="auto"/>
            <w:vAlign w:val="bottom"/>
          </w:tcPr>
          <w:p w:rsidR="00DF0166" w:rsidRPr="00C84047" w:rsidRDefault="00DF0166" w:rsidP="00C10E37">
            <w:pPr>
              <w:autoSpaceDE w:val="0"/>
              <w:autoSpaceDN w:val="0"/>
              <w:adjustRightInd w:val="0"/>
              <w:spacing w:after="0" w:line="360" w:lineRule="auto"/>
              <w:ind w:left="60" w:right="60"/>
              <w:jc w:val="both"/>
              <w:rPr>
                <w:rFonts w:cs="Times New Roman"/>
                <w:b/>
                <w:bCs/>
                <w:szCs w:val="24"/>
              </w:rPr>
            </w:pPr>
            <w:r w:rsidRPr="00C84047">
              <w:rPr>
                <w:rFonts w:cs="Times New Roman"/>
                <w:b/>
                <w:bCs/>
                <w:szCs w:val="24"/>
              </w:rPr>
              <w:t>Frequency</w:t>
            </w:r>
          </w:p>
        </w:tc>
        <w:tc>
          <w:tcPr>
            <w:tcW w:w="630" w:type="pct"/>
            <w:shd w:val="clear" w:color="auto" w:fill="auto"/>
            <w:vAlign w:val="bottom"/>
          </w:tcPr>
          <w:p w:rsidR="00DF0166" w:rsidRPr="00C84047" w:rsidRDefault="00DF0166" w:rsidP="00C10E37">
            <w:pPr>
              <w:autoSpaceDE w:val="0"/>
              <w:autoSpaceDN w:val="0"/>
              <w:adjustRightInd w:val="0"/>
              <w:spacing w:after="0" w:line="360" w:lineRule="auto"/>
              <w:ind w:left="60" w:right="60"/>
              <w:jc w:val="both"/>
              <w:rPr>
                <w:rFonts w:cs="Times New Roman"/>
                <w:b/>
                <w:bCs/>
                <w:szCs w:val="24"/>
              </w:rPr>
            </w:pPr>
            <w:r w:rsidRPr="00C84047">
              <w:rPr>
                <w:rFonts w:cs="Times New Roman"/>
                <w:b/>
                <w:bCs/>
                <w:szCs w:val="24"/>
              </w:rPr>
              <w:t>%</w:t>
            </w:r>
          </w:p>
        </w:tc>
        <w:tc>
          <w:tcPr>
            <w:tcW w:w="1422" w:type="pct"/>
            <w:shd w:val="clear" w:color="auto" w:fill="auto"/>
            <w:vAlign w:val="bottom"/>
          </w:tcPr>
          <w:p w:rsidR="00DF0166" w:rsidRPr="00C84047" w:rsidRDefault="00DF0166" w:rsidP="00C10E37">
            <w:pPr>
              <w:autoSpaceDE w:val="0"/>
              <w:autoSpaceDN w:val="0"/>
              <w:adjustRightInd w:val="0"/>
              <w:spacing w:after="0" w:line="360" w:lineRule="auto"/>
              <w:ind w:left="60" w:right="60"/>
              <w:jc w:val="both"/>
              <w:rPr>
                <w:rFonts w:cs="Times New Roman"/>
                <w:b/>
                <w:bCs/>
                <w:szCs w:val="24"/>
              </w:rPr>
            </w:pPr>
            <w:r w:rsidRPr="00C84047">
              <w:rPr>
                <w:rFonts w:cs="Times New Roman"/>
                <w:b/>
                <w:bCs/>
                <w:szCs w:val="24"/>
              </w:rPr>
              <w:t>Cumulative %</w:t>
            </w:r>
          </w:p>
        </w:tc>
      </w:tr>
      <w:tr w:rsidR="00DF0166" w:rsidRPr="00B907CA" w:rsidTr="00C84047">
        <w:trPr>
          <w:cantSplit/>
        </w:trPr>
        <w:tc>
          <w:tcPr>
            <w:tcW w:w="1872" w:type="pct"/>
            <w:vMerge/>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1076" w:type="pct"/>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18</w:t>
            </w:r>
          </w:p>
        </w:tc>
        <w:tc>
          <w:tcPr>
            <w:tcW w:w="630" w:type="pct"/>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5.0</w:t>
            </w:r>
          </w:p>
        </w:tc>
        <w:tc>
          <w:tcPr>
            <w:tcW w:w="1422" w:type="pct"/>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5.0</w:t>
            </w:r>
          </w:p>
        </w:tc>
      </w:tr>
      <w:tr w:rsidR="00DF0166" w:rsidRPr="00B907CA" w:rsidTr="00C84047">
        <w:trPr>
          <w:cantSplit/>
        </w:trPr>
        <w:tc>
          <w:tcPr>
            <w:tcW w:w="1872" w:type="pct"/>
            <w:vMerge/>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1076" w:type="pct"/>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85</w:t>
            </w:r>
          </w:p>
        </w:tc>
        <w:tc>
          <w:tcPr>
            <w:tcW w:w="630" w:type="pct"/>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23.7</w:t>
            </w:r>
          </w:p>
        </w:tc>
        <w:tc>
          <w:tcPr>
            <w:tcW w:w="1422" w:type="pct"/>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28.8</w:t>
            </w:r>
          </w:p>
        </w:tc>
      </w:tr>
      <w:tr w:rsidR="00DF0166" w:rsidRPr="00B907CA" w:rsidTr="00C84047">
        <w:trPr>
          <w:cantSplit/>
        </w:trPr>
        <w:tc>
          <w:tcPr>
            <w:tcW w:w="1872" w:type="pct"/>
            <w:vMerge/>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1076" w:type="pct"/>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85</w:t>
            </w:r>
          </w:p>
        </w:tc>
        <w:tc>
          <w:tcPr>
            <w:tcW w:w="630" w:type="pct"/>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23.7</w:t>
            </w:r>
          </w:p>
        </w:tc>
        <w:tc>
          <w:tcPr>
            <w:tcW w:w="1422" w:type="pct"/>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52.5</w:t>
            </w:r>
          </w:p>
        </w:tc>
      </w:tr>
      <w:tr w:rsidR="00DF0166" w:rsidRPr="00B907CA" w:rsidTr="00C84047">
        <w:trPr>
          <w:cantSplit/>
        </w:trPr>
        <w:tc>
          <w:tcPr>
            <w:tcW w:w="1872" w:type="pct"/>
            <w:vMerge/>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1076" w:type="pct"/>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68</w:t>
            </w:r>
          </w:p>
        </w:tc>
        <w:tc>
          <w:tcPr>
            <w:tcW w:w="630" w:type="pct"/>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19.0</w:t>
            </w:r>
          </w:p>
        </w:tc>
        <w:tc>
          <w:tcPr>
            <w:tcW w:w="1422" w:type="pct"/>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71.5</w:t>
            </w:r>
          </w:p>
        </w:tc>
      </w:tr>
      <w:tr w:rsidR="00DF0166" w:rsidRPr="00B907CA" w:rsidTr="00C84047">
        <w:trPr>
          <w:cantSplit/>
        </w:trPr>
        <w:tc>
          <w:tcPr>
            <w:tcW w:w="1872" w:type="pct"/>
            <w:vMerge/>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1076" w:type="pct"/>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102</w:t>
            </w:r>
          </w:p>
        </w:tc>
        <w:tc>
          <w:tcPr>
            <w:tcW w:w="630" w:type="pct"/>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28.5</w:t>
            </w:r>
          </w:p>
        </w:tc>
        <w:tc>
          <w:tcPr>
            <w:tcW w:w="1422" w:type="pct"/>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100.0</w:t>
            </w:r>
          </w:p>
        </w:tc>
      </w:tr>
      <w:tr w:rsidR="00DF0166" w:rsidRPr="00B907CA" w:rsidTr="00C84047">
        <w:trPr>
          <w:cantSplit/>
        </w:trPr>
        <w:tc>
          <w:tcPr>
            <w:tcW w:w="1872" w:type="pct"/>
            <w:vMerge/>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1076" w:type="pct"/>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358</w:t>
            </w:r>
          </w:p>
        </w:tc>
        <w:tc>
          <w:tcPr>
            <w:tcW w:w="630" w:type="pct"/>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100.0</w:t>
            </w:r>
          </w:p>
        </w:tc>
        <w:tc>
          <w:tcPr>
            <w:tcW w:w="1422" w:type="pct"/>
            <w:shd w:val="clear" w:color="auto" w:fill="auto"/>
            <w:vAlign w:val="center"/>
          </w:tcPr>
          <w:p w:rsidR="00DF0166" w:rsidRPr="00B907CA" w:rsidRDefault="00DF0166" w:rsidP="00C10E37">
            <w:pPr>
              <w:autoSpaceDE w:val="0"/>
              <w:autoSpaceDN w:val="0"/>
              <w:adjustRightInd w:val="0"/>
              <w:spacing w:after="0" w:line="360" w:lineRule="auto"/>
              <w:jc w:val="both"/>
              <w:rPr>
                <w:rFonts w:cs="Times New Roman"/>
                <w:szCs w:val="24"/>
              </w:rPr>
            </w:pPr>
          </w:p>
        </w:tc>
      </w:tr>
    </w:tbl>
    <w:p w:rsidR="00C84047" w:rsidRDefault="00C84047" w:rsidP="00C84047">
      <w:pPr>
        <w:tabs>
          <w:tab w:val="left" w:pos="2844"/>
        </w:tabs>
        <w:spacing w:after="0" w:line="360" w:lineRule="auto"/>
        <w:jc w:val="both"/>
        <w:rPr>
          <w:rFonts w:cs="Times New Roman"/>
          <w:bCs/>
          <w:szCs w:val="24"/>
        </w:rPr>
      </w:pPr>
    </w:p>
    <w:p w:rsidR="00DF0166" w:rsidRDefault="00DF0166" w:rsidP="00C84047">
      <w:pPr>
        <w:tabs>
          <w:tab w:val="left" w:pos="2844"/>
        </w:tabs>
        <w:spacing w:after="0" w:line="360" w:lineRule="auto"/>
        <w:jc w:val="both"/>
        <w:rPr>
          <w:rFonts w:cs="Times New Roman"/>
          <w:bCs/>
          <w:szCs w:val="24"/>
        </w:rPr>
      </w:pPr>
      <w:r w:rsidRPr="00B907CA">
        <w:rPr>
          <w:rFonts w:cs="Times New Roman"/>
          <w:bCs/>
          <w:szCs w:val="24"/>
        </w:rPr>
        <w:t xml:space="preserve">Table </w:t>
      </w:r>
      <w:r w:rsidR="00C84047">
        <w:rPr>
          <w:rFonts w:cs="Times New Roman"/>
          <w:bCs/>
          <w:szCs w:val="24"/>
        </w:rPr>
        <w:t>4.77</w:t>
      </w:r>
      <w:r w:rsidR="009D66DA">
        <w:rPr>
          <w:rFonts w:cs="Times New Roman"/>
          <w:bCs/>
          <w:szCs w:val="24"/>
        </w:rPr>
        <w:t>indicates</w:t>
      </w:r>
      <w:r w:rsidRPr="00B907CA">
        <w:rPr>
          <w:rFonts w:cs="Times New Roman"/>
          <w:bCs/>
          <w:szCs w:val="24"/>
        </w:rPr>
        <w:t xml:space="preserve"> that 29% of the </w:t>
      </w:r>
      <w:r w:rsidR="009D66DA">
        <w:rPr>
          <w:rFonts w:cs="Times New Roman"/>
          <w:bCs/>
          <w:szCs w:val="24"/>
        </w:rPr>
        <w:t>participants firmly believed</w:t>
      </w:r>
      <w:r w:rsidRPr="00B907CA">
        <w:rPr>
          <w:rFonts w:cs="Times New Roman"/>
          <w:bCs/>
          <w:szCs w:val="24"/>
        </w:rPr>
        <w:t xml:space="preserve"> that they think that women at their workplace receive fewer opportunities than men</w:t>
      </w:r>
      <w:r w:rsidR="00C84047">
        <w:rPr>
          <w:rFonts w:cs="Times New Roman"/>
          <w:bCs/>
          <w:szCs w:val="24"/>
        </w:rPr>
        <w:t>,</w:t>
      </w:r>
      <w:r w:rsidRPr="00B907CA">
        <w:rPr>
          <w:rFonts w:cs="Times New Roman"/>
          <w:bCs/>
          <w:szCs w:val="24"/>
        </w:rPr>
        <w:t xml:space="preserve"> while 19% </w:t>
      </w:r>
      <w:r w:rsidR="00C84047">
        <w:rPr>
          <w:rFonts w:cs="Times New Roman"/>
          <w:bCs/>
          <w:szCs w:val="24"/>
        </w:rPr>
        <w:t>agreed</w:t>
      </w:r>
      <w:r w:rsidRPr="00B907CA">
        <w:rPr>
          <w:rFonts w:cs="Times New Roman"/>
          <w:bCs/>
          <w:szCs w:val="24"/>
        </w:rPr>
        <w:t>. However, 5% strongly dis</w:t>
      </w:r>
      <w:r w:rsidR="00C84047">
        <w:rPr>
          <w:rFonts w:cs="Times New Roman"/>
          <w:bCs/>
          <w:szCs w:val="24"/>
        </w:rPr>
        <w:t>agreed</w:t>
      </w:r>
      <w:r w:rsidRPr="00B907CA">
        <w:rPr>
          <w:rFonts w:cs="Times New Roman"/>
          <w:bCs/>
          <w:szCs w:val="24"/>
        </w:rPr>
        <w:t>, 28% dis</w:t>
      </w:r>
      <w:r w:rsidR="00C84047">
        <w:rPr>
          <w:rFonts w:cs="Times New Roman"/>
          <w:bCs/>
          <w:szCs w:val="24"/>
        </w:rPr>
        <w:t>agreed,</w:t>
      </w:r>
      <w:r w:rsidRPr="00B907CA">
        <w:rPr>
          <w:rFonts w:cs="Times New Roman"/>
          <w:bCs/>
          <w:szCs w:val="24"/>
        </w:rPr>
        <w:t xml:space="preserve"> and 23% were undefined.</w:t>
      </w:r>
    </w:p>
    <w:p w:rsidR="00C84047" w:rsidRPr="00B907CA" w:rsidRDefault="00C84047" w:rsidP="00C84047">
      <w:pPr>
        <w:tabs>
          <w:tab w:val="left" w:pos="2844"/>
        </w:tabs>
        <w:spacing w:after="0" w:line="360" w:lineRule="auto"/>
        <w:jc w:val="both"/>
        <w:rPr>
          <w:rFonts w:cs="Times New Roman"/>
          <w:bCs/>
          <w:szCs w:val="24"/>
        </w:rPr>
      </w:pPr>
    </w:p>
    <w:p w:rsidR="00DF0166" w:rsidRPr="00C84047" w:rsidRDefault="00C84047" w:rsidP="00C84047">
      <w:pPr>
        <w:pStyle w:val="Caption"/>
        <w:rPr>
          <w:rFonts w:cs="Times New Roman"/>
          <w:szCs w:val="24"/>
        </w:rPr>
      </w:pPr>
      <w:bookmarkStart w:id="231" w:name="_Toc107403371"/>
      <w:bookmarkStart w:id="232" w:name="_Toc108870327"/>
      <w:r w:rsidRPr="00C84047">
        <w:t>Table 4.</w:t>
      </w:r>
      <w:r w:rsidR="00CC3838">
        <w:fldChar w:fldCharType="begin"/>
      </w:r>
      <w:r w:rsidR="00FD5837">
        <w:instrText xml:space="preserve"> SEQ Table_4. \* ARABIC </w:instrText>
      </w:r>
      <w:r w:rsidR="00CC3838">
        <w:fldChar w:fldCharType="separate"/>
      </w:r>
      <w:r w:rsidR="00B14B7F">
        <w:rPr>
          <w:noProof/>
        </w:rPr>
        <w:t>78</w:t>
      </w:r>
      <w:r w:rsidR="00CC3838">
        <w:rPr>
          <w:noProof/>
        </w:rPr>
        <w:fldChar w:fldCharType="end"/>
      </w:r>
      <w:r w:rsidR="00DF0166" w:rsidRPr="00C84047">
        <w:rPr>
          <w:rFonts w:cs="Times New Roman"/>
          <w:szCs w:val="24"/>
        </w:rPr>
        <w:t>: Wom</w:t>
      </w:r>
      <w:r w:rsidRPr="00C84047">
        <w:rPr>
          <w:rFonts w:cs="Times New Roman"/>
          <w:szCs w:val="24"/>
        </w:rPr>
        <w:t>e</w:t>
      </w:r>
      <w:r w:rsidR="00DF0166" w:rsidRPr="00C84047">
        <w:rPr>
          <w:rFonts w:cs="Times New Roman"/>
          <w:szCs w:val="24"/>
        </w:rPr>
        <w:t xml:space="preserve">n should fill a top position </w:t>
      </w:r>
      <w:r w:rsidRPr="00C84047">
        <w:rPr>
          <w:rFonts w:cs="Times New Roman"/>
          <w:szCs w:val="24"/>
        </w:rPr>
        <w:t>inthe</w:t>
      </w:r>
      <w:r w:rsidR="00DF0166" w:rsidRPr="00C84047">
        <w:rPr>
          <w:rFonts w:cs="Times New Roman"/>
          <w:szCs w:val="24"/>
        </w:rPr>
        <w:t xml:space="preserve"> workplace</w:t>
      </w:r>
      <w:bookmarkEnd w:id="231"/>
      <w:bookmarkEnd w:id="232"/>
    </w:p>
    <w:tbl>
      <w:tblPr>
        <w:tblW w:w="42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889"/>
        <w:gridCol w:w="1661"/>
        <w:gridCol w:w="972"/>
        <w:gridCol w:w="2195"/>
      </w:tblGrid>
      <w:tr w:rsidR="00DF0166" w:rsidRPr="00B907CA" w:rsidTr="00DF0166">
        <w:trPr>
          <w:cantSplit/>
        </w:trPr>
        <w:tc>
          <w:tcPr>
            <w:tcW w:w="1872" w:type="pct"/>
            <w:vMerge w:val="restart"/>
            <w:shd w:val="clear" w:color="auto" w:fill="auto"/>
            <w:vAlign w:val="bottom"/>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 xml:space="preserve">Strongly </w:t>
            </w:r>
            <w:r w:rsidR="00C84047">
              <w:rPr>
                <w:rFonts w:cs="Times New Roman"/>
                <w:szCs w:val="24"/>
              </w:rPr>
              <w:t>Disagreed</w:t>
            </w:r>
          </w:p>
          <w:p w:rsidR="00DF0166" w:rsidRPr="00B907CA" w:rsidRDefault="00C84047" w:rsidP="00C10E37">
            <w:pPr>
              <w:autoSpaceDE w:val="0"/>
              <w:autoSpaceDN w:val="0"/>
              <w:adjustRightInd w:val="0"/>
              <w:spacing w:after="0" w:line="360" w:lineRule="auto"/>
              <w:ind w:left="60" w:right="60"/>
              <w:jc w:val="both"/>
              <w:rPr>
                <w:rFonts w:cs="Times New Roman"/>
                <w:szCs w:val="24"/>
              </w:rPr>
            </w:pPr>
            <w:r>
              <w:rPr>
                <w:rFonts w:cs="Times New Roman"/>
                <w:szCs w:val="24"/>
              </w:rPr>
              <w:t>Disagreed</w:t>
            </w:r>
          </w:p>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Undefined</w:t>
            </w:r>
          </w:p>
          <w:p w:rsidR="00DF0166" w:rsidRPr="00B907CA" w:rsidRDefault="00C84047" w:rsidP="00C10E37">
            <w:pPr>
              <w:autoSpaceDE w:val="0"/>
              <w:autoSpaceDN w:val="0"/>
              <w:adjustRightInd w:val="0"/>
              <w:spacing w:after="0" w:line="360" w:lineRule="auto"/>
              <w:ind w:left="60" w:right="60"/>
              <w:jc w:val="both"/>
              <w:rPr>
                <w:rFonts w:cs="Times New Roman"/>
                <w:szCs w:val="24"/>
              </w:rPr>
            </w:pPr>
            <w:r>
              <w:rPr>
                <w:rFonts w:cs="Times New Roman"/>
                <w:szCs w:val="24"/>
              </w:rPr>
              <w:t>Agreed</w:t>
            </w:r>
          </w:p>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 xml:space="preserve">Strongly </w:t>
            </w:r>
            <w:r w:rsidR="00C84047">
              <w:rPr>
                <w:rFonts w:cs="Times New Roman"/>
                <w:szCs w:val="24"/>
              </w:rPr>
              <w:t>Agreed</w:t>
            </w:r>
          </w:p>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Total</w:t>
            </w:r>
          </w:p>
        </w:tc>
        <w:tc>
          <w:tcPr>
            <w:tcW w:w="1076" w:type="pct"/>
            <w:shd w:val="clear" w:color="auto" w:fill="auto"/>
            <w:vAlign w:val="bottom"/>
          </w:tcPr>
          <w:p w:rsidR="00DF0166" w:rsidRPr="00C84047" w:rsidRDefault="00DF0166" w:rsidP="00C10E37">
            <w:pPr>
              <w:autoSpaceDE w:val="0"/>
              <w:autoSpaceDN w:val="0"/>
              <w:adjustRightInd w:val="0"/>
              <w:spacing w:after="0" w:line="360" w:lineRule="auto"/>
              <w:ind w:left="60" w:right="60"/>
              <w:jc w:val="both"/>
              <w:rPr>
                <w:rFonts w:cs="Times New Roman"/>
                <w:b/>
                <w:bCs/>
                <w:szCs w:val="24"/>
              </w:rPr>
            </w:pPr>
            <w:r w:rsidRPr="00C84047">
              <w:rPr>
                <w:rFonts w:cs="Times New Roman"/>
                <w:b/>
                <w:bCs/>
                <w:szCs w:val="24"/>
              </w:rPr>
              <w:t>Frequency</w:t>
            </w:r>
          </w:p>
        </w:tc>
        <w:tc>
          <w:tcPr>
            <w:tcW w:w="630" w:type="pct"/>
            <w:shd w:val="clear" w:color="auto" w:fill="auto"/>
            <w:vAlign w:val="bottom"/>
          </w:tcPr>
          <w:p w:rsidR="00DF0166" w:rsidRPr="00C84047" w:rsidRDefault="00DF0166" w:rsidP="00C10E37">
            <w:pPr>
              <w:autoSpaceDE w:val="0"/>
              <w:autoSpaceDN w:val="0"/>
              <w:adjustRightInd w:val="0"/>
              <w:spacing w:after="0" w:line="360" w:lineRule="auto"/>
              <w:ind w:left="60" w:right="60"/>
              <w:jc w:val="both"/>
              <w:rPr>
                <w:rFonts w:cs="Times New Roman"/>
                <w:b/>
                <w:bCs/>
                <w:szCs w:val="24"/>
              </w:rPr>
            </w:pPr>
            <w:r w:rsidRPr="00C84047">
              <w:rPr>
                <w:rFonts w:cs="Times New Roman"/>
                <w:b/>
                <w:bCs/>
                <w:szCs w:val="24"/>
              </w:rPr>
              <w:t>%</w:t>
            </w:r>
          </w:p>
        </w:tc>
        <w:tc>
          <w:tcPr>
            <w:tcW w:w="1422" w:type="pct"/>
            <w:shd w:val="clear" w:color="auto" w:fill="auto"/>
            <w:vAlign w:val="bottom"/>
          </w:tcPr>
          <w:p w:rsidR="00DF0166" w:rsidRPr="00C84047" w:rsidRDefault="00DF0166" w:rsidP="00C10E37">
            <w:pPr>
              <w:autoSpaceDE w:val="0"/>
              <w:autoSpaceDN w:val="0"/>
              <w:adjustRightInd w:val="0"/>
              <w:spacing w:after="0" w:line="360" w:lineRule="auto"/>
              <w:ind w:left="60" w:right="60"/>
              <w:jc w:val="both"/>
              <w:rPr>
                <w:rFonts w:cs="Times New Roman"/>
                <w:b/>
                <w:bCs/>
                <w:szCs w:val="24"/>
              </w:rPr>
            </w:pPr>
            <w:r w:rsidRPr="00C84047">
              <w:rPr>
                <w:rFonts w:cs="Times New Roman"/>
                <w:b/>
                <w:bCs/>
                <w:szCs w:val="24"/>
              </w:rPr>
              <w:t>Cumulative %</w:t>
            </w:r>
          </w:p>
        </w:tc>
      </w:tr>
      <w:tr w:rsidR="00DF0166" w:rsidRPr="00B907CA" w:rsidTr="00DF0166">
        <w:trPr>
          <w:cantSplit/>
        </w:trPr>
        <w:tc>
          <w:tcPr>
            <w:tcW w:w="1872" w:type="pct"/>
            <w:vMerge/>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1076" w:type="pct"/>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17</w:t>
            </w:r>
          </w:p>
        </w:tc>
        <w:tc>
          <w:tcPr>
            <w:tcW w:w="630" w:type="pct"/>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4.7</w:t>
            </w:r>
          </w:p>
        </w:tc>
        <w:tc>
          <w:tcPr>
            <w:tcW w:w="1422" w:type="pct"/>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4.7</w:t>
            </w:r>
          </w:p>
        </w:tc>
      </w:tr>
      <w:tr w:rsidR="00DF0166" w:rsidRPr="00B907CA" w:rsidTr="00DF0166">
        <w:trPr>
          <w:cantSplit/>
        </w:trPr>
        <w:tc>
          <w:tcPr>
            <w:tcW w:w="1872" w:type="pct"/>
            <w:vMerge/>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1076" w:type="pct"/>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51</w:t>
            </w:r>
          </w:p>
        </w:tc>
        <w:tc>
          <w:tcPr>
            <w:tcW w:w="630" w:type="pct"/>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14.2</w:t>
            </w:r>
          </w:p>
        </w:tc>
        <w:tc>
          <w:tcPr>
            <w:tcW w:w="1422" w:type="pct"/>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19.0</w:t>
            </w:r>
          </w:p>
        </w:tc>
      </w:tr>
      <w:tr w:rsidR="00DF0166" w:rsidRPr="00B907CA" w:rsidTr="00DF0166">
        <w:trPr>
          <w:cantSplit/>
        </w:trPr>
        <w:tc>
          <w:tcPr>
            <w:tcW w:w="1872" w:type="pct"/>
            <w:vMerge/>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1076" w:type="pct"/>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17</w:t>
            </w:r>
          </w:p>
        </w:tc>
        <w:tc>
          <w:tcPr>
            <w:tcW w:w="630" w:type="pct"/>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4.7</w:t>
            </w:r>
          </w:p>
        </w:tc>
        <w:tc>
          <w:tcPr>
            <w:tcW w:w="1422" w:type="pct"/>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23.7</w:t>
            </w:r>
          </w:p>
        </w:tc>
      </w:tr>
      <w:tr w:rsidR="00DF0166" w:rsidRPr="00B907CA" w:rsidTr="00DF0166">
        <w:trPr>
          <w:cantSplit/>
        </w:trPr>
        <w:tc>
          <w:tcPr>
            <w:tcW w:w="1872" w:type="pct"/>
            <w:vMerge/>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1076" w:type="pct"/>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68</w:t>
            </w:r>
          </w:p>
        </w:tc>
        <w:tc>
          <w:tcPr>
            <w:tcW w:w="630" w:type="pct"/>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19.0</w:t>
            </w:r>
          </w:p>
        </w:tc>
        <w:tc>
          <w:tcPr>
            <w:tcW w:w="1422" w:type="pct"/>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42.7</w:t>
            </w:r>
          </w:p>
        </w:tc>
      </w:tr>
      <w:tr w:rsidR="00DF0166" w:rsidRPr="00B907CA" w:rsidTr="00DF0166">
        <w:trPr>
          <w:cantSplit/>
        </w:trPr>
        <w:tc>
          <w:tcPr>
            <w:tcW w:w="1872" w:type="pct"/>
            <w:vMerge/>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1076" w:type="pct"/>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205</w:t>
            </w:r>
          </w:p>
        </w:tc>
        <w:tc>
          <w:tcPr>
            <w:tcW w:w="630" w:type="pct"/>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57.3</w:t>
            </w:r>
          </w:p>
        </w:tc>
        <w:tc>
          <w:tcPr>
            <w:tcW w:w="1422" w:type="pct"/>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100.0</w:t>
            </w:r>
          </w:p>
        </w:tc>
      </w:tr>
      <w:tr w:rsidR="00DF0166" w:rsidRPr="00B907CA" w:rsidTr="00DF0166">
        <w:trPr>
          <w:cantSplit/>
        </w:trPr>
        <w:tc>
          <w:tcPr>
            <w:tcW w:w="1872" w:type="pct"/>
            <w:vMerge/>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1076" w:type="pct"/>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358</w:t>
            </w:r>
          </w:p>
        </w:tc>
        <w:tc>
          <w:tcPr>
            <w:tcW w:w="630" w:type="pct"/>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100.0</w:t>
            </w:r>
          </w:p>
        </w:tc>
        <w:tc>
          <w:tcPr>
            <w:tcW w:w="1422" w:type="pct"/>
            <w:shd w:val="clear" w:color="auto" w:fill="auto"/>
            <w:vAlign w:val="center"/>
          </w:tcPr>
          <w:p w:rsidR="00DF0166" w:rsidRPr="00B907CA" w:rsidRDefault="00DF0166" w:rsidP="00C10E37">
            <w:pPr>
              <w:autoSpaceDE w:val="0"/>
              <w:autoSpaceDN w:val="0"/>
              <w:adjustRightInd w:val="0"/>
              <w:spacing w:after="0" w:line="360" w:lineRule="auto"/>
              <w:jc w:val="both"/>
              <w:rPr>
                <w:rFonts w:cs="Times New Roman"/>
                <w:szCs w:val="24"/>
              </w:rPr>
            </w:pPr>
          </w:p>
        </w:tc>
      </w:tr>
    </w:tbl>
    <w:p w:rsidR="00C84047" w:rsidRDefault="00C84047" w:rsidP="00C84047">
      <w:pPr>
        <w:tabs>
          <w:tab w:val="left" w:pos="2844"/>
        </w:tabs>
        <w:spacing w:after="0" w:line="360" w:lineRule="auto"/>
        <w:jc w:val="both"/>
        <w:rPr>
          <w:rFonts w:cs="Times New Roman"/>
          <w:bCs/>
          <w:szCs w:val="24"/>
        </w:rPr>
      </w:pPr>
    </w:p>
    <w:p w:rsidR="00DF0166" w:rsidRDefault="00DF0166" w:rsidP="00C84047">
      <w:pPr>
        <w:tabs>
          <w:tab w:val="left" w:pos="2844"/>
        </w:tabs>
        <w:spacing w:after="0" w:line="360" w:lineRule="auto"/>
        <w:jc w:val="both"/>
        <w:rPr>
          <w:rFonts w:cs="Times New Roman"/>
          <w:bCs/>
          <w:szCs w:val="24"/>
        </w:rPr>
      </w:pPr>
      <w:r w:rsidRPr="00B907CA">
        <w:rPr>
          <w:rFonts w:cs="Times New Roman"/>
          <w:bCs/>
          <w:szCs w:val="24"/>
        </w:rPr>
        <w:t xml:space="preserve">Table </w:t>
      </w:r>
      <w:r w:rsidR="00C84047">
        <w:rPr>
          <w:rFonts w:cs="Times New Roman"/>
          <w:bCs/>
          <w:szCs w:val="24"/>
        </w:rPr>
        <w:t>4.78</w:t>
      </w:r>
      <w:r w:rsidR="009D66DA">
        <w:rPr>
          <w:rFonts w:cs="Times New Roman"/>
          <w:bCs/>
          <w:szCs w:val="24"/>
        </w:rPr>
        <w:t>indicates</w:t>
      </w:r>
      <w:r w:rsidRPr="00B907CA">
        <w:rPr>
          <w:rFonts w:cs="Times New Roman"/>
          <w:bCs/>
          <w:szCs w:val="24"/>
        </w:rPr>
        <w:t xml:space="preserve"> that 29% of the </w:t>
      </w:r>
      <w:r w:rsidR="009D66DA">
        <w:rPr>
          <w:rFonts w:cs="Times New Roman"/>
          <w:bCs/>
          <w:szCs w:val="24"/>
        </w:rPr>
        <w:t>participantsfirmly believed</w:t>
      </w:r>
      <w:r w:rsidRPr="00B907CA">
        <w:rPr>
          <w:rFonts w:cs="Times New Roman"/>
          <w:bCs/>
          <w:szCs w:val="24"/>
        </w:rPr>
        <w:t xml:space="preserve"> that they think that women at their workplace receive fewer opportunities than men</w:t>
      </w:r>
      <w:r w:rsidR="00C84047">
        <w:rPr>
          <w:rFonts w:cs="Times New Roman"/>
          <w:bCs/>
          <w:szCs w:val="24"/>
        </w:rPr>
        <w:t>,</w:t>
      </w:r>
      <w:r w:rsidRPr="00B907CA">
        <w:rPr>
          <w:rFonts w:cs="Times New Roman"/>
          <w:bCs/>
          <w:szCs w:val="24"/>
        </w:rPr>
        <w:t xml:space="preserve"> while 19% </w:t>
      </w:r>
      <w:r w:rsidR="00C84047">
        <w:rPr>
          <w:rFonts w:cs="Times New Roman"/>
          <w:bCs/>
          <w:szCs w:val="24"/>
        </w:rPr>
        <w:t>agreed</w:t>
      </w:r>
      <w:r w:rsidRPr="00B907CA">
        <w:rPr>
          <w:rFonts w:cs="Times New Roman"/>
          <w:bCs/>
          <w:szCs w:val="24"/>
        </w:rPr>
        <w:t>. However, 5% strongly dis</w:t>
      </w:r>
      <w:r w:rsidR="00C84047">
        <w:rPr>
          <w:rFonts w:cs="Times New Roman"/>
          <w:bCs/>
          <w:szCs w:val="24"/>
        </w:rPr>
        <w:t>agreed</w:t>
      </w:r>
      <w:r w:rsidRPr="00B907CA">
        <w:rPr>
          <w:rFonts w:cs="Times New Roman"/>
          <w:bCs/>
          <w:szCs w:val="24"/>
        </w:rPr>
        <w:t>, 28% dis</w:t>
      </w:r>
      <w:r w:rsidR="00C84047">
        <w:rPr>
          <w:rFonts w:cs="Times New Roman"/>
          <w:bCs/>
          <w:szCs w:val="24"/>
        </w:rPr>
        <w:t>agreed,</w:t>
      </w:r>
      <w:r w:rsidRPr="00B907CA">
        <w:rPr>
          <w:rFonts w:cs="Times New Roman"/>
          <w:bCs/>
          <w:szCs w:val="24"/>
        </w:rPr>
        <w:t xml:space="preserve"> and 23% were undefined.</w:t>
      </w:r>
    </w:p>
    <w:p w:rsidR="00C84047" w:rsidRDefault="00C84047" w:rsidP="00C84047">
      <w:pPr>
        <w:pStyle w:val="Caption"/>
      </w:pPr>
    </w:p>
    <w:p w:rsidR="00DF0166" w:rsidRPr="00C84047" w:rsidRDefault="00C84047" w:rsidP="00C84047">
      <w:pPr>
        <w:pStyle w:val="Caption"/>
        <w:rPr>
          <w:rFonts w:cs="Times New Roman"/>
          <w:szCs w:val="24"/>
        </w:rPr>
      </w:pPr>
      <w:bookmarkStart w:id="233" w:name="_Toc107403372"/>
      <w:bookmarkStart w:id="234" w:name="_Toc108870328"/>
      <w:r w:rsidRPr="00C84047">
        <w:t>Table 4.</w:t>
      </w:r>
      <w:r w:rsidR="00CC3838">
        <w:fldChar w:fldCharType="begin"/>
      </w:r>
      <w:r w:rsidR="00FD5837">
        <w:instrText xml:space="preserve"> SEQ Table_4. \* ARABIC </w:instrText>
      </w:r>
      <w:r w:rsidR="00CC3838">
        <w:fldChar w:fldCharType="separate"/>
      </w:r>
      <w:r w:rsidR="00B14B7F">
        <w:rPr>
          <w:noProof/>
        </w:rPr>
        <w:t>79</w:t>
      </w:r>
      <w:r w:rsidR="00CC3838">
        <w:rPr>
          <w:noProof/>
        </w:rPr>
        <w:fldChar w:fldCharType="end"/>
      </w:r>
      <w:r w:rsidR="00DF0166" w:rsidRPr="00C84047">
        <w:rPr>
          <w:rFonts w:cs="Times New Roman"/>
          <w:szCs w:val="24"/>
        </w:rPr>
        <w:t>: Women take desperate measures to get a promotion?</w:t>
      </w:r>
      <w:bookmarkEnd w:id="233"/>
      <w:bookmarkEnd w:id="234"/>
    </w:p>
    <w:tbl>
      <w:tblPr>
        <w:tblW w:w="46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148"/>
        <w:gridCol w:w="1810"/>
        <w:gridCol w:w="1057"/>
        <w:gridCol w:w="2391"/>
      </w:tblGrid>
      <w:tr w:rsidR="00DF0166" w:rsidRPr="00B907CA" w:rsidTr="00C84047">
        <w:trPr>
          <w:cantSplit/>
          <w:trHeight w:val="361"/>
        </w:trPr>
        <w:tc>
          <w:tcPr>
            <w:tcW w:w="1872" w:type="pct"/>
            <w:vMerge w:val="restart"/>
            <w:shd w:val="clear" w:color="auto" w:fill="auto"/>
            <w:vAlign w:val="bottom"/>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 xml:space="preserve">Strongly </w:t>
            </w:r>
            <w:r w:rsidR="00C84047">
              <w:rPr>
                <w:rFonts w:cs="Times New Roman"/>
                <w:szCs w:val="24"/>
              </w:rPr>
              <w:t>Disagreed</w:t>
            </w:r>
          </w:p>
          <w:p w:rsidR="00DF0166" w:rsidRPr="00B907CA" w:rsidRDefault="00C84047" w:rsidP="00C10E37">
            <w:pPr>
              <w:autoSpaceDE w:val="0"/>
              <w:autoSpaceDN w:val="0"/>
              <w:adjustRightInd w:val="0"/>
              <w:spacing w:after="0" w:line="360" w:lineRule="auto"/>
              <w:ind w:left="60" w:right="60"/>
              <w:jc w:val="both"/>
              <w:rPr>
                <w:rFonts w:cs="Times New Roman"/>
                <w:szCs w:val="24"/>
              </w:rPr>
            </w:pPr>
            <w:r>
              <w:rPr>
                <w:rFonts w:cs="Times New Roman"/>
                <w:szCs w:val="24"/>
              </w:rPr>
              <w:t>Disagreed</w:t>
            </w:r>
          </w:p>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Undefined</w:t>
            </w:r>
          </w:p>
          <w:p w:rsidR="00DF0166" w:rsidRPr="00B907CA" w:rsidRDefault="00C84047" w:rsidP="00C10E37">
            <w:pPr>
              <w:autoSpaceDE w:val="0"/>
              <w:autoSpaceDN w:val="0"/>
              <w:adjustRightInd w:val="0"/>
              <w:spacing w:after="0" w:line="360" w:lineRule="auto"/>
              <w:ind w:left="60" w:right="60"/>
              <w:jc w:val="both"/>
              <w:rPr>
                <w:rFonts w:cs="Times New Roman"/>
                <w:szCs w:val="24"/>
              </w:rPr>
            </w:pPr>
            <w:r>
              <w:rPr>
                <w:rFonts w:cs="Times New Roman"/>
                <w:szCs w:val="24"/>
              </w:rPr>
              <w:t>Agreed</w:t>
            </w:r>
          </w:p>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 xml:space="preserve">Strongly </w:t>
            </w:r>
            <w:r w:rsidR="00C84047">
              <w:rPr>
                <w:rFonts w:cs="Times New Roman"/>
                <w:szCs w:val="24"/>
              </w:rPr>
              <w:t>Agreed</w:t>
            </w:r>
          </w:p>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Total</w:t>
            </w:r>
          </w:p>
        </w:tc>
        <w:tc>
          <w:tcPr>
            <w:tcW w:w="1076" w:type="pct"/>
            <w:shd w:val="clear" w:color="auto" w:fill="auto"/>
            <w:vAlign w:val="bottom"/>
          </w:tcPr>
          <w:p w:rsidR="00DF0166" w:rsidRPr="00C84047" w:rsidRDefault="00DF0166" w:rsidP="00C10E37">
            <w:pPr>
              <w:autoSpaceDE w:val="0"/>
              <w:autoSpaceDN w:val="0"/>
              <w:adjustRightInd w:val="0"/>
              <w:spacing w:after="0" w:line="360" w:lineRule="auto"/>
              <w:ind w:left="60" w:right="60"/>
              <w:jc w:val="both"/>
              <w:rPr>
                <w:rFonts w:cs="Times New Roman"/>
                <w:b/>
                <w:bCs/>
                <w:szCs w:val="24"/>
              </w:rPr>
            </w:pPr>
            <w:r w:rsidRPr="00C84047">
              <w:rPr>
                <w:rFonts w:cs="Times New Roman"/>
                <w:b/>
                <w:bCs/>
                <w:szCs w:val="24"/>
              </w:rPr>
              <w:t>Frequency</w:t>
            </w:r>
          </w:p>
        </w:tc>
        <w:tc>
          <w:tcPr>
            <w:tcW w:w="629" w:type="pct"/>
            <w:shd w:val="clear" w:color="auto" w:fill="auto"/>
            <w:vAlign w:val="bottom"/>
          </w:tcPr>
          <w:p w:rsidR="00DF0166" w:rsidRPr="00C84047" w:rsidRDefault="00DF0166" w:rsidP="00C10E37">
            <w:pPr>
              <w:autoSpaceDE w:val="0"/>
              <w:autoSpaceDN w:val="0"/>
              <w:adjustRightInd w:val="0"/>
              <w:spacing w:after="0" w:line="360" w:lineRule="auto"/>
              <w:ind w:left="60" w:right="60"/>
              <w:jc w:val="both"/>
              <w:rPr>
                <w:rFonts w:cs="Times New Roman"/>
                <w:b/>
                <w:bCs/>
                <w:szCs w:val="24"/>
              </w:rPr>
            </w:pPr>
            <w:r w:rsidRPr="00C84047">
              <w:rPr>
                <w:rFonts w:cs="Times New Roman"/>
                <w:b/>
                <w:bCs/>
                <w:szCs w:val="24"/>
              </w:rPr>
              <w:t>%</w:t>
            </w:r>
          </w:p>
        </w:tc>
        <w:tc>
          <w:tcPr>
            <w:tcW w:w="1422" w:type="pct"/>
            <w:shd w:val="clear" w:color="auto" w:fill="auto"/>
            <w:vAlign w:val="bottom"/>
          </w:tcPr>
          <w:p w:rsidR="00DF0166" w:rsidRPr="00C84047" w:rsidRDefault="00DF0166" w:rsidP="00C10E37">
            <w:pPr>
              <w:autoSpaceDE w:val="0"/>
              <w:autoSpaceDN w:val="0"/>
              <w:adjustRightInd w:val="0"/>
              <w:spacing w:after="0" w:line="360" w:lineRule="auto"/>
              <w:ind w:left="60" w:right="60"/>
              <w:jc w:val="both"/>
              <w:rPr>
                <w:rFonts w:cs="Times New Roman"/>
                <w:b/>
                <w:bCs/>
                <w:szCs w:val="24"/>
              </w:rPr>
            </w:pPr>
            <w:r w:rsidRPr="00C84047">
              <w:rPr>
                <w:rFonts w:cs="Times New Roman"/>
                <w:b/>
                <w:bCs/>
                <w:szCs w:val="24"/>
              </w:rPr>
              <w:t>Cumulative %</w:t>
            </w:r>
          </w:p>
        </w:tc>
      </w:tr>
      <w:tr w:rsidR="00DF0166" w:rsidRPr="00B907CA" w:rsidTr="00C84047">
        <w:trPr>
          <w:cantSplit/>
          <w:trHeight w:val="387"/>
        </w:trPr>
        <w:tc>
          <w:tcPr>
            <w:tcW w:w="1872" w:type="pct"/>
            <w:vMerge/>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1076" w:type="pct"/>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69</w:t>
            </w:r>
          </w:p>
        </w:tc>
        <w:tc>
          <w:tcPr>
            <w:tcW w:w="629" w:type="pct"/>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19.3</w:t>
            </w:r>
          </w:p>
        </w:tc>
        <w:tc>
          <w:tcPr>
            <w:tcW w:w="1422" w:type="pct"/>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19.3</w:t>
            </w:r>
          </w:p>
        </w:tc>
      </w:tr>
      <w:tr w:rsidR="00DF0166" w:rsidRPr="00B907CA" w:rsidTr="00C84047">
        <w:trPr>
          <w:cantSplit/>
          <w:trHeight w:val="374"/>
        </w:trPr>
        <w:tc>
          <w:tcPr>
            <w:tcW w:w="1872" w:type="pct"/>
            <w:vMerge/>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1076" w:type="pct"/>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68</w:t>
            </w:r>
          </w:p>
        </w:tc>
        <w:tc>
          <w:tcPr>
            <w:tcW w:w="629" w:type="pct"/>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19.0</w:t>
            </w:r>
          </w:p>
        </w:tc>
        <w:tc>
          <w:tcPr>
            <w:tcW w:w="1422" w:type="pct"/>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38.3</w:t>
            </w:r>
          </w:p>
        </w:tc>
      </w:tr>
      <w:tr w:rsidR="00DF0166" w:rsidRPr="00B907CA" w:rsidTr="00C84047">
        <w:trPr>
          <w:cantSplit/>
          <w:trHeight w:val="374"/>
        </w:trPr>
        <w:tc>
          <w:tcPr>
            <w:tcW w:w="1872" w:type="pct"/>
            <w:vMerge/>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1076" w:type="pct"/>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51</w:t>
            </w:r>
          </w:p>
        </w:tc>
        <w:tc>
          <w:tcPr>
            <w:tcW w:w="629" w:type="pct"/>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14.2</w:t>
            </w:r>
          </w:p>
        </w:tc>
        <w:tc>
          <w:tcPr>
            <w:tcW w:w="1422" w:type="pct"/>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52.5</w:t>
            </w:r>
          </w:p>
        </w:tc>
      </w:tr>
      <w:tr w:rsidR="00DF0166" w:rsidRPr="00B907CA" w:rsidTr="00C84047">
        <w:trPr>
          <w:cantSplit/>
          <w:trHeight w:val="374"/>
        </w:trPr>
        <w:tc>
          <w:tcPr>
            <w:tcW w:w="1872" w:type="pct"/>
            <w:vMerge/>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1076" w:type="pct"/>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102</w:t>
            </w:r>
          </w:p>
        </w:tc>
        <w:tc>
          <w:tcPr>
            <w:tcW w:w="629" w:type="pct"/>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28.5</w:t>
            </w:r>
          </w:p>
        </w:tc>
        <w:tc>
          <w:tcPr>
            <w:tcW w:w="1422" w:type="pct"/>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81.0</w:t>
            </w:r>
          </w:p>
        </w:tc>
      </w:tr>
      <w:tr w:rsidR="00DF0166" w:rsidRPr="00B907CA" w:rsidTr="00C84047">
        <w:trPr>
          <w:cantSplit/>
          <w:trHeight w:val="361"/>
        </w:trPr>
        <w:tc>
          <w:tcPr>
            <w:tcW w:w="1872" w:type="pct"/>
            <w:vMerge/>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1076" w:type="pct"/>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68</w:t>
            </w:r>
          </w:p>
        </w:tc>
        <w:tc>
          <w:tcPr>
            <w:tcW w:w="629" w:type="pct"/>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19.0</w:t>
            </w:r>
          </w:p>
        </w:tc>
        <w:tc>
          <w:tcPr>
            <w:tcW w:w="1422" w:type="pct"/>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100.0</w:t>
            </w:r>
          </w:p>
        </w:tc>
      </w:tr>
      <w:tr w:rsidR="00DF0166" w:rsidRPr="00B907CA" w:rsidTr="00C84047">
        <w:trPr>
          <w:cantSplit/>
          <w:trHeight w:val="361"/>
        </w:trPr>
        <w:tc>
          <w:tcPr>
            <w:tcW w:w="1872" w:type="pct"/>
            <w:vMerge/>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1076" w:type="pct"/>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358</w:t>
            </w:r>
          </w:p>
        </w:tc>
        <w:tc>
          <w:tcPr>
            <w:tcW w:w="629" w:type="pct"/>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100.0</w:t>
            </w:r>
          </w:p>
        </w:tc>
        <w:tc>
          <w:tcPr>
            <w:tcW w:w="1422" w:type="pct"/>
            <w:shd w:val="clear" w:color="auto" w:fill="auto"/>
            <w:vAlign w:val="center"/>
          </w:tcPr>
          <w:p w:rsidR="00DF0166" w:rsidRPr="00B907CA" w:rsidRDefault="00DF0166" w:rsidP="00C10E37">
            <w:pPr>
              <w:autoSpaceDE w:val="0"/>
              <w:autoSpaceDN w:val="0"/>
              <w:adjustRightInd w:val="0"/>
              <w:spacing w:after="0" w:line="360" w:lineRule="auto"/>
              <w:jc w:val="both"/>
              <w:rPr>
                <w:rFonts w:cs="Times New Roman"/>
                <w:szCs w:val="24"/>
              </w:rPr>
            </w:pPr>
          </w:p>
        </w:tc>
      </w:tr>
    </w:tbl>
    <w:p w:rsidR="00DF0166" w:rsidRPr="00B907CA" w:rsidRDefault="00DF0166" w:rsidP="00C84047">
      <w:pPr>
        <w:tabs>
          <w:tab w:val="left" w:pos="2844"/>
        </w:tabs>
        <w:spacing w:after="0" w:line="360" w:lineRule="auto"/>
        <w:jc w:val="both"/>
        <w:rPr>
          <w:rFonts w:cs="Times New Roman"/>
          <w:bCs/>
          <w:szCs w:val="24"/>
        </w:rPr>
      </w:pPr>
    </w:p>
    <w:p w:rsidR="00C5001E" w:rsidRDefault="00DF0166" w:rsidP="00C10E37">
      <w:pPr>
        <w:tabs>
          <w:tab w:val="left" w:pos="2844"/>
        </w:tabs>
        <w:spacing w:line="360" w:lineRule="auto"/>
        <w:jc w:val="both"/>
        <w:rPr>
          <w:rFonts w:cs="Times New Roman"/>
          <w:bCs/>
          <w:szCs w:val="24"/>
        </w:rPr>
        <w:sectPr w:rsidR="00C5001E" w:rsidSect="00DF0166">
          <w:pgSz w:w="11906" w:h="16838"/>
          <w:pgMar w:top="1440" w:right="1416" w:bottom="1440" w:left="1440" w:header="708" w:footer="708" w:gutter="0"/>
          <w:cols w:space="708"/>
          <w:docGrid w:linePitch="360"/>
        </w:sectPr>
      </w:pPr>
      <w:r w:rsidRPr="00B907CA">
        <w:rPr>
          <w:rFonts w:cs="Times New Roman"/>
          <w:bCs/>
          <w:szCs w:val="24"/>
        </w:rPr>
        <w:t>Table</w:t>
      </w:r>
      <w:r w:rsidR="00C84047">
        <w:rPr>
          <w:rFonts w:cs="Times New Roman"/>
          <w:bCs/>
          <w:szCs w:val="24"/>
        </w:rPr>
        <w:t xml:space="preserve"> 4.79</w:t>
      </w:r>
      <w:r w:rsidR="009D66DA">
        <w:rPr>
          <w:rFonts w:cs="Times New Roman"/>
          <w:bCs/>
          <w:szCs w:val="24"/>
        </w:rPr>
        <w:t>indicates</w:t>
      </w:r>
      <w:r w:rsidRPr="00B907CA">
        <w:rPr>
          <w:rFonts w:cs="Times New Roman"/>
          <w:bCs/>
          <w:szCs w:val="24"/>
        </w:rPr>
        <w:t xml:space="preserve"> that 19% of the </w:t>
      </w:r>
      <w:r w:rsidR="009D66DA">
        <w:rPr>
          <w:rFonts w:cs="Times New Roman"/>
          <w:bCs/>
          <w:szCs w:val="24"/>
        </w:rPr>
        <w:t>participantsfirmly believed</w:t>
      </w:r>
      <w:r w:rsidRPr="00B907CA">
        <w:rPr>
          <w:rFonts w:cs="Times New Roman"/>
          <w:bCs/>
          <w:szCs w:val="24"/>
        </w:rPr>
        <w:t>they ever had to take desperate measures to get a promotion</w:t>
      </w:r>
      <w:r w:rsidR="00C84047">
        <w:rPr>
          <w:rFonts w:cs="Times New Roman"/>
          <w:bCs/>
          <w:szCs w:val="24"/>
        </w:rPr>
        <w:t>,</w:t>
      </w:r>
      <w:r w:rsidRPr="00B907CA">
        <w:rPr>
          <w:rFonts w:cs="Times New Roman"/>
          <w:bCs/>
          <w:szCs w:val="24"/>
        </w:rPr>
        <w:t xml:space="preserve"> while 29% </w:t>
      </w:r>
      <w:r w:rsidR="00C84047">
        <w:rPr>
          <w:rFonts w:cs="Times New Roman"/>
          <w:bCs/>
          <w:szCs w:val="24"/>
        </w:rPr>
        <w:t>agreed</w:t>
      </w:r>
      <w:r w:rsidRPr="00B907CA">
        <w:rPr>
          <w:rFonts w:cs="Times New Roman"/>
          <w:bCs/>
          <w:szCs w:val="24"/>
        </w:rPr>
        <w:t>. However, 19% strongly dis</w:t>
      </w:r>
      <w:r w:rsidR="00C84047">
        <w:rPr>
          <w:rFonts w:cs="Times New Roman"/>
          <w:bCs/>
          <w:szCs w:val="24"/>
        </w:rPr>
        <w:t>agreed</w:t>
      </w:r>
      <w:r w:rsidRPr="00B907CA">
        <w:rPr>
          <w:rFonts w:cs="Times New Roman"/>
          <w:bCs/>
          <w:szCs w:val="24"/>
        </w:rPr>
        <w:t>, 19% dis</w:t>
      </w:r>
      <w:r w:rsidR="00C84047">
        <w:rPr>
          <w:rFonts w:cs="Times New Roman"/>
          <w:bCs/>
          <w:szCs w:val="24"/>
        </w:rPr>
        <w:t>agreed,</w:t>
      </w:r>
      <w:r w:rsidRPr="00B907CA">
        <w:rPr>
          <w:rFonts w:cs="Times New Roman"/>
          <w:bCs/>
          <w:szCs w:val="24"/>
        </w:rPr>
        <w:t xml:space="preserve"> and 24% were undefined.</w:t>
      </w:r>
    </w:p>
    <w:p w:rsidR="00DF0166" w:rsidRPr="00C84047" w:rsidRDefault="00C84047" w:rsidP="00C84047">
      <w:pPr>
        <w:pStyle w:val="Caption"/>
        <w:rPr>
          <w:rFonts w:cs="Times New Roman"/>
          <w:szCs w:val="24"/>
        </w:rPr>
      </w:pPr>
      <w:bookmarkStart w:id="235" w:name="_Toc107403373"/>
      <w:bookmarkStart w:id="236" w:name="_Toc108870329"/>
      <w:r w:rsidRPr="00C84047">
        <w:t>Table 4.</w:t>
      </w:r>
      <w:r w:rsidR="00CC3838">
        <w:fldChar w:fldCharType="begin"/>
      </w:r>
      <w:r w:rsidR="00FD5837">
        <w:instrText xml:space="preserve"> SEQ Table_4. \* ARABIC </w:instrText>
      </w:r>
      <w:r w:rsidR="00CC3838">
        <w:fldChar w:fldCharType="separate"/>
      </w:r>
      <w:r w:rsidR="00B14B7F">
        <w:rPr>
          <w:noProof/>
        </w:rPr>
        <w:t>80</w:t>
      </w:r>
      <w:r w:rsidR="00CC3838">
        <w:rPr>
          <w:noProof/>
        </w:rPr>
        <w:fldChar w:fldCharType="end"/>
      </w:r>
      <w:r w:rsidR="00DF0166" w:rsidRPr="00C84047">
        <w:rPr>
          <w:rFonts w:cs="Times New Roman"/>
          <w:szCs w:val="24"/>
        </w:rPr>
        <w:t xml:space="preserve">: Have you ever </w:t>
      </w:r>
      <w:r w:rsidRPr="00C84047">
        <w:rPr>
          <w:rFonts w:cs="Times New Roman"/>
          <w:szCs w:val="24"/>
        </w:rPr>
        <w:t>taken</w:t>
      </w:r>
      <w:r w:rsidR="00DF0166" w:rsidRPr="00C84047">
        <w:rPr>
          <w:rFonts w:cs="Times New Roman"/>
          <w:szCs w:val="24"/>
        </w:rPr>
        <w:t xml:space="preserve"> desperate measures to get recognition?</w:t>
      </w:r>
      <w:bookmarkEnd w:id="235"/>
      <w:bookmarkEnd w:id="236"/>
    </w:p>
    <w:tbl>
      <w:tblPr>
        <w:tblW w:w="42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889"/>
        <w:gridCol w:w="1661"/>
        <w:gridCol w:w="972"/>
        <w:gridCol w:w="2195"/>
      </w:tblGrid>
      <w:tr w:rsidR="00DF0166" w:rsidRPr="00B907CA" w:rsidTr="00DF0166">
        <w:trPr>
          <w:cantSplit/>
        </w:trPr>
        <w:tc>
          <w:tcPr>
            <w:tcW w:w="1872" w:type="pct"/>
            <w:vMerge w:val="restart"/>
            <w:shd w:val="clear" w:color="auto" w:fill="auto"/>
            <w:vAlign w:val="bottom"/>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 xml:space="preserve">Strongly </w:t>
            </w:r>
            <w:r w:rsidR="00C84047">
              <w:rPr>
                <w:rFonts w:cs="Times New Roman"/>
                <w:szCs w:val="24"/>
              </w:rPr>
              <w:t>Disagreed</w:t>
            </w:r>
          </w:p>
          <w:p w:rsidR="00DF0166" w:rsidRPr="00B907CA" w:rsidRDefault="00C84047" w:rsidP="00C10E37">
            <w:pPr>
              <w:autoSpaceDE w:val="0"/>
              <w:autoSpaceDN w:val="0"/>
              <w:adjustRightInd w:val="0"/>
              <w:spacing w:after="0" w:line="360" w:lineRule="auto"/>
              <w:ind w:left="60" w:right="60"/>
              <w:jc w:val="both"/>
              <w:rPr>
                <w:rFonts w:cs="Times New Roman"/>
                <w:szCs w:val="24"/>
              </w:rPr>
            </w:pPr>
            <w:r>
              <w:rPr>
                <w:rFonts w:cs="Times New Roman"/>
                <w:szCs w:val="24"/>
              </w:rPr>
              <w:t>Disagreed</w:t>
            </w:r>
          </w:p>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Undefined</w:t>
            </w:r>
          </w:p>
          <w:p w:rsidR="00DF0166" w:rsidRPr="00B907CA" w:rsidRDefault="00C84047" w:rsidP="00C10E37">
            <w:pPr>
              <w:autoSpaceDE w:val="0"/>
              <w:autoSpaceDN w:val="0"/>
              <w:adjustRightInd w:val="0"/>
              <w:spacing w:after="0" w:line="360" w:lineRule="auto"/>
              <w:ind w:left="60" w:right="60"/>
              <w:jc w:val="both"/>
              <w:rPr>
                <w:rFonts w:cs="Times New Roman"/>
                <w:szCs w:val="24"/>
              </w:rPr>
            </w:pPr>
            <w:r>
              <w:rPr>
                <w:rFonts w:cs="Times New Roman"/>
                <w:szCs w:val="24"/>
              </w:rPr>
              <w:t>Agreed</w:t>
            </w:r>
          </w:p>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 xml:space="preserve">Strongly </w:t>
            </w:r>
            <w:r w:rsidR="00C84047">
              <w:rPr>
                <w:rFonts w:cs="Times New Roman"/>
                <w:szCs w:val="24"/>
              </w:rPr>
              <w:t>Agreed</w:t>
            </w:r>
          </w:p>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Total</w:t>
            </w:r>
          </w:p>
        </w:tc>
        <w:tc>
          <w:tcPr>
            <w:tcW w:w="1076" w:type="pct"/>
            <w:shd w:val="clear" w:color="auto" w:fill="auto"/>
            <w:vAlign w:val="bottom"/>
          </w:tcPr>
          <w:p w:rsidR="00DF0166" w:rsidRPr="00C84047" w:rsidRDefault="00DF0166" w:rsidP="00C10E37">
            <w:pPr>
              <w:autoSpaceDE w:val="0"/>
              <w:autoSpaceDN w:val="0"/>
              <w:adjustRightInd w:val="0"/>
              <w:spacing w:after="0" w:line="360" w:lineRule="auto"/>
              <w:ind w:left="60" w:right="60"/>
              <w:jc w:val="both"/>
              <w:rPr>
                <w:rFonts w:cs="Times New Roman"/>
                <w:b/>
                <w:bCs/>
                <w:szCs w:val="24"/>
              </w:rPr>
            </w:pPr>
            <w:r w:rsidRPr="00C84047">
              <w:rPr>
                <w:rFonts w:cs="Times New Roman"/>
                <w:b/>
                <w:bCs/>
                <w:szCs w:val="24"/>
              </w:rPr>
              <w:t>Frequency</w:t>
            </w:r>
          </w:p>
        </w:tc>
        <w:tc>
          <w:tcPr>
            <w:tcW w:w="630" w:type="pct"/>
            <w:shd w:val="clear" w:color="auto" w:fill="auto"/>
            <w:vAlign w:val="bottom"/>
          </w:tcPr>
          <w:p w:rsidR="00DF0166" w:rsidRPr="00C84047" w:rsidRDefault="00DF0166" w:rsidP="00C10E37">
            <w:pPr>
              <w:autoSpaceDE w:val="0"/>
              <w:autoSpaceDN w:val="0"/>
              <w:adjustRightInd w:val="0"/>
              <w:spacing w:after="0" w:line="360" w:lineRule="auto"/>
              <w:ind w:left="60" w:right="60"/>
              <w:jc w:val="both"/>
              <w:rPr>
                <w:rFonts w:cs="Times New Roman"/>
                <w:b/>
                <w:bCs/>
                <w:szCs w:val="24"/>
              </w:rPr>
            </w:pPr>
            <w:r w:rsidRPr="00C84047">
              <w:rPr>
                <w:rFonts w:cs="Times New Roman"/>
                <w:b/>
                <w:bCs/>
                <w:szCs w:val="24"/>
              </w:rPr>
              <w:t>%</w:t>
            </w:r>
          </w:p>
        </w:tc>
        <w:tc>
          <w:tcPr>
            <w:tcW w:w="1422" w:type="pct"/>
            <w:shd w:val="clear" w:color="auto" w:fill="auto"/>
            <w:vAlign w:val="bottom"/>
          </w:tcPr>
          <w:p w:rsidR="00DF0166" w:rsidRPr="00C84047" w:rsidRDefault="00DF0166" w:rsidP="00C10E37">
            <w:pPr>
              <w:autoSpaceDE w:val="0"/>
              <w:autoSpaceDN w:val="0"/>
              <w:adjustRightInd w:val="0"/>
              <w:spacing w:after="0" w:line="360" w:lineRule="auto"/>
              <w:ind w:left="60" w:right="60"/>
              <w:jc w:val="both"/>
              <w:rPr>
                <w:rFonts w:cs="Times New Roman"/>
                <w:b/>
                <w:bCs/>
                <w:szCs w:val="24"/>
              </w:rPr>
            </w:pPr>
            <w:r w:rsidRPr="00C84047">
              <w:rPr>
                <w:rFonts w:cs="Times New Roman"/>
                <w:b/>
                <w:bCs/>
                <w:szCs w:val="24"/>
              </w:rPr>
              <w:t>Cumulative %</w:t>
            </w:r>
          </w:p>
        </w:tc>
      </w:tr>
      <w:tr w:rsidR="00DF0166" w:rsidRPr="00B907CA" w:rsidTr="00DF0166">
        <w:trPr>
          <w:cantSplit/>
        </w:trPr>
        <w:tc>
          <w:tcPr>
            <w:tcW w:w="1872" w:type="pct"/>
            <w:vMerge/>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1076" w:type="pct"/>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52</w:t>
            </w:r>
          </w:p>
        </w:tc>
        <w:tc>
          <w:tcPr>
            <w:tcW w:w="630" w:type="pct"/>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14.5</w:t>
            </w:r>
          </w:p>
        </w:tc>
        <w:tc>
          <w:tcPr>
            <w:tcW w:w="1422" w:type="pct"/>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14.5</w:t>
            </w:r>
          </w:p>
        </w:tc>
      </w:tr>
      <w:tr w:rsidR="00DF0166" w:rsidRPr="00B907CA" w:rsidTr="00DF0166">
        <w:trPr>
          <w:cantSplit/>
        </w:trPr>
        <w:tc>
          <w:tcPr>
            <w:tcW w:w="1872" w:type="pct"/>
            <w:vMerge/>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1076" w:type="pct"/>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102</w:t>
            </w:r>
          </w:p>
        </w:tc>
        <w:tc>
          <w:tcPr>
            <w:tcW w:w="630" w:type="pct"/>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28.5</w:t>
            </w:r>
          </w:p>
        </w:tc>
        <w:tc>
          <w:tcPr>
            <w:tcW w:w="1422" w:type="pct"/>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43.0</w:t>
            </w:r>
          </w:p>
        </w:tc>
      </w:tr>
      <w:tr w:rsidR="00DF0166" w:rsidRPr="00B907CA" w:rsidTr="00DF0166">
        <w:trPr>
          <w:cantSplit/>
        </w:trPr>
        <w:tc>
          <w:tcPr>
            <w:tcW w:w="1872" w:type="pct"/>
            <w:vMerge/>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1076" w:type="pct"/>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51</w:t>
            </w:r>
          </w:p>
        </w:tc>
        <w:tc>
          <w:tcPr>
            <w:tcW w:w="630" w:type="pct"/>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14.2</w:t>
            </w:r>
          </w:p>
        </w:tc>
        <w:tc>
          <w:tcPr>
            <w:tcW w:w="1422" w:type="pct"/>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57.3</w:t>
            </w:r>
          </w:p>
        </w:tc>
      </w:tr>
      <w:tr w:rsidR="00DF0166" w:rsidRPr="00B907CA" w:rsidTr="00DF0166">
        <w:trPr>
          <w:cantSplit/>
        </w:trPr>
        <w:tc>
          <w:tcPr>
            <w:tcW w:w="1872" w:type="pct"/>
            <w:vMerge/>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1076" w:type="pct"/>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68</w:t>
            </w:r>
          </w:p>
        </w:tc>
        <w:tc>
          <w:tcPr>
            <w:tcW w:w="630" w:type="pct"/>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19.0</w:t>
            </w:r>
          </w:p>
        </w:tc>
        <w:tc>
          <w:tcPr>
            <w:tcW w:w="1422" w:type="pct"/>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76.3</w:t>
            </w:r>
          </w:p>
        </w:tc>
      </w:tr>
      <w:tr w:rsidR="00DF0166" w:rsidRPr="00B907CA" w:rsidTr="00DF0166">
        <w:trPr>
          <w:cantSplit/>
        </w:trPr>
        <w:tc>
          <w:tcPr>
            <w:tcW w:w="1872" w:type="pct"/>
            <w:vMerge/>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1076" w:type="pct"/>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85</w:t>
            </w:r>
          </w:p>
        </w:tc>
        <w:tc>
          <w:tcPr>
            <w:tcW w:w="630" w:type="pct"/>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23.7</w:t>
            </w:r>
          </w:p>
        </w:tc>
        <w:tc>
          <w:tcPr>
            <w:tcW w:w="1422" w:type="pct"/>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100.0</w:t>
            </w:r>
          </w:p>
        </w:tc>
      </w:tr>
      <w:tr w:rsidR="00DF0166" w:rsidRPr="00B907CA" w:rsidTr="00DF0166">
        <w:trPr>
          <w:cantSplit/>
        </w:trPr>
        <w:tc>
          <w:tcPr>
            <w:tcW w:w="1872" w:type="pct"/>
            <w:vMerge/>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1076" w:type="pct"/>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358</w:t>
            </w:r>
          </w:p>
        </w:tc>
        <w:tc>
          <w:tcPr>
            <w:tcW w:w="630" w:type="pct"/>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100.0</w:t>
            </w:r>
          </w:p>
        </w:tc>
        <w:tc>
          <w:tcPr>
            <w:tcW w:w="1422" w:type="pct"/>
            <w:shd w:val="clear" w:color="auto" w:fill="auto"/>
            <w:vAlign w:val="center"/>
          </w:tcPr>
          <w:p w:rsidR="00DF0166" w:rsidRPr="00B907CA" w:rsidRDefault="00DF0166" w:rsidP="00C10E37">
            <w:pPr>
              <w:autoSpaceDE w:val="0"/>
              <w:autoSpaceDN w:val="0"/>
              <w:adjustRightInd w:val="0"/>
              <w:spacing w:after="0" w:line="360" w:lineRule="auto"/>
              <w:jc w:val="both"/>
              <w:rPr>
                <w:rFonts w:cs="Times New Roman"/>
                <w:szCs w:val="24"/>
              </w:rPr>
            </w:pPr>
          </w:p>
        </w:tc>
      </w:tr>
    </w:tbl>
    <w:p w:rsidR="00DF0166" w:rsidRPr="00B907CA" w:rsidRDefault="00DF0166" w:rsidP="00C10E37">
      <w:pPr>
        <w:tabs>
          <w:tab w:val="left" w:pos="2844"/>
        </w:tabs>
        <w:spacing w:line="360" w:lineRule="auto"/>
        <w:jc w:val="both"/>
        <w:rPr>
          <w:rFonts w:cs="Times New Roman"/>
          <w:bCs/>
          <w:szCs w:val="24"/>
        </w:rPr>
      </w:pPr>
      <w:r w:rsidRPr="00B907CA">
        <w:rPr>
          <w:rFonts w:cs="Times New Roman"/>
          <w:bCs/>
          <w:szCs w:val="24"/>
        </w:rPr>
        <w:t xml:space="preserve">Table </w:t>
      </w:r>
      <w:r w:rsidR="00C84047">
        <w:rPr>
          <w:rFonts w:cs="Times New Roman"/>
          <w:bCs/>
          <w:szCs w:val="24"/>
        </w:rPr>
        <w:t xml:space="preserve">4.80 </w:t>
      </w:r>
      <w:r w:rsidR="009D66DA">
        <w:rPr>
          <w:rFonts w:cs="Times New Roman"/>
          <w:bCs/>
          <w:szCs w:val="24"/>
        </w:rPr>
        <w:t>indicates</w:t>
      </w:r>
      <w:r w:rsidRPr="00B907CA">
        <w:rPr>
          <w:rFonts w:cs="Times New Roman"/>
          <w:bCs/>
          <w:szCs w:val="24"/>
        </w:rPr>
        <w:t xml:space="preserve"> that 24% of the </w:t>
      </w:r>
      <w:r w:rsidR="009D66DA">
        <w:rPr>
          <w:rFonts w:cs="Times New Roman"/>
          <w:bCs/>
          <w:szCs w:val="24"/>
        </w:rPr>
        <w:t>participantsfirmly believed</w:t>
      </w:r>
      <w:r w:rsidRPr="00B907CA">
        <w:rPr>
          <w:rFonts w:cs="Times New Roman"/>
          <w:bCs/>
          <w:szCs w:val="24"/>
        </w:rPr>
        <w:t>they ever had to take desperate measures to get recognition</w:t>
      </w:r>
      <w:r w:rsidR="00C84047">
        <w:rPr>
          <w:rFonts w:cs="Times New Roman"/>
          <w:bCs/>
          <w:szCs w:val="24"/>
        </w:rPr>
        <w:t>,</w:t>
      </w:r>
      <w:r w:rsidRPr="00B907CA">
        <w:rPr>
          <w:rFonts w:cs="Times New Roman"/>
          <w:bCs/>
          <w:szCs w:val="24"/>
        </w:rPr>
        <w:t xml:space="preserve"> while 19% </w:t>
      </w:r>
      <w:r w:rsidR="00C84047">
        <w:rPr>
          <w:rFonts w:cs="Times New Roman"/>
          <w:bCs/>
          <w:szCs w:val="24"/>
        </w:rPr>
        <w:t>agreed</w:t>
      </w:r>
      <w:r w:rsidRPr="00B907CA">
        <w:rPr>
          <w:rFonts w:cs="Times New Roman"/>
          <w:bCs/>
          <w:szCs w:val="24"/>
        </w:rPr>
        <w:t>. However, 15% strongly dis</w:t>
      </w:r>
      <w:r w:rsidR="00C84047">
        <w:rPr>
          <w:rFonts w:cs="Times New Roman"/>
          <w:bCs/>
          <w:szCs w:val="24"/>
        </w:rPr>
        <w:t>agreed</w:t>
      </w:r>
      <w:r w:rsidRPr="00B907CA">
        <w:rPr>
          <w:rFonts w:cs="Times New Roman"/>
          <w:bCs/>
          <w:szCs w:val="24"/>
        </w:rPr>
        <w:t>, 29% dis</w:t>
      </w:r>
      <w:r w:rsidR="00C84047">
        <w:rPr>
          <w:rFonts w:cs="Times New Roman"/>
          <w:bCs/>
          <w:szCs w:val="24"/>
        </w:rPr>
        <w:t>agreed,</w:t>
      </w:r>
      <w:r w:rsidRPr="00B907CA">
        <w:rPr>
          <w:rFonts w:cs="Times New Roman"/>
          <w:bCs/>
          <w:szCs w:val="24"/>
        </w:rPr>
        <w:t xml:space="preserve"> and 14% were undefined.</w:t>
      </w:r>
    </w:p>
    <w:p w:rsidR="00DF0166" w:rsidRPr="00C84047" w:rsidRDefault="00C84047" w:rsidP="00C84047">
      <w:pPr>
        <w:pStyle w:val="Caption"/>
        <w:rPr>
          <w:rFonts w:cs="Times New Roman"/>
          <w:szCs w:val="24"/>
        </w:rPr>
      </w:pPr>
      <w:bookmarkStart w:id="237" w:name="_Toc107403374"/>
      <w:bookmarkStart w:id="238" w:name="_Toc108870330"/>
      <w:r w:rsidRPr="00C84047">
        <w:t>Table 4.</w:t>
      </w:r>
      <w:r w:rsidR="00CC3838">
        <w:fldChar w:fldCharType="begin"/>
      </w:r>
      <w:r w:rsidR="00FD5837">
        <w:instrText xml:space="preserve"> SEQ Table_4. \* ARABIC </w:instrText>
      </w:r>
      <w:r w:rsidR="00CC3838">
        <w:fldChar w:fldCharType="separate"/>
      </w:r>
      <w:r w:rsidR="00B14B7F">
        <w:rPr>
          <w:noProof/>
        </w:rPr>
        <w:t>81</w:t>
      </w:r>
      <w:r w:rsidR="00CC3838">
        <w:rPr>
          <w:noProof/>
        </w:rPr>
        <w:fldChar w:fldCharType="end"/>
      </w:r>
      <w:r w:rsidR="00DF0166" w:rsidRPr="00C84047">
        <w:rPr>
          <w:rFonts w:cs="Times New Roman"/>
          <w:szCs w:val="24"/>
        </w:rPr>
        <w:t xml:space="preserve">: Men get promoted more than women </w:t>
      </w:r>
      <w:r w:rsidRPr="00C84047">
        <w:rPr>
          <w:rFonts w:cs="Times New Roman"/>
          <w:szCs w:val="24"/>
        </w:rPr>
        <w:t>in</w:t>
      </w:r>
      <w:r w:rsidR="00DF0166" w:rsidRPr="00C84047">
        <w:rPr>
          <w:rFonts w:cs="Times New Roman"/>
          <w:szCs w:val="24"/>
        </w:rPr>
        <w:t xml:space="preserve"> your workplace</w:t>
      </w:r>
      <w:bookmarkEnd w:id="237"/>
      <w:bookmarkEnd w:id="238"/>
    </w:p>
    <w:tbl>
      <w:tblPr>
        <w:tblW w:w="42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889"/>
        <w:gridCol w:w="1661"/>
        <w:gridCol w:w="972"/>
        <w:gridCol w:w="2195"/>
      </w:tblGrid>
      <w:tr w:rsidR="00DF0166" w:rsidRPr="00B907CA" w:rsidTr="00DF0166">
        <w:trPr>
          <w:cantSplit/>
        </w:trPr>
        <w:tc>
          <w:tcPr>
            <w:tcW w:w="1872" w:type="pct"/>
            <w:vMerge w:val="restart"/>
            <w:shd w:val="clear" w:color="auto" w:fill="auto"/>
            <w:vAlign w:val="bottom"/>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 xml:space="preserve">Strongly </w:t>
            </w:r>
            <w:r w:rsidR="00C84047">
              <w:rPr>
                <w:rFonts w:cs="Times New Roman"/>
                <w:szCs w:val="24"/>
              </w:rPr>
              <w:t>Disagreed</w:t>
            </w:r>
          </w:p>
          <w:p w:rsidR="00DF0166" w:rsidRPr="00B907CA" w:rsidRDefault="00C84047" w:rsidP="00C10E37">
            <w:pPr>
              <w:autoSpaceDE w:val="0"/>
              <w:autoSpaceDN w:val="0"/>
              <w:adjustRightInd w:val="0"/>
              <w:spacing w:after="0" w:line="360" w:lineRule="auto"/>
              <w:ind w:left="60" w:right="60"/>
              <w:jc w:val="both"/>
              <w:rPr>
                <w:rFonts w:cs="Times New Roman"/>
                <w:szCs w:val="24"/>
              </w:rPr>
            </w:pPr>
            <w:r>
              <w:rPr>
                <w:rFonts w:cs="Times New Roman"/>
                <w:szCs w:val="24"/>
              </w:rPr>
              <w:t>Disagreed</w:t>
            </w:r>
          </w:p>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Undefined</w:t>
            </w:r>
          </w:p>
          <w:p w:rsidR="00DF0166" w:rsidRPr="00B907CA" w:rsidRDefault="00C84047" w:rsidP="00C10E37">
            <w:pPr>
              <w:autoSpaceDE w:val="0"/>
              <w:autoSpaceDN w:val="0"/>
              <w:adjustRightInd w:val="0"/>
              <w:spacing w:after="0" w:line="360" w:lineRule="auto"/>
              <w:ind w:left="60" w:right="60"/>
              <w:jc w:val="both"/>
              <w:rPr>
                <w:rFonts w:cs="Times New Roman"/>
                <w:szCs w:val="24"/>
              </w:rPr>
            </w:pPr>
            <w:r>
              <w:rPr>
                <w:rFonts w:cs="Times New Roman"/>
                <w:szCs w:val="24"/>
              </w:rPr>
              <w:t>Agreed</w:t>
            </w:r>
          </w:p>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 xml:space="preserve">Strongly </w:t>
            </w:r>
            <w:r w:rsidR="00C84047">
              <w:rPr>
                <w:rFonts w:cs="Times New Roman"/>
                <w:szCs w:val="24"/>
              </w:rPr>
              <w:t>Agreed</w:t>
            </w:r>
          </w:p>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Total</w:t>
            </w:r>
          </w:p>
        </w:tc>
        <w:tc>
          <w:tcPr>
            <w:tcW w:w="1076" w:type="pct"/>
            <w:shd w:val="clear" w:color="auto" w:fill="auto"/>
            <w:vAlign w:val="bottom"/>
          </w:tcPr>
          <w:p w:rsidR="00DF0166" w:rsidRPr="00C84047" w:rsidRDefault="00DF0166" w:rsidP="00C10E37">
            <w:pPr>
              <w:autoSpaceDE w:val="0"/>
              <w:autoSpaceDN w:val="0"/>
              <w:adjustRightInd w:val="0"/>
              <w:spacing w:after="0" w:line="360" w:lineRule="auto"/>
              <w:ind w:left="60" w:right="60"/>
              <w:jc w:val="both"/>
              <w:rPr>
                <w:rFonts w:cs="Times New Roman"/>
                <w:b/>
                <w:bCs/>
                <w:szCs w:val="24"/>
              </w:rPr>
            </w:pPr>
            <w:r w:rsidRPr="00C84047">
              <w:rPr>
                <w:rFonts w:cs="Times New Roman"/>
                <w:b/>
                <w:bCs/>
                <w:szCs w:val="24"/>
              </w:rPr>
              <w:t>Frequency</w:t>
            </w:r>
          </w:p>
        </w:tc>
        <w:tc>
          <w:tcPr>
            <w:tcW w:w="630" w:type="pct"/>
            <w:shd w:val="clear" w:color="auto" w:fill="auto"/>
            <w:vAlign w:val="bottom"/>
          </w:tcPr>
          <w:p w:rsidR="00DF0166" w:rsidRPr="00C84047" w:rsidRDefault="00DF0166" w:rsidP="00C10E37">
            <w:pPr>
              <w:autoSpaceDE w:val="0"/>
              <w:autoSpaceDN w:val="0"/>
              <w:adjustRightInd w:val="0"/>
              <w:spacing w:after="0" w:line="360" w:lineRule="auto"/>
              <w:ind w:left="60" w:right="60"/>
              <w:jc w:val="both"/>
              <w:rPr>
                <w:rFonts w:cs="Times New Roman"/>
                <w:b/>
                <w:bCs/>
                <w:szCs w:val="24"/>
              </w:rPr>
            </w:pPr>
            <w:r w:rsidRPr="00C84047">
              <w:rPr>
                <w:rFonts w:cs="Times New Roman"/>
                <w:b/>
                <w:bCs/>
                <w:szCs w:val="24"/>
              </w:rPr>
              <w:t>%</w:t>
            </w:r>
          </w:p>
        </w:tc>
        <w:tc>
          <w:tcPr>
            <w:tcW w:w="1422" w:type="pct"/>
            <w:shd w:val="clear" w:color="auto" w:fill="auto"/>
            <w:vAlign w:val="bottom"/>
          </w:tcPr>
          <w:p w:rsidR="00DF0166" w:rsidRPr="00C84047" w:rsidRDefault="00DF0166" w:rsidP="00C10E37">
            <w:pPr>
              <w:autoSpaceDE w:val="0"/>
              <w:autoSpaceDN w:val="0"/>
              <w:adjustRightInd w:val="0"/>
              <w:spacing w:after="0" w:line="360" w:lineRule="auto"/>
              <w:ind w:left="60" w:right="60"/>
              <w:jc w:val="both"/>
              <w:rPr>
                <w:rFonts w:cs="Times New Roman"/>
                <w:b/>
                <w:bCs/>
                <w:szCs w:val="24"/>
              </w:rPr>
            </w:pPr>
            <w:r w:rsidRPr="00C84047">
              <w:rPr>
                <w:rFonts w:cs="Times New Roman"/>
                <w:b/>
                <w:bCs/>
                <w:szCs w:val="24"/>
              </w:rPr>
              <w:t>Cumulative %</w:t>
            </w:r>
          </w:p>
        </w:tc>
      </w:tr>
      <w:tr w:rsidR="00DF0166" w:rsidRPr="00B907CA" w:rsidTr="00DF0166">
        <w:trPr>
          <w:cantSplit/>
        </w:trPr>
        <w:tc>
          <w:tcPr>
            <w:tcW w:w="1872" w:type="pct"/>
            <w:vMerge/>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1076" w:type="pct"/>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17</w:t>
            </w:r>
          </w:p>
        </w:tc>
        <w:tc>
          <w:tcPr>
            <w:tcW w:w="630" w:type="pct"/>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4.7</w:t>
            </w:r>
          </w:p>
        </w:tc>
        <w:tc>
          <w:tcPr>
            <w:tcW w:w="1422" w:type="pct"/>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4.7</w:t>
            </w:r>
          </w:p>
        </w:tc>
      </w:tr>
      <w:tr w:rsidR="00DF0166" w:rsidRPr="00B907CA" w:rsidTr="00DF0166">
        <w:trPr>
          <w:cantSplit/>
        </w:trPr>
        <w:tc>
          <w:tcPr>
            <w:tcW w:w="1872" w:type="pct"/>
            <w:vMerge/>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1076" w:type="pct"/>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85</w:t>
            </w:r>
          </w:p>
        </w:tc>
        <w:tc>
          <w:tcPr>
            <w:tcW w:w="630" w:type="pct"/>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23.7</w:t>
            </w:r>
          </w:p>
        </w:tc>
        <w:tc>
          <w:tcPr>
            <w:tcW w:w="1422" w:type="pct"/>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28.5</w:t>
            </w:r>
          </w:p>
        </w:tc>
      </w:tr>
      <w:tr w:rsidR="00DF0166" w:rsidRPr="00B907CA" w:rsidTr="00DF0166">
        <w:trPr>
          <w:cantSplit/>
        </w:trPr>
        <w:tc>
          <w:tcPr>
            <w:tcW w:w="1872" w:type="pct"/>
            <w:vMerge/>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1076" w:type="pct"/>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34</w:t>
            </w:r>
          </w:p>
        </w:tc>
        <w:tc>
          <w:tcPr>
            <w:tcW w:w="630" w:type="pct"/>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9.5</w:t>
            </w:r>
          </w:p>
        </w:tc>
        <w:tc>
          <w:tcPr>
            <w:tcW w:w="1422" w:type="pct"/>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38.0</w:t>
            </w:r>
          </w:p>
        </w:tc>
      </w:tr>
      <w:tr w:rsidR="00DF0166" w:rsidRPr="00B907CA" w:rsidTr="00DF0166">
        <w:trPr>
          <w:cantSplit/>
        </w:trPr>
        <w:tc>
          <w:tcPr>
            <w:tcW w:w="1872" w:type="pct"/>
            <w:vMerge/>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1076" w:type="pct"/>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102</w:t>
            </w:r>
          </w:p>
        </w:tc>
        <w:tc>
          <w:tcPr>
            <w:tcW w:w="630" w:type="pct"/>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28.5</w:t>
            </w:r>
          </w:p>
        </w:tc>
        <w:tc>
          <w:tcPr>
            <w:tcW w:w="1422" w:type="pct"/>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66.5</w:t>
            </w:r>
          </w:p>
        </w:tc>
      </w:tr>
      <w:tr w:rsidR="00DF0166" w:rsidRPr="00B907CA" w:rsidTr="00DF0166">
        <w:trPr>
          <w:cantSplit/>
        </w:trPr>
        <w:tc>
          <w:tcPr>
            <w:tcW w:w="1872" w:type="pct"/>
            <w:vMerge/>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1076" w:type="pct"/>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120</w:t>
            </w:r>
          </w:p>
        </w:tc>
        <w:tc>
          <w:tcPr>
            <w:tcW w:w="630" w:type="pct"/>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33.5</w:t>
            </w:r>
          </w:p>
        </w:tc>
        <w:tc>
          <w:tcPr>
            <w:tcW w:w="1422" w:type="pct"/>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100.0</w:t>
            </w:r>
          </w:p>
        </w:tc>
      </w:tr>
      <w:tr w:rsidR="00DF0166" w:rsidRPr="00B907CA" w:rsidTr="00DF0166">
        <w:trPr>
          <w:cantSplit/>
        </w:trPr>
        <w:tc>
          <w:tcPr>
            <w:tcW w:w="1872" w:type="pct"/>
            <w:vMerge/>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1076" w:type="pct"/>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358</w:t>
            </w:r>
          </w:p>
        </w:tc>
        <w:tc>
          <w:tcPr>
            <w:tcW w:w="630" w:type="pct"/>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100.0</w:t>
            </w:r>
          </w:p>
        </w:tc>
        <w:tc>
          <w:tcPr>
            <w:tcW w:w="1422" w:type="pct"/>
            <w:shd w:val="clear" w:color="auto" w:fill="auto"/>
            <w:vAlign w:val="center"/>
          </w:tcPr>
          <w:p w:rsidR="00DF0166" w:rsidRPr="00B907CA" w:rsidRDefault="00DF0166" w:rsidP="00C10E37">
            <w:pPr>
              <w:autoSpaceDE w:val="0"/>
              <w:autoSpaceDN w:val="0"/>
              <w:adjustRightInd w:val="0"/>
              <w:spacing w:after="0" w:line="360" w:lineRule="auto"/>
              <w:jc w:val="both"/>
              <w:rPr>
                <w:rFonts w:cs="Times New Roman"/>
                <w:szCs w:val="24"/>
              </w:rPr>
            </w:pPr>
          </w:p>
        </w:tc>
      </w:tr>
    </w:tbl>
    <w:p w:rsidR="00DF0166" w:rsidRPr="00B907CA" w:rsidRDefault="00DF0166" w:rsidP="00C10E37">
      <w:pPr>
        <w:tabs>
          <w:tab w:val="left" w:pos="2844"/>
        </w:tabs>
        <w:spacing w:line="360" w:lineRule="auto"/>
        <w:jc w:val="both"/>
        <w:rPr>
          <w:rFonts w:cs="Times New Roman"/>
          <w:bCs/>
          <w:szCs w:val="24"/>
        </w:rPr>
      </w:pPr>
      <w:r w:rsidRPr="00B907CA">
        <w:rPr>
          <w:rFonts w:cs="Times New Roman"/>
          <w:bCs/>
          <w:szCs w:val="24"/>
        </w:rPr>
        <w:t xml:space="preserve">Table </w:t>
      </w:r>
      <w:r w:rsidR="00C84047">
        <w:rPr>
          <w:rFonts w:cs="Times New Roman"/>
          <w:bCs/>
          <w:szCs w:val="24"/>
        </w:rPr>
        <w:t>4.81</w:t>
      </w:r>
      <w:r w:rsidR="009D66DA">
        <w:rPr>
          <w:rFonts w:cs="Times New Roman"/>
          <w:bCs/>
          <w:szCs w:val="24"/>
        </w:rPr>
        <w:t>indicates</w:t>
      </w:r>
      <w:r w:rsidRPr="00B907CA">
        <w:rPr>
          <w:rFonts w:cs="Times New Roman"/>
          <w:bCs/>
          <w:szCs w:val="24"/>
        </w:rPr>
        <w:t xml:space="preserve"> that 33% of the </w:t>
      </w:r>
      <w:r w:rsidR="009D66DA">
        <w:rPr>
          <w:rFonts w:cs="Times New Roman"/>
          <w:bCs/>
          <w:szCs w:val="24"/>
        </w:rPr>
        <w:t>participantsfirmly believed</w:t>
      </w:r>
      <w:r w:rsidRPr="00B907CA">
        <w:rPr>
          <w:rFonts w:cs="Times New Roman"/>
          <w:bCs/>
          <w:szCs w:val="24"/>
        </w:rPr>
        <w:t xml:space="preserve">that men get promoted more than women </w:t>
      </w:r>
      <w:r w:rsidR="00C84047">
        <w:rPr>
          <w:rFonts w:cs="Times New Roman"/>
          <w:bCs/>
          <w:szCs w:val="24"/>
        </w:rPr>
        <w:t>in</w:t>
      </w:r>
      <w:r w:rsidRPr="00B907CA">
        <w:rPr>
          <w:rFonts w:cs="Times New Roman"/>
          <w:bCs/>
          <w:szCs w:val="24"/>
        </w:rPr>
        <w:t xml:space="preserve"> their workplace</w:t>
      </w:r>
      <w:r w:rsidR="00C84047">
        <w:rPr>
          <w:rFonts w:cs="Times New Roman"/>
          <w:bCs/>
          <w:szCs w:val="24"/>
        </w:rPr>
        <w:t>,</w:t>
      </w:r>
      <w:r w:rsidRPr="00B907CA">
        <w:rPr>
          <w:rFonts w:cs="Times New Roman"/>
          <w:bCs/>
          <w:szCs w:val="24"/>
        </w:rPr>
        <w:t xml:space="preserve"> while 29% </w:t>
      </w:r>
      <w:r w:rsidR="00C84047">
        <w:rPr>
          <w:rFonts w:cs="Times New Roman"/>
          <w:bCs/>
          <w:szCs w:val="24"/>
        </w:rPr>
        <w:t>agreed</w:t>
      </w:r>
      <w:r w:rsidRPr="00B907CA">
        <w:rPr>
          <w:rFonts w:cs="Times New Roman"/>
          <w:bCs/>
          <w:szCs w:val="24"/>
        </w:rPr>
        <w:t>. However, 5% strongly dis</w:t>
      </w:r>
      <w:r w:rsidR="00C84047">
        <w:rPr>
          <w:rFonts w:cs="Times New Roman"/>
          <w:bCs/>
          <w:szCs w:val="24"/>
        </w:rPr>
        <w:t>agreed</w:t>
      </w:r>
      <w:r w:rsidRPr="00B907CA">
        <w:rPr>
          <w:rFonts w:cs="Times New Roman"/>
          <w:bCs/>
          <w:szCs w:val="24"/>
        </w:rPr>
        <w:t>, 24% dis</w:t>
      </w:r>
      <w:r w:rsidR="00C84047">
        <w:rPr>
          <w:rFonts w:cs="Times New Roman"/>
          <w:bCs/>
          <w:szCs w:val="24"/>
        </w:rPr>
        <w:t>agreed,</w:t>
      </w:r>
      <w:r w:rsidRPr="00B907CA">
        <w:rPr>
          <w:rFonts w:cs="Times New Roman"/>
          <w:bCs/>
          <w:szCs w:val="24"/>
        </w:rPr>
        <w:t xml:space="preserve"> and 10% were undefined.</w:t>
      </w:r>
    </w:p>
    <w:p w:rsidR="00DF0166" w:rsidRPr="00C84047" w:rsidRDefault="00C84047" w:rsidP="00C84047">
      <w:pPr>
        <w:pStyle w:val="Caption"/>
        <w:rPr>
          <w:rFonts w:cs="Times New Roman"/>
          <w:szCs w:val="24"/>
        </w:rPr>
      </w:pPr>
      <w:bookmarkStart w:id="239" w:name="_Toc107403375"/>
      <w:bookmarkStart w:id="240" w:name="_Toc108870331"/>
      <w:r w:rsidRPr="00C84047">
        <w:t>Table 4.</w:t>
      </w:r>
      <w:r w:rsidR="00CC3838">
        <w:fldChar w:fldCharType="begin"/>
      </w:r>
      <w:r w:rsidR="00FD5837">
        <w:instrText xml:space="preserve"> SEQ Table_4. \* ARABIC </w:instrText>
      </w:r>
      <w:r w:rsidR="00CC3838">
        <w:fldChar w:fldCharType="separate"/>
      </w:r>
      <w:r w:rsidR="00B14B7F">
        <w:rPr>
          <w:noProof/>
        </w:rPr>
        <w:t>82</w:t>
      </w:r>
      <w:r w:rsidR="00CC3838">
        <w:rPr>
          <w:noProof/>
        </w:rPr>
        <w:fldChar w:fldCharType="end"/>
      </w:r>
      <w:r w:rsidR="00DF0166" w:rsidRPr="00C84047">
        <w:rPr>
          <w:rFonts w:cs="Times New Roman"/>
          <w:szCs w:val="24"/>
        </w:rPr>
        <w:t xml:space="preserve">: Men and women get paid the same amount of money for the same job </w:t>
      </w:r>
      <w:r w:rsidRPr="00C84047">
        <w:rPr>
          <w:rFonts w:cs="Times New Roman"/>
          <w:szCs w:val="24"/>
        </w:rPr>
        <w:t xml:space="preserve">inthe </w:t>
      </w:r>
      <w:r w:rsidR="00DF0166" w:rsidRPr="00C84047">
        <w:rPr>
          <w:rFonts w:cs="Times New Roman"/>
          <w:szCs w:val="24"/>
        </w:rPr>
        <w:t>workplace</w:t>
      </w:r>
      <w:bookmarkEnd w:id="239"/>
      <w:bookmarkEnd w:id="240"/>
    </w:p>
    <w:tbl>
      <w:tblPr>
        <w:tblW w:w="42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617"/>
        <w:gridCol w:w="1734"/>
        <w:gridCol w:w="1017"/>
        <w:gridCol w:w="2290"/>
      </w:tblGrid>
      <w:tr w:rsidR="00DF0166" w:rsidRPr="00B907CA" w:rsidTr="00DF0166">
        <w:trPr>
          <w:cantSplit/>
        </w:trPr>
        <w:tc>
          <w:tcPr>
            <w:tcW w:w="1709" w:type="pct"/>
            <w:vMerge w:val="restart"/>
            <w:shd w:val="clear" w:color="auto" w:fill="auto"/>
            <w:vAlign w:val="bottom"/>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Undefined</w:t>
            </w:r>
          </w:p>
          <w:p w:rsidR="00DF0166" w:rsidRPr="00B907CA" w:rsidRDefault="00C84047" w:rsidP="00C10E37">
            <w:pPr>
              <w:autoSpaceDE w:val="0"/>
              <w:autoSpaceDN w:val="0"/>
              <w:adjustRightInd w:val="0"/>
              <w:spacing w:after="0" w:line="360" w:lineRule="auto"/>
              <w:ind w:left="60" w:right="60"/>
              <w:jc w:val="both"/>
              <w:rPr>
                <w:rFonts w:cs="Times New Roman"/>
                <w:szCs w:val="24"/>
              </w:rPr>
            </w:pPr>
            <w:r>
              <w:rPr>
                <w:rFonts w:cs="Times New Roman"/>
                <w:szCs w:val="24"/>
              </w:rPr>
              <w:t>Agreed</w:t>
            </w:r>
          </w:p>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 xml:space="preserve">Strongly </w:t>
            </w:r>
            <w:r w:rsidR="00C84047">
              <w:rPr>
                <w:rFonts w:cs="Times New Roman"/>
                <w:szCs w:val="24"/>
              </w:rPr>
              <w:t>Agreed</w:t>
            </w:r>
          </w:p>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Total</w:t>
            </w:r>
          </w:p>
        </w:tc>
        <w:tc>
          <w:tcPr>
            <w:tcW w:w="1132" w:type="pct"/>
            <w:shd w:val="clear" w:color="auto" w:fill="auto"/>
            <w:vAlign w:val="bottom"/>
          </w:tcPr>
          <w:p w:rsidR="00DF0166" w:rsidRPr="00C84047" w:rsidRDefault="00DF0166" w:rsidP="00C10E37">
            <w:pPr>
              <w:autoSpaceDE w:val="0"/>
              <w:autoSpaceDN w:val="0"/>
              <w:adjustRightInd w:val="0"/>
              <w:spacing w:after="0" w:line="360" w:lineRule="auto"/>
              <w:ind w:left="60" w:right="60"/>
              <w:jc w:val="both"/>
              <w:rPr>
                <w:rFonts w:cs="Times New Roman"/>
                <w:b/>
                <w:bCs/>
                <w:szCs w:val="24"/>
              </w:rPr>
            </w:pPr>
            <w:r w:rsidRPr="00C84047">
              <w:rPr>
                <w:rFonts w:cs="Times New Roman"/>
                <w:b/>
                <w:bCs/>
                <w:szCs w:val="24"/>
              </w:rPr>
              <w:t>Frequency</w:t>
            </w:r>
          </w:p>
        </w:tc>
        <w:tc>
          <w:tcPr>
            <w:tcW w:w="664" w:type="pct"/>
            <w:shd w:val="clear" w:color="auto" w:fill="auto"/>
            <w:vAlign w:val="bottom"/>
          </w:tcPr>
          <w:p w:rsidR="00DF0166" w:rsidRPr="00C84047" w:rsidRDefault="00DF0166" w:rsidP="00C10E37">
            <w:pPr>
              <w:autoSpaceDE w:val="0"/>
              <w:autoSpaceDN w:val="0"/>
              <w:adjustRightInd w:val="0"/>
              <w:spacing w:after="0" w:line="360" w:lineRule="auto"/>
              <w:ind w:left="60" w:right="60"/>
              <w:jc w:val="both"/>
              <w:rPr>
                <w:rFonts w:cs="Times New Roman"/>
                <w:b/>
                <w:bCs/>
                <w:szCs w:val="24"/>
              </w:rPr>
            </w:pPr>
            <w:r w:rsidRPr="00C84047">
              <w:rPr>
                <w:rFonts w:cs="Times New Roman"/>
                <w:b/>
                <w:bCs/>
                <w:szCs w:val="24"/>
              </w:rPr>
              <w:t>%</w:t>
            </w:r>
          </w:p>
        </w:tc>
        <w:tc>
          <w:tcPr>
            <w:tcW w:w="1495" w:type="pct"/>
            <w:shd w:val="clear" w:color="auto" w:fill="auto"/>
            <w:vAlign w:val="bottom"/>
          </w:tcPr>
          <w:p w:rsidR="00DF0166" w:rsidRPr="00C84047" w:rsidRDefault="00DF0166" w:rsidP="00C10E37">
            <w:pPr>
              <w:autoSpaceDE w:val="0"/>
              <w:autoSpaceDN w:val="0"/>
              <w:adjustRightInd w:val="0"/>
              <w:spacing w:after="0" w:line="360" w:lineRule="auto"/>
              <w:ind w:left="60" w:right="60"/>
              <w:jc w:val="both"/>
              <w:rPr>
                <w:rFonts w:cs="Times New Roman"/>
                <w:b/>
                <w:bCs/>
                <w:szCs w:val="24"/>
              </w:rPr>
            </w:pPr>
            <w:r w:rsidRPr="00C84047">
              <w:rPr>
                <w:rFonts w:cs="Times New Roman"/>
                <w:b/>
                <w:bCs/>
                <w:szCs w:val="24"/>
              </w:rPr>
              <w:t>Cumulative %</w:t>
            </w:r>
          </w:p>
        </w:tc>
      </w:tr>
      <w:tr w:rsidR="00DF0166" w:rsidRPr="00B907CA" w:rsidTr="00DF0166">
        <w:trPr>
          <w:cantSplit/>
        </w:trPr>
        <w:tc>
          <w:tcPr>
            <w:tcW w:w="1709" w:type="pct"/>
            <w:vMerge/>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1132" w:type="pct"/>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51</w:t>
            </w:r>
          </w:p>
        </w:tc>
        <w:tc>
          <w:tcPr>
            <w:tcW w:w="664" w:type="pct"/>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14.2</w:t>
            </w:r>
          </w:p>
        </w:tc>
        <w:tc>
          <w:tcPr>
            <w:tcW w:w="1495" w:type="pct"/>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14.2</w:t>
            </w:r>
          </w:p>
        </w:tc>
      </w:tr>
      <w:tr w:rsidR="00DF0166" w:rsidRPr="00B907CA" w:rsidTr="00DF0166">
        <w:trPr>
          <w:cantSplit/>
        </w:trPr>
        <w:tc>
          <w:tcPr>
            <w:tcW w:w="1709" w:type="pct"/>
            <w:vMerge/>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1132" w:type="pct"/>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153</w:t>
            </w:r>
          </w:p>
        </w:tc>
        <w:tc>
          <w:tcPr>
            <w:tcW w:w="664" w:type="pct"/>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42.7</w:t>
            </w:r>
          </w:p>
        </w:tc>
        <w:tc>
          <w:tcPr>
            <w:tcW w:w="1495" w:type="pct"/>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57.0</w:t>
            </w:r>
          </w:p>
        </w:tc>
      </w:tr>
      <w:tr w:rsidR="00DF0166" w:rsidRPr="00B907CA" w:rsidTr="00DF0166">
        <w:trPr>
          <w:cantSplit/>
        </w:trPr>
        <w:tc>
          <w:tcPr>
            <w:tcW w:w="1709" w:type="pct"/>
            <w:vMerge/>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1132" w:type="pct"/>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154</w:t>
            </w:r>
          </w:p>
        </w:tc>
        <w:tc>
          <w:tcPr>
            <w:tcW w:w="664" w:type="pct"/>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43.0</w:t>
            </w:r>
          </w:p>
        </w:tc>
        <w:tc>
          <w:tcPr>
            <w:tcW w:w="1495" w:type="pct"/>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100.0</w:t>
            </w:r>
          </w:p>
        </w:tc>
      </w:tr>
      <w:tr w:rsidR="00DF0166" w:rsidRPr="00B907CA" w:rsidTr="00DF0166">
        <w:trPr>
          <w:cantSplit/>
        </w:trPr>
        <w:tc>
          <w:tcPr>
            <w:tcW w:w="1709" w:type="pct"/>
            <w:vMerge/>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1132" w:type="pct"/>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358</w:t>
            </w:r>
          </w:p>
        </w:tc>
        <w:tc>
          <w:tcPr>
            <w:tcW w:w="664" w:type="pct"/>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100.0</w:t>
            </w:r>
          </w:p>
        </w:tc>
        <w:tc>
          <w:tcPr>
            <w:tcW w:w="1495" w:type="pct"/>
            <w:shd w:val="clear" w:color="auto" w:fill="auto"/>
            <w:vAlign w:val="center"/>
          </w:tcPr>
          <w:p w:rsidR="00DF0166" w:rsidRPr="00B907CA" w:rsidRDefault="00DF0166" w:rsidP="00C10E37">
            <w:pPr>
              <w:autoSpaceDE w:val="0"/>
              <w:autoSpaceDN w:val="0"/>
              <w:adjustRightInd w:val="0"/>
              <w:spacing w:after="0" w:line="360" w:lineRule="auto"/>
              <w:jc w:val="both"/>
              <w:rPr>
                <w:rFonts w:cs="Times New Roman"/>
                <w:szCs w:val="24"/>
              </w:rPr>
            </w:pPr>
          </w:p>
        </w:tc>
      </w:tr>
    </w:tbl>
    <w:p w:rsidR="00C5001E" w:rsidRDefault="00C5001E" w:rsidP="00C84047">
      <w:pPr>
        <w:tabs>
          <w:tab w:val="left" w:pos="2844"/>
        </w:tabs>
        <w:spacing w:line="360" w:lineRule="auto"/>
        <w:jc w:val="both"/>
        <w:rPr>
          <w:rFonts w:cs="Times New Roman"/>
          <w:bCs/>
          <w:szCs w:val="24"/>
        </w:rPr>
      </w:pPr>
    </w:p>
    <w:p w:rsidR="00C84047" w:rsidRDefault="00DF0166" w:rsidP="00C84047">
      <w:pPr>
        <w:tabs>
          <w:tab w:val="left" w:pos="2844"/>
        </w:tabs>
        <w:spacing w:line="360" w:lineRule="auto"/>
        <w:jc w:val="both"/>
        <w:rPr>
          <w:rFonts w:cs="Times New Roman"/>
          <w:bCs/>
          <w:szCs w:val="24"/>
        </w:rPr>
      </w:pPr>
      <w:r w:rsidRPr="001141AC">
        <w:rPr>
          <w:rFonts w:cs="Times New Roman"/>
          <w:bCs/>
          <w:szCs w:val="24"/>
        </w:rPr>
        <w:t xml:space="preserve">Table </w:t>
      </w:r>
      <w:r w:rsidR="00C84047">
        <w:rPr>
          <w:rFonts w:cs="Times New Roman"/>
          <w:bCs/>
          <w:szCs w:val="24"/>
        </w:rPr>
        <w:t xml:space="preserve">4.82 </w:t>
      </w:r>
      <w:r w:rsidR="009D66DA">
        <w:rPr>
          <w:rFonts w:cs="Times New Roman"/>
          <w:bCs/>
          <w:szCs w:val="24"/>
        </w:rPr>
        <w:t>indicates</w:t>
      </w:r>
      <w:r w:rsidR="00C84047">
        <w:rPr>
          <w:rFonts w:cs="Times New Roman"/>
          <w:bCs/>
          <w:szCs w:val="24"/>
        </w:rPr>
        <w:t xml:space="preserve"> that 43% of </w:t>
      </w:r>
      <w:r w:rsidR="009D66DA">
        <w:rPr>
          <w:rFonts w:cs="Times New Roman"/>
          <w:bCs/>
          <w:szCs w:val="24"/>
        </w:rPr>
        <w:t>participantsfirmly believed</w:t>
      </w:r>
      <w:r w:rsidR="00C84047">
        <w:rPr>
          <w:rFonts w:cs="Times New Roman"/>
          <w:bCs/>
          <w:szCs w:val="24"/>
        </w:rPr>
        <w:t xml:space="preserve">that </w:t>
      </w:r>
      <w:r w:rsidR="009D66DA">
        <w:rPr>
          <w:rFonts w:cs="Times New Roman"/>
          <w:bCs/>
          <w:szCs w:val="24"/>
        </w:rPr>
        <w:t>both genders are appropriately remunerated</w:t>
      </w:r>
      <w:r w:rsidRPr="001141AC">
        <w:rPr>
          <w:rFonts w:cs="Times New Roman"/>
          <w:bCs/>
          <w:szCs w:val="24"/>
        </w:rPr>
        <w:t xml:space="preserve"> for doing the same job at their company</w:t>
      </w:r>
      <w:r w:rsidR="00C84047">
        <w:rPr>
          <w:rFonts w:cs="Times New Roman"/>
          <w:bCs/>
          <w:szCs w:val="24"/>
        </w:rPr>
        <w:t xml:space="preserve">, </w:t>
      </w:r>
      <w:r w:rsidRPr="00B907CA">
        <w:rPr>
          <w:rFonts w:cs="Times New Roman"/>
          <w:bCs/>
          <w:szCs w:val="24"/>
        </w:rPr>
        <w:t xml:space="preserve">while 43% </w:t>
      </w:r>
      <w:r w:rsidR="00C84047">
        <w:rPr>
          <w:rFonts w:cs="Times New Roman"/>
          <w:bCs/>
          <w:szCs w:val="24"/>
        </w:rPr>
        <w:t>agreed,</w:t>
      </w:r>
      <w:r w:rsidRPr="00B907CA">
        <w:rPr>
          <w:rFonts w:cs="Times New Roman"/>
          <w:bCs/>
          <w:szCs w:val="24"/>
        </w:rPr>
        <w:t xml:space="preserve"> but 14% were undefined.</w:t>
      </w:r>
    </w:p>
    <w:p w:rsidR="00DF0166" w:rsidRPr="00C84047" w:rsidRDefault="00C84047" w:rsidP="00C84047">
      <w:pPr>
        <w:pStyle w:val="Caption"/>
        <w:rPr>
          <w:rFonts w:cs="Times New Roman"/>
          <w:szCs w:val="24"/>
        </w:rPr>
      </w:pPr>
      <w:bookmarkStart w:id="241" w:name="_Toc107403376"/>
      <w:bookmarkStart w:id="242" w:name="_Toc108870332"/>
      <w:r w:rsidRPr="00C84047">
        <w:t>Table 4.</w:t>
      </w:r>
      <w:r w:rsidR="00CC3838">
        <w:fldChar w:fldCharType="begin"/>
      </w:r>
      <w:r w:rsidR="00FD5837">
        <w:instrText xml:space="preserve"> SEQ Table_4. \* ARABIC </w:instrText>
      </w:r>
      <w:r w:rsidR="00CC3838">
        <w:fldChar w:fldCharType="separate"/>
      </w:r>
      <w:r w:rsidR="00B14B7F">
        <w:rPr>
          <w:noProof/>
        </w:rPr>
        <w:t>83</w:t>
      </w:r>
      <w:r w:rsidR="00CC3838">
        <w:rPr>
          <w:noProof/>
        </w:rPr>
        <w:fldChar w:fldCharType="end"/>
      </w:r>
      <w:r w:rsidR="00DF0166" w:rsidRPr="00C84047">
        <w:rPr>
          <w:rFonts w:cs="Times New Roman"/>
          <w:szCs w:val="24"/>
        </w:rPr>
        <w:t>: Men and women should be treated as equal</w:t>
      </w:r>
      <w:bookmarkEnd w:id="241"/>
      <w:bookmarkEnd w:id="24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890"/>
        <w:gridCol w:w="1660"/>
        <w:gridCol w:w="973"/>
        <w:gridCol w:w="1343"/>
        <w:gridCol w:w="2194"/>
      </w:tblGrid>
      <w:tr w:rsidR="00DF0166" w:rsidRPr="00B907CA" w:rsidTr="00DF0166">
        <w:trPr>
          <w:cantSplit/>
        </w:trPr>
        <w:tc>
          <w:tcPr>
            <w:tcW w:w="1595" w:type="pct"/>
            <w:vMerge w:val="restart"/>
            <w:shd w:val="clear" w:color="auto" w:fill="auto"/>
            <w:vAlign w:val="bottom"/>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 xml:space="preserve">Strongly </w:t>
            </w:r>
            <w:r w:rsidR="00C84047">
              <w:rPr>
                <w:rFonts w:cs="Times New Roman"/>
                <w:szCs w:val="24"/>
              </w:rPr>
              <w:t>Disagreed</w:t>
            </w:r>
          </w:p>
          <w:p w:rsidR="00DF0166" w:rsidRPr="00B907CA" w:rsidRDefault="00C84047" w:rsidP="00C10E37">
            <w:pPr>
              <w:autoSpaceDE w:val="0"/>
              <w:autoSpaceDN w:val="0"/>
              <w:adjustRightInd w:val="0"/>
              <w:spacing w:after="0" w:line="360" w:lineRule="auto"/>
              <w:ind w:left="60" w:right="60"/>
              <w:jc w:val="both"/>
              <w:rPr>
                <w:rFonts w:cs="Times New Roman"/>
                <w:szCs w:val="24"/>
              </w:rPr>
            </w:pPr>
            <w:r>
              <w:rPr>
                <w:rFonts w:cs="Times New Roman"/>
                <w:szCs w:val="24"/>
              </w:rPr>
              <w:t>Agreed</w:t>
            </w:r>
          </w:p>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 xml:space="preserve">Strongly </w:t>
            </w:r>
            <w:r w:rsidR="00C84047">
              <w:rPr>
                <w:rFonts w:cs="Times New Roman"/>
                <w:szCs w:val="24"/>
              </w:rPr>
              <w:t>Agreed</w:t>
            </w:r>
          </w:p>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Total</w:t>
            </w:r>
          </w:p>
        </w:tc>
        <w:tc>
          <w:tcPr>
            <w:tcW w:w="916" w:type="pct"/>
            <w:shd w:val="clear" w:color="auto" w:fill="auto"/>
            <w:vAlign w:val="bottom"/>
          </w:tcPr>
          <w:p w:rsidR="00DF0166" w:rsidRPr="00C84047" w:rsidRDefault="00DF0166" w:rsidP="00C10E37">
            <w:pPr>
              <w:autoSpaceDE w:val="0"/>
              <w:autoSpaceDN w:val="0"/>
              <w:adjustRightInd w:val="0"/>
              <w:spacing w:after="0" w:line="360" w:lineRule="auto"/>
              <w:ind w:left="60" w:right="60"/>
              <w:jc w:val="both"/>
              <w:rPr>
                <w:rFonts w:cs="Times New Roman"/>
                <w:b/>
                <w:bCs/>
                <w:szCs w:val="24"/>
              </w:rPr>
            </w:pPr>
            <w:r w:rsidRPr="00C84047">
              <w:rPr>
                <w:rFonts w:cs="Times New Roman"/>
                <w:b/>
                <w:bCs/>
                <w:szCs w:val="24"/>
              </w:rPr>
              <w:t>Frequency</w:t>
            </w:r>
          </w:p>
        </w:tc>
        <w:tc>
          <w:tcPr>
            <w:tcW w:w="537" w:type="pct"/>
            <w:shd w:val="clear" w:color="auto" w:fill="auto"/>
            <w:vAlign w:val="bottom"/>
          </w:tcPr>
          <w:p w:rsidR="00DF0166" w:rsidRPr="00C84047" w:rsidRDefault="00DF0166" w:rsidP="00C10E37">
            <w:pPr>
              <w:autoSpaceDE w:val="0"/>
              <w:autoSpaceDN w:val="0"/>
              <w:adjustRightInd w:val="0"/>
              <w:spacing w:after="0" w:line="360" w:lineRule="auto"/>
              <w:ind w:left="60" w:right="60"/>
              <w:jc w:val="both"/>
              <w:rPr>
                <w:rFonts w:cs="Times New Roman"/>
                <w:b/>
                <w:bCs/>
                <w:szCs w:val="24"/>
              </w:rPr>
            </w:pPr>
            <w:r w:rsidRPr="00C84047">
              <w:rPr>
                <w:rFonts w:cs="Times New Roman"/>
                <w:b/>
                <w:bCs/>
                <w:szCs w:val="24"/>
              </w:rPr>
              <w:t>%</w:t>
            </w:r>
          </w:p>
        </w:tc>
        <w:tc>
          <w:tcPr>
            <w:tcW w:w="741" w:type="pct"/>
            <w:shd w:val="clear" w:color="auto" w:fill="auto"/>
            <w:vAlign w:val="bottom"/>
          </w:tcPr>
          <w:p w:rsidR="00DF0166" w:rsidRPr="00C84047" w:rsidRDefault="00DF0166" w:rsidP="00C10E37">
            <w:pPr>
              <w:autoSpaceDE w:val="0"/>
              <w:autoSpaceDN w:val="0"/>
              <w:adjustRightInd w:val="0"/>
              <w:spacing w:after="0" w:line="360" w:lineRule="auto"/>
              <w:ind w:left="60" w:right="60"/>
              <w:jc w:val="both"/>
              <w:rPr>
                <w:rFonts w:cs="Times New Roman"/>
                <w:b/>
                <w:bCs/>
                <w:szCs w:val="24"/>
              </w:rPr>
            </w:pPr>
            <w:r w:rsidRPr="00C84047">
              <w:rPr>
                <w:rFonts w:cs="Times New Roman"/>
                <w:b/>
                <w:bCs/>
                <w:szCs w:val="24"/>
              </w:rPr>
              <w:t>Valid %</w:t>
            </w:r>
          </w:p>
        </w:tc>
        <w:tc>
          <w:tcPr>
            <w:tcW w:w="1211" w:type="pct"/>
            <w:shd w:val="clear" w:color="auto" w:fill="auto"/>
            <w:vAlign w:val="bottom"/>
          </w:tcPr>
          <w:p w:rsidR="00DF0166" w:rsidRPr="00C84047" w:rsidRDefault="00DF0166" w:rsidP="00C10E37">
            <w:pPr>
              <w:autoSpaceDE w:val="0"/>
              <w:autoSpaceDN w:val="0"/>
              <w:adjustRightInd w:val="0"/>
              <w:spacing w:after="0" w:line="360" w:lineRule="auto"/>
              <w:ind w:left="60" w:right="60"/>
              <w:jc w:val="both"/>
              <w:rPr>
                <w:rFonts w:cs="Times New Roman"/>
                <w:b/>
                <w:bCs/>
                <w:szCs w:val="24"/>
              </w:rPr>
            </w:pPr>
            <w:r w:rsidRPr="00C84047">
              <w:rPr>
                <w:rFonts w:cs="Times New Roman"/>
                <w:b/>
                <w:bCs/>
                <w:szCs w:val="24"/>
              </w:rPr>
              <w:t>Cumulative %</w:t>
            </w:r>
          </w:p>
        </w:tc>
      </w:tr>
      <w:tr w:rsidR="00DF0166" w:rsidRPr="00B907CA" w:rsidTr="00DF0166">
        <w:trPr>
          <w:cantSplit/>
        </w:trPr>
        <w:tc>
          <w:tcPr>
            <w:tcW w:w="1595" w:type="pct"/>
            <w:vMerge/>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916" w:type="pct"/>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34</w:t>
            </w:r>
          </w:p>
        </w:tc>
        <w:tc>
          <w:tcPr>
            <w:tcW w:w="537" w:type="pct"/>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9.5</w:t>
            </w:r>
          </w:p>
        </w:tc>
        <w:tc>
          <w:tcPr>
            <w:tcW w:w="741" w:type="pct"/>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9.5</w:t>
            </w:r>
          </w:p>
        </w:tc>
        <w:tc>
          <w:tcPr>
            <w:tcW w:w="1211" w:type="pct"/>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9.5</w:t>
            </w:r>
          </w:p>
        </w:tc>
      </w:tr>
      <w:tr w:rsidR="00DF0166" w:rsidRPr="00B907CA" w:rsidTr="00DF0166">
        <w:trPr>
          <w:cantSplit/>
        </w:trPr>
        <w:tc>
          <w:tcPr>
            <w:tcW w:w="1595" w:type="pct"/>
            <w:vMerge/>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916" w:type="pct"/>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85</w:t>
            </w:r>
          </w:p>
        </w:tc>
        <w:tc>
          <w:tcPr>
            <w:tcW w:w="537" w:type="pct"/>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23.7</w:t>
            </w:r>
          </w:p>
        </w:tc>
        <w:tc>
          <w:tcPr>
            <w:tcW w:w="741" w:type="pct"/>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23.7</w:t>
            </w:r>
          </w:p>
        </w:tc>
        <w:tc>
          <w:tcPr>
            <w:tcW w:w="1211" w:type="pct"/>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33.2</w:t>
            </w:r>
          </w:p>
        </w:tc>
      </w:tr>
      <w:tr w:rsidR="00DF0166" w:rsidRPr="00B907CA" w:rsidTr="00DF0166">
        <w:trPr>
          <w:cantSplit/>
        </w:trPr>
        <w:tc>
          <w:tcPr>
            <w:tcW w:w="1595" w:type="pct"/>
            <w:vMerge/>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916" w:type="pct"/>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239</w:t>
            </w:r>
          </w:p>
        </w:tc>
        <w:tc>
          <w:tcPr>
            <w:tcW w:w="537" w:type="pct"/>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66.8</w:t>
            </w:r>
          </w:p>
        </w:tc>
        <w:tc>
          <w:tcPr>
            <w:tcW w:w="741" w:type="pct"/>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66.8</w:t>
            </w:r>
          </w:p>
        </w:tc>
        <w:tc>
          <w:tcPr>
            <w:tcW w:w="1211" w:type="pct"/>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100.0</w:t>
            </w:r>
          </w:p>
        </w:tc>
      </w:tr>
      <w:tr w:rsidR="00DF0166" w:rsidRPr="00B907CA" w:rsidTr="00DF0166">
        <w:trPr>
          <w:cantSplit/>
        </w:trPr>
        <w:tc>
          <w:tcPr>
            <w:tcW w:w="1595" w:type="pct"/>
            <w:vMerge/>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916" w:type="pct"/>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358</w:t>
            </w:r>
          </w:p>
        </w:tc>
        <w:tc>
          <w:tcPr>
            <w:tcW w:w="537" w:type="pct"/>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100.0</w:t>
            </w:r>
          </w:p>
        </w:tc>
        <w:tc>
          <w:tcPr>
            <w:tcW w:w="741" w:type="pct"/>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100.0</w:t>
            </w:r>
          </w:p>
        </w:tc>
        <w:tc>
          <w:tcPr>
            <w:tcW w:w="1211" w:type="pct"/>
            <w:shd w:val="clear" w:color="auto" w:fill="auto"/>
            <w:vAlign w:val="center"/>
          </w:tcPr>
          <w:p w:rsidR="00DF0166" w:rsidRPr="00B907CA" w:rsidRDefault="00DF0166" w:rsidP="00C10E37">
            <w:pPr>
              <w:autoSpaceDE w:val="0"/>
              <w:autoSpaceDN w:val="0"/>
              <w:adjustRightInd w:val="0"/>
              <w:spacing w:after="0" w:line="360" w:lineRule="auto"/>
              <w:jc w:val="both"/>
              <w:rPr>
                <w:rFonts w:cs="Times New Roman"/>
                <w:szCs w:val="24"/>
              </w:rPr>
            </w:pPr>
          </w:p>
        </w:tc>
      </w:tr>
    </w:tbl>
    <w:p w:rsidR="00DF0166" w:rsidRPr="00B907CA" w:rsidRDefault="00DF0166" w:rsidP="00C10E37">
      <w:pPr>
        <w:autoSpaceDE w:val="0"/>
        <w:autoSpaceDN w:val="0"/>
        <w:adjustRightInd w:val="0"/>
        <w:spacing w:after="0" w:line="360" w:lineRule="auto"/>
        <w:jc w:val="both"/>
        <w:rPr>
          <w:rFonts w:cs="Times New Roman"/>
          <w:szCs w:val="24"/>
        </w:rPr>
      </w:pPr>
    </w:p>
    <w:p w:rsidR="00DF0166" w:rsidRPr="00B907CA" w:rsidRDefault="00DF0166" w:rsidP="00C10E37">
      <w:pPr>
        <w:tabs>
          <w:tab w:val="left" w:pos="2844"/>
        </w:tabs>
        <w:spacing w:line="360" w:lineRule="auto"/>
        <w:jc w:val="both"/>
        <w:rPr>
          <w:rFonts w:cs="Times New Roman"/>
          <w:bCs/>
          <w:szCs w:val="24"/>
        </w:rPr>
      </w:pPr>
      <w:r w:rsidRPr="00B907CA">
        <w:rPr>
          <w:rFonts w:cs="Times New Roman"/>
          <w:bCs/>
          <w:szCs w:val="24"/>
        </w:rPr>
        <w:t xml:space="preserve">Table </w:t>
      </w:r>
      <w:r w:rsidR="00C84047">
        <w:rPr>
          <w:rFonts w:cs="Times New Roman"/>
          <w:bCs/>
          <w:szCs w:val="24"/>
        </w:rPr>
        <w:t>4.83</w:t>
      </w:r>
      <w:r w:rsidR="009D66DA">
        <w:rPr>
          <w:rFonts w:cs="Times New Roman"/>
          <w:bCs/>
          <w:szCs w:val="24"/>
        </w:rPr>
        <w:t>indicates</w:t>
      </w:r>
      <w:r w:rsidRPr="00B907CA">
        <w:rPr>
          <w:rFonts w:cs="Times New Roman"/>
          <w:bCs/>
          <w:szCs w:val="24"/>
        </w:rPr>
        <w:t xml:space="preserve"> that 67% of the </w:t>
      </w:r>
      <w:r w:rsidR="009D66DA">
        <w:rPr>
          <w:rFonts w:cs="Times New Roman"/>
          <w:bCs/>
          <w:szCs w:val="24"/>
        </w:rPr>
        <w:t>participantsfirmly believed</w:t>
      </w:r>
      <w:r w:rsidRPr="00B907CA">
        <w:rPr>
          <w:rFonts w:cs="Times New Roman"/>
          <w:bCs/>
          <w:szCs w:val="24"/>
        </w:rPr>
        <w:t>that men and women should be treated equally</w:t>
      </w:r>
      <w:r w:rsidR="00C84047">
        <w:rPr>
          <w:rFonts w:cs="Times New Roman"/>
          <w:bCs/>
          <w:szCs w:val="24"/>
        </w:rPr>
        <w:t>,</w:t>
      </w:r>
      <w:r w:rsidRPr="00B907CA">
        <w:rPr>
          <w:rFonts w:cs="Times New Roman"/>
          <w:bCs/>
          <w:szCs w:val="24"/>
        </w:rPr>
        <w:t xml:space="preserve"> while 24% </w:t>
      </w:r>
      <w:r w:rsidR="00C84047">
        <w:rPr>
          <w:rFonts w:cs="Times New Roman"/>
          <w:bCs/>
          <w:szCs w:val="24"/>
        </w:rPr>
        <w:t>agreed,</w:t>
      </w:r>
      <w:r w:rsidRPr="00B907CA">
        <w:rPr>
          <w:rFonts w:cs="Times New Roman"/>
          <w:bCs/>
          <w:szCs w:val="24"/>
        </w:rPr>
        <w:t xml:space="preserve"> but 10% </w:t>
      </w:r>
      <w:r w:rsidR="00C84047">
        <w:rPr>
          <w:rFonts w:cs="Times New Roman"/>
          <w:bCs/>
          <w:szCs w:val="24"/>
        </w:rPr>
        <w:t>we</w:t>
      </w:r>
      <w:r w:rsidRPr="00B907CA">
        <w:rPr>
          <w:rFonts w:cs="Times New Roman"/>
          <w:bCs/>
          <w:szCs w:val="24"/>
        </w:rPr>
        <w:t>re undefined.</w:t>
      </w:r>
    </w:p>
    <w:p w:rsidR="00DF0166" w:rsidRPr="00C84047" w:rsidRDefault="00C84047" w:rsidP="00C84047">
      <w:pPr>
        <w:pStyle w:val="Caption"/>
        <w:rPr>
          <w:rFonts w:cs="Times New Roman"/>
          <w:szCs w:val="24"/>
        </w:rPr>
      </w:pPr>
      <w:bookmarkStart w:id="243" w:name="_Toc107403377"/>
      <w:bookmarkStart w:id="244" w:name="_Toc108870333"/>
      <w:r w:rsidRPr="00C84047">
        <w:t>Table 4.</w:t>
      </w:r>
      <w:r w:rsidR="00CC3838">
        <w:fldChar w:fldCharType="begin"/>
      </w:r>
      <w:r w:rsidR="00FD5837">
        <w:instrText xml:space="preserve"> SEQ Table_4. \* ARABIC </w:instrText>
      </w:r>
      <w:r w:rsidR="00CC3838">
        <w:fldChar w:fldCharType="separate"/>
      </w:r>
      <w:r w:rsidR="00B14B7F">
        <w:rPr>
          <w:noProof/>
        </w:rPr>
        <w:t>84</w:t>
      </w:r>
      <w:r w:rsidR="00CC3838">
        <w:rPr>
          <w:noProof/>
        </w:rPr>
        <w:fldChar w:fldCharType="end"/>
      </w:r>
      <w:r w:rsidR="00DF0166" w:rsidRPr="00C84047">
        <w:rPr>
          <w:rFonts w:cs="Times New Roman"/>
          <w:szCs w:val="24"/>
        </w:rPr>
        <w:t xml:space="preserve">: You receive the respect </w:t>
      </w:r>
      <w:r w:rsidRPr="00C84047">
        <w:rPr>
          <w:rFonts w:cs="Times New Roman"/>
          <w:szCs w:val="24"/>
        </w:rPr>
        <w:t xml:space="preserve">you </w:t>
      </w:r>
      <w:r w:rsidR="00DF0166" w:rsidRPr="00C84047">
        <w:rPr>
          <w:rFonts w:cs="Times New Roman"/>
          <w:szCs w:val="24"/>
        </w:rPr>
        <w:t xml:space="preserve">deserve from </w:t>
      </w:r>
      <w:r w:rsidRPr="00C84047">
        <w:rPr>
          <w:rFonts w:cs="Times New Roman"/>
          <w:szCs w:val="24"/>
        </w:rPr>
        <w:t xml:space="preserve">a </w:t>
      </w:r>
      <w:r w:rsidR="00DF0166" w:rsidRPr="00C84047">
        <w:rPr>
          <w:rFonts w:cs="Times New Roman"/>
          <w:szCs w:val="24"/>
        </w:rPr>
        <w:t>colleague</w:t>
      </w:r>
      <w:bookmarkEnd w:id="243"/>
      <w:bookmarkEnd w:id="244"/>
    </w:p>
    <w:tbl>
      <w:tblPr>
        <w:tblW w:w="42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889"/>
        <w:gridCol w:w="1661"/>
        <w:gridCol w:w="972"/>
        <w:gridCol w:w="2195"/>
      </w:tblGrid>
      <w:tr w:rsidR="00DF0166" w:rsidRPr="00B907CA" w:rsidTr="00DF0166">
        <w:trPr>
          <w:cantSplit/>
        </w:trPr>
        <w:tc>
          <w:tcPr>
            <w:tcW w:w="1872" w:type="pct"/>
            <w:vMerge w:val="restart"/>
            <w:shd w:val="clear" w:color="auto" w:fill="auto"/>
            <w:vAlign w:val="bottom"/>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 xml:space="preserve">Strongly </w:t>
            </w:r>
            <w:r w:rsidR="00C84047">
              <w:rPr>
                <w:rFonts w:cs="Times New Roman"/>
                <w:szCs w:val="24"/>
              </w:rPr>
              <w:t>Disagreed</w:t>
            </w:r>
          </w:p>
          <w:p w:rsidR="00DF0166" w:rsidRPr="00B907CA" w:rsidRDefault="00C84047" w:rsidP="00C10E37">
            <w:pPr>
              <w:autoSpaceDE w:val="0"/>
              <w:autoSpaceDN w:val="0"/>
              <w:adjustRightInd w:val="0"/>
              <w:spacing w:after="0" w:line="360" w:lineRule="auto"/>
              <w:ind w:left="60" w:right="60"/>
              <w:jc w:val="both"/>
              <w:rPr>
                <w:rFonts w:cs="Times New Roman"/>
                <w:szCs w:val="24"/>
              </w:rPr>
            </w:pPr>
            <w:r>
              <w:rPr>
                <w:rFonts w:cs="Times New Roman"/>
                <w:szCs w:val="24"/>
              </w:rPr>
              <w:t>Disagreed</w:t>
            </w:r>
          </w:p>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Undefined</w:t>
            </w:r>
          </w:p>
          <w:p w:rsidR="00DF0166" w:rsidRPr="00B907CA" w:rsidRDefault="00C84047" w:rsidP="00C10E37">
            <w:pPr>
              <w:autoSpaceDE w:val="0"/>
              <w:autoSpaceDN w:val="0"/>
              <w:adjustRightInd w:val="0"/>
              <w:spacing w:after="0" w:line="360" w:lineRule="auto"/>
              <w:ind w:left="60" w:right="60"/>
              <w:jc w:val="both"/>
              <w:rPr>
                <w:rFonts w:cs="Times New Roman"/>
                <w:szCs w:val="24"/>
              </w:rPr>
            </w:pPr>
            <w:r>
              <w:rPr>
                <w:rFonts w:cs="Times New Roman"/>
                <w:szCs w:val="24"/>
              </w:rPr>
              <w:t>Agreed</w:t>
            </w:r>
          </w:p>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 xml:space="preserve">Strongly </w:t>
            </w:r>
            <w:r w:rsidR="00C84047">
              <w:rPr>
                <w:rFonts w:cs="Times New Roman"/>
                <w:szCs w:val="24"/>
              </w:rPr>
              <w:t>Agreed</w:t>
            </w:r>
          </w:p>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Total</w:t>
            </w:r>
          </w:p>
        </w:tc>
        <w:tc>
          <w:tcPr>
            <w:tcW w:w="1076" w:type="pct"/>
            <w:shd w:val="clear" w:color="auto" w:fill="auto"/>
            <w:vAlign w:val="bottom"/>
          </w:tcPr>
          <w:p w:rsidR="00DF0166" w:rsidRPr="00C84047" w:rsidRDefault="00DF0166" w:rsidP="00C10E37">
            <w:pPr>
              <w:autoSpaceDE w:val="0"/>
              <w:autoSpaceDN w:val="0"/>
              <w:adjustRightInd w:val="0"/>
              <w:spacing w:after="0" w:line="360" w:lineRule="auto"/>
              <w:ind w:left="60" w:right="60"/>
              <w:jc w:val="both"/>
              <w:rPr>
                <w:rFonts w:cs="Times New Roman"/>
                <w:b/>
                <w:bCs/>
                <w:szCs w:val="24"/>
              </w:rPr>
            </w:pPr>
            <w:r w:rsidRPr="00C84047">
              <w:rPr>
                <w:rFonts w:cs="Times New Roman"/>
                <w:b/>
                <w:bCs/>
                <w:szCs w:val="24"/>
              </w:rPr>
              <w:t>Frequency</w:t>
            </w:r>
          </w:p>
        </w:tc>
        <w:tc>
          <w:tcPr>
            <w:tcW w:w="630" w:type="pct"/>
            <w:shd w:val="clear" w:color="auto" w:fill="auto"/>
            <w:vAlign w:val="bottom"/>
          </w:tcPr>
          <w:p w:rsidR="00DF0166" w:rsidRPr="00C84047" w:rsidRDefault="00DF0166" w:rsidP="00C10E37">
            <w:pPr>
              <w:autoSpaceDE w:val="0"/>
              <w:autoSpaceDN w:val="0"/>
              <w:adjustRightInd w:val="0"/>
              <w:spacing w:after="0" w:line="360" w:lineRule="auto"/>
              <w:ind w:left="60" w:right="60"/>
              <w:jc w:val="both"/>
              <w:rPr>
                <w:rFonts w:cs="Times New Roman"/>
                <w:b/>
                <w:bCs/>
                <w:szCs w:val="24"/>
              </w:rPr>
            </w:pPr>
            <w:r w:rsidRPr="00C84047">
              <w:rPr>
                <w:rFonts w:cs="Times New Roman"/>
                <w:b/>
                <w:bCs/>
                <w:szCs w:val="24"/>
              </w:rPr>
              <w:t>%</w:t>
            </w:r>
          </w:p>
        </w:tc>
        <w:tc>
          <w:tcPr>
            <w:tcW w:w="1422" w:type="pct"/>
            <w:shd w:val="clear" w:color="auto" w:fill="auto"/>
            <w:vAlign w:val="bottom"/>
          </w:tcPr>
          <w:p w:rsidR="00DF0166" w:rsidRPr="00C84047" w:rsidRDefault="00DF0166" w:rsidP="00C10E37">
            <w:pPr>
              <w:autoSpaceDE w:val="0"/>
              <w:autoSpaceDN w:val="0"/>
              <w:adjustRightInd w:val="0"/>
              <w:spacing w:after="0" w:line="360" w:lineRule="auto"/>
              <w:ind w:left="60" w:right="60"/>
              <w:jc w:val="both"/>
              <w:rPr>
                <w:rFonts w:cs="Times New Roman"/>
                <w:b/>
                <w:bCs/>
                <w:szCs w:val="24"/>
              </w:rPr>
            </w:pPr>
            <w:r w:rsidRPr="00C84047">
              <w:rPr>
                <w:rFonts w:cs="Times New Roman"/>
                <w:b/>
                <w:bCs/>
                <w:szCs w:val="24"/>
              </w:rPr>
              <w:t>Cumulative %</w:t>
            </w:r>
          </w:p>
        </w:tc>
      </w:tr>
      <w:tr w:rsidR="00DF0166" w:rsidRPr="00B907CA" w:rsidTr="00DF0166">
        <w:trPr>
          <w:cantSplit/>
        </w:trPr>
        <w:tc>
          <w:tcPr>
            <w:tcW w:w="1872" w:type="pct"/>
            <w:vMerge/>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1076" w:type="pct"/>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17</w:t>
            </w:r>
          </w:p>
        </w:tc>
        <w:tc>
          <w:tcPr>
            <w:tcW w:w="630" w:type="pct"/>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4.7</w:t>
            </w:r>
          </w:p>
        </w:tc>
        <w:tc>
          <w:tcPr>
            <w:tcW w:w="1422" w:type="pct"/>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4.7</w:t>
            </w:r>
          </w:p>
        </w:tc>
      </w:tr>
      <w:tr w:rsidR="00DF0166" w:rsidRPr="00B907CA" w:rsidTr="00DF0166">
        <w:trPr>
          <w:cantSplit/>
        </w:trPr>
        <w:tc>
          <w:tcPr>
            <w:tcW w:w="1872" w:type="pct"/>
            <w:vMerge/>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1076" w:type="pct"/>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17</w:t>
            </w:r>
          </w:p>
        </w:tc>
        <w:tc>
          <w:tcPr>
            <w:tcW w:w="630" w:type="pct"/>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4.7</w:t>
            </w:r>
          </w:p>
        </w:tc>
        <w:tc>
          <w:tcPr>
            <w:tcW w:w="1422" w:type="pct"/>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9.5</w:t>
            </w:r>
          </w:p>
        </w:tc>
      </w:tr>
      <w:tr w:rsidR="00DF0166" w:rsidRPr="00B907CA" w:rsidTr="00DF0166">
        <w:trPr>
          <w:cantSplit/>
        </w:trPr>
        <w:tc>
          <w:tcPr>
            <w:tcW w:w="1872" w:type="pct"/>
            <w:vMerge/>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1076" w:type="pct"/>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17</w:t>
            </w:r>
          </w:p>
        </w:tc>
        <w:tc>
          <w:tcPr>
            <w:tcW w:w="630" w:type="pct"/>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4.7</w:t>
            </w:r>
          </w:p>
        </w:tc>
        <w:tc>
          <w:tcPr>
            <w:tcW w:w="1422" w:type="pct"/>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14.2</w:t>
            </w:r>
          </w:p>
        </w:tc>
      </w:tr>
      <w:tr w:rsidR="00DF0166" w:rsidRPr="00B907CA" w:rsidTr="00DF0166">
        <w:trPr>
          <w:cantSplit/>
        </w:trPr>
        <w:tc>
          <w:tcPr>
            <w:tcW w:w="1872" w:type="pct"/>
            <w:vMerge/>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1076" w:type="pct"/>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119</w:t>
            </w:r>
          </w:p>
        </w:tc>
        <w:tc>
          <w:tcPr>
            <w:tcW w:w="630" w:type="pct"/>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33.2</w:t>
            </w:r>
          </w:p>
        </w:tc>
        <w:tc>
          <w:tcPr>
            <w:tcW w:w="1422" w:type="pct"/>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47.5</w:t>
            </w:r>
          </w:p>
        </w:tc>
      </w:tr>
      <w:tr w:rsidR="00DF0166" w:rsidRPr="00B907CA" w:rsidTr="00DF0166">
        <w:trPr>
          <w:cantSplit/>
        </w:trPr>
        <w:tc>
          <w:tcPr>
            <w:tcW w:w="1872" w:type="pct"/>
            <w:vMerge/>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1076" w:type="pct"/>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188</w:t>
            </w:r>
          </w:p>
        </w:tc>
        <w:tc>
          <w:tcPr>
            <w:tcW w:w="630" w:type="pct"/>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52.5</w:t>
            </w:r>
          </w:p>
        </w:tc>
        <w:tc>
          <w:tcPr>
            <w:tcW w:w="1422" w:type="pct"/>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100.0</w:t>
            </w:r>
          </w:p>
        </w:tc>
      </w:tr>
      <w:tr w:rsidR="00DF0166" w:rsidRPr="00B907CA" w:rsidTr="00DF0166">
        <w:trPr>
          <w:cantSplit/>
        </w:trPr>
        <w:tc>
          <w:tcPr>
            <w:tcW w:w="1872" w:type="pct"/>
            <w:vMerge/>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1076" w:type="pct"/>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358</w:t>
            </w:r>
          </w:p>
        </w:tc>
        <w:tc>
          <w:tcPr>
            <w:tcW w:w="630" w:type="pct"/>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100.0</w:t>
            </w:r>
          </w:p>
        </w:tc>
        <w:tc>
          <w:tcPr>
            <w:tcW w:w="1422" w:type="pct"/>
            <w:shd w:val="clear" w:color="auto" w:fill="auto"/>
            <w:vAlign w:val="center"/>
          </w:tcPr>
          <w:p w:rsidR="00DF0166" w:rsidRPr="00B907CA" w:rsidRDefault="00DF0166" w:rsidP="00C10E37">
            <w:pPr>
              <w:autoSpaceDE w:val="0"/>
              <w:autoSpaceDN w:val="0"/>
              <w:adjustRightInd w:val="0"/>
              <w:spacing w:after="0" w:line="360" w:lineRule="auto"/>
              <w:jc w:val="both"/>
              <w:rPr>
                <w:rFonts w:cs="Times New Roman"/>
                <w:szCs w:val="24"/>
              </w:rPr>
            </w:pPr>
          </w:p>
        </w:tc>
      </w:tr>
    </w:tbl>
    <w:p w:rsidR="00DF0166" w:rsidRPr="00B907CA" w:rsidRDefault="00DF0166" w:rsidP="00C10E37">
      <w:pPr>
        <w:tabs>
          <w:tab w:val="left" w:pos="2844"/>
        </w:tabs>
        <w:spacing w:line="360" w:lineRule="auto"/>
        <w:jc w:val="both"/>
        <w:rPr>
          <w:rFonts w:cs="Times New Roman"/>
          <w:bCs/>
          <w:szCs w:val="24"/>
        </w:rPr>
      </w:pPr>
      <w:r w:rsidRPr="00B907CA">
        <w:rPr>
          <w:rFonts w:cs="Times New Roman"/>
          <w:bCs/>
          <w:szCs w:val="24"/>
        </w:rPr>
        <w:t xml:space="preserve">Table </w:t>
      </w:r>
      <w:r w:rsidR="00C84047">
        <w:rPr>
          <w:rFonts w:cs="Times New Roman"/>
          <w:bCs/>
          <w:szCs w:val="24"/>
        </w:rPr>
        <w:t xml:space="preserve">4.84 </w:t>
      </w:r>
      <w:r w:rsidR="009D66DA">
        <w:rPr>
          <w:rFonts w:cs="Times New Roman"/>
          <w:bCs/>
          <w:szCs w:val="24"/>
        </w:rPr>
        <w:t>indicates</w:t>
      </w:r>
      <w:r w:rsidRPr="00B907CA">
        <w:rPr>
          <w:rFonts w:cs="Times New Roman"/>
          <w:bCs/>
          <w:szCs w:val="24"/>
        </w:rPr>
        <w:t xml:space="preserve"> that 53% of the </w:t>
      </w:r>
      <w:r w:rsidR="009D66DA">
        <w:rPr>
          <w:rFonts w:cs="Times New Roman"/>
          <w:bCs/>
          <w:szCs w:val="24"/>
        </w:rPr>
        <w:t>participantsfirmly believed</w:t>
      </w:r>
      <w:r w:rsidRPr="00B907CA">
        <w:rPr>
          <w:rFonts w:cs="Times New Roman"/>
          <w:bCs/>
          <w:szCs w:val="24"/>
        </w:rPr>
        <w:t xml:space="preserve">that they receive the respect they deserve from their </w:t>
      </w:r>
      <w:r w:rsidR="00C5001E" w:rsidRPr="00B907CA">
        <w:rPr>
          <w:rFonts w:cs="Times New Roman"/>
          <w:bCs/>
          <w:szCs w:val="24"/>
        </w:rPr>
        <w:t>colleague</w:t>
      </w:r>
      <w:r w:rsidR="00C5001E">
        <w:rPr>
          <w:rFonts w:cs="Times New Roman"/>
          <w:bCs/>
          <w:szCs w:val="24"/>
        </w:rPr>
        <w:t>s</w:t>
      </w:r>
      <w:r w:rsidRPr="00B907CA">
        <w:rPr>
          <w:rFonts w:cs="Times New Roman"/>
          <w:bCs/>
          <w:szCs w:val="24"/>
        </w:rPr>
        <w:t xml:space="preserve"> while 33% </w:t>
      </w:r>
      <w:r w:rsidR="00C84047">
        <w:rPr>
          <w:rFonts w:cs="Times New Roman"/>
          <w:bCs/>
          <w:szCs w:val="24"/>
        </w:rPr>
        <w:t>agreed</w:t>
      </w:r>
      <w:r w:rsidRPr="00B907CA">
        <w:rPr>
          <w:rFonts w:cs="Times New Roman"/>
          <w:bCs/>
          <w:szCs w:val="24"/>
        </w:rPr>
        <w:t>. However, 5% strongly dis</w:t>
      </w:r>
      <w:r w:rsidR="00C84047">
        <w:rPr>
          <w:rFonts w:cs="Times New Roman"/>
          <w:bCs/>
          <w:szCs w:val="24"/>
        </w:rPr>
        <w:t>agreed</w:t>
      </w:r>
      <w:r w:rsidRPr="00B907CA">
        <w:rPr>
          <w:rFonts w:cs="Times New Roman"/>
          <w:bCs/>
          <w:szCs w:val="24"/>
        </w:rPr>
        <w:t>, 5% dis</w:t>
      </w:r>
      <w:r w:rsidR="00C84047">
        <w:rPr>
          <w:rFonts w:cs="Times New Roman"/>
          <w:bCs/>
          <w:szCs w:val="24"/>
        </w:rPr>
        <w:t>agreed,</w:t>
      </w:r>
      <w:r w:rsidRPr="00B907CA">
        <w:rPr>
          <w:rFonts w:cs="Times New Roman"/>
          <w:bCs/>
          <w:szCs w:val="24"/>
        </w:rPr>
        <w:t xml:space="preserve"> and 5% were undefined.</w:t>
      </w:r>
    </w:p>
    <w:p w:rsidR="00DF0166" w:rsidRPr="00C84047" w:rsidRDefault="00C84047" w:rsidP="00C84047">
      <w:pPr>
        <w:pStyle w:val="Caption"/>
        <w:rPr>
          <w:rFonts w:cs="Times New Roman"/>
          <w:szCs w:val="24"/>
        </w:rPr>
      </w:pPr>
      <w:bookmarkStart w:id="245" w:name="_Toc107403378"/>
      <w:bookmarkStart w:id="246" w:name="_Toc108870334"/>
      <w:r w:rsidRPr="00C84047">
        <w:t>Table 4.</w:t>
      </w:r>
      <w:r w:rsidR="00CC3838">
        <w:fldChar w:fldCharType="begin"/>
      </w:r>
      <w:r w:rsidR="00FD5837">
        <w:instrText xml:space="preserve"> SEQ Table_4. \* ARABIC </w:instrText>
      </w:r>
      <w:r w:rsidR="00CC3838">
        <w:fldChar w:fldCharType="separate"/>
      </w:r>
      <w:r w:rsidR="00B14B7F">
        <w:rPr>
          <w:noProof/>
        </w:rPr>
        <w:t>85</w:t>
      </w:r>
      <w:r w:rsidR="00CC3838">
        <w:rPr>
          <w:noProof/>
        </w:rPr>
        <w:fldChar w:fldCharType="end"/>
      </w:r>
      <w:r w:rsidR="00DF0166" w:rsidRPr="00C84047">
        <w:rPr>
          <w:rFonts w:cs="Times New Roman"/>
          <w:szCs w:val="24"/>
        </w:rPr>
        <w:t>: Manager encourages at work</w:t>
      </w:r>
      <w:bookmarkEnd w:id="245"/>
      <w:bookmarkEnd w:id="24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617"/>
        <w:gridCol w:w="1734"/>
        <w:gridCol w:w="1017"/>
        <w:gridCol w:w="1402"/>
        <w:gridCol w:w="2290"/>
      </w:tblGrid>
      <w:tr w:rsidR="00DF0166" w:rsidRPr="00B907CA" w:rsidTr="00DF0166">
        <w:trPr>
          <w:cantSplit/>
        </w:trPr>
        <w:tc>
          <w:tcPr>
            <w:tcW w:w="1444" w:type="pct"/>
            <w:vMerge w:val="restart"/>
            <w:shd w:val="clear" w:color="auto" w:fill="auto"/>
            <w:vAlign w:val="bottom"/>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Undefined</w:t>
            </w:r>
          </w:p>
          <w:p w:rsidR="00DF0166" w:rsidRPr="00B907CA" w:rsidRDefault="00C84047" w:rsidP="00C10E37">
            <w:pPr>
              <w:autoSpaceDE w:val="0"/>
              <w:autoSpaceDN w:val="0"/>
              <w:adjustRightInd w:val="0"/>
              <w:spacing w:after="0" w:line="360" w:lineRule="auto"/>
              <w:ind w:left="60" w:right="60"/>
              <w:jc w:val="both"/>
              <w:rPr>
                <w:rFonts w:cs="Times New Roman"/>
                <w:szCs w:val="24"/>
              </w:rPr>
            </w:pPr>
            <w:r>
              <w:rPr>
                <w:rFonts w:cs="Times New Roman"/>
                <w:szCs w:val="24"/>
              </w:rPr>
              <w:t>Agreed</w:t>
            </w:r>
          </w:p>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 xml:space="preserve">Strongly </w:t>
            </w:r>
            <w:r w:rsidR="00C84047">
              <w:rPr>
                <w:rFonts w:cs="Times New Roman"/>
                <w:szCs w:val="24"/>
              </w:rPr>
              <w:t>Agreed</w:t>
            </w:r>
          </w:p>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Total</w:t>
            </w:r>
          </w:p>
        </w:tc>
        <w:tc>
          <w:tcPr>
            <w:tcW w:w="957" w:type="pct"/>
            <w:shd w:val="clear" w:color="auto" w:fill="auto"/>
            <w:vAlign w:val="bottom"/>
          </w:tcPr>
          <w:p w:rsidR="00DF0166" w:rsidRPr="00C84047" w:rsidRDefault="00DF0166" w:rsidP="00C10E37">
            <w:pPr>
              <w:autoSpaceDE w:val="0"/>
              <w:autoSpaceDN w:val="0"/>
              <w:adjustRightInd w:val="0"/>
              <w:spacing w:after="0" w:line="360" w:lineRule="auto"/>
              <w:ind w:left="60" w:right="60"/>
              <w:jc w:val="both"/>
              <w:rPr>
                <w:rFonts w:cs="Times New Roman"/>
                <w:b/>
                <w:bCs/>
                <w:szCs w:val="24"/>
              </w:rPr>
            </w:pPr>
            <w:r w:rsidRPr="00C84047">
              <w:rPr>
                <w:rFonts w:cs="Times New Roman"/>
                <w:b/>
                <w:bCs/>
                <w:szCs w:val="24"/>
              </w:rPr>
              <w:t>Frequency</w:t>
            </w:r>
          </w:p>
        </w:tc>
        <w:tc>
          <w:tcPr>
            <w:tcW w:w="561" w:type="pct"/>
            <w:shd w:val="clear" w:color="auto" w:fill="auto"/>
            <w:vAlign w:val="bottom"/>
          </w:tcPr>
          <w:p w:rsidR="00DF0166" w:rsidRPr="00C84047" w:rsidRDefault="00DF0166" w:rsidP="00C10E37">
            <w:pPr>
              <w:autoSpaceDE w:val="0"/>
              <w:autoSpaceDN w:val="0"/>
              <w:adjustRightInd w:val="0"/>
              <w:spacing w:after="0" w:line="360" w:lineRule="auto"/>
              <w:ind w:left="60" w:right="60"/>
              <w:jc w:val="both"/>
              <w:rPr>
                <w:rFonts w:cs="Times New Roman"/>
                <w:b/>
                <w:bCs/>
                <w:szCs w:val="24"/>
              </w:rPr>
            </w:pPr>
            <w:r w:rsidRPr="00C84047">
              <w:rPr>
                <w:rFonts w:cs="Times New Roman"/>
                <w:b/>
                <w:bCs/>
                <w:szCs w:val="24"/>
              </w:rPr>
              <w:t>%</w:t>
            </w:r>
          </w:p>
        </w:tc>
        <w:tc>
          <w:tcPr>
            <w:tcW w:w="774" w:type="pct"/>
            <w:shd w:val="clear" w:color="auto" w:fill="auto"/>
            <w:vAlign w:val="bottom"/>
          </w:tcPr>
          <w:p w:rsidR="00DF0166" w:rsidRPr="00C84047" w:rsidRDefault="00DF0166" w:rsidP="00C10E37">
            <w:pPr>
              <w:autoSpaceDE w:val="0"/>
              <w:autoSpaceDN w:val="0"/>
              <w:adjustRightInd w:val="0"/>
              <w:spacing w:after="0" w:line="360" w:lineRule="auto"/>
              <w:ind w:left="60" w:right="60"/>
              <w:jc w:val="both"/>
              <w:rPr>
                <w:rFonts w:cs="Times New Roman"/>
                <w:b/>
                <w:bCs/>
                <w:szCs w:val="24"/>
              </w:rPr>
            </w:pPr>
            <w:r w:rsidRPr="00C84047">
              <w:rPr>
                <w:rFonts w:cs="Times New Roman"/>
                <w:b/>
                <w:bCs/>
                <w:szCs w:val="24"/>
              </w:rPr>
              <w:t>Valid %</w:t>
            </w:r>
          </w:p>
        </w:tc>
        <w:tc>
          <w:tcPr>
            <w:tcW w:w="1264" w:type="pct"/>
            <w:shd w:val="clear" w:color="auto" w:fill="auto"/>
            <w:vAlign w:val="bottom"/>
          </w:tcPr>
          <w:p w:rsidR="00DF0166" w:rsidRPr="00C84047" w:rsidRDefault="00DF0166" w:rsidP="00C10E37">
            <w:pPr>
              <w:autoSpaceDE w:val="0"/>
              <w:autoSpaceDN w:val="0"/>
              <w:adjustRightInd w:val="0"/>
              <w:spacing w:after="0" w:line="360" w:lineRule="auto"/>
              <w:ind w:left="60" w:right="60"/>
              <w:jc w:val="both"/>
              <w:rPr>
                <w:rFonts w:cs="Times New Roman"/>
                <w:b/>
                <w:bCs/>
                <w:szCs w:val="24"/>
              </w:rPr>
            </w:pPr>
            <w:r w:rsidRPr="00C84047">
              <w:rPr>
                <w:rFonts w:cs="Times New Roman"/>
                <w:b/>
                <w:bCs/>
                <w:szCs w:val="24"/>
              </w:rPr>
              <w:t>Cumulative %</w:t>
            </w:r>
          </w:p>
        </w:tc>
      </w:tr>
      <w:tr w:rsidR="00DF0166" w:rsidRPr="00B907CA" w:rsidTr="00DF0166">
        <w:trPr>
          <w:cantSplit/>
        </w:trPr>
        <w:tc>
          <w:tcPr>
            <w:tcW w:w="1444" w:type="pct"/>
            <w:vMerge/>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957" w:type="pct"/>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34</w:t>
            </w:r>
          </w:p>
        </w:tc>
        <w:tc>
          <w:tcPr>
            <w:tcW w:w="561" w:type="pct"/>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9.5</w:t>
            </w:r>
          </w:p>
        </w:tc>
        <w:tc>
          <w:tcPr>
            <w:tcW w:w="774" w:type="pct"/>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9.5</w:t>
            </w:r>
          </w:p>
        </w:tc>
        <w:tc>
          <w:tcPr>
            <w:tcW w:w="1264" w:type="pct"/>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9.5</w:t>
            </w:r>
          </w:p>
        </w:tc>
      </w:tr>
      <w:tr w:rsidR="00DF0166" w:rsidRPr="00B907CA" w:rsidTr="00DF0166">
        <w:trPr>
          <w:cantSplit/>
        </w:trPr>
        <w:tc>
          <w:tcPr>
            <w:tcW w:w="1444" w:type="pct"/>
            <w:vMerge/>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957" w:type="pct"/>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204</w:t>
            </w:r>
          </w:p>
        </w:tc>
        <w:tc>
          <w:tcPr>
            <w:tcW w:w="561" w:type="pct"/>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57.0</w:t>
            </w:r>
          </w:p>
        </w:tc>
        <w:tc>
          <w:tcPr>
            <w:tcW w:w="774" w:type="pct"/>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57.0</w:t>
            </w:r>
          </w:p>
        </w:tc>
        <w:tc>
          <w:tcPr>
            <w:tcW w:w="1264" w:type="pct"/>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66.5</w:t>
            </w:r>
          </w:p>
        </w:tc>
      </w:tr>
      <w:tr w:rsidR="00DF0166" w:rsidRPr="00B907CA" w:rsidTr="00DF0166">
        <w:trPr>
          <w:cantSplit/>
        </w:trPr>
        <w:tc>
          <w:tcPr>
            <w:tcW w:w="1444" w:type="pct"/>
            <w:vMerge/>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957" w:type="pct"/>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120</w:t>
            </w:r>
          </w:p>
        </w:tc>
        <w:tc>
          <w:tcPr>
            <w:tcW w:w="561" w:type="pct"/>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33.5</w:t>
            </w:r>
          </w:p>
        </w:tc>
        <w:tc>
          <w:tcPr>
            <w:tcW w:w="774" w:type="pct"/>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33.5</w:t>
            </w:r>
          </w:p>
        </w:tc>
        <w:tc>
          <w:tcPr>
            <w:tcW w:w="1264" w:type="pct"/>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100.0</w:t>
            </w:r>
          </w:p>
        </w:tc>
      </w:tr>
      <w:tr w:rsidR="00DF0166" w:rsidRPr="00B907CA" w:rsidTr="00DF0166">
        <w:trPr>
          <w:cantSplit/>
        </w:trPr>
        <w:tc>
          <w:tcPr>
            <w:tcW w:w="1444" w:type="pct"/>
            <w:vMerge/>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p>
        </w:tc>
        <w:tc>
          <w:tcPr>
            <w:tcW w:w="957" w:type="pct"/>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358</w:t>
            </w:r>
          </w:p>
        </w:tc>
        <w:tc>
          <w:tcPr>
            <w:tcW w:w="561" w:type="pct"/>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100.0</w:t>
            </w:r>
          </w:p>
        </w:tc>
        <w:tc>
          <w:tcPr>
            <w:tcW w:w="774" w:type="pct"/>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100.0</w:t>
            </w:r>
          </w:p>
        </w:tc>
        <w:tc>
          <w:tcPr>
            <w:tcW w:w="1264" w:type="pct"/>
            <w:shd w:val="clear" w:color="auto" w:fill="auto"/>
            <w:vAlign w:val="center"/>
          </w:tcPr>
          <w:p w:rsidR="00DF0166" w:rsidRPr="00B907CA" w:rsidRDefault="00DF0166" w:rsidP="00C10E37">
            <w:pPr>
              <w:autoSpaceDE w:val="0"/>
              <w:autoSpaceDN w:val="0"/>
              <w:adjustRightInd w:val="0"/>
              <w:spacing w:after="0" w:line="360" w:lineRule="auto"/>
              <w:jc w:val="both"/>
              <w:rPr>
                <w:rFonts w:cs="Times New Roman"/>
                <w:szCs w:val="24"/>
              </w:rPr>
            </w:pPr>
          </w:p>
        </w:tc>
      </w:tr>
    </w:tbl>
    <w:p w:rsidR="00DF0166" w:rsidRPr="00B907CA" w:rsidRDefault="00DF0166" w:rsidP="00C10E37">
      <w:pPr>
        <w:tabs>
          <w:tab w:val="left" w:pos="2844"/>
        </w:tabs>
        <w:spacing w:line="360" w:lineRule="auto"/>
        <w:jc w:val="both"/>
        <w:rPr>
          <w:rFonts w:cs="Times New Roman"/>
          <w:bCs/>
          <w:szCs w:val="24"/>
        </w:rPr>
      </w:pPr>
    </w:p>
    <w:p w:rsidR="00DF0166" w:rsidRDefault="00DF0166" w:rsidP="00C10E37">
      <w:pPr>
        <w:tabs>
          <w:tab w:val="left" w:pos="2844"/>
        </w:tabs>
        <w:spacing w:line="360" w:lineRule="auto"/>
        <w:jc w:val="both"/>
        <w:rPr>
          <w:rFonts w:cs="Times New Roman"/>
          <w:bCs/>
          <w:szCs w:val="24"/>
        </w:rPr>
      </w:pPr>
      <w:r w:rsidRPr="00B907CA">
        <w:rPr>
          <w:rFonts w:cs="Times New Roman"/>
          <w:bCs/>
          <w:szCs w:val="24"/>
        </w:rPr>
        <w:t xml:space="preserve">Table </w:t>
      </w:r>
      <w:r w:rsidR="00C84047">
        <w:rPr>
          <w:rFonts w:cs="Times New Roman"/>
          <w:bCs/>
          <w:szCs w:val="24"/>
        </w:rPr>
        <w:t>4.85</w:t>
      </w:r>
      <w:r w:rsidR="009D66DA">
        <w:rPr>
          <w:rFonts w:cs="Times New Roman"/>
          <w:bCs/>
          <w:szCs w:val="24"/>
        </w:rPr>
        <w:t>indicates</w:t>
      </w:r>
      <w:r w:rsidRPr="00B907CA">
        <w:rPr>
          <w:rFonts w:cs="Times New Roman"/>
          <w:bCs/>
          <w:szCs w:val="24"/>
        </w:rPr>
        <w:t xml:space="preserve"> that 33% of the </w:t>
      </w:r>
      <w:r w:rsidR="009D66DA">
        <w:rPr>
          <w:rFonts w:cs="Times New Roman"/>
          <w:bCs/>
          <w:szCs w:val="24"/>
        </w:rPr>
        <w:t>participantsfirmly believed</w:t>
      </w:r>
      <w:r w:rsidRPr="00B907CA">
        <w:rPr>
          <w:rFonts w:cs="Times New Roman"/>
          <w:bCs/>
          <w:szCs w:val="24"/>
        </w:rPr>
        <w:t>that the manager encourage</w:t>
      </w:r>
      <w:r w:rsidR="00C84047">
        <w:rPr>
          <w:rFonts w:cs="Times New Roman"/>
          <w:bCs/>
          <w:szCs w:val="24"/>
        </w:rPr>
        <w:t>s</w:t>
      </w:r>
      <w:r w:rsidRPr="00B907CA">
        <w:rPr>
          <w:rFonts w:cs="Times New Roman"/>
          <w:bCs/>
          <w:szCs w:val="24"/>
        </w:rPr>
        <w:t xml:space="preserve"> me at work</w:t>
      </w:r>
      <w:r w:rsidR="00C84047">
        <w:rPr>
          <w:rFonts w:cs="Times New Roman"/>
          <w:bCs/>
          <w:szCs w:val="24"/>
        </w:rPr>
        <w:t>,</w:t>
      </w:r>
      <w:r w:rsidRPr="00B907CA">
        <w:rPr>
          <w:rFonts w:cs="Times New Roman"/>
          <w:bCs/>
          <w:szCs w:val="24"/>
        </w:rPr>
        <w:t xml:space="preserve"> while 57% </w:t>
      </w:r>
      <w:r w:rsidR="00C84047">
        <w:rPr>
          <w:rFonts w:cs="Times New Roman"/>
          <w:bCs/>
          <w:szCs w:val="24"/>
        </w:rPr>
        <w:t>agreed</w:t>
      </w:r>
      <w:r w:rsidRPr="00B907CA">
        <w:rPr>
          <w:rFonts w:cs="Times New Roman"/>
          <w:bCs/>
          <w:szCs w:val="24"/>
        </w:rPr>
        <w:t xml:space="preserve"> and 10% were undefined</w:t>
      </w:r>
    </w:p>
    <w:p w:rsidR="00DF0166" w:rsidRPr="00B907CA" w:rsidRDefault="00DF0166" w:rsidP="00C10E37">
      <w:pPr>
        <w:pStyle w:val="Heading2"/>
        <w:rPr>
          <w:rStyle w:val="Emphasis"/>
          <w:b w:val="0"/>
          <w:bCs w:val="0"/>
        </w:rPr>
      </w:pPr>
      <w:bookmarkStart w:id="247" w:name="_Toc107249975"/>
      <w:r w:rsidRPr="00B907CA">
        <w:rPr>
          <w:rStyle w:val="Emphasis"/>
        </w:rPr>
        <w:t>4.3Hypotheses Testing</w:t>
      </w:r>
      <w:bookmarkEnd w:id="247"/>
    </w:p>
    <w:p w:rsidR="00DF0166" w:rsidRPr="00B907CA" w:rsidRDefault="00DF0166" w:rsidP="00C10E37">
      <w:pPr>
        <w:pStyle w:val="Heading3"/>
      </w:pPr>
      <w:bookmarkStart w:id="248" w:name="_Toc107249976"/>
      <w:r w:rsidRPr="00B907CA">
        <w:rPr>
          <w:rStyle w:val="Emphasis"/>
          <w:bCs/>
        </w:rPr>
        <w:t>4.3.1</w:t>
      </w:r>
      <w:r w:rsidRPr="00B907CA">
        <w:rPr>
          <w:rStyle w:val="Emphasis"/>
          <w:bCs/>
        </w:rPr>
        <w:tab/>
        <w:t>Test of Hypothesis One</w:t>
      </w:r>
      <w:bookmarkEnd w:id="248"/>
    </w:p>
    <w:p w:rsidR="00DF0166" w:rsidRPr="00B907CA" w:rsidRDefault="00DF0166" w:rsidP="00C10E37">
      <w:pPr>
        <w:spacing w:after="0" w:line="360" w:lineRule="auto"/>
        <w:jc w:val="both"/>
        <w:rPr>
          <w:rFonts w:cs="Times New Roman"/>
          <w:szCs w:val="24"/>
        </w:rPr>
      </w:pPr>
      <w:r w:rsidRPr="0079317F">
        <w:rPr>
          <w:rFonts w:cs="Times New Roman"/>
          <w:szCs w:val="24"/>
        </w:rPr>
        <w:t>The first hypothesis was developed in response to the research question and objective.</w:t>
      </w:r>
    </w:p>
    <w:p w:rsidR="00DF0166" w:rsidRPr="00B907CA" w:rsidRDefault="00DF0166" w:rsidP="00C10E37">
      <w:pPr>
        <w:spacing w:after="0" w:line="360" w:lineRule="auto"/>
        <w:jc w:val="both"/>
        <w:rPr>
          <w:rFonts w:cs="Times New Roman"/>
          <w:szCs w:val="24"/>
        </w:rPr>
      </w:pPr>
      <w:r w:rsidRPr="00B907CA">
        <w:rPr>
          <w:rFonts w:cs="Times New Roman"/>
          <w:b/>
          <w:bCs/>
          <w:szCs w:val="24"/>
        </w:rPr>
        <w:t>Research Objective 1</w:t>
      </w:r>
      <w:r w:rsidRPr="00B907CA">
        <w:rPr>
          <w:rFonts w:cs="Times New Roman"/>
          <w:szCs w:val="24"/>
        </w:rPr>
        <w:t>: Examine how mentorship influence</w:t>
      </w:r>
      <w:r w:rsidR="00C84047">
        <w:rPr>
          <w:rFonts w:cs="Times New Roman"/>
          <w:szCs w:val="24"/>
        </w:rPr>
        <w:t>s</w:t>
      </w:r>
      <w:r w:rsidRPr="00B907CA">
        <w:rPr>
          <w:rFonts w:cs="Times New Roman"/>
          <w:szCs w:val="24"/>
        </w:rPr>
        <w:t xml:space="preserve"> family business survival</w:t>
      </w:r>
    </w:p>
    <w:p w:rsidR="00DF0166" w:rsidRPr="00B907CA" w:rsidRDefault="00DF0166" w:rsidP="00C10E37">
      <w:pPr>
        <w:numPr>
          <w:ilvl w:val="0"/>
          <w:numId w:val="25"/>
        </w:numPr>
        <w:autoSpaceDE w:val="0"/>
        <w:autoSpaceDN w:val="0"/>
        <w:adjustRightInd w:val="0"/>
        <w:spacing w:line="360" w:lineRule="auto"/>
        <w:jc w:val="both"/>
        <w:rPr>
          <w:rFonts w:cs="Times New Roman"/>
          <w:szCs w:val="24"/>
        </w:rPr>
      </w:pPr>
      <w:r w:rsidRPr="00B907CA">
        <w:rPr>
          <w:rFonts w:cs="Times New Roman"/>
          <w:b/>
          <w:bCs/>
          <w:szCs w:val="24"/>
        </w:rPr>
        <w:t xml:space="preserve">Research Question </w:t>
      </w:r>
      <w:r w:rsidR="003E33F2" w:rsidRPr="00B907CA">
        <w:rPr>
          <w:rFonts w:cs="Times New Roman"/>
          <w:b/>
          <w:bCs/>
          <w:szCs w:val="24"/>
        </w:rPr>
        <w:t>1</w:t>
      </w:r>
      <w:r w:rsidR="003E33F2" w:rsidRPr="00B907CA">
        <w:rPr>
          <w:rFonts w:cs="Times New Roman"/>
          <w:szCs w:val="24"/>
        </w:rPr>
        <w:t>: Does</w:t>
      </w:r>
      <w:r w:rsidRPr="00B907CA">
        <w:rPr>
          <w:rFonts w:cs="Times New Roman"/>
          <w:szCs w:val="24"/>
        </w:rPr>
        <w:t xml:space="preserve"> mentorship influence family business survival?</w:t>
      </w:r>
    </w:p>
    <w:p w:rsidR="00DF0166" w:rsidRPr="00B907CA" w:rsidRDefault="00DF0166" w:rsidP="00C10E37">
      <w:pPr>
        <w:spacing w:after="0" w:line="360" w:lineRule="auto"/>
        <w:jc w:val="both"/>
        <w:rPr>
          <w:rFonts w:cs="Times New Roman"/>
          <w:b/>
          <w:bCs/>
          <w:szCs w:val="24"/>
        </w:rPr>
      </w:pPr>
      <w:r w:rsidRPr="00B907CA">
        <w:rPr>
          <w:rFonts w:cs="Times New Roman"/>
          <w:b/>
          <w:bCs/>
          <w:szCs w:val="24"/>
        </w:rPr>
        <w:t>Research Hypothesis One</w:t>
      </w:r>
    </w:p>
    <w:p w:rsidR="00DF0166" w:rsidRPr="00B907CA" w:rsidRDefault="00DF0166" w:rsidP="00C10E37">
      <w:pPr>
        <w:autoSpaceDE w:val="0"/>
        <w:autoSpaceDN w:val="0"/>
        <w:adjustRightInd w:val="0"/>
        <w:spacing w:after="0" w:line="360" w:lineRule="auto"/>
        <w:jc w:val="both"/>
        <w:rPr>
          <w:rFonts w:cs="Times New Roman"/>
          <w:szCs w:val="24"/>
        </w:rPr>
      </w:pPr>
      <w:r w:rsidRPr="00B907CA">
        <w:rPr>
          <w:rFonts w:cs="Times New Roman"/>
          <w:szCs w:val="24"/>
        </w:rPr>
        <w:t>H</w:t>
      </w:r>
      <w:r w:rsidRPr="00B907CA">
        <w:rPr>
          <w:rFonts w:cs="Times New Roman"/>
          <w:szCs w:val="24"/>
          <w:vertAlign w:val="subscript"/>
        </w:rPr>
        <w:t xml:space="preserve">01 </w:t>
      </w:r>
      <w:r w:rsidRPr="00B907CA">
        <w:rPr>
          <w:rFonts w:cs="Times New Roman"/>
          <w:szCs w:val="24"/>
        </w:rPr>
        <w:t xml:space="preserve">- Mentorship has no significant influence on family businesses’ survival </w:t>
      </w:r>
    </w:p>
    <w:p w:rsidR="00DF0166" w:rsidRPr="00B907CA" w:rsidRDefault="00DF0166" w:rsidP="00C10E37">
      <w:pPr>
        <w:autoSpaceDE w:val="0"/>
        <w:autoSpaceDN w:val="0"/>
        <w:adjustRightInd w:val="0"/>
        <w:spacing w:after="0" w:line="360" w:lineRule="auto"/>
        <w:jc w:val="both"/>
        <w:rPr>
          <w:rFonts w:cs="Times New Roman"/>
          <w:szCs w:val="24"/>
        </w:rPr>
      </w:pPr>
      <w:r w:rsidRPr="00B907CA">
        <w:rPr>
          <w:rFonts w:cs="Times New Roman"/>
          <w:szCs w:val="24"/>
        </w:rPr>
        <w:t>H</w:t>
      </w:r>
      <w:r w:rsidRPr="00B907CA">
        <w:rPr>
          <w:rFonts w:cs="Times New Roman"/>
          <w:szCs w:val="24"/>
          <w:vertAlign w:val="subscript"/>
        </w:rPr>
        <w:t xml:space="preserve">a1 </w:t>
      </w:r>
      <w:r w:rsidRPr="00B907CA">
        <w:rPr>
          <w:rFonts w:cs="Times New Roman"/>
          <w:szCs w:val="24"/>
        </w:rPr>
        <w:t xml:space="preserve">- Mentorship has a significant influence on family businesses’ survival </w:t>
      </w:r>
    </w:p>
    <w:p w:rsidR="00DF0166" w:rsidRPr="00B907CA" w:rsidRDefault="009D66DA" w:rsidP="00C10E37">
      <w:pPr>
        <w:spacing w:after="0" w:line="360" w:lineRule="auto"/>
        <w:ind w:right="4"/>
        <w:jc w:val="both"/>
        <w:rPr>
          <w:rFonts w:cs="Times New Roman"/>
          <w:szCs w:val="24"/>
        </w:rPr>
      </w:pPr>
      <w:r>
        <w:rPr>
          <w:rFonts w:cs="Times New Roman"/>
          <w:szCs w:val="24"/>
        </w:rPr>
        <w:t xml:space="preserve">Multiple regression was adopted for the testing of </w:t>
      </w:r>
      <w:r w:rsidR="00DF0166" w:rsidRPr="00B907CA">
        <w:rPr>
          <w:rFonts w:cs="Times New Roman"/>
          <w:szCs w:val="24"/>
        </w:rPr>
        <w:t xml:space="preserve">Hypothesis </w:t>
      </w:r>
      <w:r w:rsidR="00DF0166" w:rsidRPr="00955A5E">
        <w:rPr>
          <w:rFonts w:cs="Times New Roman"/>
          <w:szCs w:val="24"/>
        </w:rPr>
        <w:t xml:space="preserve">One </w:t>
      </w:r>
    </w:p>
    <w:p w:rsidR="00DF0166" w:rsidRPr="00B907CA" w:rsidRDefault="00C84047" w:rsidP="00C84047">
      <w:pPr>
        <w:pStyle w:val="Caption"/>
        <w:rPr>
          <w:rFonts w:cs="Times New Roman"/>
          <w:szCs w:val="24"/>
        </w:rPr>
      </w:pPr>
      <w:bookmarkStart w:id="249" w:name="_Toc107403379"/>
      <w:bookmarkStart w:id="250" w:name="_Toc108870335"/>
      <w:r>
        <w:t>Table 4.</w:t>
      </w:r>
      <w:r w:rsidR="00CC3838">
        <w:fldChar w:fldCharType="begin"/>
      </w:r>
      <w:r w:rsidR="00FD5837">
        <w:instrText xml:space="preserve"> SEQ Table_4. \* ARABIC </w:instrText>
      </w:r>
      <w:r w:rsidR="00CC3838">
        <w:fldChar w:fldCharType="separate"/>
      </w:r>
      <w:r w:rsidR="00B14B7F">
        <w:rPr>
          <w:noProof/>
        </w:rPr>
        <w:t>86</w:t>
      </w:r>
      <w:r w:rsidR="00CC3838">
        <w:rPr>
          <w:noProof/>
        </w:rPr>
        <w:fldChar w:fldCharType="end"/>
      </w:r>
      <w:r>
        <w:rPr>
          <w:rFonts w:cs="Times New Roman"/>
          <w:b w:val="0"/>
          <w:szCs w:val="24"/>
        </w:rPr>
        <w:t>:</w:t>
      </w:r>
      <w:r w:rsidRPr="00B907CA">
        <w:rPr>
          <w:rFonts w:cs="Times New Roman"/>
          <w:bCs/>
          <w:szCs w:val="24"/>
        </w:rPr>
        <w:t>Model Summary</w:t>
      </w:r>
      <w:bookmarkEnd w:id="249"/>
      <w:bookmarkEnd w:id="250"/>
    </w:p>
    <w:tbl>
      <w:tblPr>
        <w:tblStyle w:val="TableGrid"/>
        <w:tblW w:w="8918" w:type="dxa"/>
        <w:tblInd w:w="108" w:type="dxa"/>
        <w:tblLayout w:type="fixed"/>
        <w:tblLook w:val="0000" w:firstRow="0" w:lastRow="0" w:firstColumn="0" w:lastColumn="0" w:noHBand="0" w:noVBand="0"/>
      </w:tblPr>
      <w:tblGrid>
        <w:gridCol w:w="1212"/>
        <w:gridCol w:w="1564"/>
        <w:gridCol w:w="1657"/>
        <w:gridCol w:w="2242"/>
        <w:gridCol w:w="2243"/>
      </w:tblGrid>
      <w:tr w:rsidR="00DF0166" w:rsidRPr="00C84047" w:rsidTr="00C84047">
        <w:trPr>
          <w:trHeight w:val="629"/>
        </w:trPr>
        <w:tc>
          <w:tcPr>
            <w:tcW w:w="1212" w:type="dxa"/>
          </w:tcPr>
          <w:p w:rsidR="00DF0166" w:rsidRPr="00C84047" w:rsidRDefault="00DF0166" w:rsidP="00C84047">
            <w:pPr>
              <w:autoSpaceDE w:val="0"/>
              <w:autoSpaceDN w:val="0"/>
              <w:adjustRightInd w:val="0"/>
              <w:ind w:left="60" w:right="60"/>
              <w:jc w:val="center"/>
              <w:rPr>
                <w:rFonts w:cs="Times New Roman"/>
                <w:b/>
                <w:bCs/>
                <w:szCs w:val="28"/>
              </w:rPr>
            </w:pPr>
            <w:r w:rsidRPr="00C84047">
              <w:rPr>
                <w:rFonts w:cs="Times New Roman"/>
                <w:b/>
                <w:bCs/>
                <w:szCs w:val="28"/>
              </w:rPr>
              <w:t>Model</w:t>
            </w:r>
          </w:p>
        </w:tc>
        <w:tc>
          <w:tcPr>
            <w:tcW w:w="1564" w:type="dxa"/>
          </w:tcPr>
          <w:p w:rsidR="00DF0166" w:rsidRPr="00C84047" w:rsidRDefault="00DF0166" w:rsidP="00C84047">
            <w:pPr>
              <w:autoSpaceDE w:val="0"/>
              <w:autoSpaceDN w:val="0"/>
              <w:adjustRightInd w:val="0"/>
              <w:ind w:left="60" w:right="60"/>
              <w:jc w:val="center"/>
              <w:rPr>
                <w:rFonts w:cs="Times New Roman"/>
                <w:b/>
                <w:bCs/>
                <w:szCs w:val="28"/>
              </w:rPr>
            </w:pPr>
            <w:r w:rsidRPr="00C84047">
              <w:rPr>
                <w:rFonts w:cs="Times New Roman"/>
                <w:b/>
                <w:bCs/>
                <w:szCs w:val="28"/>
              </w:rPr>
              <w:t>R</w:t>
            </w:r>
          </w:p>
        </w:tc>
        <w:tc>
          <w:tcPr>
            <w:tcW w:w="1657" w:type="dxa"/>
          </w:tcPr>
          <w:p w:rsidR="00DF0166" w:rsidRPr="00C84047" w:rsidRDefault="00DF0166" w:rsidP="00C84047">
            <w:pPr>
              <w:autoSpaceDE w:val="0"/>
              <w:autoSpaceDN w:val="0"/>
              <w:adjustRightInd w:val="0"/>
              <w:ind w:left="60" w:right="60"/>
              <w:jc w:val="center"/>
              <w:rPr>
                <w:rFonts w:cs="Times New Roman"/>
                <w:b/>
                <w:bCs/>
                <w:szCs w:val="28"/>
              </w:rPr>
            </w:pPr>
            <w:r w:rsidRPr="00C84047">
              <w:rPr>
                <w:rFonts w:cs="Times New Roman"/>
                <w:b/>
                <w:bCs/>
                <w:szCs w:val="28"/>
              </w:rPr>
              <w:t>R Square</w:t>
            </w:r>
          </w:p>
        </w:tc>
        <w:tc>
          <w:tcPr>
            <w:tcW w:w="2242" w:type="dxa"/>
          </w:tcPr>
          <w:p w:rsidR="00DF0166" w:rsidRPr="00C84047" w:rsidRDefault="00DF0166" w:rsidP="00C84047">
            <w:pPr>
              <w:autoSpaceDE w:val="0"/>
              <w:autoSpaceDN w:val="0"/>
              <w:adjustRightInd w:val="0"/>
              <w:ind w:left="60" w:right="60"/>
              <w:jc w:val="center"/>
              <w:rPr>
                <w:rFonts w:cs="Times New Roman"/>
                <w:b/>
                <w:bCs/>
                <w:szCs w:val="28"/>
              </w:rPr>
            </w:pPr>
            <w:r w:rsidRPr="00C84047">
              <w:rPr>
                <w:rFonts w:cs="Times New Roman"/>
                <w:b/>
                <w:bCs/>
                <w:szCs w:val="28"/>
              </w:rPr>
              <w:t>Adjusted R Square</w:t>
            </w:r>
          </w:p>
        </w:tc>
        <w:tc>
          <w:tcPr>
            <w:tcW w:w="2243" w:type="dxa"/>
          </w:tcPr>
          <w:p w:rsidR="00DF0166" w:rsidRPr="00C84047" w:rsidRDefault="00DF0166" w:rsidP="00C84047">
            <w:pPr>
              <w:autoSpaceDE w:val="0"/>
              <w:autoSpaceDN w:val="0"/>
              <w:adjustRightInd w:val="0"/>
              <w:ind w:left="60" w:right="60"/>
              <w:jc w:val="center"/>
              <w:rPr>
                <w:rFonts w:cs="Times New Roman"/>
                <w:b/>
                <w:bCs/>
                <w:szCs w:val="28"/>
              </w:rPr>
            </w:pPr>
            <w:r w:rsidRPr="00C84047">
              <w:rPr>
                <w:rFonts w:cs="Times New Roman"/>
                <w:b/>
                <w:bCs/>
                <w:szCs w:val="28"/>
              </w:rPr>
              <w:t>Std. Error of the Estimate</w:t>
            </w:r>
          </w:p>
        </w:tc>
      </w:tr>
      <w:tr w:rsidR="00DF0166" w:rsidRPr="00C84047" w:rsidTr="00C84047">
        <w:trPr>
          <w:trHeight w:val="326"/>
        </w:trPr>
        <w:tc>
          <w:tcPr>
            <w:tcW w:w="1212" w:type="dxa"/>
            <w:tcBorders>
              <w:bottom w:val="single" w:sz="4" w:space="0" w:color="auto"/>
            </w:tcBorders>
          </w:tcPr>
          <w:p w:rsidR="00DF0166" w:rsidRPr="00C84047" w:rsidRDefault="00DF0166" w:rsidP="00C5001E">
            <w:pPr>
              <w:autoSpaceDE w:val="0"/>
              <w:autoSpaceDN w:val="0"/>
              <w:adjustRightInd w:val="0"/>
              <w:spacing w:line="360" w:lineRule="auto"/>
              <w:ind w:left="60" w:right="60"/>
              <w:jc w:val="center"/>
              <w:rPr>
                <w:rFonts w:cs="Times New Roman"/>
                <w:szCs w:val="28"/>
              </w:rPr>
            </w:pPr>
            <w:r w:rsidRPr="00C84047">
              <w:rPr>
                <w:rFonts w:cs="Times New Roman"/>
                <w:szCs w:val="28"/>
              </w:rPr>
              <w:t>1</w:t>
            </w:r>
          </w:p>
        </w:tc>
        <w:tc>
          <w:tcPr>
            <w:tcW w:w="1564" w:type="dxa"/>
            <w:tcBorders>
              <w:bottom w:val="single" w:sz="4" w:space="0" w:color="auto"/>
            </w:tcBorders>
          </w:tcPr>
          <w:p w:rsidR="00DF0166" w:rsidRPr="00C84047" w:rsidRDefault="00DF0166" w:rsidP="00C5001E">
            <w:pPr>
              <w:autoSpaceDE w:val="0"/>
              <w:autoSpaceDN w:val="0"/>
              <w:adjustRightInd w:val="0"/>
              <w:spacing w:line="360" w:lineRule="auto"/>
              <w:ind w:left="60" w:right="60"/>
              <w:jc w:val="center"/>
              <w:rPr>
                <w:rFonts w:cs="Times New Roman"/>
                <w:szCs w:val="28"/>
              </w:rPr>
            </w:pPr>
            <w:r w:rsidRPr="00C84047">
              <w:rPr>
                <w:rFonts w:cs="Times New Roman"/>
                <w:szCs w:val="28"/>
              </w:rPr>
              <w:t>.239</w:t>
            </w:r>
            <w:r w:rsidRPr="00C84047">
              <w:rPr>
                <w:rFonts w:cs="Times New Roman"/>
                <w:szCs w:val="28"/>
                <w:vertAlign w:val="superscript"/>
              </w:rPr>
              <w:t>a</w:t>
            </w:r>
          </w:p>
        </w:tc>
        <w:tc>
          <w:tcPr>
            <w:tcW w:w="1657" w:type="dxa"/>
            <w:tcBorders>
              <w:bottom w:val="single" w:sz="4" w:space="0" w:color="auto"/>
            </w:tcBorders>
          </w:tcPr>
          <w:p w:rsidR="00DF0166" w:rsidRPr="00C84047" w:rsidRDefault="00DF0166" w:rsidP="00C5001E">
            <w:pPr>
              <w:autoSpaceDE w:val="0"/>
              <w:autoSpaceDN w:val="0"/>
              <w:adjustRightInd w:val="0"/>
              <w:spacing w:line="360" w:lineRule="auto"/>
              <w:ind w:left="60" w:right="60"/>
              <w:jc w:val="center"/>
              <w:rPr>
                <w:rFonts w:cs="Times New Roman"/>
                <w:szCs w:val="28"/>
              </w:rPr>
            </w:pPr>
            <w:r w:rsidRPr="00C84047">
              <w:rPr>
                <w:rFonts w:cs="Times New Roman"/>
                <w:szCs w:val="28"/>
              </w:rPr>
              <w:t>.057</w:t>
            </w:r>
          </w:p>
        </w:tc>
        <w:tc>
          <w:tcPr>
            <w:tcW w:w="2242" w:type="dxa"/>
            <w:tcBorders>
              <w:bottom w:val="single" w:sz="4" w:space="0" w:color="auto"/>
            </w:tcBorders>
          </w:tcPr>
          <w:p w:rsidR="00DF0166" w:rsidRPr="00C84047" w:rsidRDefault="00DF0166" w:rsidP="00C5001E">
            <w:pPr>
              <w:autoSpaceDE w:val="0"/>
              <w:autoSpaceDN w:val="0"/>
              <w:adjustRightInd w:val="0"/>
              <w:spacing w:line="360" w:lineRule="auto"/>
              <w:ind w:left="60" w:right="60"/>
              <w:jc w:val="center"/>
              <w:rPr>
                <w:rFonts w:cs="Times New Roman"/>
                <w:szCs w:val="28"/>
              </w:rPr>
            </w:pPr>
            <w:r w:rsidRPr="00C84047">
              <w:rPr>
                <w:rFonts w:cs="Times New Roman"/>
                <w:szCs w:val="28"/>
              </w:rPr>
              <w:t>.054</w:t>
            </w:r>
          </w:p>
        </w:tc>
        <w:tc>
          <w:tcPr>
            <w:tcW w:w="2243" w:type="dxa"/>
            <w:tcBorders>
              <w:bottom w:val="single" w:sz="4" w:space="0" w:color="auto"/>
            </w:tcBorders>
          </w:tcPr>
          <w:p w:rsidR="00DF0166" w:rsidRPr="00C84047" w:rsidRDefault="00DF0166" w:rsidP="00C5001E">
            <w:pPr>
              <w:autoSpaceDE w:val="0"/>
              <w:autoSpaceDN w:val="0"/>
              <w:adjustRightInd w:val="0"/>
              <w:spacing w:line="360" w:lineRule="auto"/>
              <w:ind w:left="60" w:right="60"/>
              <w:jc w:val="center"/>
              <w:rPr>
                <w:rFonts w:cs="Times New Roman"/>
                <w:szCs w:val="28"/>
              </w:rPr>
            </w:pPr>
            <w:r w:rsidRPr="00C84047">
              <w:rPr>
                <w:rFonts w:cs="Times New Roman"/>
                <w:szCs w:val="28"/>
              </w:rPr>
              <w:t>.53866</w:t>
            </w:r>
          </w:p>
        </w:tc>
      </w:tr>
      <w:tr w:rsidR="00DF0166" w:rsidRPr="00C84047" w:rsidTr="00C84047">
        <w:trPr>
          <w:trHeight w:val="314"/>
        </w:trPr>
        <w:tc>
          <w:tcPr>
            <w:tcW w:w="8918" w:type="dxa"/>
            <w:gridSpan w:val="5"/>
            <w:tcBorders>
              <w:left w:val="nil"/>
              <w:bottom w:val="nil"/>
              <w:right w:val="nil"/>
            </w:tcBorders>
          </w:tcPr>
          <w:p w:rsidR="00DF0166" w:rsidRPr="00C5001E" w:rsidRDefault="00DF0166" w:rsidP="00C10E37">
            <w:pPr>
              <w:autoSpaceDE w:val="0"/>
              <w:autoSpaceDN w:val="0"/>
              <w:adjustRightInd w:val="0"/>
              <w:spacing w:line="360" w:lineRule="auto"/>
              <w:ind w:left="60" w:right="60"/>
              <w:jc w:val="both"/>
              <w:rPr>
                <w:rFonts w:cs="Times New Roman"/>
                <w:i/>
                <w:iCs/>
                <w:szCs w:val="28"/>
              </w:rPr>
            </w:pPr>
            <w:r w:rsidRPr="00C5001E">
              <w:rPr>
                <w:rFonts w:cs="Times New Roman"/>
                <w:i/>
                <w:iCs/>
                <w:sz w:val="18"/>
                <w:szCs w:val="20"/>
              </w:rPr>
              <w:t>a. Predictors: (Constant), MI</w:t>
            </w:r>
          </w:p>
        </w:tc>
      </w:tr>
    </w:tbl>
    <w:p w:rsidR="00DF0166" w:rsidRPr="00B907CA" w:rsidRDefault="00DF0166" w:rsidP="00C10E37">
      <w:pPr>
        <w:tabs>
          <w:tab w:val="left" w:pos="9214"/>
        </w:tabs>
        <w:spacing w:after="0" w:line="360" w:lineRule="auto"/>
        <w:ind w:right="4"/>
        <w:jc w:val="both"/>
        <w:rPr>
          <w:rFonts w:cs="Times New Roman"/>
          <w:szCs w:val="24"/>
        </w:rPr>
      </w:pPr>
      <w:r w:rsidRPr="00B907CA">
        <w:rPr>
          <w:rFonts w:eastAsia="Times New Roman" w:cs="Times New Roman"/>
          <w:szCs w:val="24"/>
        </w:rPr>
        <w:t xml:space="preserve">The model summary table (table </w:t>
      </w:r>
      <w:r w:rsidR="00C84047">
        <w:rPr>
          <w:rFonts w:eastAsia="Times New Roman" w:cs="Times New Roman"/>
          <w:szCs w:val="24"/>
        </w:rPr>
        <w:t>4.86</w:t>
      </w:r>
      <w:r w:rsidRPr="00B907CA">
        <w:rPr>
          <w:rFonts w:eastAsia="Times New Roman" w:cs="Times New Roman"/>
          <w:szCs w:val="24"/>
        </w:rPr>
        <w:t xml:space="preserve">) </w:t>
      </w:r>
      <w:r w:rsidRPr="00955A5E">
        <w:rPr>
          <w:rFonts w:eastAsia="Times New Roman" w:cs="Times New Roman"/>
          <w:szCs w:val="24"/>
        </w:rPr>
        <w:t xml:space="preserve">demonstrates </w:t>
      </w:r>
      <w:r w:rsidR="00B962FB">
        <w:rPr>
          <w:rFonts w:eastAsia="Times New Roman" w:cs="Times New Roman"/>
          <w:szCs w:val="24"/>
        </w:rPr>
        <w:t>the level of</w:t>
      </w:r>
      <w:r w:rsidRPr="00955A5E">
        <w:rPr>
          <w:rFonts w:eastAsia="Times New Roman" w:cs="Times New Roman"/>
          <w:szCs w:val="24"/>
        </w:rPr>
        <w:t xml:space="preserve"> variance in the dependent variable (the survival of family businesses)</w:t>
      </w:r>
      <w:r w:rsidR="00C5001E">
        <w:rPr>
          <w:rFonts w:eastAsia="Times New Roman" w:cs="Times New Roman"/>
          <w:szCs w:val="24"/>
        </w:rPr>
        <w:t>,</w:t>
      </w:r>
      <w:r w:rsidR="00B962FB">
        <w:rPr>
          <w:rFonts w:eastAsia="Times New Roman" w:cs="Times New Roman"/>
          <w:szCs w:val="24"/>
        </w:rPr>
        <w:t>which the</w:t>
      </w:r>
      <w:r w:rsidRPr="00955A5E">
        <w:rPr>
          <w:rFonts w:eastAsia="Times New Roman" w:cs="Times New Roman"/>
          <w:szCs w:val="24"/>
        </w:rPr>
        <w:t xml:space="preserve"> independent variable (Mentorship)</w:t>
      </w:r>
      <w:r w:rsidR="00B962FB">
        <w:rPr>
          <w:rFonts w:eastAsia="Times New Roman" w:cs="Times New Roman"/>
          <w:szCs w:val="24"/>
        </w:rPr>
        <w:t xml:space="preserve"> illustrates</w:t>
      </w:r>
      <w:r w:rsidRPr="00955A5E">
        <w:rPr>
          <w:rFonts w:eastAsia="Times New Roman" w:cs="Times New Roman"/>
          <w:szCs w:val="24"/>
        </w:rPr>
        <w:t xml:space="preserve">. </w:t>
      </w:r>
      <w:r w:rsidR="00B962FB">
        <w:rPr>
          <w:rFonts w:eastAsia="Times New Roman" w:cs="Times New Roman"/>
          <w:szCs w:val="24"/>
        </w:rPr>
        <w:t>Similarly</w:t>
      </w:r>
      <w:r w:rsidRPr="00955A5E">
        <w:rPr>
          <w:rFonts w:eastAsia="Times New Roman" w:cs="Times New Roman"/>
          <w:szCs w:val="24"/>
        </w:rPr>
        <w:t xml:space="preserve">, the R square demonstrates a coefficient determination R square (R2) of about </w:t>
      </w:r>
      <w:r w:rsidRPr="00B907CA">
        <w:rPr>
          <w:rFonts w:eastAsia="Times New Roman" w:cs="Times New Roman"/>
          <w:szCs w:val="24"/>
        </w:rPr>
        <w:t>0</w:t>
      </w:r>
      <w:r w:rsidRPr="00B907CA">
        <w:rPr>
          <w:rFonts w:cs="Times New Roman"/>
          <w:szCs w:val="24"/>
        </w:rPr>
        <w:t>.057</w:t>
      </w:r>
      <w:r w:rsidRPr="00B907CA">
        <w:rPr>
          <w:rFonts w:eastAsia="Times New Roman" w:cs="Times New Roman"/>
          <w:szCs w:val="24"/>
        </w:rPr>
        <w:t xml:space="preserve"> if expressed by </w:t>
      </w:r>
      <w:r w:rsidR="00C84047">
        <w:rPr>
          <w:rFonts w:eastAsia="Times New Roman" w:cs="Times New Roman"/>
          <w:szCs w:val="24"/>
        </w:rPr>
        <w:t xml:space="preserve">a </w:t>
      </w:r>
      <w:r w:rsidRPr="00B907CA">
        <w:rPr>
          <w:rFonts w:eastAsia="Times New Roman" w:cs="Times New Roman"/>
          <w:szCs w:val="24"/>
        </w:rPr>
        <w:t>percentagewas 5.7%. This infers that the family businesses’ survival measures predict a 5.7% variation of mentorship</w:t>
      </w:r>
      <w:r w:rsidRPr="00B907CA">
        <w:rPr>
          <w:rFonts w:cs="Times New Roman"/>
          <w:szCs w:val="24"/>
        </w:rPr>
        <w:t>. The adjusted R square of 0.054 (5.4%) showed variability of the independent variable (Mentorship)</w:t>
      </w:r>
      <w:r w:rsidR="00C5001E">
        <w:rPr>
          <w:rFonts w:cs="Times New Roman"/>
          <w:szCs w:val="24"/>
        </w:rPr>
        <w:t>;</w:t>
      </w:r>
      <w:r w:rsidR="00B133F2">
        <w:rPr>
          <w:rFonts w:cs="Times New Roman"/>
          <w:szCs w:val="24"/>
        </w:rPr>
        <w:t>mean</w:t>
      </w:r>
      <w:r w:rsidRPr="00B907CA">
        <w:rPr>
          <w:rFonts w:cs="Times New Roman"/>
          <w:szCs w:val="24"/>
        </w:rPr>
        <w:t>while</w:t>
      </w:r>
      <w:r w:rsidR="00C5001E">
        <w:rPr>
          <w:rFonts w:cs="Times New Roman"/>
          <w:szCs w:val="24"/>
        </w:rPr>
        <w:t>,</w:t>
      </w:r>
      <w:r w:rsidRPr="00B907CA">
        <w:rPr>
          <w:rFonts w:cs="Times New Roman"/>
          <w:szCs w:val="24"/>
        </w:rPr>
        <w:t xml:space="preserve"> the standard error </w:t>
      </w:r>
      <w:r w:rsidR="00B133F2">
        <w:rPr>
          <w:rFonts w:cs="Times New Roman"/>
          <w:szCs w:val="24"/>
        </w:rPr>
        <w:t>is</w:t>
      </w:r>
      <w:r w:rsidRPr="00B907CA">
        <w:rPr>
          <w:rFonts w:cs="Times New Roman"/>
          <w:szCs w:val="24"/>
        </w:rPr>
        <w:t xml:space="preserve"> .53866. </w:t>
      </w:r>
      <w:r w:rsidR="00B133F2">
        <w:rPr>
          <w:rFonts w:cs="Times New Roman"/>
          <w:szCs w:val="24"/>
        </w:rPr>
        <w:t>Therefore,</w:t>
      </w:r>
      <w:r w:rsidRPr="00B907CA">
        <w:rPr>
          <w:rFonts w:cs="Times New Roman"/>
          <w:szCs w:val="24"/>
        </w:rPr>
        <w:t xml:space="preserve"> Mentorship explains 5.4% of family businesses’ survival variations. </w:t>
      </w:r>
    </w:p>
    <w:p w:rsidR="00DF0166" w:rsidRPr="00B907CA" w:rsidRDefault="00DF0166" w:rsidP="00C5001E">
      <w:pPr>
        <w:spacing w:after="0" w:line="240" w:lineRule="auto"/>
        <w:ind w:right="-22"/>
        <w:jc w:val="both"/>
        <w:rPr>
          <w:rFonts w:cs="Times New Roman"/>
          <w:szCs w:val="24"/>
        </w:rPr>
      </w:pPr>
    </w:p>
    <w:p w:rsidR="00DF0166" w:rsidRDefault="00DF0166" w:rsidP="00C5001E">
      <w:pPr>
        <w:spacing w:line="276" w:lineRule="auto"/>
        <w:ind w:right="-22"/>
        <w:jc w:val="both"/>
        <w:rPr>
          <w:rFonts w:cs="Times New Roman"/>
          <w:szCs w:val="24"/>
        </w:rPr>
      </w:pPr>
      <w:r w:rsidRPr="00955A5E">
        <w:rPr>
          <w:rFonts w:cs="Times New Roman"/>
          <w:szCs w:val="24"/>
        </w:rPr>
        <w:t xml:space="preserve">The findings are verified by ANOVA (F test) results </w:t>
      </w:r>
      <w:r w:rsidR="00C84047">
        <w:rPr>
          <w:rFonts w:cs="Times New Roman"/>
          <w:szCs w:val="24"/>
        </w:rPr>
        <w:t>(s</w:t>
      </w:r>
      <w:r w:rsidR="00C84047" w:rsidRPr="00B907CA">
        <w:rPr>
          <w:rFonts w:cs="Times New Roman"/>
          <w:szCs w:val="24"/>
        </w:rPr>
        <w:t xml:space="preserve">ee table </w:t>
      </w:r>
      <w:r w:rsidR="00C84047">
        <w:rPr>
          <w:rFonts w:cs="Times New Roman"/>
          <w:szCs w:val="24"/>
        </w:rPr>
        <w:t>4.87)</w:t>
      </w:r>
      <w:r w:rsidR="00C5001E">
        <w:rPr>
          <w:rFonts w:cs="Times New Roman"/>
          <w:szCs w:val="24"/>
        </w:rPr>
        <w:t>,illustrating</w:t>
      </w:r>
      <w:r w:rsidR="00B133F2">
        <w:rPr>
          <w:rFonts w:cs="Times New Roman"/>
          <w:szCs w:val="24"/>
        </w:rPr>
        <w:t xml:space="preserve"> that the </w:t>
      </w:r>
      <w:r w:rsidRPr="00955A5E">
        <w:rPr>
          <w:rFonts w:cs="Times New Roman"/>
          <w:szCs w:val="24"/>
        </w:rPr>
        <w:t>model or none of the parameters were equal to Zero.</w:t>
      </w:r>
    </w:p>
    <w:p w:rsidR="00C84047" w:rsidRPr="00B907CA" w:rsidRDefault="00C84047" w:rsidP="00C84047">
      <w:pPr>
        <w:pStyle w:val="Caption"/>
        <w:rPr>
          <w:rFonts w:cs="Times New Roman"/>
          <w:szCs w:val="24"/>
        </w:rPr>
      </w:pPr>
      <w:bookmarkStart w:id="251" w:name="_Toc107403380"/>
      <w:bookmarkStart w:id="252" w:name="_Toc108870336"/>
      <w:r>
        <w:t>Table 4.</w:t>
      </w:r>
      <w:r w:rsidR="00CC3838">
        <w:fldChar w:fldCharType="begin"/>
      </w:r>
      <w:r w:rsidR="00FD5837">
        <w:instrText xml:space="preserve"> SEQ Table_4. \* ARABIC </w:instrText>
      </w:r>
      <w:r w:rsidR="00CC3838">
        <w:fldChar w:fldCharType="separate"/>
      </w:r>
      <w:r w:rsidR="00B14B7F">
        <w:rPr>
          <w:noProof/>
        </w:rPr>
        <w:t>87</w:t>
      </w:r>
      <w:r w:rsidR="00CC3838">
        <w:rPr>
          <w:noProof/>
        </w:rPr>
        <w:fldChar w:fldCharType="end"/>
      </w:r>
      <w:r>
        <w:rPr>
          <w:rFonts w:cs="Times New Roman"/>
          <w:b w:val="0"/>
          <w:szCs w:val="24"/>
        </w:rPr>
        <w:t xml:space="preserve">: </w:t>
      </w:r>
      <w:r>
        <w:rPr>
          <w:rFonts w:cs="Times New Roman"/>
          <w:bCs/>
          <w:szCs w:val="24"/>
        </w:rPr>
        <w:t>ANOVA</w:t>
      </w:r>
      <w:bookmarkEnd w:id="251"/>
      <w:bookmarkEnd w:id="252"/>
    </w:p>
    <w:tbl>
      <w:tblPr>
        <w:tblW w:w="87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07"/>
        <w:gridCol w:w="1412"/>
        <w:gridCol w:w="1613"/>
        <w:gridCol w:w="1126"/>
        <w:gridCol w:w="1546"/>
        <w:gridCol w:w="1126"/>
        <w:gridCol w:w="1126"/>
      </w:tblGrid>
      <w:tr w:rsidR="00DF0166" w:rsidRPr="00B907CA" w:rsidTr="00C5001E">
        <w:trPr>
          <w:cantSplit/>
          <w:trHeight w:val="242"/>
        </w:trPr>
        <w:tc>
          <w:tcPr>
            <w:tcW w:w="2219" w:type="dxa"/>
            <w:gridSpan w:val="2"/>
            <w:shd w:val="clear" w:color="auto" w:fill="auto"/>
            <w:vAlign w:val="bottom"/>
          </w:tcPr>
          <w:p w:rsidR="00DF0166" w:rsidRPr="00C84047" w:rsidRDefault="00DF0166" w:rsidP="00C84047">
            <w:pPr>
              <w:autoSpaceDE w:val="0"/>
              <w:autoSpaceDN w:val="0"/>
              <w:adjustRightInd w:val="0"/>
              <w:spacing w:after="0" w:line="240" w:lineRule="auto"/>
              <w:ind w:left="60" w:right="60"/>
              <w:jc w:val="center"/>
              <w:rPr>
                <w:rFonts w:cs="Times New Roman"/>
                <w:b/>
                <w:bCs/>
                <w:szCs w:val="24"/>
              </w:rPr>
            </w:pPr>
            <w:r w:rsidRPr="00C84047">
              <w:rPr>
                <w:rFonts w:cs="Times New Roman"/>
                <w:b/>
                <w:bCs/>
                <w:szCs w:val="24"/>
              </w:rPr>
              <w:t>Model</w:t>
            </w:r>
          </w:p>
        </w:tc>
        <w:tc>
          <w:tcPr>
            <w:tcW w:w="1613" w:type="dxa"/>
            <w:shd w:val="clear" w:color="auto" w:fill="auto"/>
            <w:vAlign w:val="bottom"/>
          </w:tcPr>
          <w:p w:rsidR="00DF0166" w:rsidRPr="00C84047" w:rsidRDefault="00DF0166" w:rsidP="00C84047">
            <w:pPr>
              <w:autoSpaceDE w:val="0"/>
              <w:autoSpaceDN w:val="0"/>
              <w:adjustRightInd w:val="0"/>
              <w:spacing w:after="0" w:line="240" w:lineRule="auto"/>
              <w:ind w:left="60" w:right="60"/>
              <w:jc w:val="center"/>
              <w:rPr>
                <w:rFonts w:cs="Times New Roman"/>
                <w:b/>
                <w:bCs/>
                <w:szCs w:val="24"/>
              </w:rPr>
            </w:pPr>
            <w:r w:rsidRPr="00C84047">
              <w:rPr>
                <w:rFonts w:cs="Times New Roman"/>
                <w:b/>
                <w:bCs/>
                <w:szCs w:val="24"/>
              </w:rPr>
              <w:t>Sum of Squares</w:t>
            </w:r>
          </w:p>
        </w:tc>
        <w:tc>
          <w:tcPr>
            <w:tcW w:w="1126" w:type="dxa"/>
            <w:shd w:val="clear" w:color="auto" w:fill="auto"/>
            <w:vAlign w:val="bottom"/>
          </w:tcPr>
          <w:p w:rsidR="00DF0166" w:rsidRPr="00C84047" w:rsidRDefault="00DF0166" w:rsidP="00C84047">
            <w:pPr>
              <w:autoSpaceDE w:val="0"/>
              <w:autoSpaceDN w:val="0"/>
              <w:adjustRightInd w:val="0"/>
              <w:spacing w:after="0" w:line="240" w:lineRule="auto"/>
              <w:ind w:left="60" w:right="60"/>
              <w:jc w:val="center"/>
              <w:rPr>
                <w:rFonts w:cs="Times New Roman"/>
                <w:b/>
                <w:bCs/>
                <w:szCs w:val="24"/>
              </w:rPr>
            </w:pPr>
            <w:r w:rsidRPr="00C84047">
              <w:rPr>
                <w:rFonts w:cs="Times New Roman"/>
                <w:b/>
                <w:bCs/>
                <w:szCs w:val="24"/>
              </w:rPr>
              <w:t>df</w:t>
            </w:r>
          </w:p>
        </w:tc>
        <w:tc>
          <w:tcPr>
            <w:tcW w:w="1546" w:type="dxa"/>
            <w:shd w:val="clear" w:color="auto" w:fill="auto"/>
            <w:vAlign w:val="bottom"/>
          </w:tcPr>
          <w:p w:rsidR="00DF0166" w:rsidRPr="00C84047" w:rsidRDefault="00DF0166" w:rsidP="00C84047">
            <w:pPr>
              <w:autoSpaceDE w:val="0"/>
              <w:autoSpaceDN w:val="0"/>
              <w:adjustRightInd w:val="0"/>
              <w:spacing w:after="0" w:line="240" w:lineRule="auto"/>
              <w:ind w:left="60" w:right="60"/>
              <w:jc w:val="center"/>
              <w:rPr>
                <w:rFonts w:cs="Times New Roman"/>
                <w:b/>
                <w:bCs/>
                <w:szCs w:val="24"/>
              </w:rPr>
            </w:pPr>
            <w:r w:rsidRPr="00C84047">
              <w:rPr>
                <w:rFonts w:cs="Times New Roman"/>
                <w:b/>
                <w:bCs/>
                <w:szCs w:val="24"/>
              </w:rPr>
              <w:t>Mean Square</w:t>
            </w:r>
          </w:p>
        </w:tc>
        <w:tc>
          <w:tcPr>
            <w:tcW w:w="1126" w:type="dxa"/>
            <w:shd w:val="clear" w:color="auto" w:fill="auto"/>
            <w:vAlign w:val="bottom"/>
          </w:tcPr>
          <w:p w:rsidR="00DF0166" w:rsidRPr="00C84047" w:rsidRDefault="00DF0166" w:rsidP="00C84047">
            <w:pPr>
              <w:autoSpaceDE w:val="0"/>
              <w:autoSpaceDN w:val="0"/>
              <w:adjustRightInd w:val="0"/>
              <w:spacing w:after="0" w:line="240" w:lineRule="auto"/>
              <w:ind w:left="60" w:right="60"/>
              <w:jc w:val="center"/>
              <w:rPr>
                <w:rFonts w:cs="Times New Roman"/>
                <w:b/>
                <w:bCs/>
                <w:szCs w:val="24"/>
              </w:rPr>
            </w:pPr>
            <w:r w:rsidRPr="00C84047">
              <w:rPr>
                <w:rFonts w:cs="Times New Roman"/>
                <w:b/>
                <w:bCs/>
                <w:szCs w:val="24"/>
              </w:rPr>
              <w:t>F</w:t>
            </w:r>
          </w:p>
        </w:tc>
        <w:tc>
          <w:tcPr>
            <w:tcW w:w="1126" w:type="dxa"/>
            <w:shd w:val="clear" w:color="auto" w:fill="auto"/>
            <w:vAlign w:val="bottom"/>
          </w:tcPr>
          <w:p w:rsidR="00DF0166" w:rsidRPr="00C84047" w:rsidRDefault="00DF0166" w:rsidP="00C84047">
            <w:pPr>
              <w:autoSpaceDE w:val="0"/>
              <w:autoSpaceDN w:val="0"/>
              <w:adjustRightInd w:val="0"/>
              <w:spacing w:after="0" w:line="240" w:lineRule="auto"/>
              <w:ind w:left="60" w:right="60"/>
              <w:jc w:val="center"/>
              <w:rPr>
                <w:rFonts w:cs="Times New Roman"/>
                <w:b/>
                <w:bCs/>
                <w:szCs w:val="24"/>
              </w:rPr>
            </w:pPr>
            <w:r w:rsidRPr="00C84047">
              <w:rPr>
                <w:rFonts w:cs="Times New Roman"/>
                <w:b/>
                <w:bCs/>
                <w:szCs w:val="24"/>
              </w:rPr>
              <w:t>Sig.</w:t>
            </w:r>
          </w:p>
        </w:tc>
      </w:tr>
      <w:tr w:rsidR="00DF0166" w:rsidRPr="00B907CA" w:rsidTr="00C84047">
        <w:trPr>
          <w:cantSplit/>
        </w:trPr>
        <w:tc>
          <w:tcPr>
            <w:tcW w:w="807" w:type="dxa"/>
            <w:vMerge w:val="restart"/>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w:t>
            </w:r>
          </w:p>
        </w:tc>
        <w:tc>
          <w:tcPr>
            <w:tcW w:w="1412" w:type="dxa"/>
            <w:shd w:val="clear" w:color="auto" w:fill="auto"/>
          </w:tcPr>
          <w:p w:rsidR="00DF0166" w:rsidRPr="00B907CA" w:rsidRDefault="00DF0166" w:rsidP="00C84047">
            <w:pPr>
              <w:autoSpaceDE w:val="0"/>
              <w:autoSpaceDN w:val="0"/>
              <w:adjustRightInd w:val="0"/>
              <w:spacing w:after="0" w:line="360" w:lineRule="auto"/>
              <w:ind w:left="60" w:right="60"/>
              <w:rPr>
                <w:rFonts w:cs="Times New Roman"/>
                <w:szCs w:val="24"/>
              </w:rPr>
            </w:pPr>
            <w:r w:rsidRPr="00B907CA">
              <w:rPr>
                <w:rFonts w:cs="Times New Roman"/>
                <w:szCs w:val="24"/>
              </w:rPr>
              <w:t>Regression</w:t>
            </w:r>
          </w:p>
        </w:tc>
        <w:tc>
          <w:tcPr>
            <w:tcW w:w="1613" w:type="dxa"/>
            <w:shd w:val="clear" w:color="auto" w:fill="auto"/>
          </w:tcPr>
          <w:p w:rsidR="00DF0166" w:rsidRPr="00B907CA" w:rsidRDefault="00DF0166" w:rsidP="00C84047">
            <w:pPr>
              <w:autoSpaceDE w:val="0"/>
              <w:autoSpaceDN w:val="0"/>
              <w:adjustRightInd w:val="0"/>
              <w:spacing w:after="0" w:line="360" w:lineRule="auto"/>
              <w:ind w:left="60" w:right="60"/>
              <w:jc w:val="center"/>
              <w:rPr>
                <w:rFonts w:cs="Times New Roman"/>
                <w:szCs w:val="24"/>
              </w:rPr>
            </w:pPr>
            <w:r w:rsidRPr="00B907CA">
              <w:rPr>
                <w:rFonts w:cs="Times New Roman"/>
                <w:szCs w:val="24"/>
              </w:rPr>
              <w:t>6.259</w:t>
            </w:r>
          </w:p>
        </w:tc>
        <w:tc>
          <w:tcPr>
            <w:tcW w:w="1126" w:type="dxa"/>
            <w:shd w:val="clear" w:color="auto" w:fill="auto"/>
          </w:tcPr>
          <w:p w:rsidR="00DF0166" w:rsidRPr="00B907CA" w:rsidRDefault="00DF0166" w:rsidP="00C84047">
            <w:pPr>
              <w:autoSpaceDE w:val="0"/>
              <w:autoSpaceDN w:val="0"/>
              <w:adjustRightInd w:val="0"/>
              <w:spacing w:after="0" w:line="360" w:lineRule="auto"/>
              <w:ind w:left="60" w:right="60"/>
              <w:jc w:val="center"/>
              <w:rPr>
                <w:rFonts w:cs="Times New Roman"/>
                <w:szCs w:val="24"/>
              </w:rPr>
            </w:pPr>
            <w:r w:rsidRPr="00B907CA">
              <w:rPr>
                <w:rFonts w:cs="Times New Roman"/>
                <w:szCs w:val="24"/>
              </w:rPr>
              <w:t>1</w:t>
            </w:r>
          </w:p>
        </w:tc>
        <w:tc>
          <w:tcPr>
            <w:tcW w:w="1546" w:type="dxa"/>
            <w:shd w:val="clear" w:color="auto" w:fill="auto"/>
          </w:tcPr>
          <w:p w:rsidR="00DF0166" w:rsidRPr="00B907CA" w:rsidRDefault="00DF0166" w:rsidP="00C84047">
            <w:pPr>
              <w:autoSpaceDE w:val="0"/>
              <w:autoSpaceDN w:val="0"/>
              <w:adjustRightInd w:val="0"/>
              <w:spacing w:after="0" w:line="360" w:lineRule="auto"/>
              <w:ind w:left="60" w:right="60"/>
              <w:jc w:val="center"/>
              <w:rPr>
                <w:rFonts w:cs="Times New Roman"/>
                <w:szCs w:val="24"/>
              </w:rPr>
            </w:pPr>
            <w:r w:rsidRPr="00B907CA">
              <w:rPr>
                <w:rFonts w:cs="Times New Roman"/>
                <w:szCs w:val="24"/>
              </w:rPr>
              <w:t>6.259</w:t>
            </w:r>
          </w:p>
        </w:tc>
        <w:tc>
          <w:tcPr>
            <w:tcW w:w="1126" w:type="dxa"/>
            <w:shd w:val="clear" w:color="auto" w:fill="auto"/>
          </w:tcPr>
          <w:p w:rsidR="00DF0166" w:rsidRPr="00B907CA" w:rsidRDefault="00DF0166" w:rsidP="00C84047">
            <w:pPr>
              <w:autoSpaceDE w:val="0"/>
              <w:autoSpaceDN w:val="0"/>
              <w:adjustRightInd w:val="0"/>
              <w:spacing w:after="0" w:line="360" w:lineRule="auto"/>
              <w:ind w:left="60" w:right="60"/>
              <w:jc w:val="center"/>
              <w:rPr>
                <w:rFonts w:cs="Times New Roman"/>
                <w:szCs w:val="24"/>
              </w:rPr>
            </w:pPr>
            <w:r w:rsidRPr="00B907CA">
              <w:rPr>
                <w:rFonts w:cs="Times New Roman"/>
                <w:szCs w:val="24"/>
              </w:rPr>
              <w:t>21.570</w:t>
            </w:r>
          </w:p>
        </w:tc>
        <w:tc>
          <w:tcPr>
            <w:tcW w:w="1126" w:type="dxa"/>
            <w:shd w:val="clear" w:color="auto" w:fill="auto"/>
          </w:tcPr>
          <w:p w:rsidR="00DF0166" w:rsidRPr="00B907CA" w:rsidRDefault="00DF0166" w:rsidP="00C84047">
            <w:pPr>
              <w:autoSpaceDE w:val="0"/>
              <w:autoSpaceDN w:val="0"/>
              <w:adjustRightInd w:val="0"/>
              <w:spacing w:after="0" w:line="360" w:lineRule="auto"/>
              <w:ind w:left="60" w:right="60"/>
              <w:jc w:val="center"/>
              <w:rPr>
                <w:rFonts w:cs="Times New Roman"/>
                <w:szCs w:val="24"/>
              </w:rPr>
            </w:pPr>
            <w:r w:rsidRPr="00B907CA">
              <w:rPr>
                <w:rFonts w:cs="Times New Roman"/>
                <w:szCs w:val="24"/>
              </w:rPr>
              <w:t>.000</w:t>
            </w:r>
            <w:r w:rsidRPr="00B907CA">
              <w:rPr>
                <w:rFonts w:cs="Times New Roman"/>
                <w:szCs w:val="24"/>
                <w:vertAlign w:val="superscript"/>
              </w:rPr>
              <w:t>b</w:t>
            </w:r>
          </w:p>
        </w:tc>
      </w:tr>
      <w:tr w:rsidR="00DF0166" w:rsidRPr="00B907CA" w:rsidTr="00C84047">
        <w:trPr>
          <w:cantSplit/>
        </w:trPr>
        <w:tc>
          <w:tcPr>
            <w:tcW w:w="807" w:type="dxa"/>
            <w:vMerge/>
            <w:shd w:val="clear" w:color="auto" w:fill="auto"/>
          </w:tcPr>
          <w:p w:rsidR="00DF0166" w:rsidRPr="00B907CA" w:rsidRDefault="00DF0166" w:rsidP="00C10E37">
            <w:pPr>
              <w:autoSpaceDE w:val="0"/>
              <w:autoSpaceDN w:val="0"/>
              <w:adjustRightInd w:val="0"/>
              <w:spacing w:after="0" w:line="360" w:lineRule="auto"/>
              <w:jc w:val="both"/>
              <w:rPr>
                <w:rFonts w:cs="Times New Roman"/>
                <w:szCs w:val="24"/>
              </w:rPr>
            </w:pPr>
          </w:p>
        </w:tc>
        <w:tc>
          <w:tcPr>
            <w:tcW w:w="1412" w:type="dxa"/>
            <w:shd w:val="clear" w:color="auto" w:fill="auto"/>
          </w:tcPr>
          <w:p w:rsidR="00DF0166" w:rsidRPr="00B907CA" w:rsidRDefault="00DF0166" w:rsidP="00C84047">
            <w:pPr>
              <w:autoSpaceDE w:val="0"/>
              <w:autoSpaceDN w:val="0"/>
              <w:adjustRightInd w:val="0"/>
              <w:spacing w:after="0" w:line="360" w:lineRule="auto"/>
              <w:ind w:left="60" w:right="60"/>
              <w:rPr>
                <w:rFonts w:cs="Times New Roman"/>
                <w:szCs w:val="24"/>
              </w:rPr>
            </w:pPr>
            <w:r w:rsidRPr="00B907CA">
              <w:rPr>
                <w:rFonts w:cs="Times New Roman"/>
                <w:szCs w:val="24"/>
              </w:rPr>
              <w:t>Residual</w:t>
            </w:r>
          </w:p>
        </w:tc>
        <w:tc>
          <w:tcPr>
            <w:tcW w:w="1613" w:type="dxa"/>
            <w:shd w:val="clear" w:color="auto" w:fill="auto"/>
          </w:tcPr>
          <w:p w:rsidR="00DF0166" w:rsidRPr="00B907CA" w:rsidRDefault="00DF0166" w:rsidP="00C84047">
            <w:pPr>
              <w:autoSpaceDE w:val="0"/>
              <w:autoSpaceDN w:val="0"/>
              <w:adjustRightInd w:val="0"/>
              <w:spacing w:after="0" w:line="360" w:lineRule="auto"/>
              <w:ind w:left="60" w:right="60"/>
              <w:jc w:val="center"/>
              <w:rPr>
                <w:rFonts w:cs="Times New Roman"/>
                <w:szCs w:val="24"/>
              </w:rPr>
            </w:pPr>
            <w:r w:rsidRPr="00B907CA">
              <w:rPr>
                <w:rFonts w:cs="Times New Roman"/>
                <w:szCs w:val="24"/>
              </w:rPr>
              <w:t>103.294</w:t>
            </w:r>
          </w:p>
        </w:tc>
        <w:tc>
          <w:tcPr>
            <w:tcW w:w="1126" w:type="dxa"/>
            <w:shd w:val="clear" w:color="auto" w:fill="auto"/>
          </w:tcPr>
          <w:p w:rsidR="00DF0166" w:rsidRPr="00B907CA" w:rsidRDefault="00DF0166" w:rsidP="00C84047">
            <w:pPr>
              <w:autoSpaceDE w:val="0"/>
              <w:autoSpaceDN w:val="0"/>
              <w:adjustRightInd w:val="0"/>
              <w:spacing w:after="0" w:line="360" w:lineRule="auto"/>
              <w:ind w:left="60" w:right="60"/>
              <w:jc w:val="center"/>
              <w:rPr>
                <w:rFonts w:cs="Times New Roman"/>
                <w:szCs w:val="24"/>
              </w:rPr>
            </w:pPr>
            <w:r w:rsidRPr="00B907CA">
              <w:rPr>
                <w:rFonts w:cs="Times New Roman"/>
                <w:szCs w:val="24"/>
              </w:rPr>
              <w:t>356</w:t>
            </w:r>
          </w:p>
        </w:tc>
        <w:tc>
          <w:tcPr>
            <w:tcW w:w="1546" w:type="dxa"/>
            <w:shd w:val="clear" w:color="auto" w:fill="auto"/>
          </w:tcPr>
          <w:p w:rsidR="00DF0166" w:rsidRPr="00B907CA" w:rsidRDefault="00DF0166" w:rsidP="00C84047">
            <w:pPr>
              <w:autoSpaceDE w:val="0"/>
              <w:autoSpaceDN w:val="0"/>
              <w:adjustRightInd w:val="0"/>
              <w:spacing w:after="0" w:line="360" w:lineRule="auto"/>
              <w:ind w:left="60" w:right="60"/>
              <w:jc w:val="center"/>
              <w:rPr>
                <w:rFonts w:cs="Times New Roman"/>
                <w:szCs w:val="24"/>
              </w:rPr>
            </w:pPr>
            <w:r w:rsidRPr="00B907CA">
              <w:rPr>
                <w:rFonts w:cs="Times New Roman"/>
                <w:szCs w:val="24"/>
              </w:rPr>
              <w:t>.290</w:t>
            </w:r>
          </w:p>
        </w:tc>
        <w:tc>
          <w:tcPr>
            <w:tcW w:w="1126" w:type="dxa"/>
            <w:shd w:val="clear" w:color="auto" w:fill="auto"/>
            <w:vAlign w:val="center"/>
          </w:tcPr>
          <w:p w:rsidR="00DF0166" w:rsidRPr="00B907CA" w:rsidRDefault="00DF0166" w:rsidP="00C84047">
            <w:pPr>
              <w:autoSpaceDE w:val="0"/>
              <w:autoSpaceDN w:val="0"/>
              <w:adjustRightInd w:val="0"/>
              <w:spacing w:after="0" w:line="360" w:lineRule="auto"/>
              <w:jc w:val="center"/>
              <w:rPr>
                <w:rFonts w:cs="Times New Roman"/>
                <w:szCs w:val="24"/>
              </w:rPr>
            </w:pPr>
          </w:p>
        </w:tc>
        <w:tc>
          <w:tcPr>
            <w:tcW w:w="1126" w:type="dxa"/>
            <w:shd w:val="clear" w:color="auto" w:fill="auto"/>
            <w:vAlign w:val="center"/>
          </w:tcPr>
          <w:p w:rsidR="00DF0166" w:rsidRPr="00B907CA" w:rsidRDefault="00DF0166" w:rsidP="00C84047">
            <w:pPr>
              <w:autoSpaceDE w:val="0"/>
              <w:autoSpaceDN w:val="0"/>
              <w:adjustRightInd w:val="0"/>
              <w:spacing w:after="0" w:line="360" w:lineRule="auto"/>
              <w:jc w:val="center"/>
              <w:rPr>
                <w:rFonts w:cs="Times New Roman"/>
                <w:szCs w:val="24"/>
              </w:rPr>
            </w:pPr>
          </w:p>
        </w:tc>
      </w:tr>
      <w:tr w:rsidR="00DF0166" w:rsidRPr="00B907CA" w:rsidTr="00C84047">
        <w:trPr>
          <w:cantSplit/>
        </w:trPr>
        <w:tc>
          <w:tcPr>
            <w:tcW w:w="807" w:type="dxa"/>
            <w:vMerge/>
            <w:tcBorders>
              <w:bottom w:val="single" w:sz="4" w:space="0" w:color="auto"/>
            </w:tcBorders>
            <w:shd w:val="clear" w:color="auto" w:fill="auto"/>
          </w:tcPr>
          <w:p w:rsidR="00DF0166" w:rsidRPr="00B907CA" w:rsidRDefault="00DF0166" w:rsidP="00C10E37">
            <w:pPr>
              <w:autoSpaceDE w:val="0"/>
              <w:autoSpaceDN w:val="0"/>
              <w:adjustRightInd w:val="0"/>
              <w:spacing w:after="0" w:line="360" w:lineRule="auto"/>
              <w:jc w:val="both"/>
              <w:rPr>
                <w:rFonts w:cs="Times New Roman"/>
                <w:szCs w:val="24"/>
              </w:rPr>
            </w:pPr>
          </w:p>
        </w:tc>
        <w:tc>
          <w:tcPr>
            <w:tcW w:w="1412" w:type="dxa"/>
            <w:tcBorders>
              <w:bottom w:val="single" w:sz="4" w:space="0" w:color="auto"/>
            </w:tcBorders>
            <w:shd w:val="clear" w:color="auto" w:fill="auto"/>
          </w:tcPr>
          <w:p w:rsidR="00DF0166" w:rsidRPr="00B907CA" w:rsidRDefault="00DF0166" w:rsidP="00C84047">
            <w:pPr>
              <w:autoSpaceDE w:val="0"/>
              <w:autoSpaceDN w:val="0"/>
              <w:adjustRightInd w:val="0"/>
              <w:spacing w:after="0" w:line="360" w:lineRule="auto"/>
              <w:ind w:left="60" w:right="60"/>
              <w:rPr>
                <w:rFonts w:cs="Times New Roman"/>
                <w:szCs w:val="24"/>
              </w:rPr>
            </w:pPr>
            <w:r w:rsidRPr="00B907CA">
              <w:rPr>
                <w:rFonts w:cs="Times New Roman"/>
                <w:szCs w:val="24"/>
              </w:rPr>
              <w:t>Total</w:t>
            </w:r>
          </w:p>
        </w:tc>
        <w:tc>
          <w:tcPr>
            <w:tcW w:w="1613" w:type="dxa"/>
            <w:tcBorders>
              <w:bottom w:val="single" w:sz="4" w:space="0" w:color="auto"/>
            </w:tcBorders>
            <w:shd w:val="clear" w:color="auto" w:fill="auto"/>
          </w:tcPr>
          <w:p w:rsidR="00DF0166" w:rsidRPr="00B907CA" w:rsidRDefault="00DF0166" w:rsidP="00C84047">
            <w:pPr>
              <w:autoSpaceDE w:val="0"/>
              <w:autoSpaceDN w:val="0"/>
              <w:adjustRightInd w:val="0"/>
              <w:spacing w:after="0" w:line="360" w:lineRule="auto"/>
              <w:ind w:left="60" w:right="60"/>
              <w:jc w:val="center"/>
              <w:rPr>
                <w:rFonts w:cs="Times New Roman"/>
                <w:szCs w:val="24"/>
              </w:rPr>
            </w:pPr>
            <w:r w:rsidRPr="00B907CA">
              <w:rPr>
                <w:rFonts w:cs="Times New Roman"/>
                <w:szCs w:val="24"/>
              </w:rPr>
              <w:t>109.553</w:t>
            </w:r>
          </w:p>
        </w:tc>
        <w:tc>
          <w:tcPr>
            <w:tcW w:w="1126" w:type="dxa"/>
            <w:tcBorders>
              <w:bottom w:val="single" w:sz="4" w:space="0" w:color="auto"/>
            </w:tcBorders>
            <w:shd w:val="clear" w:color="auto" w:fill="auto"/>
          </w:tcPr>
          <w:p w:rsidR="00DF0166" w:rsidRPr="00B907CA" w:rsidRDefault="00DF0166" w:rsidP="00C84047">
            <w:pPr>
              <w:autoSpaceDE w:val="0"/>
              <w:autoSpaceDN w:val="0"/>
              <w:adjustRightInd w:val="0"/>
              <w:spacing w:after="0" w:line="360" w:lineRule="auto"/>
              <w:ind w:left="60" w:right="60"/>
              <w:jc w:val="center"/>
              <w:rPr>
                <w:rFonts w:cs="Times New Roman"/>
                <w:szCs w:val="24"/>
              </w:rPr>
            </w:pPr>
            <w:r w:rsidRPr="00B907CA">
              <w:rPr>
                <w:rFonts w:cs="Times New Roman"/>
                <w:szCs w:val="24"/>
              </w:rPr>
              <w:t>357</w:t>
            </w:r>
          </w:p>
        </w:tc>
        <w:tc>
          <w:tcPr>
            <w:tcW w:w="1546" w:type="dxa"/>
            <w:tcBorders>
              <w:bottom w:val="single" w:sz="4" w:space="0" w:color="auto"/>
            </w:tcBorders>
            <w:shd w:val="clear" w:color="auto" w:fill="auto"/>
            <w:vAlign w:val="center"/>
          </w:tcPr>
          <w:p w:rsidR="00DF0166" w:rsidRPr="00B907CA" w:rsidRDefault="00DF0166" w:rsidP="00C84047">
            <w:pPr>
              <w:autoSpaceDE w:val="0"/>
              <w:autoSpaceDN w:val="0"/>
              <w:adjustRightInd w:val="0"/>
              <w:spacing w:after="0" w:line="360" w:lineRule="auto"/>
              <w:jc w:val="center"/>
              <w:rPr>
                <w:rFonts w:cs="Times New Roman"/>
                <w:szCs w:val="24"/>
              </w:rPr>
            </w:pPr>
          </w:p>
        </w:tc>
        <w:tc>
          <w:tcPr>
            <w:tcW w:w="1126" w:type="dxa"/>
            <w:tcBorders>
              <w:bottom w:val="single" w:sz="4" w:space="0" w:color="auto"/>
            </w:tcBorders>
            <w:shd w:val="clear" w:color="auto" w:fill="auto"/>
            <w:vAlign w:val="center"/>
          </w:tcPr>
          <w:p w:rsidR="00DF0166" w:rsidRPr="00B907CA" w:rsidRDefault="00DF0166" w:rsidP="00C84047">
            <w:pPr>
              <w:autoSpaceDE w:val="0"/>
              <w:autoSpaceDN w:val="0"/>
              <w:adjustRightInd w:val="0"/>
              <w:spacing w:after="0" w:line="360" w:lineRule="auto"/>
              <w:jc w:val="center"/>
              <w:rPr>
                <w:rFonts w:cs="Times New Roman"/>
                <w:szCs w:val="24"/>
              </w:rPr>
            </w:pPr>
          </w:p>
        </w:tc>
        <w:tc>
          <w:tcPr>
            <w:tcW w:w="1126" w:type="dxa"/>
            <w:tcBorders>
              <w:bottom w:val="single" w:sz="4" w:space="0" w:color="auto"/>
            </w:tcBorders>
            <w:shd w:val="clear" w:color="auto" w:fill="auto"/>
            <w:vAlign w:val="center"/>
          </w:tcPr>
          <w:p w:rsidR="00DF0166" w:rsidRPr="00B907CA" w:rsidRDefault="00DF0166" w:rsidP="00C84047">
            <w:pPr>
              <w:autoSpaceDE w:val="0"/>
              <w:autoSpaceDN w:val="0"/>
              <w:adjustRightInd w:val="0"/>
              <w:spacing w:after="0" w:line="360" w:lineRule="auto"/>
              <w:jc w:val="center"/>
              <w:rPr>
                <w:rFonts w:cs="Times New Roman"/>
                <w:szCs w:val="24"/>
              </w:rPr>
            </w:pPr>
          </w:p>
        </w:tc>
      </w:tr>
      <w:tr w:rsidR="00DF0166" w:rsidRPr="00B907CA" w:rsidTr="00C84047">
        <w:trPr>
          <w:cantSplit/>
        </w:trPr>
        <w:tc>
          <w:tcPr>
            <w:tcW w:w="8756" w:type="dxa"/>
            <w:gridSpan w:val="7"/>
            <w:tcBorders>
              <w:left w:val="nil"/>
              <w:bottom w:val="nil"/>
              <w:right w:val="nil"/>
            </w:tcBorders>
            <w:shd w:val="clear" w:color="auto" w:fill="auto"/>
          </w:tcPr>
          <w:p w:rsidR="00DF0166" w:rsidRPr="00C5001E" w:rsidRDefault="00DF0166" w:rsidP="00C84047">
            <w:pPr>
              <w:pStyle w:val="ListParagraph"/>
              <w:numPr>
                <w:ilvl w:val="0"/>
                <w:numId w:val="34"/>
              </w:numPr>
              <w:autoSpaceDE w:val="0"/>
              <w:autoSpaceDN w:val="0"/>
              <w:adjustRightInd w:val="0"/>
              <w:spacing w:after="0" w:line="360" w:lineRule="auto"/>
              <w:ind w:right="60"/>
              <w:rPr>
                <w:rFonts w:cs="Times New Roman"/>
                <w:i/>
                <w:iCs/>
                <w:sz w:val="18"/>
                <w:szCs w:val="18"/>
              </w:rPr>
            </w:pPr>
            <w:r w:rsidRPr="00C5001E">
              <w:rPr>
                <w:rFonts w:cs="Times New Roman"/>
                <w:i/>
                <w:iCs/>
                <w:sz w:val="18"/>
                <w:szCs w:val="18"/>
              </w:rPr>
              <w:t>Dependent Variable: FBb. Predictors: (Constant), MI</w:t>
            </w:r>
          </w:p>
          <w:p w:rsidR="00C84047" w:rsidRPr="00C84047" w:rsidRDefault="00C84047" w:rsidP="00C84047">
            <w:pPr>
              <w:pStyle w:val="ListParagraph"/>
              <w:autoSpaceDE w:val="0"/>
              <w:autoSpaceDN w:val="0"/>
              <w:adjustRightInd w:val="0"/>
              <w:spacing w:after="0" w:line="360" w:lineRule="auto"/>
              <w:ind w:left="420" w:right="60"/>
              <w:rPr>
                <w:rFonts w:cs="Times New Roman"/>
                <w:szCs w:val="24"/>
              </w:rPr>
            </w:pPr>
          </w:p>
        </w:tc>
      </w:tr>
    </w:tbl>
    <w:p w:rsidR="00DF0166" w:rsidRPr="00B907CA" w:rsidRDefault="00C84047" w:rsidP="00C10E37">
      <w:pPr>
        <w:autoSpaceDE w:val="0"/>
        <w:autoSpaceDN w:val="0"/>
        <w:adjustRightInd w:val="0"/>
        <w:spacing w:after="0" w:line="360" w:lineRule="auto"/>
        <w:jc w:val="both"/>
        <w:rPr>
          <w:rFonts w:cs="Times New Roman"/>
          <w:szCs w:val="24"/>
        </w:rPr>
      </w:pPr>
      <w:r>
        <w:rPr>
          <w:rFonts w:cs="Times New Roman"/>
          <w:szCs w:val="24"/>
        </w:rPr>
        <w:t>According to the ANOVA table (see table 4.87), the F value is 21.570 at a.000b significance level</w:t>
      </w:r>
      <w:r w:rsidR="00DF0166" w:rsidRPr="00955A5E">
        <w:rPr>
          <w:rFonts w:cs="Times New Roman"/>
          <w:szCs w:val="24"/>
        </w:rPr>
        <w:t xml:space="preserve">. The inference is that mentoring has a substantial impact on the survival of family businesses. </w:t>
      </w:r>
      <w:r w:rsidR="00DF0166" w:rsidRPr="00B907CA">
        <w:rPr>
          <w:rFonts w:cs="Times New Roman"/>
          <w:szCs w:val="24"/>
        </w:rPr>
        <w:t>in the study areas</w:t>
      </w:r>
    </w:p>
    <w:p w:rsidR="00DF0166" w:rsidRPr="00B907CA" w:rsidRDefault="00DF0166" w:rsidP="00C10E37">
      <w:pPr>
        <w:autoSpaceDE w:val="0"/>
        <w:autoSpaceDN w:val="0"/>
        <w:adjustRightInd w:val="0"/>
        <w:spacing w:after="0" w:line="360" w:lineRule="auto"/>
        <w:jc w:val="both"/>
        <w:rPr>
          <w:rFonts w:cs="Times New Roman"/>
          <w:szCs w:val="24"/>
        </w:rPr>
      </w:pPr>
    </w:p>
    <w:p w:rsidR="00DF0166" w:rsidRPr="00B907CA" w:rsidRDefault="00DF0166" w:rsidP="00C10E37">
      <w:pPr>
        <w:autoSpaceDE w:val="0"/>
        <w:autoSpaceDN w:val="0"/>
        <w:adjustRightInd w:val="0"/>
        <w:spacing w:after="0" w:line="360" w:lineRule="auto"/>
        <w:jc w:val="both"/>
        <w:rPr>
          <w:rFonts w:cs="Times New Roman"/>
          <w:szCs w:val="24"/>
        </w:rPr>
      </w:pPr>
      <w:r w:rsidRPr="00B907CA">
        <w:rPr>
          <w:rFonts w:cs="Times New Roman"/>
          <w:b/>
          <w:bCs/>
          <w:szCs w:val="24"/>
        </w:rPr>
        <w:t>Decision:</w:t>
      </w:r>
      <w:r w:rsidRPr="00B907CA">
        <w:rPr>
          <w:rFonts w:cs="Times New Roman"/>
          <w:szCs w:val="24"/>
        </w:rPr>
        <w:t xml:space="preserve"> Reject the null hypothesis. Therefore, Mentorship </w:t>
      </w:r>
      <w:r w:rsidR="00C84047">
        <w:rPr>
          <w:rFonts w:cs="Times New Roman"/>
          <w:szCs w:val="24"/>
        </w:rPr>
        <w:t>significantly affects</w:t>
      </w:r>
      <w:r w:rsidRPr="00B907CA">
        <w:rPr>
          <w:rFonts w:cs="Times New Roman"/>
          <w:szCs w:val="24"/>
        </w:rPr>
        <w:t xml:space="preserve"> family businesses’ survival in the study areas.</w:t>
      </w:r>
    </w:p>
    <w:p w:rsidR="00C84047" w:rsidRDefault="00C84047" w:rsidP="00C10E37">
      <w:pPr>
        <w:autoSpaceDE w:val="0"/>
        <w:autoSpaceDN w:val="0"/>
        <w:adjustRightInd w:val="0"/>
        <w:spacing w:after="0" w:line="360" w:lineRule="auto"/>
        <w:jc w:val="both"/>
        <w:rPr>
          <w:rFonts w:cs="Times New Roman"/>
          <w:b/>
          <w:szCs w:val="24"/>
        </w:rPr>
      </w:pPr>
    </w:p>
    <w:p w:rsidR="00DF0166" w:rsidRPr="00B907CA" w:rsidRDefault="00C84047" w:rsidP="00C84047">
      <w:pPr>
        <w:pStyle w:val="Caption"/>
        <w:rPr>
          <w:rFonts w:eastAsia="Calibri" w:cs="Times New Roman"/>
          <w:szCs w:val="24"/>
        </w:rPr>
      </w:pPr>
      <w:bookmarkStart w:id="253" w:name="_Toc107403381"/>
      <w:bookmarkStart w:id="254" w:name="_Toc108870337"/>
      <w:r>
        <w:t>Table 4.</w:t>
      </w:r>
      <w:r w:rsidR="00CC3838">
        <w:fldChar w:fldCharType="begin"/>
      </w:r>
      <w:r w:rsidR="00FD5837">
        <w:instrText xml:space="preserve"> SEQ Table_4. \* ARABIC </w:instrText>
      </w:r>
      <w:r w:rsidR="00CC3838">
        <w:fldChar w:fldCharType="separate"/>
      </w:r>
      <w:r w:rsidR="00B14B7F">
        <w:rPr>
          <w:noProof/>
        </w:rPr>
        <w:t>88</w:t>
      </w:r>
      <w:r w:rsidR="00CC3838">
        <w:rPr>
          <w:noProof/>
        </w:rPr>
        <w:fldChar w:fldCharType="end"/>
      </w:r>
      <w:r>
        <w:rPr>
          <w:rFonts w:cs="Times New Roman"/>
          <w:b w:val="0"/>
          <w:szCs w:val="24"/>
        </w:rPr>
        <w:t xml:space="preserve">: </w:t>
      </w:r>
      <w:r w:rsidRPr="00B907CA">
        <w:rPr>
          <w:rFonts w:cs="Times New Roman"/>
          <w:bCs/>
          <w:szCs w:val="24"/>
        </w:rPr>
        <w:t>Coefficients</w:t>
      </w:r>
      <w:bookmarkEnd w:id="253"/>
      <w:bookmarkEnd w:id="254"/>
    </w:p>
    <w:tbl>
      <w:tblPr>
        <w:tblW w:w="889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07"/>
        <w:gridCol w:w="1295"/>
        <w:gridCol w:w="1462"/>
        <w:gridCol w:w="1462"/>
        <w:gridCol w:w="1613"/>
        <w:gridCol w:w="1126"/>
        <w:gridCol w:w="1126"/>
      </w:tblGrid>
      <w:tr w:rsidR="00DF0166" w:rsidRPr="00B907CA" w:rsidTr="00C84047">
        <w:trPr>
          <w:cantSplit/>
        </w:trPr>
        <w:tc>
          <w:tcPr>
            <w:tcW w:w="2102" w:type="dxa"/>
            <w:gridSpan w:val="2"/>
            <w:vMerge w:val="restart"/>
            <w:shd w:val="clear" w:color="auto" w:fill="auto"/>
            <w:vAlign w:val="bottom"/>
          </w:tcPr>
          <w:p w:rsidR="00DF0166" w:rsidRPr="00C84047" w:rsidRDefault="00DF0166" w:rsidP="00C84047">
            <w:pPr>
              <w:autoSpaceDE w:val="0"/>
              <w:autoSpaceDN w:val="0"/>
              <w:adjustRightInd w:val="0"/>
              <w:spacing w:after="0" w:line="360" w:lineRule="auto"/>
              <w:ind w:left="60" w:right="60"/>
              <w:jc w:val="center"/>
              <w:rPr>
                <w:rFonts w:cs="Times New Roman"/>
                <w:b/>
                <w:bCs/>
                <w:szCs w:val="24"/>
              </w:rPr>
            </w:pPr>
            <w:r w:rsidRPr="00C84047">
              <w:rPr>
                <w:rFonts w:cs="Times New Roman"/>
                <w:b/>
                <w:bCs/>
                <w:szCs w:val="24"/>
              </w:rPr>
              <w:t>Model</w:t>
            </w:r>
          </w:p>
        </w:tc>
        <w:tc>
          <w:tcPr>
            <w:tcW w:w="2924" w:type="dxa"/>
            <w:gridSpan w:val="2"/>
            <w:shd w:val="clear" w:color="auto" w:fill="auto"/>
            <w:vAlign w:val="bottom"/>
          </w:tcPr>
          <w:p w:rsidR="00DF0166" w:rsidRPr="00C84047" w:rsidRDefault="00DF0166" w:rsidP="00C84047">
            <w:pPr>
              <w:autoSpaceDE w:val="0"/>
              <w:autoSpaceDN w:val="0"/>
              <w:adjustRightInd w:val="0"/>
              <w:spacing w:after="0" w:line="360" w:lineRule="auto"/>
              <w:ind w:left="60" w:right="60"/>
              <w:jc w:val="center"/>
              <w:rPr>
                <w:rFonts w:cs="Times New Roman"/>
                <w:b/>
                <w:bCs/>
                <w:szCs w:val="24"/>
              </w:rPr>
            </w:pPr>
            <w:r w:rsidRPr="00C84047">
              <w:rPr>
                <w:rFonts w:cs="Times New Roman"/>
                <w:b/>
                <w:bCs/>
                <w:szCs w:val="24"/>
              </w:rPr>
              <w:t>Unstandardized Coefficients</w:t>
            </w:r>
          </w:p>
        </w:tc>
        <w:tc>
          <w:tcPr>
            <w:tcW w:w="1613" w:type="dxa"/>
            <w:shd w:val="clear" w:color="auto" w:fill="auto"/>
            <w:vAlign w:val="bottom"/>
          </w:tcPr>
          <w:p w:rsidR="00DF0166" w:rsidRPr="00C84047" w:rsidRDefault="00DF0166" w:rsidP="00C84047">
            <w:pPr>
              <w:autoSpaceDE w:val="0"/>
              <w:autoSpaceDN w:val="0"/>
              <w:adjustRightInd w:val="0"/>
              <w:spacing w:after="0" w:line="360" w:lineRule="auto"/>
              <w:ind w:left="60" w:right="60"/>
              <w:jc w:val="center"/>
              <w:rPr>
                <w:rFonts w:cs="Times New Roman"/>
                <w:b/>
                <w:bCs/>
                <w:szCs w:val="24"/>
              </w:rPr>
            </w:pPr>
            <w:r w:rsidRPr="00C84047">
              <w:rPr>
                <w:rFonts w:cs="Times New Roman"/>
                <w:b/>
                <w:bCs/>
                <w:szCs w:val="24"/>
              </w:rPr>
              <w:t>Standardized Coefficients</w:t>
            </w:r>
          </w:p>
        </w:tc>
        <w:tc>
          <w:tcPr>
            <w:tcW w:w="1126" w:type="dxa"/>
            <w:vMerge w:val="restart"/>
            <w:shd w:val="clear" w:color="auto" w:fill="auto"/>
            <w:vAlign w:val="bottom"/>
          </w:tcPr>
          <w:p w:rsidR="00DF0166" w:rsidRPr="00C84047" w:rsidRDefault="00DF0166" w:rsidP="00C84047">
            <w:pPr>
              <w:autoSpaceDE w:val="0"/>
              <w:autoSpaceDN w:val="0"/>
              <w:adjustRightInd w:val="0"/>
              <w:spacing w:after="0" w:line="360" w:lineRule="auto"/>
              <w:ind w:left="60" w:right="60"/>
              <w:jc w:val="center"/>
              <w:rPr>
                <w:rFonts w:cs="Times New Roman"/>
                <w:b/>
                <w:bCs/>
                <w:szCs w:val="24"/>
              </w:rPr>
            </w:pPr>
            <w:r w:rsidRPr="00C84047">
              <w:rPr>
                <w:rFonts w:cs="Times New Roman"/>
                <w:b/>
                <w:bCs/>
                <w:szCs w:val="24"/>
              </w:rPr>
              <w:t>t</w:t>
            </w:r>
          </w:p>
        </w:tc>
        <w:tc>
          <w:tcPr>
            <w:tcW w:w="1126" w:type="dxa"/>
            <w:vMerge w:val="restart"/>
            <w:shd w:val="clear" w:color="auto" w:fill="auto"/>
            <w:vAlign w:val="bottom"/>
          </w:tcPr>
          <w:p w:rsidR="00DF0166" w:rsidRPr="00C84047" w:rsidRDefault="00DF0166" w:rsidP="00C84047">
            <w:pPr>
              <w:autoSpaceDE w:val="0"/>
              <w:autoSpaceDN w:val="0"/>
              <w:adjustRightInd w:val="0"/>
              <w:spacing w:after="0" w:line="360" w:lineRule="auto"/>
              <w:ind w:left="60" w:right="60"/>
              <w:jc w:val="center"/>
              <w:rPr>
                <w:rFonts w:cs="Times New Roman"/>
                <w:b/>
                <w:bCs/>
                <w:szCs w:val="24"/>
              </w:rPr>
            </w:pPr>
            <w:r w:rsidRPr="00C84047">
              <w:rPr>
                <w:rFonts w:cs="Times New Roman"/>
                <w:b/>
                <w:bCs/>
                <w:szCs w:val="24"/>
              </w:rPr>
              <w:t>Sig.</w:t>
            </w:r>
          </w:p>
        </w:tc>
      </w:tr>
      <w:tr w:rsidR="00DF0166" w:rsidRPr="00B907CA" w:rsidTr="00C84047">
        <w:trPr>
          <w:cantSplit/>
        </w:trPr>
        <w:tc>
          <w:tcPr>
            <w:tcW w:w="2102" w:type="dxa"/>
            <w:gridSpan w:val="2"/>
            <w:vMerge/>
            <w:shd w:val="clear" w:color="auto" w:fill="auto"/>
            <w:vAlign w:val="bottom"/>
          </w:tcPr>
          <w:p w:rsidR="00DF0166" w:rsidRPr="00B907CA" w:rsidRDefault="00DF0166" w:rsidP="00C10E37">
            <w:pPr>
              <w:autoSpaceDE w:val="0"/>
              <w:autoSpaceDN w:val="0"/>
              <w:adjustRightInd w:val="0"/>
              <w:spacing w:after="0" w:line="360" w:lineRule="auto"/>
              <w:jc w:val="both"/>
              <w:rPr>
                <w:rFonts w:cs="Times New Roman"/>
                <w:szCs w:val="24"/>
              </w:rPr>
            </w:pPr>
          </w:p>
        </w:tc>
        <w:tc>
          <w:tcPr>
            <w:tcW w:w="1462" w:type="dxa"/>
            <w:shd w:val="clear" w:color="auto" w:fill="auto"/>
            <w:vAlign w:val="bottom"/>
          </w:tcPr>
          <w:p w:rsidR="00DF0166" w:rsidRPr="00C84047" w:rsidRDefault="00DF0166" w:rsidP="00C84047">
            <w:pPr>
              <w:autoSpaceDE w:val="0"/>
              <w:autoSpaceDN w:val="0"/>
              <w:adjustRightInd w:val="0"/>
              <w:spacing w:after="0" w:line="360" w:lineRule="auto"/>
              <w:ind w:left="60" w:right="60"/>
              <w:jc w:val="center"/>
              <w:rPr>
                <w:rFonts w:cs="Times New Roman"/>
                <w:b/>
                <w:bCs/>
                <w:szCs w:val="24"/>
              </w:rPr>
            </w:pPr>
            <w:r w:rsidRPr="00C84047">
              <w:rPr>
                <w:rFonts w:cs="Times New Roman"/>
                <w:b/>
                <w:bCs/>
                <w:szCs w:val="24"/>
              </w:rPr>
              <w:t>B</w:t>
            </w:r>
          </w:p>
        </w:tc>
        <w:tc>
          <w:tcPr>
            <w:tcW w:w="1462" w:type="dxa"/>
            <w:shd w:val="clear" w:color="auto" w:fill="auto"/>
            <w:vAlign w:val="bottom"/>
          </w:tcPr>
          <w:p w:rsidR="00DF0166" w:rsidRPr="00C84047" w:rsidRDefault="00DF0166" w:rsidP="00C84047">
            <w:pPr>
              <w:autoSpaceDE w:val="0"/>
              <w:autoSpaceDN w:val="0"/>
              <w:adjustRightInd w:val="0"/>
              <w:spacing w:after="0" w:line="360" w:lineRule="auto"/>
              <w:ind w:left="60" w:right="60"/>
              <w:jc w:val="center"/>
              <w:rPr>
                <w:rFonts w:cs="Times New Roman"/>
                <w:b/>
                <w:bCs/>
                <w:szCs w:val="24"/>
              </w:rPr>
            </w:pPr>
            <w:r w:rsidRPr="00C84047">
              <w:rPr>
                <w:rFonts w:cs="Times New Roman"/>
                <w:b/>
                <w:bCs/>
                <w:szCs w:val="24"/>
              </w:rPr>
              <w:t>Std. Error</w:t>
            </w:r>
          </w:p>
        </w:tc>
        <w:tc>
          <w:tcPr>
            <w:tcW w:w="1613" w:type="dxa"/>
            <w:shd w:val="clear" w:color="auto" w:fill="auto"/>
            <w:vAlign w:val="bottom"/>
          </w:tcPr>
          <w:p w:rsidR="00DF0166" w:rsidRPr="00C84047" w:rsidRDefault="00DF0166" w:rsidP="00C84047">
            <w:pPr>
              <w:autoSpaceDE w:val="0"/>
              <w:autoSpaceDN w:val="0"/>
              <w:adjustRightInd w:val="0"/>
              <w:spacing w:after="0" w:line="360" w:lineRule="auto"/>
              <w:ind w:left="60" w:right="60"/>
              <w:jc w:val="center"/>
              <w:rPr>
                <w:rFonts w:cs="Times New Roman"/>
                <w:b/>
                <w:bCs/>
                <w:szCs w:val="24"/>
              </w:rPr>
            </w:pPr>
            <w:r w:rsidRPr="00C84047">
              <w:rPr>
                <w:rFonts w:cs="Times New Roman"/>
                <w:b/>
                <w:bCs/>
                <w:szCs w:val="24"/>
              </w:rPr>
              <w:t>Beta</w:t>
            </w:r>
          </w:p>
        </w:tc>
        <w:tc>
          <w:tcPr>
            <w:tcW w:w="1126" w:type="dxa"/>
            <w:vMerge/>
            <w:shd w:val="clear" w:color="auto" w:fill="auto"/>
            <w:vAlign w:val="bottom"/>
          </w:tcPr>
          <w:p w:rsidR="00DF0166" w:rsidRPr="00B907CA" w:rsidRDefault="00DF0166" w:rsidP="00C10E37">
            <w:pPr>
              <w:autoSpaceDE w:val="0"/>
              <w:autoSpaceDN w:val="0"/>
              <w:adjustRightInd w:val="0"/>
              <w:spacing w:after="0" w:line="360" w:lineRule="auto"/>
              <w:jc w:val="both"/>
              <w:rPr>
                <w:rFonts w:cs="Times New Roman"/>
                <w:szCs w:val="24"/>
              </w:rPr>
            </w:pPr>
          </w:p>
        </w:tc>
        <w:tc>
          <w:tcPr>
            <w:tcW w:w="1126" w:type="dxa"/>
            <w:vMerge/>
            <w:shd w:val="clear" w:color="auto" w:fill="auto"/>
            <w:vAlign w:val="bottom"/>
          </w:tcPr>
          <w:p w:rsidR="00DF0166" w:rsidRPr="00B907CA" w:rsidRDefault="00DF0166" w:rsidP="00C10E37">
            <w:pPr>
              <w:autoSpaceDE w:val="0"/>
              <w:autoSpaceDN w:val="0"/>
              <w:adjustRightInd w:val="0"/>
              <w:spacing w:after="0" w:line="360" w:lineRule="auto"/>
              <w:jc w:val="both"/>
              <w:rPr>
                <w:rFonts w:cs="Times New Roman"/>
                <w:szCs w:val="24"/>
              </w:rPr>
            </w:pPr>
          </w:p>
        </w:tc>
      </w:tr>
      <w:tr w:rsidR="00DF0166" w:rsidRPr="00B907CA" w:rsidTr="00C84047">
        <w:trPr>
          <w:cantSplit/>
        </w:trPr>
        <w:tc>
          <w:tcPr>
            <w:tcW w:w="807" w:type="dxa"/>
            <w:vMerge w:val="restart"/>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w:t>
            </w:r>
          </w:p>
        </w:tc>
        <w:tc>
          <w:tcPr>
            <w:tcW w:w="1295"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(Constant)</w:t>
            </w:r>
          </w:p>
        </w:tc>
        <w:tc>
          <w:tcPr>
            <w:tcW w:w="1462" w:type="dxa"/>
            <w:shd w:val="clear" w:color="auto" w:fill="auto"/>
          </w:tcPr>
          <w:p w:rsidR="00DF0166" w:rsidRPr="00B907CA" w:rsidRDefault="00DF0166" w:rsidP="00C84047">
            <w:pPr>
              <w:autoSpaceDE w:val="0"/>
              <w:autoSpaceDN w:val="0"/>
              <w:adjustRightInd w:val="0"/>
              <w:spacing w:after="0" w:line="360" w:lineRule="auto"/>
              <w:ind w:left="60" w:right="60"/>
              <w:jc w:val="center"/>
              <w:rPr>
                <w:rFonts w:cs="Times New Roman"/>
                <w:szCs w:val="24"/>
              </w:rPr>
            </w:pPr>
            <w:r w:rsidRPr="00B907CA">
              <w:rPr>
                <w:rFonts w:cs="Times New Roman"/>
                <w:szCs w:val="24"/>
              </w:rPr>
              <w:t>3.281</w:t>
            </w:r>
          </w:p>
        </w:tc>
        <w:tc>
          <w:tcPr>
            <w:tcW w:w="1462" w:type="dxa"/>
            <w:shd w:val="clear" w:color="auto" w:fill="auto"/>
          </w:tcPr>
          <w:p w:rsidR="00DF0166" w:rsidRPr="00B907CA" w:rsidRDefault="00DF0166" w:rsidP="00C84047">
            <w:pPr>
              <w:autoSpaceDE w:val="0"/>
              <w:autoSpaceDN w:val="0"/>
              <w:adjustRightInd w:val="0"/>
              <w:spacing w:after="0" w:line="360" w:lineRule="auto"/>
              <w:ind w:left="60" w:right="60"/>
              <w:jc w:val="center"/>
              <w:rPr>
                <w:rFonts w:cs="Times New Roman"/>
                <w:szCs w:val="24"/>
              </w:rPr>
            </w:pPr>
            <w:r w:rsidRPr="00B907CA">
              <w:rPr>
                <w:rFonts w:cs="Times New Roman"/>
                <w:szCs w:val="24"/>
              </w:rPr>
              <w:t>.196</w:t>
            </w:r>
          </w:p>
        </w:tc>
        <w:tc>
          <w:tcPr>
            <w:tcW w:w="1613" w:type="dxa"/>
            <w:shd w:val="clear" w:color="auto" w:fill="auto"/>
            <w:vAlign w:val="center"/>
          </w:tcPr>
          <w:p w:rsidR="00DF0166" w:rsidRPr="00B907CA" w:rsidRDefault="00DF0166" w:rsidP="00C84047">
            <w:pPr>
              <w:autoSpaceDE w:val="0"/>
              <w:autoSpaceDN w:val="0"/>
              <w:adjustRightInd w:val="0"/>
              <w:spacing w:after="0" w:line="360" w:lineRule="auto"/>
              <w:jc w:val="center"/>
              <w:rPr>
                <w:rFonts w:cs="Times New Roman"/>
                <w:szCs w:val="24"/>
              </w:rPr>
            </w:pPr>
          </w:p>
        </w:tc>
        <w:tc>
          <w:tcPr>
            <w:tcW w:w="1126" w:type="dxa"/>
            <w:shd w:val="clear" w:color="auto" w:fill="auto"/>
          </w:tcPr>
          <w:p w:rsidR="00DF0166" w:rsidRPr="00B907CA" w:rsidRDefault="00DF0166" w:rsidP="00C84047">
            <w:pPr>
              <w:autoSpaceDE w:val="0"/>
              <w:autoSpaceDN w:val="0"/>
              <w:adjustRightInd w:val="0"/>
              <w:spacing w:after="0" w:line="360" w:lineRule="auto"/>
              <w:ind w:left="60" w:right="60"/>
              <w:jc w:val="center"/>
              <w:rPr>
                <w:rFonts w:cs="Times New Roman"/>
                <w:szCs w:val="24"/>
              </w:rPr>
            </w:pPr>
            <w:r w:rsidRPr="00B907CA">
              <w:rPr>
                <w:rFonts w:cs="Times New Roman"/>
                <w:szCs w:val="24"/>
              </w:rPr>
              <w:t>16.767</w:t>
            </w:r>
          </w:p>
        </w:tc>
        <w:tc>
          <w:tcPr>
            <w:tcW w:w="1126" w:type="dxa"/>
            <w:shd w:val="clear" w:color="auto" w:fill="auto"/>
          </w:tcPr>
          <w:p w:rsidR="00DF0166" w:rsidRPr="00B907CA" w:rsidRDefault="00DF0166" w:rsidP="00C84047">
            <w:pPr>
              <w:autoSpaceDE w:val="0"/>
              <w:autoSpaceDN w:val="0"/>
              <w:adjustRightInd w:val="0"/>
              <w:spacing w:after="0" w:line="360" w:lineRule="auto"/>
              <w:ind w:left="60" w:right="60"/>
              <w:jc w:val="center"/>
              <w:rPr>
                <w:rFonts w:cs="Times New Roman"/>
                <w:szCs w:val="24"/>
              </w:rPr>
            </w:pPr>
            <w:r w:rsidRPr="00B907CA">
              <w:rPr>
                <w:rFonts w:cs="Times New Roman"/>
                <w:szCs w:val="24"/>
              </w:rPr>
              <w:t>.000</w:t>
            </w:r>
          </w:p>
        </w:tc>
      </w:tr>
      <w:tr w:rsidR="00DF0166" w:rsidRPr="00B907CA" w:rsidTr="00C84047">
        <w:trPr>
          <w:cantSplit/>
        </w:trPr>
        <w:tc>
          <w:tcPr>
            <w:tcW w:w="807" w:type="dxa"/>
            <w:vMerge/>
            <w:tcBorders>
              <w:bottom w:val="single" w:sz="4" w:space="0" w:color="auto"/>
            </w:tcBorders>
            <w:shd w:val="clear" w:color="auto" w:fill="auto"/>
          </w:tcPr>
          <w:p w:rsidR="00DF0166" w:rsidRPr="00B907CA" w:rsidRDefault="00DF0166" w:rsidP="00C10E37">
            <w:pPr>
              <w:autoSpaceDE w:val="0"/>
              <w:autoSpaceDN w:val="0"/>
              <w:adjustRightInd w:val="0"/>
              <w:spacing w:after="0" w:line="360" w:lineRule="auto"/>
              <w:jc w:val="both"/>
              <w:rPr>
                <w:rFonts w:cs="Times New Roman"/>
                <w:szCs w:val="24"/>
              </w:rPr>
            </w:pPr>
          </w:p>
        </w:tc>
        <w:tc>
          <w:tcPr>
            <w:tcW w:w="1295" w:type="dxa"/>
            <w:tcBorders>
              <w:bottom w:val="single" w:sz="4" w:space="0" w:color="auto"/>
            </w:tcBorders>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MI</w:t>
            </w:r>
          </w:p>
        </w:tc>
        <w:tc>
          <w:tcPr>
            <w:tcW w:w="1462" w:type="dxa"/>
            <w:tcBorders>
              <w:bottom w:val="single" w:sz="4" w:space="0" w:color="auto"/>
            </w:tcBorders>
            <w:shd w:val="clear" w:color="auto" w:fill="auto"/>
          </w:tcPr>
          <w:p w:rsidR="00DF0166" w:rsidRPr="00B907CA" w:rsidRDefault="00DF0166" w:rsidP="00C84047">
            <w:pPr>
              <w:autoSpaceDE w:val="0"/>
              <w:autoSpaceDN w:val="0"/>
              <w:adjustRightInd w:val="0"/>
              <w:spacing w:after="0" w:line="360" w:lineRule="auto"/>
              <w:ind w:left="60" w:right="60"/>
              <w:jc w:val="center"/>
              <w:rPr>
                <w:rFonts w:cs="Times New Roman"/>
                <w:szCs w:val="24"/>
              </w:rPr>
            </w:pPr>
            <w:r w:rsidRPr="00B907CA">
              <w:rPr>
                <w:rFonts w:cs="Times New Roman"/>
                <w:szCs w:val="24"/>
              </w:rPr>
              <w:t>.221</w:t>
            </w:r>
          </w:p>
        </w:tc>
        <w:tc>
          <w:tcPr>
            <w:tcW w:w="1462" w:type="dxa"/>
            <w:tcBorders>
              <w:bottom w:val="single" w:sz="4" w:space="0" w:color="auto"/>
            </w:tcBorders>
            <w:shd w:val="clear" w:color="auto" w:fill="auto"/>
          </w:tcPr>
          <w:p w:rsidR="00DF0166" w:rsidRPr="00B907CA" w:rsidRDefault="00DF0166" w:rsidP="00C84047">
            <w:pPr>
              <w:autoSpaceDE w:val="0"/>
              <w:autoSpaceDN w:val="0"/>
              <w:adjustRightInd w:val="0"/>
              <w:spacing w:after="0" w:line="360" w:lineRule="auto"/>
              <w:ind w:left="60" w:right="60"/>
              <w:jc w:val="center"/>
              <w:rPr>
                <w:rFonts w:cs="Times New Roman"/>
                <w:szCs w:val="24"/>
              </w:rPr>
            </w:pPr>
            <w:r w:rsidRPr="00B907CA">
              <w:rPr>
                <w:rFonts w:cs="Times New Roman"/>
                <w:szCs w:val="24"/>
              </w:rPr>
              <w:t>.048</w:t>
            </w:r>
          </w:p>
        </w:tc>
        <w:tc>
          <w:tcPr>
            <w:tcW w:w="1613" w:type="dxa"/>
            <w:tcBorders>
              <w:bottom w:val="single" w:sz="4" w:space="0" w:color="auto"/>
            </w:tcBorders>
            <w:shd w:val="clear" w:color="auto" w:fill="auto"/>
          </w:tcPr>
          <w:p w:rsidR="00DF0166" w:rsidRPr="00B907CA" w:rsidRDefault="00DF0166" w:rsidP="00C84047">
            <w:pPr>
              <w:autoSpaceDE w:val="0"/>
              <w:autoSpaceDN w:val="0"/>
              <w:adjustRightInd w:val="0"/>
              <w:spacing w:after="0" w:line="360" w:lineRule="auto"/>
              <w:ind w:left="60" w:right="60"/>
              <w:jc w:val="center"/>
              <w:rPr>
                <w:rFonts w:cs="Times New Roman"/>
                <w:szCs w:val="24"/>
              </w:rPr>
            </w:pPr>
            <w:r w:rsidRPr="00B907CA">
              <w:rPr>
                <w:rFonts w:cs="Times New Roman"/>
                <w:szCs w:val="24"/>
              </w:rPr>
              <w:t>.239</w:t>
            </w:r>
          </w:p>
        </w:tc>
        <w:tc>
          <w:tcPr>
            <w:tcW w:w="1126" w:type="dxa"/>
            <w:tcBorders>
              <w:bottom w:val="single" w:sz="4" w:space="0" w:color="auto"/>
            </w:tcBorders>
            <w:shd w:val="clear" w:color="auto" w:fill="auto"/>
          </w:tcPr>
          <w:p w:rsidR="00DF0166" w:rsidRPr="00B907CA" w:rsidRDefault="00DF0166" w:rsidP="00C84047">
            <w:pPr>
              <w:autoSpaceDE w:val="0"/>
              <w:autoSpaceDN w:val="0"/>
              <w:adjustRightInd w:val="0"/>
              <w:spacing w:after="0" w:line="360" w:lineRule="auto"/>
              <w:ind w:left="60" w:right="60"/>
              <w:jc w:val="center"/>
              <w:rPr>
                <w:rFonts w:cs="Times New Roman"/>
                <w:szCs w:val="24"/>
              </w:rPr>
            </w:pPr>
            <w:r w:rsidRPr="00B907CA">
              <w:rPr>
                <w:rFonts w:cs="Times New Roman"/>
                <w:szCs w:val="24"/>
              </w:rPr>
              <w:t>4.644</w:t>
            </w:r>
          </w:p>
        </w:tc>
        <w:tc>
          <w:tcPr>
            <w:tcW w:w="1126" w:type="dxa"/>
            <w:tcBorders>
              <w:bottom w:val="single" w:sz="4" w:space="0" w:color="auto"/>
            </w:tcBorders>
            <w:shd w:val="clear" w:color="auto" w:fill="auto"/>
          </w:tcPr>
          <w:p w:rsidR="00DF0166" w:rsidRPr="00B907CA" w:rsidRDefault="00DF0166" w:rsidP="00C84047">
            <w:pPr>
              <w:autoSpaceDE w:val="0"/>
              <w:autoSpaceDN w:val="0"/>
              <w:adjustRightInd w:val="0"/>
              <w:spacing w:after="0" w:line="360" w:lineRule="auto"/>
              <w:ind w:left="60" w:right="60"/>
              <w:jc w:val="center"/>
              <w:rPr>
                <w:rFonts w:cs="Times New Roman"/>
                <w:szCs w:val="24"/>
              </w:rPr>
            </w:pPr>
            <w:r w:rsidRPr="00B907CA">
              <w:rPr>
                <w:rFonts w:cs="Times New Roman"/>
                <w:szCs w:val="24"/>
              </w:rPr>
              <w:t>.000</w:t>
            </w:r>
          </w:p>
        </w:tc>
      </w:tr>
      <w:tr w:rsidR="00DF0166" w:rsidRPr="00B907CA" w:rsidTr="00C84047">
        <w:trPr>
          <w:cantSplit/>
        </w:trPr>
        <w:tc>
          <w:tcPr>
            <w:tcW w:w="8891" w:type="dxa"/>
            <w:gridSpan w:val="7"/>
            <w:tcBorders>
              <w:left w:val="nil"/>
              <w:bottom w:val="nil"/>
              <w:right w:val="nil"/>
            </w:tcBorders>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i/>
                <w:iCs/>
                <w:szCs w:val="24"/>
              </w:rPr>
            </w:pPr>
            <w:r w:rsidRPr="00C5001E">
              <w:rPr>
                <w:rFonts w:cs="Times New Roman"/>
                <w:i/>
                <w:iCs/>
                <w:sz w:val="18"/>
                <w:szCs w:val="18"/>
              </w:rPr>
              <w:t>a. Dependent Variable: FB</w:t>
            </w:r>
          </w:p>
        </w:tc>
      </w:tr>
    </w:tbl>
    <w:p w:rsidR="00DF0166" w:rsidRPr="00B907CA" w:rsidRDefault="00DF0166" w:rsidP="00C84047">
      <w:pPr>
        <w:spacing w:before="240" w:after="0" w:line="360" w:lineRule="auto"/>
        <w:ind w:right="4"/>
        <w:jc w:val="both"/>
        <w:rPr>
          <w:rFonts w:cs="Times New Roman"/>
          <w:szCs w:val="24"/>
        </w:rPr>
      </w:pPr>
      <w:r w:rsidRPr="0029648D">
        <w:rPr>
          <w:rFonts w:cs="Times New Roman"/>
          <w:szCs w:val="24"/>
        </w:rPr>
        <w:t xml:space="preserve">The coefficient table (table </w:t>
      </w:r>
      <w:r w:rsidR="00C84047">
        <w:rPr>
          <w:rFonts w:cs="Times New Roman"/>
          <w:szCs w:val="24"/>
        </w:rPr>
        <w:t>4.88</w:t>
      </w:r>
      <w:r w:rsidRPr="0029648D">
        <w:rPr>
          <w:rFonts w:cs="Times New Roman"/>
          <w:szCs w:val="24"/>
        </w:rPr>
        <w:t xml:space="preserve">) </w:t>
      </w:r>
      <w:r w:rsidR="00C5001E">
        <w:rPr>
          <w:rFonts w:cs="Times New Roman"/>
          <w:szCs w:val="24"/>
        </w:rPr>
        <w:t>represents</w:t>
      </w:r>
      <w:r w:rsidRPr="0029648D">
        <w:rPr>
          <w:rFonts w:cs="Times New Roman"/>
          <w:szCs w:val="24"/>
        </w:rPr>
        <w:t xml:space="preserve"> the basic model, demonstrating </w:t>
      </w:r>
      <w:r w:rsidR="007F5B58">
        <w:rPr>
          <w:rFonts w:cs="Times New Roman"/>
          <w:szCs w:val="24"/>
        </w:rPr>
        <w:t>how the</w:t>
      </w:r>
      <w:r w:rsidRPr="0029648D">
        <w:rPr>
          <w:rFonts w:cs="Times New Roman"/>
          <w:szCs w:val="24"/>
        </w:rPr>
        <w:t xml:space="preserve"> factors </w:t>
      </w:r>
      <w:r w:rsidR="00C84047">
        <w:rPr>
          <w:rFonts w:cs="Times New Roman"/>
          <w:szCs w:val="24"/>
        </w:rPr>
        <w:t xml:space="preserve">are </w:t>
      </w:r>
      <w:r w:rsidRPr="0029648D">
        <w:rPr>
          <w:rFonts w:cs="Times New Roman"/>
          <w:szCs w:val="24"/>
        </w:rPr>
        <w:t>included in the model</w:t>
      </w:r>
      <w:r w:rsidR="00C84047">
        <w:rPr>
          <w:rFonts w:cs="Times New Roman"/>
          <w:szCs w:val="24"/>
        </w:rPr>
        <w:t>'s</w:t>
      </w:r>
      <w:r w:rsidRPr="0029648D">
        <w:rPr>
          <w:rFonts w:cs="Times New Roman"/>
          <w:szCs w:val="24"/>
        </w:rPr>
        <w:t xml:space="preserve"> prediction of the dependent variable. The significance threshold was set at 0.05 for a two-sided test, with the absolute value of the test statistics (t) greater than or equal to the critical value of 1.96. The model found that Mentorship had </w:t>
      </w:r>
      <w:r w:rsidR="00C84047">
        <w:rPr>
          <w:rFonts w:cs="Times New Roman"/>
          <w:szCs w:val="24"/>
        </w:rPr>
        <w:t xml:space="preserve">a </w:t>
      </w:r>
      <w:r w:rsidRPr="0029648D">
        <w:rPr>
          <w:rFonts w:cs="Times New Roman"/>
          <w:szCs w:val="24"/>
        </w:rPr>
        <w:t>stat</w:t>
      </w:r>
      <w:r>
        <w:rPr>
          <w:rFonts w:cs="Times New Roman"/>
          <w:szCs w:val="24"/>
        </w:rPr>
        <w:t xml:space="preserve">istically significant influence </w:t>
      </w:r>
      <w:r w:rsidRPr="00B907CA">
        <w:rPr>
          <w:rFonts w:cs="Times New Roman"/>
          <w:szCs w:val="24"/>
        </w:rPr>
        <w:t>in predicting family businesses’ survival with high beta values (</w:t>
      </w:r>
      <w:r w:rsidRPr="00B907CA">
        <w:rPr>
          <w:rFonts w:cs="Times New Roman"/>
          <w:i/>
          <w:szCs w:val="24"/>
        </w:rPr>
        <w:t>beta</w:t>
      </w:r>
      <w:r w:rsidRPr="00B907CA">
        <w:rPr>
          <w:rFonts w:cs="Times New Roman"/>
          <w:szCs w:val="24"/>
        </w:rPr>
        <w:t xml:space="preserve"> = .239) with </w:t>
      </w:r>
      <w:r w:rsidR="00C84047">
        <w:rPr>
          <w:rFonts w:cs="Times New Roman"/>
          <w:szCs w:val="24"/>
        </w:rPr>
        <w:t xml:space="preserve">a </w:t>
      </w:r>
      <w:r w:rsidRPr="00B907CA">
        <w:rPr>
          <w:rFonts w:cs="Times New Roman"/>
          <w:szCs w:val="24"/>
        </w:rPr>
        <w:t xml:space="preserve">t-value (4.644) higher than 0.196, significance level (where p&lt; 0.05). This means that the need for family business owners to engage the mentorship explains family businesses’ survival in the location. This implies that for each unit increase in Mentorship, there are up to .239-unit increases in family businesses’ survival. </w:t>
      </w:r>
    </w:p>
    <w:p w:rsidR="00DF0166" w:rsidRPr="00B907CA" w:rsidRDefault="00DF0166" w:rsidP="00C5001E">
      <w:pPr>
        <w:spacing w:after="0" w:line="240" w:lineRule="auto"/>
        <w:ind w:right="4"/>
        <w:jc w:val="both"/>
        <w:rPr>
          <w:rFonts w:cs="Times New Roman"/>
          <w:szCs w:val="24"/>
        </w:rPr>
      </w:pPr>
    </w:p>
    <w:p w:rsidR="00DF0166" w:rsidRPr="00B907CA" w:rsidRDefault="003E33F2" w:rsidP="00C10E37">
      <w:pPr>
        <w:spacing w:after="0" w:line="360" w:lineRule="auto"/>
        <w:ind w:right="4"/>
        <w:jc w:val="both"/>
        <w:rPr>
          <w:rFonts w:cs="Times New Roman"/>
          <w:szCs w:val="24"/>
        </w:rPr>
      </w:pPr>
      <w:r w:rsidRPr="00B907CA">
        <w:rPr>
          <w:rFonts w:cs="Times New Roman"/>
          <w:b/>
          <w:bCs/>
          <w:szCs w:val="24"/>
        </w:rPr>
        <w:t>Decision:</w:t>
      </w:r>
      <w:r w:rsidRPr="000208DC">
        <w:rPr>
          <w:rFonts w:cs="Times New Roman"/>
          <w:szCs w:val="24"/>
        </w:rPr>
        <w:t xml:space="preserve"> A</w:t>
      </w:r>
      <w:r w:rsidR="00DF0166" w:rsidRPr="000208DC">
        <w:rPr>
          <w:rFonts w:cs="Times New Roman"/>
          <w:szCs w:val="24"/>
        </w:rPr>
        <w:t xml:space="preserve"> significance level of less than 0.01 suggests statistical co</w:t>
      </w:r>
      <w:r w:rsidR="00DF0166">
        <w:rPr>
          <w:rFonts w:cs="Times New Roman"/>
          <w:szCs w:val="24"/>
        </w:rPr>
        <w:t>nfidence greater than 99%</w:t>
      </w:r>
      <w:r w:rsidR="00DF0166" w:rsidRPr="000208DC">
        <w:rPr>
          <w:rFonts w:cs="Times New Roman"/>
          <w:szCs w:val="24"/>
        </w:rPr>
        <w:t xml:space="preserve">. This suggests that </w:t>
      </w:r>
      <w:r w:rsidR="00C84047">
        <w:rPr>
          <w:rFonts w:cs="Times New Roman"/>
          <w:szCs w:val="24"/>
        </w:rPr>
        <w:t>mentorship impacts</w:t>
      </w:r>
      <w:r w:rsidR="00DF0166">
        <w:rPr>
          <w:rFonts w:cs="Times New Roman"/>
          <w:szCs w:val="24"/>
        </w:rPr>
        <w:t xml:space="preserve">the survival of </w:t>
      </w:r>
      <w:r w:rsidR="00C84047">
        <w:rPr>
          <w:rFonts w:cs="Times New Roman"/>
          <w:szCs w:val="24"/>
        </w:rPr>
        <w:t xml:space="preserve">the </w:t>
      </w:r>
      <w:r w:rsidR="00DF0166">
        <w:rPr>
          <w:rFonts w:cs="Times New Roman"/>
          <w:szCs w:val="24"/>
        </w:rPr>
        <w:t>family business</w:t>
      </w:r>
      <w:r w:rsidR="00DF0166" w:rsidRPr="000208DC">
        <w:rPr>
          <w:rFonts w:cs="Times New Roman"/>
          <w:szCs w:val="24"/>
        </w:rPr>
        <w:t xml:space="preserve">. </w:t>
      </w:r>
      <w:r w:rsidR="007F5B58">
        <w:rPr>
          <w:rFonts w:cs="Times New Roman"/>
          <w:szCs w:val="24"/>
        </w:rPr>
        <w:t>Therefore</w:t>
      </w:r>
      <w:r w:rsidR="00DF0166" w:rsidRPr="000208DC">
        <w:rPr>
          <w:rFonts w:cs="Times New Roman"/>
          <w:szCs w:val="24"/>
        </w:rPr>
        <w:t>, the null hypothesis (H</w:t>
      </w:r>
      <w:r w:rsidR="00DF0166" w:rsidRPr="00C84047">
        <w:rPr>
          <w:rFonts w:cs="Times New Roman"/>
          <w:szCs w:val="24"/>
          <w:vertAlign w:val="subscript"/>
        </w:rPr>
        <w:t>03</w:t>
      </w:r>
      <w:r w:rsidR="00DF0166" w:rsidRPr="000208DC">
        <w:rPr>
          <w:rFonts w:cs="Times New Roman"/>
          <w:szCs w:val="24"/>
        </w:rPr>
        <w:t xml:space="preserve">) was </w:t>
      </w:r>
      <w:r w:rsidR="007F5B58">
        <w:rPr>
          <w:rFonts w:cs="Times New Roman"/>
          <w:szCs w:val="24"/>
        </w:rPr>
        <w:t>dismissed</w:t>
      </w:r>
      <w:r w:rsidR="00DF0166" w:rsidRPr="000208DC">
        <w:rPr>
          <w:rFonts w:cs="Times New Roman"/>
          <w:szCs w:val="24"/>
        </w:rPr>
        <w:t>, but the alternative hypothesis (H</w:t>
      </w:r>
      <w:r w:rsidR="00DF0166" w:rsidRPr="00C84047">
        <w:rPr>
          <w:rFonts w:cs="Times New Roman"/>
          <w:szCs w:val="24"/>
          <w:vertAlign w:val="subscript"/>
        </w:rPr>
        <w:t>a3</w:t>
      </w:r>
      <w:r w:rsidR="00DF0166" w:rsidRPr="000208DC">
        <w:rPr>
          <w:rFonts w:cs="Times New Roman"/>
          <w:szCs w:val="24"/>
        </w:rPr>
        <w:t xml:space="preserve">) states that mentoring </w:t>
      </w:r>
      <w:r w:rsidR="00C84047">
        <w:rPr>
          <w:rFonts w:cs="Times New Roman"/>
          <w:szCs w:val="24"/>
        </w:rPr>
        <w:t>significantly influences</w:t>
      </w:r>
      <w:r w:rsidR="00DF0166" w:rsidRPr="000208DC">
        <w:rPr>
          <w:rFonts w:cs="Times New Roman"/>
          <w:szCs w:val="24"/>
        </w:rPr>
        <w:t xml:space="preserve"> the survival of family companies in the research locations.</w:t>
      </w:r>
    </w:p>
    <w:p w:rsidR="00DF0166" w:rsidRPr="00B907CA" w:rsidRDefault="00DF0166" w:rsidP="00C5001E">
      <w:pPr>
        <w:autoSpaceDE w:val="0"/>
        <w:autoSpaceDN w:val="0"/>
        <w:adjustRightInd w:val="0"/>
        <w:spacing w:after="0" w:line="240" w:lineRule="auto"/>
        <w:jc w:val="both"/>
        <w:rPr>
          <w:rFonts w:cs="Times New Roman"/>
          <w:bCs/>
          <w:szCs w:val="24"/>
        </w:rPr>
      </w:pPr>
    </w:p>
    <w:p w:rsidR="00DF0166" w:rsidRPr="00B907CA" w:rsidRDefault="00DF0166" w:rsidP="00C10E37">
      <w:pPr>
        <w:pStyle w:val="Heading3"/>
      </w:pPr>
      <w:bookmarkStart w:id="255" w:name="_Toc107249977"/>
      <w:r w:rsidRPr="00B907CA">
        <w:rPr>
          <w:rStyle w:val="Emphasis"/>
          <w:bCs/>
        </w:rPr>
        <w:t>4.3.2</w:t>
      </w:r>
      <w:r w:rsidRPr="00B907CA">
        <w:rPr>
          <w:rStyle w:val="Emphasis"/>
          <w:bCs/>
        </w:rPr>
        <w:tab/>
        <w:t>Test of Hypothesis Two</w:t>
      </w:r>
      <w:bookmarkEnd w:id="255"/>
    </w:p>
    <w:p w:rsidR="00DF0166" w:rsidRPr="00B907CA" w:rsidRDefault="00DF0166" w:rsidP="00C10E37">
      <w:pPr>
        <w:spacing w:line="360" w:lineRule="auto"/>
        <w:jc w:val="both"/>
        <w:rPr>
          <w:rFonts w:cs="Times New Roman"/>
          <w:szCs w:val="24"/>
        </w:rPr>
      </w:pPr>
      <w:r w:rsidRPr="0081548A">
        <w:rPr>
          <w:rFonts w:cs="Times New Roman"/>
          <w:szCs w:val="24"/>
        </w:rPr>
        <w:t>The second hypothesis was developed in response to the study question and research objective.</w:t>
      </w:r>
      <w:r w:rsidRPr="00B907CA">
        <w:rPr>
          <w:rFonts w:cs="Times New Roman"/>
          <w:szCs w:val="24"/>
        </w:rPr>
        <w:t>,</w:t>
      </w:r>
    </w:p>
    <w:p w:rsidR="00DF0166" w:rsidRPr="00B907CA" w:rsidRDefault="00DF0166" w:rsidP="00C10E37">
      <w:pPr>
        <w:numPr>
          <w:ilvl w:val="0"/>
          <w:numId w:val="26"/>
        </w:numPr>
        <w:spacing w:line="360" w:lineRule="auto"/>
        <w:jc w:val="both"/>
        <w:rPr>
          <w:rFonts w:cs="Times New Roman"/>
          <w:b/>
          <w:bCs/>
          <w:szCs w:val="24"/>
        </w:rPr>
      </w:pPr>
      <w:r w:rsidRPr="00B907CA">
        <w:rPr>
          <w:rFonts w:cs="Times New Roman"/>
          <w:b/>
          <w:bCs/>
          <w:szCs w:val="24"/>
        </w:rPr>
        <w:t xml:space="preserve">Research Objective </w:t>
      </w:r>
      <w:r w:rsidR="003E33F2" w:rsidRPr="00B907CA">
        <w:rPr>
          <w:rFonts w:cs="Times New Roman"/>
          <w:b/>
          <w:bCs/>
          <w:szCs w:val="24"/>
        </w:rPr>
        <w:t>2: Assess</w:t>
      </w:r>
      <w:r w:rsidRPr="00B907CA">
        <w:rPr>
          <w:rFonts w:cs="Times New Roman"/>
          <w:b/>
          <w:bCs/>
          <w:szCs w:val="24"/>
        </w:rPr>
        <w:t xml:space="preserve"> how gender affects family business survival. </w:t>
      </w:r>
    </w:p>
    <w:p w:rsidR="00DF0166" w:rsidRPr="00B907CA" w:rsidRDefault="00DF0166" w:rsidP="00C10E37">
      <w:pPr>
        <w:autoSpaceDE w:val="0"/>
        <w:autoSpaceDN w:val="0"/>
        <w:adjustRightInd w:val="0"/>
        <w:spacing w:after="0" w:line="360" w:lineRule="auto"/>
        <w:jc w:val="both"/>
        <w:rPr>
          <w:rFonts w:cs="Times New Roman"/>
          <w:szCs w:val="24"/>
        </w:rPr>
      </w:pPr>
      <w:r w:rsidRPr="00B907CA">
        <w:rPr>
          <w:rFonts w:cs="Times New Roman"/>
          <w:b/>
          <w:bCs/>
          <w:szCs w:val="24"/>
        </w:rPr>
        <w:t>Research Question 2:</w:t>
      </w:r>
      <w:r w:rsidRPr="00B907CA">
        <w:rPr>
          <w:rFonts w:cs="Times New Roman"/>
          <w:szCs w:val="24"/>
        </w:rPr>
        <w:t xml:space="preserve"> How does gender affect family business survival?</w:t>
      </w:r>
    </w:p>
    <w:p w:rsidR="00DF0166" w:rsidRPr="00B907CA" w:rsidRDefault="00DF0166" w:rsidP="00C10E37">
      <w:pPr>
        <w:spacing w:line="360" w:lineRule="auto"/>
        <w:jc w:val="both"/>
        <w:rPr>
          <w:rFonts w:cs="Times New Roman"/>
          <w:b/>
          <w:bCs/>
          <w:szCs w:val="24"/>
        </w:rPr>
      </w:pPr>
      <w:r w:rsidRPr="00B907CA">
        <w:rPr>
          <w:rFonts w:cs="Times New Roman"/>
          <w:b/>
          <w:bCs/>
          <w:szCs w:val="24"/>
        </w:rPr>
        <w:t>Research Hypothesis Two</w:t>
      </w:r>
    </w:p>
    <w:p w:rsidR="00DF0166" w:rsidRPr="00B907CA" w:rsidRDefault="00DF0166" w:rsidP="00C10E37">
      <w:pPr>
        <w:autoSpaceDE w:val="0"/>
        <w:autoSpaceDN w:val="0"/>
        <w:adjustRightInd w:val="0"/>
        <w:spacing w:after="0" w:line="360" w:lineRule="auto"/>
        <w:jc w:val="both"/>
        <w:rPr>
          <w:rFonts w:cs="Times New Roman"/>
          <w:bCs/>
          <w:szCs w:val="24"/>
        </w:rPr>
      </w:pPr>
      <w:r w:rsidRPr="00B907CA">
        <w:rPr>
          <w:rFonts w:cs="Times New Roman"/>
          <w:szCs w:val="24"/>
        </w:rPr>
        <w:t>H</w:t>
      </w:r>
      <w:r w:rsidRPr="00B907CA">
        <w:rPr>
          <w:rFonts w:cs="Times New Roman"/>
          <w:szCs w:val="24"/>
          <w:vertAlign w:val="subscript"/>
        </w:rPr>
        <w:t xml:space="preserve">02 </w:t>
      </w:r>
      <w:r w:rsidRPr="00B907CA">
        <w:rPr>
          <w:rFonts w:cs="Times New Roman"/>
          <w:szCs w:val="24"/>
        </w:rPr>
        <w:t xml:space="preserve">- Gender has no significant influence on family business survival </w:t>
      </w:r>
    </w:p>
    <w:p w:rsidR="00DF0166" w:rsidRPr="00B907CA" w:rsidRDefault="00DF0166" w:rsidP="00C10E37">
      <w:pPr>
        <w:autoSpaceDE w:val="0"/>
        <w:autoSpaceDN w:val="0"/>
        <w:adjustRightInd w:val="0"/>
        <w:spacing w:after="0" w:line="360" w:lineRule="auto"/>
        <w:jc w:val="both"/>
        <w:rPr>
          <w:rFonts w:cs="Times New Roman"/>
          <w:szCs w:val="24"/>
        </w:rPr>
      </w:pPr>
      <w:r w:rsidRPr="00B907CA">
        <w:rPr>
          <w:rFonts w:cs="Times New Roman"/>
          <w:szCs w:val="24"/>
        </w:rPr>
        <w:t>H</w:t>
      </w:r>
      <w:r w:rsidRPr="00B907CA">
        <w:rPr>
          <w:rFonts w:cs="Times New Roman"/>
          <w:szCs w:val="24"/>
          <w:vertAlign w:val="subscript"/>
        </w:rPr>
        <w:t xml:space="preserve">a2 </w:t>
      </w:r>
      <w:r w:rsidRPr="00B907CA">
        <w:rPr>
          <w:rFonts w:cs="Times New Roman"/>
          <w:szCs w:val="24"/>
        </w:rPr>
        <w:t xml:space="preserve">- </w:t>
      </w:r>
      <w:bookmarkStart w:id="256" w:name="_Hlk101223844"/>
      <w:r w:rsidRPr="00B907CA">
        <w:rPr>
          <w:rFonts w:cs="Times New Roman"/>
          <w:szCs w:val="24"/>
        </w:rPr>
        <w:t xml:space="preserve">Gender has a significant influence on family business survival </w:t>
      </w:r>
      <w:bookmarkEnd w:id="256"/>
    </w:p>
    <w:p w:rsidR="00DF0166" w:rsidRPr="00B907CA" w:rsidRDefault="00DF0166" w:rsidP="00C10E37">
      <w:pPr>
        <w:autoSpaceDE w:val="0"/>
        <w:autoSpaceDN w:val="0"/>
        <w:adjustRightInd w:val="0"/>
        <w:spacing w:after="0" w:line="360" w:lineRule="auto"/>
        <w:jc w:val="both"/>
        <w:rPr>
          <w:rFonts w:cs="Times New Roman"/>
          <w:bCs/>
          <w:szCs w:val="24"/>
        </w:rPr>
      </w:pPr>
    </w:p>
    <w:p w:rsidR="00DF0166" w:rsidRPr="00B907CA" w:rsidRDefault="00C5001E" w:rsidP="00C10E37">
      <w:pPr>
        <w:spacing w:after="0" w:line="360" w:lineRule="auto"/>
        <w:ind w:right="-22"/>
        <w:jc w:val="both"/>
        <w:rPr>
          <w:rFonts w:cs="Times New Roman"/>
          <w:szCs w:val="24"/>
        </w:rPr>
      </w:pPr>
      <w:r>
        <w:rPr>
          <w:rFonts w:cs="Times New Roman"/>
          <w:szCs w:val="24"/>
        </w:rPr>
        <w:t>A m</w:t>
      </w:r>
      <w:r w:rsidR="007F5B58">
        <w:rPr>
          <w:rFonts w:cs="Times New Roman"/>
          <w:szCs w:val="24"/>
        </w:rPr>
        <w:t xml:space="preserve">ultiple regression model was used to test </w:t>
      </w:r>
      <w:r w:rsidR="00DF0166" w:rsidRPr="00B907CA">
        <w:rPr>
          <w:rFonts w:cs="Times New Roman"/>
          <w:szCs w:val="24"/>
        </w:rPr>
        <w:t>Hypothesis Two</w:t>
      </w:r>
      <w:r w:rsidR="007F5B58">
        <w:rPr>
          <w:rFonts w:cs="Times New Roman"/>
          <w:szCs w:val="24"/>
        </w:rPr>
        <w:t xml:space="preserve"> in order to</w:t>
      </w:r>
      <w:r w:rsidR="00DF0166" w:rsidRPr="00B907CA">
        <w:rPr>
          <w:rFonts w:cs="Times New Roman"/>
          <w:szCs w:val="24"/>
        </w:rPr>
        <w:t>:</w:t>
      </w:r>
    </w:p>
    <w:p w:rsidR="00DF0166" w:rsidRPr="00B907CA" w:rsidRDefault="00DF0166" w:rsidP="00C10E37">
      <w:pPr>
        <w:pStyle w:val="ListParagraph"/>
        <w:numPr>
          <w:ilvl w:val="0"/>
          <w:numId w:val="16"/>
        </w:numPr>
        <w:spacing w:after="0" w:line="360" w:lineRule="auto"/>
        <w:ind w:left="426" w:right="-22" w:hanging="426"/>
        <w:rPr>
          <w:rFonts w:cs="Times New Roman"/>
          <w:szCs w:val="24"/>
        </w:rPr>
      </w:pPr>
      <w:r w:rsidRPr="00B907CA">
        <w:rPr>
          <w:rFonts w:cs="Times New Roman"/>
          <w:szCs w:val="24"/>
        </w:rPr>
        <w:t xml:space="preserve">identify whether or not there is a relationship, </w:t>
      </w:r>
    </w:p>
    <w:p w:rsidR="00DF0166" w:rsidRPr="00B907CA" w:rsidRDefault="00DF0166" w:rsidP="00C10E37">
      <w:pPr>
        <w:pStyle w:val="ListParagraph"/>
        <w:numPr>
          <w:ilvl w:val="0"/>
          <w:numId w:val="16"/>
        </w:numPr>
        <w:spacing w:after="0" w:line="360" w:lineRule="auto"/>
        <w:ind w:left="426" w:right="-22" w:hanging="426"/>
        <w:rPr>
          <w:rFonts w:cs="Times New Roman"/>
          <w:szCs w:val="24"/>
        </w:rPr>
      </w:pPr>
      <w:r w:rsidRPr="00B907CA">
        <w:rPr>
          <w:rFonts w:cs="Times New Roman"/>
          <w:szCs w:val="24"/>
        </w:rPr>
        <w:t xml:space="preserve">examine the degree of the relationship between the independent variable (that is, Gender) and </w:t>
      </w:r>
      <w:r w:rsidR="00C84047">
        <w:rPr>
          <w:rFonts w:cs="Times New Roman"/>
          <w:szCs w:val="24"/>
        </w:rPr>
        <w:t xml:space="preserve">the </w:t>
      </w:r>
      <w:r w:rsidRPr="00B907CA">
        <w:rPr>
          <w:rFonts w:cs="Times New Roman"/>
          <w:szCs w:val="24"/>
        </w:rPr>
        <w:t xml:space="preserve">dependent variable (family businesses’ survival); </w:t>
      </w:r>
    </w:p>
    <w:p w:rsidR="00DF0166" w:rsidRPr="00B907CA" w:rsidRDefault="00DF0166" w:rsidP="00C10E37">
      <w:pPr>
        <w:pStyle w:val="ListParagraph"/>
        <w:numPr>
          <w:ilvl w:val="0"/>
          <w:numId w:val="16"/>
        </w:numPr>
        <w:spacing w:after="0" w:line="360" w:lineRule="auto"/>
        <w:ind w:left="426" w:right="-22" w:hanging="426"/>
        <w:rPr>
          <w:rFonts w:cs="Times New Roman"/>
          <w:szCs w:val="24"/>
        </w:rPr>
      </w:pPr>
      <w:r w:rsidRPr="00B907CA">
        <w:rPr>
          <w:rFonts w:cs="Times New Roman"/>
          <w:szCs w:val="24"/>
        </w:rPr>
        <w:t>access the predictor importance of the variables</w:t>
      </w:r>
    </w:p>
    <w:p w:rsidR="00DF0166" w:rsidRPr="00B907CA" w:rsidRDefault="00DF0166" w:rsidP="00C10E37">
      <w:pPr>
        <w:pStyle w:val="ListParagraph"/>
        <w:numPr>
          <w:ilvl w:val="0"/>
          <w:numId w:val="16"/>
        </w:numPr>
        <w:spacing w:after="0" w:line="360" w:lineRule="auto"/>
        <w:ind w:left="426" w:right="-22" w:hanging="426"/>
        <w:rPr>
          <w:rFonts w:cs="Times New Roman"/>
          <w:szCs w:val="24"/>
        </w:rPr>
      </w:pPr>
      <w:r w:rsidRPr="00B907CA">
        <w:rPr>
          <w:rFonts w:cs="Times New Roman"/>
          <w:szCs w:val="24"/>
        </w:rPr>
        <w:t>analyse the significant effect of the variables under study.</w:t>
      </w:r>
    </w:p>
    <w:p w:rsidR="00C84047" w:rsidRDefault="00C84047" w:rsidP="00C10E37">
      <w:pPr>
        <w:autoSpaceDE w:val="0"/>
        <w:autoSpaceDN w:val="0"/>
        <w:adjustRightInd w:val="0"/>
        <w:spacing w:after="0" w:line="360" w:lineRule="auto"/>
        <w:jc w:val="both"/>
        <w:rPr>
          <w:rFonts w:eastAsia="Calibri" w:cs="Times New Roman"/>
          <w:szCs w:val="24"/>
        </w:rPr>
      </w:pPr>
    </w:p>
    <w:p w:rsidR="00C84047" w:rsidRPr="00B907CA" w:rsidRDefault="00C84047" w:rsidP="00C84047">
      <w:pPr>
        <w:pStyle w:val="Caption"/>
        <w:rPr>
          <w:rFonts w:eastAsia="Calibri" w:cs="Times New Roman"/>
          <w:szCs w:val="24"/>
        </w:rPr>
      </w:pPr>
      <w:bookmarkStart w:id="257" w:name="_Toc107403382"/>
      <w:bookmarkStart w:id="258" w:name="_Toc108870338"/>
      <w:r>
        <w:t xml:space="preserve">Table 4. </w:t>
      </w:r>
      <w:r w:rsidR="00CC3838">
        <w:fldChar w:fldCharType="begin"/>
      </w:r>
      <w:r w:rsidR="00FD5837">
        <w:instrText xml:space="preserve"> SEQ Table_4. \* ARABIC </w:instrText>
      </w:r>
      <w:r w:rsidR="00CC3838">
        <w:fldChar w:fldCharType="separate"/>
      </w:r>
      <w:r w:rsidR="00B14B7F">
        <w:rPr>
          <w:noProof/>
        </w:rPr>
        <w:t>89</w:t>
      </w:r>
      <w:r w:rsidR="00CC3838">
        <w:rPr>
          <w:noProof/>
        </w:rPr>
        <w:fldChar w:fldCharType="end"/>
      </w:r>
      <w:r>
        <w:rPr>
          <w:rFonts w:cs="Times New Roman"/>
          <w:b w:val="0"/>
          <w:szCs w:val="24"/>
        </w:rPr>
        <w:t xml:space="preserve">: </w:t>
      </w:r>
      <w:r w:rsidRPr="00B907CA">
        <w:rPr>
          <w:rFonts w:cs="Times New Roman"/>
          <w:bCs/>
          <w:szCs w:val="24"/>
        </w:rPr>
        <w:t>Model Summary</w:t>
      </w:r>
      <w:bookmarkEnd w:id="257"/>
      <w:bookmarkEnd w:id="258"/>
    </w:p>
    <w:tbl>
      <w:tblPr>
        <w:tblW w:w="89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18"/>
        <w:gridCol w:w="1572"/>
        <w:gridCol w:w="1665"/>
        <w:gridCol w:w="2253"/>
        <w:gridCol w:w="2255"/>
      </w:tblGrid>
      <w:tr w:rsidR="00DF0166" w:rsidRPr="00B907CA" w:rsidTr="00C84047">
        <w:trPr>
          <w:cantSplit/>
          <w:trHeight w:val="612"/>
        </w:trPr>
        <w:tc>
          <w:tcPr>
            <w:tcW w:w="1218" w:type="dxa"/>
            <w:shd w:val="clear" w:color="auto" w:fill="auto"/>
            <w:vAlign w:val="bottom"/>
          </w:tcPr>
          <w:p w:rsidR="00DF0166" w:rsidRPr="00C84047" w:rsidRDefault="00DF0166" w:rsidP="00C84047">
            <w:pPr>
              <w:autoSpaceDE w:val="0"/>
              <w:autoSpaceDN w:val="0"/>
              <w:adjustRightInd w:val="0"/>
              <w:spacing w:after="0" w:line="360" w:lineRule="auto"/>
              <w:ind w:left="60" w:right="60"/>
              <w:jc w:val="center"/>
              <w:rPr>
                <w:rFonts w:cs="Times New Roman"/>
                <w:b/>
                <w:bCs/>
                <w:szCs w:val="24"/>
              </w:rPr>
            </w:pPr>
            <w:r w:rsidRPr="00C84047">
              <w:rPr>
                <w:rFonts w:cs="Times New Roman"/>
                <w:b/>
                <w:bCs/>
                <w:szCs w:val="24"/>
              </w:rPr>
              <w:t>Model</w:t>
            </w:r>
          </w:p>
        </w:tc>
        <w:tc>
          <w:tcPr>
            <w:tcW w:w="1572" w:type="dxa"/>
            <w:shd w:val="clear" w:color="auto" w:fill="auto"/>
            <w:vAlign w:val="bottom"/>
          </w:tcPr>
          <w:p w:rsidR="00DF0166" w:rsidRPr="00C84047" w:rsidRDefault="00DF0166" w:rsidP="00C84047">
            <w:pPr>
              <w:autoSpaceDE w:val="0"/>
              <w:autoSpaceDN w:val="0"/>
              <w:adjustRightInd w:val="0"/>
              <w:spacing w:after="0" w:line="360" w:lineRule="auto"/>
              <w:ind w:left="60" w:right="60"/>
              <w:jc w:val="center"/>
              <w:rPr>
                <w:rFonts w:cs="Times New Roman"/>
                <w:b/>
                <w:bCs/>
                <w:szCs w:val="24"/>
              </w:rPr>
            </w:pPr>
            <w:r w:rsidRPr="00C84047">
              <w:rPr>
                <w:rFonts w:cs="Times New Roman"/>
                <w:b/>
                <w:bCs/>
                <w:szCs w:val="24"/>
              </w:rPr>
              <w:t>R</w:t>
            </w:r>
          </w:p>
        </w:tc>
        <w:tc>
          <w:tcPr>
            <w:tcW w:w="1665" w:type="dxa"/>
            <w:shd w:val="clear" w:color="auto" w:fill="auto"/>
            <w:vAlign w:val="bottom"/>
          </w:tcPr>
          <w:p w:rsidR="00DF0166" w:rsidRPr="00C84047" w:rsidRDefault="00DF0166" w:rsidP="00C84047">
            <w:pPr>
              <w:autoSpaceDE w:val="0"/>
              <w:autoSpaceDN w:val="0"/>
              <w:adjustRightInd w:val="0"/>
              <w:spacing w:after="0" w:line="360" w:lineRule="auto"/>
              <w:ind w:left="60" w:right="60"/>
              <w:jc w:val="center"/>
              <w:rPr>
                <w:rFonts w:cs="Times New Roman"/>
                <w:b/>
                <w:bCs/>
                <w:szCs w:val="24"/>
              </w:rPr>
            </w:pPr>
            <w:r w:rsidRPr="00C84047">
              <w:rPr>
                <w:rFonts w:cs="Times New Roman"/>
                <w:b/>
                <w:bCs/>
                <w:szCs w:val="24"/>
              </w:rPr>
              <w:t>R Square</w:t>
            </w:r>
          </w:p>
        </w:tc>
        <w:tc>
          <w:tcPr>
            <w:tcW w:w="2253" w:type="dxa"/>
            <w:shd w:val="clear" w:color="auto" w:fill="auto"/>
            <w:vAlign w:val="bottom"/>
          </w:tcPr>
          <w:p w:rsidR="00DF0166" w:rsidRPr="00C84047" w:rsidRDefault="00DF0166" w:rsidP="00C84047">
            <w:pPr>
              <w:autoSpaceDE w:val="0"/>
              <w:autoSpaceDN w:val="0"/>
              <w:adjustRightInd w:val="0"/>
              <w:spacing w:after="0" w:line="360" w:lineRule="auto"/>
              <w:ind w:left="60" w:right="60"/>
              <w:jc w:val="center"/>
              <w:rPr>
                <w:rFonts w:cs="Times New Roman"/>
                <w:b/>
                <w:bCs/>
                <w:szCs w:val="24"/>
              </w:rPr>
            </w:pPr>
            <w:r w:rsidRPr="00C84047">
              <w:rPr>
                <w:rFonts w:cs="Times New Roman"/>
                <w:b/>
                <w:bCs/>
                <w:szCs w:val="24"/>
              </w:rPr>
              <w:t>Adjusted R Square</w:t>
            </w:r>
          </w:p>
        </w:tc>
        <w:tc>
          <w:tcPr>
            <w:tcW w:w="2255" w:type="dxa"/>
            <w:shd w:val="clear" w:color="auto" w:fill="auto"/>
            <w:vAlign w:val="bottom"/>
          </w:tcPr>
          <w:p w:rsidR="00DF0166" w:rsidRPr="00C84047" w:rsidRDefault="00DF0166" w:rsidP="00C84047">
            <w:pPr>
              <w:autoSpaceDE w:val="0"/>
              <w:autoSpaceDN w:val="0"/>
              <w:adjustRightInd w:val="0"/>
              <w:spacing w:after="0" w:line="360" w:lineRule="auto"/>
              <w:ind w:left="60" w:right="60"/>
              <w:jc w:val="center"/>
              <w:rPr>
                <w:rFonts w:cs="Times New Roman"/>
                <w:b/>
                <w:bCs/>
                <w:szCs w:val="24"/>
              </w:rPr>
            </w:pPr>
            <w:r w:rsidRPr="00C84047">
              <w:rPr>
                <w:rFonts w:cs="Times New Roman"/>
                <w:b/>
                <w:bCs/>
                <w:szCs w:val="24"/>
              </w:rPr>
              <w:t>Std. Error of the Estimate</w:t>
            </w:r>
          </w:p>
        </w:tc>
      </w:tr>
      <w:tr w:rsidR="00DF0166" w:rsidRPr="00B907CA" w:rsidTr="00C84047">
        <w:trPr>
          <w:cantSplit/>
          <w:trHeight w:val="317"/>
        </w:trPr>
        <w:tc>
          <w:tcPr>
            <w:tcW w:w="1218" w:type="dxa"/>
            <w:tcBorders>
              <w:bottom w:val="single" w:sz="4" w:space="0" w:color="auto"/>
            </w:tcBorders>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w:t>
            </w:r>
          </w:p>
        </w:tc>
        <w:tc>
          <w:tcPr>
            <w:tcW w:w="1572" w:type="dxa"/>
            <w:tcBorders>
              <w:bottom w:val="single" w:sz="4" w:space="0" w:color="auto"/>
            </w:tcBorders>
            <w:shd w:val="clear" w:color="auto" w:fill="auto"/>
          </w:tcPr>
          <w:p w:rsidR="00DF0166" w:rsidRPr="00B907CA" w:rsidRDefault="00DF0166" w:rsidP="00C84047">
            <w:pPr>
              <w:autoSpaceDE w:val="0"/>
              <w:autoSpaceDN w:val="0"/>
              <w:adjustRightInd w:val="0"/>
              <w:spacing w:after="0" w:line="360" w:lineRule="auto"/>
              <w:ind w:left="60" w:right="60"/>
              <w:jc w:val="center"/>
              <w:rPr>
                <w:rFonts w:cs="Times New Roman"/>
                <w:szCs w:val="24"/>
              </w:rPr>
            </w:pPr>
            <w:r w:rsidRPr="00B907CA">
              <w:rPr>
                <w:rFonts w:cs="Times New Roman"/>
                <w:szCs w:val="24"/>
              </w:rPr>
              <w:t>.136</w:t>
            </w:r>
            <w:r w:rsidRPr="00B907CA">
              <w:rPr>
                <w:rFonts w:cs="Times New Roman"/>
                <w:szCs w:val="24"/>
                <w:vertAlign w:val="superscript"/>
              </w:rPr>
              <w:t>a</w:t>
            </w:r>
          </w:p>
        </w:tc>
        <w:tc>
          <w:tcPr>
            <w:tcW w:w="1665" w:type="dxa"/>
            <w:tcBorders>
              <w:bottom w:val="single" w:sz="4" w:space="0" w:color="auto"/>
            </w:tcBorders>
            <w:shd w:val="clear" w:color="auto" w:fill="auto"/>
          </w:tcPr>
          <w:p w:rsidR="00DF0166" w:rsidRPr="00B907CA" w:rsidRDefault="00DF0166" w:rsidP="00C84047">
            <w:pPr>
              <w:autoSpaceDE w:val="0"/>
              <w:autoSpaceDN w:val="0"/>
              <w:adjustRightInd w:val="0"/>
              <w:spacing w:after="0" w:line="360" w:lineRule="auto"/>
              <w:ind w:left="60" w:right="60"/>
              <w:jc w:val="center"/>
              <w:rPr>
                <w:rFonts w:cs="Times New Roman"/>
                <w:szCs w:val="24"/>
              </w:rPr>
            </w:pPr>
            <w:r w:rsidRPr="00B907CA">
              <w:rPr>
                <w:rFonts w:cs="Times New Roman"/>
                <w:szCs w:val="24"/>
              </w:rPr>
              <w:t>.019</w:t>
            </w:r>
          </w:p>
        </w:tc>
        <w:tc>
          <w:tcPr>
            <w:tcW w:w="2253" w:type="dxa"/>
            <w:tcBorders>
              <w:bottom w:val="single" w:sz="4" w:space="0" w:color="auto"/>
            </w:tcBorders>
            <w:shd w:val="clear" w:color="auto" w:fill="auto"/>
          </w:tcPr>
          <w:p w:rsidR="00DF0166" w:rsidRPr="00B907CA" w:rsidRDefault="00DF0166" w:rsidP="00C84047">
            <w:pPr>
              <w:autoSpaceDE w:val="0"/>
              <w:autoSpaceDN w:val="0"/>
              <w:adjustRightInd w:val="0"/>
              <w:spacing w:after="0" w:line="360" w:lineRule="auto"/>
              <w:ind w:left="60" w:right="60"/>
              <w:jc w:val="center"/>
              <w:rPr>
                <w:rFonts w:cs="Times New Roman"/>
                <w:szCs w:val="24"/>
              </w:rPr>
            </w:pPr>
            <w:r w:rsidRPr="00B907CA">
              <w:rPr>
                <w:rFonts w:cs="Times New Roman"/>
                <w:szCs w:val="24"/>
              </w:rPr>
              <w:t>.016</w:t>
            </w:r>
          </w:p>
        </w:tc>
        <w:tc>
          <w:tcPr>
            <w:tcW w:w="2255" w:type="dxa"/>
            <w:tcBorders>
              <w:bottom w:val="single" w:sz="4" w:space="0" w:color="auto"/>
            </w:tcBorders>
            <w:shd w:val="clear" w:color="auto" w:fill="auto"/>
          </w:tcPr>
          <w:p w:rsidR="00DF0166" w:rsidRPr="00B907CA" w:rsidRDefault="00DF0166" w:rsidP="00C84047">
            <w:pPr>
              <w:autoSpaceDE w:val="0"/>
              <w:autoSpaceDN w:val="0"/>
              <w:adjustRightInd w:val="0"/>
              <w:spacing w:after="0" w:line="360" w:lineRule="auto"/>
              <w:ind w:left="60" w:right="60"/>
              <w:jc w:val="center"/>
              <w:rPr>
                <w:rFonts w:cs="Times New Roman"/>
                <w:szCs w:val="24"/>
              </w:rPr>
            </w:pPr>
            <w:r w:rsidRPr="00B907CA">
              <w:rPr>
                <w:rFonts w:cs="Times New Roman"/>
                <w:szCs w:val="24"/>
              </w:rPr>
              <w:t>.54956</w:t>
            </w:r>
          </w:p>
        </w:tc>
      </w:tr>
      <w:tr w:rsidR="00DF0166" w:rsidRPr="00B907CA" w:rsidTr="00C5001E">
        <w:trPr>
          <w:cantSplit/>
          <w:trHeight w:val="287"/>
        </w:trPr>
        <w:tc>
          <w:tcPr>
            <w:tcW w:w="8963" w:type="dxa"/>
            <w:gridSpan w:val="5"/>
            <w:tcBorders>
              <w:left w:val="nil"/>
              <w:bottom w:val="nil"/>
              <w:right w:val="nil"/>
            </w:tcBorders>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i/>
                <w:iCs/>
                <w:szCs w:val="24"/>
              </w:rPr>
            </w:pPr>
            <w:r w:rsidRPr="00C5001E">
              <w:rPr>
                <w:rFonts w:cs="Times New Roman"/>
                <w:i/>
                <w:iCs/>
                <w:sz w:val="18"/>
                <w:szCs w:val="18"/>
              </w:rPr>
              <w:t>a. Predictors: (Constant), GEN</w:t>
            </w:r>
          </w:p>
        </w:tc>
      </w:tr>
    </w:tbl>
    <w:p w:rsidR="00DF0166" w:rsidRPr="00B907CA" w:rsidRDefault="00DF0166" w:rsidP="00C10E37">
      <w:pPr>
        <w:autoSpaceDE w:val="0"/>
        <w:autoSpaceDN w:val="0"/>
        <w:adjustRightInd w:val="0"/>
        <w:spacing w:after="0" w:line="360" w:lineRule="auto"/>
        <w:jc w:val="both"/>
        <w:rPr>
          <w:rFonts w:cs="Times New Roman"/>
          <w:szCs w:val="24"/>
        </w:rPr>
      </w:pPr>
    </w:p>
    <w:p w:rsidR="00DF0166" w:rsidRPr="00B907CA" w:rsidRDefault="00DF0166" w:rsidP="00C10E37">
      <w:pPr>
        <w:spacing w:after="0" w:line="360" w:lineRule="auto"/>
        <w:ind w:right="-22"/>
        <w:jc w:val="both"/>
        <w:rPr>
          <w:rFonts w:cs="Times New Roman"/>
          <w:szCs w:val="24"/>
        </w:rPr>
      </w:pPr>
      <w:bookmarkStart w:id="259" w:name="_Hlk101218443"/>
      <w:r w:rsidRPr="00061F80">
        <w:rPr>
          <w:rFonts w:eastAsia="Times New Roman" w:cs="Times New Roman"/>
          <w:szCs w:val="24"/>
        </w:rPr>
        <w:t xml:space="preserve">Table </w:t>
      </w:r>
      <w:r w:rsidR="00C84047">
        <w:rPr>
          <w:rFonts w:eastAsia="Times New Roman" w:cs="Times New Roman"/>
          <w:szCs w:val="24"/>
        </w:rPr>
        <w:t>4.89</w:t>
      </w:r>
      <w:r w:rsidRPr="00061F80">
        <w:rPr>
          <w:rFonts w:eastAsia="Times New Roman" w:cs="Times New Roman"/>
          <w:szCs w:val="24"/>
        </w:rPr>
        <w:t xml:space="preserve"> demonstrates how much the </w:t>
      </w:r>
      <w:r w:rsidR="00C84047">
        <w:rPr>
          <w:rFonts w:eastAsia="Times New Roman" w:cs="Times New Roman"/>
          <w:szCs w:val="24"/>
        </w:rPr>
        <w:t>dependent variable (family business survival) variance</w:t>
      </w:r>
      <w:r w:rsidR="007F5B58">
        <w:rPr>
          <w:rFonts w:eastAsia="Times New Roman" w:cs="Times New Roman"/>
          <w:szCs w:val="24"/>
        </w:rPr>
        <w:t>influences the</w:t>
      </w:r>
      <w:r w:rsidRPr="00061F80">
        <w:rPr>
          <w:rFonts w:eastAsia="Times New Roman" w:cs="Times New Roman"/>
          <w:szCs w:val="24"/>
        </w:rPr>
        <w:t xml:space="preserve"> independent variable (Gender). </w:t>
      </w:r>
      <w:r w:rsidR="00ED564F">
        <w:rPr>
          <w:rFonts w:eastAsia="Times New Roman" w:cs="Times New Roman"/>
          <w:szCs w:val="24"/>
        </w:rPr>
        <w:t>Thus</w:t>
      </w:r>
      <w:r w:rsidRPr="00061F80">
        <w:rPr>
          <w:rFonts w:eastAsia="Times New Roman" w:cs="Times New Roman"/>
          <w:szCs w:val="24"/>
        </w:rPr>
        <w:t>, the R square demonstrates a low coefficient determination R square (R2) of around 0.019 when represente</w:t>
      </w:r>
      <w:r>
        <w:rPr>
          <w:rFonts w:eastAsia="Times New Roman" w:cs="Times New Roman"/>
          <w:szCs w:val="24"/>
        </w:rPr>
        <w:t>d as a percentage of 1.9%</w:t>
      </w:r>
      <w:r w:rsidRPr="00061F80">
        <w:rPr>
          <w:rFonts w:eastAsia="Times New Roman" w:cs="Times New Roman"/>
          <w:szCs w:val="24"/>
        </w:rPr>
        <w:t>. This implies that the metrics of family busin</w:t>
      </w:r>
      <w:r>
        <w:rPr>
          <w:rFonts w:eastAsia="Times New Roman" w:cs="Times New Roman"/>
          <w:szCs w:val="24"/>
        </w:rPr>
        <w:t>ess survival predict 1.9%</w:t>
      </w:r>
      <w:r w:rsidRPr="00061F80">
        <w:rPr>
          <w:rFonts w:eastAsia="Times New Roman" w:cs="Times New Roman"/>
          <w:szCs w:val="24"/>
        </w:rPr>
        <w:t xml:space="preserve"> gender variation. The a</w:t>
      </w:r>
      <w:r>
        <w:rPr>
          <w:rFonts w:eastAsia="Times New Roman" w:cs="Times New Roman"/>
          <w:szCs w:val="24"/>
        </w:rPr>
        <w:t>djusted R-square of 0.016 (1.6%</w:t>
      </w:r>
      <w:r w:rsidRPr="00061F80">
        <w:rPr>
          <w:rFonts w:eastAsia="Times New Roman" w:cs="Times New Roman"/>
          <w:szCs w:val="24"/>
        </w:rPr>
        <w:t xml:space="preserve">) indicated variability of the independent variable (Gender), whereas the standard error of the estimate </w:t>
      </w:r>
      <w:r w:rsidR="00ED564F">
        <w:rPr>
          <w:rFonts w:eastAsia="Times New Roman" w:cs="Times New Roman"/>
          <w:szCs w:val="24"/>
        </w:rPr>
        <w:t xml:space="preserve">is </w:t>
      </w:r>
      <w:r w:rsidRPr="00061F80">
        <w:rPr>
          <w:rFonts w:eastAsia="Times New Roman" w:cs="Times New Roman"/>
          <w:szCs w:val="24"/>
        </w:rPr>
        <w:t xml:space="preserve">.54956 (error term). </w:t>
      </w:r>
      <w:r w:rsidR="00ED564F">
        <w:rPr>
          <w:rFonts w:eastAsia="Times New Roman" w:cs="Times New Roman"/>
          <w:szCs w:val="24"/>
        </w:rPr>
        <w:t>Showing that</w:t>
      </w:r>
      <w:r>
        <w:rPr>
          <w:rFonts w:eastAsia="Times New Roman" w:cs="Times New Roman"/>
          <w:szCs w:val="24"/>
        </w:rPr>
        <w:t xml:space="preserve"> gender accounts for 1.6%</w:t>
      </w:r>
      <w:r w:rsidRPr="00061F80">
        <w:rPr>
          <w:rFonts w:eastAsia="Times New Roman" w:cs="Times New Roman"/>
          <w:szCs w:val="24"/>
        </w:rPr>
        <w:t xml:space="preserve"> of the difference in family business survival.</w:t>
      </w:r>
    </w:p>
    <w:bookmarkEnd w:id="259"/>
    <w:p w:rsidR="00DF0166" w:rsidRDefault="00DF0166" w:rsidP="00C10E37">
      <w:pPr>
        <w:spacing w:after="0" w:line="360" w:lineRule="auto"/>
        <w:ind w:right="-22"/>
        <w:jc w:val="both"/>
        <w:rPr>
          <w:rFonts w:cs="Times New Roman"/>
          <w:szCs w:val="24"/>
        </w:rPr>
      </w:pPr>
    </w:p>
    <w:p w:rsidR="00C84047" w:rsidRDefault="00C84047" w:rsidP="00C84047">
      <w:pPr>
        <w:pStyle w:val="Caption"/>
        <w:rPr>
          <w:rFonts w:cs="Times New Roman"/>
          <w:szCs w:val="24"/>
        </w:rPr>
      </w:pPr>
      <w:bookmarkStart w:id="260" w:name="_Toc107403383"/>
      <w:bookmarkStart w:id="261" w:name="_Toc108870339"/>
      <w:r>
        <w:t xml:space="preserve">Table 4. </w:t>
      </w:r>
      <w:r w:rsidR="00CC3838">
        <w:fldChar w:fldCharType="begin"/>
      </w:r>
      <w:r w:rsidR="00FD5837">
        <w:instrText xml:space="preserve"> SEQ Table_4. \* ARABIC </w:instrText>
      </w:r>
      <w:r w:rsidR="00CC3838">
        <w:fldChar w:fldCharType="separate"/>
      </w:r>
      <w:r w:rsidR="00B14B7F">
        <w:rPr>
          <w:noProof/>
        </w:rPr>
        <w:t>90</w:t>
      </w:r>
      <w:r w:rsidR="00CC3838">
        <w:rPr>
          <w:noProof/>
        </w:rPr>
        <w:fldChar w:fldCharType="end"/>
      </w:r>
      <w:r>
        <w:rPr>
          <w:rFonts w:cs="Times New Roman"/>
          <w:b w:val="0"/>
          <w:szCs w:val="24"/>
        </w:rPr>
        <w:t xml:space="preserve">: </w:t>
      </w:r>
      <w:r w:rsidRPr="00B907CA">
        <w:rPr>
          <w:rFonts w:cs="Times New Roman"/>
          <w:bCs/>
          <w:szCs w:val="24"/>
        </w:rPr>
        <w:t>ANOVA</w:t>
      </w:r>
      <w:bookmarkEnd w:id="260"/>
      <w:bookmarkEnd w:id="261"/>
    </w:p>
    <w:tbl>
      <w:tblPr>
        <w:tblW w:w="902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31"/>
        <w:gridCol w:w="1456"/>
        <w:gridCol w:w="1662"/>
        <w:gridCol w:w="1160"/>
        <w:gridCol w:w="1593"/>
        <w:gridCol w:w="1160"/>
        <w:gridCol w:w="1163"/>
      </w:tblGrid>
      <w:tr w:rsidR="00DF0166" w:rsidRPr="00B907CA" w:rsidTr="00C84047">
        <w:trPr>
          <w:cantSplit/>
          <w:trHeight w:val="668"/>
        </w:trPr>
        <w:tc>
          <w:tcPr>
            <w:tcW w:w="2287" w:type="dxa"/>
            <w:gridSpan w:val="2"/>
            <w:shd w:val="clear" w:color="auto" w:fill="auto"/>
            <w:vAlign w:val="bottom"/>
          </w:tcPr>
          <w:p w:rsidR="00DF0166" w:rsidRPr="00C84047" w:rsidRDefault="00DF0166" w:rsidP="00C84047">
            <w:pPr>
              <w:autoSpaceDE w:val="0"/>
              <w:autoSpaceDN w:val="0"/>
              <w:adjustRightInd w:val="0"/>
              <w:spacing w:after="0" w:line="360" w:lineRule="auto"/>
              <w:ind w:left="60" w:right="60"/>
              <w:jc w:val="center"/>
              <w:rPr>
                <w:rFonts w:cs="Times New Roman"/>
                <w:b/>
                <w:bCs/>
                <w:szCs w:val="24"/>
              </w:rPr>
            </w:pPr>
            <w:r w:rsidRPr="00C84047">
              <w:rPr>
                <w:rFonts w:cs="Times New Roman"/>
                <w:b/>
                <w:bCs/>
                <w:szCs w:val="24"/>
              </w:rPr>
              <w:t>Model</w:t>
            </w:r>
          </w:p>
        </w:tc>
        <w:tc>
          <w:tcPr>
            <w:tcW w:w="1662" w:type="dxa"/>
            <w:shd w:val="clear" w:color="auto" w:fill="auto"/>
            <w:vAlign w:val="bottom"/>
          </w:tcPr>
          <w:p w:rsidR="00DF0166" w:rsidRPr="00C84047" w:rsidRDefault="00DF0166" w:rsidP="00C84047">
            <w:pPr>
              <w:autoSpaceDE w:val="0"/>
              <w:autoSpaceDN w:val="0"/>
              <w:adjustRightInd w:val="0"/>
              <w:spacing w:after="0" w:line="360" w:lineRule="auto"/>
              <w:ind w:left="60" w:right="60"/>
              <w:jc w:val="center"/>
              <w:rPr>
                <w:rFonts w:cs="Times New Roman"/>
                <w:b/>
                <w:bCs/>
                <w:szCs w:val="24"/>
              </w:rPr>
            </w:pPr>
            <w:r w:rsidRPr="00C84047">
              <w:rPr>
                <w:rFonts w:cs="Times New Roman"/>
                <w:b/>
                <w:bCs/>
                <w:szCs w:val="24"/>
              </w:rPr>
              <w:t>Sum of Squares</w:t>
            </w:r>
          </w:p>
        </w:tc>
        <w:tc>
          <w:tcPr>
            <w:tcW w:w="1160" w:type="dxa"/>
            <w:shd w:val="clear" w:color="auto" w:fill="auto"/>
            <w:vAlign w:val="bottom"/>
          </w:tcPr>
          <w:p w:rsidR="00DF0166" w:rsidRPr="00C84047" w:rsidRDefault="00DF0166" w:rsidP="00C84047">
            <w:pPr>
              <w:autoSpaceDE w:val="0"/>
              <w:autoSpaceDN w:val="0"/>
              <w:adjustRightInd w:val="0"/>
              <w:spacing w:after="0" w:line="360" w:lineRule="auto"/>
              <w:ind w:left="60" w:right="60"/>
              <w:jc w:val="center"/>
              <w:rPr>
                <w:rFonts w:cs="Times New Roman"/>
                <w:b/>
                <w:bCs/>
                <w:szCs w:val="24"/>
              </w:rPr>
            </w:pPr>
            <w:r w:rsidRPr="00C84047">
              <w:rPr>
                <w:rFonts w:cs="Times New Roman"/>
                <w:b/>
                <w:bCs/>
                <w:szCs w:val="24"/>
              </w:rPr>
              <w:t>df</w:t>
            </w:r>
          </w:p>
        </w:tc>
        <w:tc>
          <w:tcPr>
            <w:tcW w:w="1593" w:type="dxa"/>
            <w:shd w:val="clear" w:color="auto" w:fill="auto"/>
            <w:vAlign w:val="bottom"/>
          </w:tcPr>
          <w:p w:rsidR="00DF0166" w:rsidRPr="00C84047" w:rsidRDefault="00DF0166" w:rsidP="00C84047">
            <w:pPr>
              <w:autoSpaceDE w:val="0"/>
              <w:autoSpaceDN w:val="0"/>
              <w:adjustRightInd w:val="0"/>
              <w:spacing w:after="0" w:line="360" w:lineRule="auto"/>
              <w:ind w:left="60" w:right="60"/>
              <w:jc w:val="center"/>
              <w:rPr>
                <w:rFonts w:cs="Times New Roman"/>
                <w:b/>
                <w:bCs/>
                <w:szCs w:val="24"/>
              </w:rPr>
            </w:pPr>
            <w:r w:rsidRPr="00C84047">
              <w:rPr>
                <w:rFonts w:cs="Times New Roman"/>
                <w:b/>
                <w:bCs/>
                <w:szCs w:val="24"/>
              </w:rPr>
              <w:t>Mean Square</w:t>
            </w:r>
          </w:p>
        </w:tc>
        <w:tc>
          <w:tcPr>
            <w:tcW w:w="1160" w:type="dxa"/>
            <w:shd w:val="clear" w:color="auto" w:fill="auto"/>
            <w:vAlign w:val="bottom"/>
          </w:tcPr>
          <w:p w:rsidR="00DF0166" w:rsidRPr="00C84047" w:rsidRDefault="00DF0166" w:rsidP="00C84047">
            <w:pPr>
              <w:autoSpaceDE w:val="0"/>
              <w:autoSpaceDN w:val="0"/>
              <w:adjustRightInd w:val="0"/>
              <w:spacing w:after="0" w:line="360" w:lineRule="auto"/>
              <w:ind w:left="60" w:right="60"/>
              <w:jc w:val="center"/>
              <w:rPr>
                <w:rFonts w:cs="Times New Roman"/>
                <w:b/>
                <w:bCs/>
                <w:szCs w:val="24"/>
              </w:rPr>
            </w:pPr>
            <w:r w:rsidRPr="00C84047">
              <w:rPr>
                <w:rFonts w:cs="Times New Roman"/>
                <w:b/>
                <w:bCs/>
                <w:szCs w:val="24"/>
              </w:rPr>
              <w:t>F</w:t>
            </w:r>
          </w:p>
        </w:tc>
        <w:tc>
          <w:tcPr>
            <w:tcW w:w="1163" w:type="dxa"/>
            <w:shd w:val="clear" w:color="auto" w:fill="auto"/>
            <w:vAlign w:val="bottom"/>
          </w:tcPr>
          <w:p w:rsidR="00DF0166" w:rsidRPr="00C84047" w:rsidRDefault="00DF0166" w:rsidP="00C84047">
            <w:pPr>
              <w:autoSpaceDE w:val="0"/>
              <w:autoSpaceDN w:val="0"/>
              <w:adjustRightInd w:val="0"/>
              <w:spacing w:after="0" w:line="360" w:lineRule="auto"/>
              <w:ind w:left="60" w:right="60"/>
              <w:jc w:val="center"/>
              <w:rPr>
                <w:rFonts w:cs="Times New Roman"/>
                <w:b/>
                <w:bCs/>
                <w:szCs w:val="24"/>
              </w:rPr>
            </w:pPr>
            <w:r w:rsidRPr="00C84047">
              <w:rPr>
                <w:rFonts w:cs="Times New Roman"/>
                <w:b/>
                <w:bCs/>
                <w:szCs w:val="24"/>
              </w:rPr>
              <w:t>Sig.</w:t>
            </w:r>
          </w:p>
        </w:tc>
      </w:tr>
      <w:tr w:rsidR="00DF0166" w:rsidRPr="00B907CA" w:rsidTr="00C84047">
        <w:trPr>
          <w:cantSplit/>
          <w:trHeight w:val="346"/>
        </w:trPr>
        <w:tc>
          <w:tcPr>
            <w:tcW w:w="831" w:type="dxa"/>
            <w:vMerge w:val="restart"/>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w:t>
            </w:r>
          </w:p>
        </w:tc>
        <w:tc>
          <w:tcPr>
            <w:tcW w:w="1456"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Regression</w:t>
            </w:r>
          </w:p>
        </w:tc>
        <w:tc>
          <w:tcPr>
            <w:tcW w:w="1662" w:type="dxa"/>
            <w:shd w:val="clear" w:color="auto" w:fill="auto"/>
          </w:tcPr>
          <w:p w:rsidR="00DF0166" w:rsidRPr="00B907CA" w:rsidRDefault="00DF0166" w:rsidP="00C84047">
            <w:pPr>
              <w:autoSpaceDE w:val="0"/>
              <w:autoSpaceDN w:val="0"/>
              <w:adjustRightInd w:val="0"/>
              <w:spacing w:after="0" w:line="360" w:lineRule="auto"/>
              <w:ind w:left="60" w:right="60"/>
              <w:jc w:val="center"/>
              <w:rPr>
                <w:rFonts w:cs="Times New Roman"/>
                <w:szCs w:val="24"/>
              </w:rPr>
            </w:pPr>
            <w:r w:rsidRPr="00B907CA">
              <w:rPr>
                <w:rFonts w:cs="Times New Roman"/>
                <w:szCs w:val="24"/>
              </w:rPr>
              <w:t>2.036</w:t>
            </w:r>
          </w:p>
        </w:tc>
        <w:tc>
          <w:tcPr>
            <w:tcW w:w="1160" w:type="dxa"/>
            <w:shd w:val="clear" w:color="auto" w:fill="auto"/>
          </w:tcPr>
          <w:p w:rsidR="00DF0166" w:rsidRPr="00B907CA" w:rsidRDefault="00DF0166" w:rsidP="00C84047">
            <w:pPr>
              <w:autoSpaceDE w:val="0"/>
              <w:autoSpaceDN w:val="0"/>
              <w:adjustRightInd w:val="0"/>
              <w:spacing w:after="0" w:line="360" w:lineRule="auto"/>
              <w:ind w:left="60" w:right="60"/>
              <w:jc w:val="center"/>
              <w:rPr>
                <w:rFonts w:cs="Times New Roman"/>
                <w:szCs w:val="24"/>
              </w:rPr>
            </w:pPr>
            <w:r w:rsidRPr="00B907CA">
              <w:rPr>
                <w:rFonts w:cs="Times New Roman"/>
                <w:szCs w:val="24"/>
              </w:rPr>
              <w:t>1</w:t>
            </w:r>
          </w:p>
        </w:tc>
        <w:tc>
          <w:tcPr>
            <w:tcW w:w="1593" w:type="dxa"/>
            <w:shd w:val="clear" w:color="auto" w:fill="auto"/>
          </w:tcPr>
          <w:p w:rsidR="00DF0166" w:rsidRPr="00B907CA" w:rsidRDefault="00DF0166" w:rsidP="00C84047">
            <w:pPr>
              <w:autoSpaceDE w:val="0"/>
              <w:autoSpaceDN w:val="0"/>
              <w:adjustRightInd w:val="0"/>
              <w:spacing w:after="0" w:line="360" w:lineRule="auto"/>
              <w:ind w:left="60" w:right="60"/>
              <w:jc w:val="center"/>
              <w:rPr>
                <w:rFonts w:cs="Times New Roman"/>
                <w:szCs w:val="24"/>
              </w:rPr>
            </w:pPr>
            <w:r w:rsidRPr="00B907CA">
              <w:rPr>
                <w:rFonts w:cs="Times New Roman"/>
                <w:szCs w:val="24"/>
              </w:rPr>
              <w:t>2.036</w:t>
            </w:r>
          </w:p>
        </w:tc>
        <w:tc>
          <w:tcPr>
            <w:tcW w:w="1160" w:type="dxa"/>
            <w:shd w:val="clear" w:color="auto" w:fill="auto"/>
          </w:tcPr>
          <w:p w:rsidR="00DF0166" w:rsidRPr="00B907CA" w:rsidRDefault="00DF0166" w:rsidP="00C84047">
            <w:pPr>
              <w:autoSpaceDE w:val="0"/>
              <w:autoSpaceDN w:val="0"/>
              <w:adjustRightInd w:val="0"/>
              <w:spacing w:after="0" w:line="360" w:lineRule="auto"/>
              <w:ind w:left="60" w:right="60"/>
              <w:jc w:val="center"/>
              <w:rPr>
                <w:rFonts w:cs="Times New Roman"/>
                <w:szCs w:val="24"/>
              </w:rPr>
            </w:pPr>
            <w:r w:rsidRPr="00B907CA">
              <w:rPr>
                <w:rFonts w:cs="Times New Roman"/>
                <w:szCs w:val="24"/>
              </w:rPr>
              <w:t>6.742</w:t>
            </w:r>
          </w:p>
        </w:tc>
        <w:tc>
          <w:tcPr>
            <w:tcW w:w="1163" w:type="dxa"/>
            <w:shd w:val="clear" w:color="auto" w:fill="auto"/>
          </w:tcPr>
          <w:p w:rsidR="00DF0166" w:rsidRPr="00B907CA" w:rsidRDefault="00DF0166" w:rsidP="00C84047">
            <w:pPr>
              <w:autoSpaceDE w:val="0"/>
              <w:autoSpaceDN w:val="0"/>
              <w:adjustRightInd w:val="0"/>
              <w:spacing w:after="0" w:line="360" w:lineRule="auto"/>
              <w:ind w:left="60" w:right="60"/>
              <w:jc w:val="center"/>
              <w:rPr>
                <w:rFonts w:cs="Times New Roman"/>
                <w:szCs w:val="24"/>
              </w:rPr>
            </w:pPr>
            <w:r w:rsidRPr="00B907CA">
              <w:rPr>
                <w:rFonts w:cs="Times New Roman"/>
                <w:szCs w:val="24"/>
              </w:rPr>
              <w:t>.010</w:t>
            </w:r>
            <w:r w:rsidRPr="00B907CA">
              <w:rPr>
                <w:rFonts w:cs="Times New Roman"/>
                <w:szCs w:val="24"/>
                <w:vertAlign w:val="superscript"/>
              </w:rPr>
              <w:t>b</w:t>
            </w:r>
          </w:p>
        </w:tc>
      </w:tr>
      <w:tr w:rsidR="00DF0166" w:rsidRPr="00B907CA" w:rsidTr="00C84047">
        <w:trPr>
          <w:cantSplit/>
          <w:trHeight w:val="346"/>
        </w:trPr>
        <w:tc>
          <w:tcPr>
            <w:tcW w:w="831" w:type="dxa"/>
            <w:vMerge/>
            <w:shd w:val="clear" w:color="auto" w:fill="auto"/>
          </w:tcPr>
          <w:p w:rsidR="00DF0166" w:rsidRPr="00B907CA" w:rsidRDefault="00DF0166" w:rsidP="00C10E37">
            <w:pPr>
              <w:autoSpaceDE w:val="0"/>
              <w:autoSpaceDN w:val="0"/>
              <w:adjustRightInd w:val="0"/>
              <w:spacing w:after="0" w:line="360" w:lineRule="auto"/>
              <w:jc w:val="both"/>
              <w:rPr>
                <w:rFonts w:cs="Times New Roman"/>
                <w:szCs w:val="24"/>
              </w:rPr>
            </w:pPr>
          </w:p>
        </w:tc>
        <w:tc>
          <w:tcPr>
            <w:tcW w:w="1456"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Residual</w:t>
            </w:r>
          </w:p>
        </w:tc>
        <w:tc>
          <w:tcPr>
            <w:tcW w:w="1662" w:type="dxa"/>
            <w:shd w:val="clear" w:color="auto" w:fill="auto"/>
          </w:tcPr>
          <w:p w:rsidR="00DF0166" w:rsidRPr="00B907CA" w:rsidRDefault="00DF0166" w:rsidP="00C84047">
            <w:pPr>
              <w:autoSpaceDE w:val="0"/>
              <w:autoSpaceDN w:val="0"/>
              <w:adjustRightInd w:val="0"/>
              <w:spacing w:after="0" w:line="360" w:lineRule="auto"/>
              <w:ind w:left="60" w:right="60"/>
              <w:jc w:val="center"/>
              <w:rPr>
                <w:rFonts w:cs="Times New Roman"/>
                <w:szCs w:val="24"/>
              </w:rPr>
            </w:pPr>
            <w:r w:rsidRPr="00B907CA">
              <w:rPr>
                <w:rFonts w:cs="Times New Roman"/>
                <w:szCs w:val="24"/>
              </w:rPr>
              <w:t>107.517</w:t>
            </w:r>
          </w:p>
        </w:tc>
        <w:tc>
          <w:tcPr>
            <w:tcW w:w="1160" w:type="dxa"/>
            <w:shd w:val="clear" w:color="auto" w:fill="auto"/>
          </w:tcPr>
          <w:p w:rsidR="00DF0166" w:rsidRPr="00B907CA" w:rsidRDefault="00DF0166" w:rsidP="00C84047">
            <w:pPr>
              <w:autoSpaceDE w:val="0"/>
              <w:autoSpaceDN w:val="0"/>
              <w:adjustRightInd w:val="0"/>
              <w:spacing w:after="0" w:line="360" w:lineRule="auto"/>
              <w:ind w:left="60" w:right="60"/>
              <w:jc w:val="center"/>
              <w:rPr>
                <w:rFonts w:cs="Times New Roman"/>
                <w:szCs w:val="24"/>
              </w:rPr>
            </w:pPr>
            <w:r w:rsidRPr="00B907CA">
              <w:rPr>
                <w:rFonts w:cs="Times New Roman"/>
                <w:szCs w:val="24"/>
              </w:rPr>
              <w:t>356</w:t>
            </w:r>
          </w:p>
        </w:tc>
        <w:tc>
          <w:tcPr>
            <w:tcW w:w="1593" w:type="dxa"/>
            <w:shd w:val="clear" w:color="auto" w:fill="auto"/>
          </w:tcPr>
          <w:p w:rsidR="00DF0166" w:rsidRPr="00B907CA" w:rsidRDefault="00DF0166" w:rsidP="00C84047">
            <w:pPr>
              <w:autoSpaceDE w:val="0"/>
              <w:autoSpaceDN w:val="0"/>
              <w:adjustRightInd w:val="0"/>
              <w:spacing w:after="0" w:line="360" w:lineRule="auto"/>
              <w:ind w:left="60" w:right="60"/>
              <w:jc w:val="center"/>
              <w:rPr>
                <w:rFonts w:cs="Times New Roman"/>
                <w:szCs w:val="24"/>
              </w:rPr>
            </w:pPr>
            <w:r w:rsidRPr="00B907CA">
              <w:rPr>
                <w:rFonts w:cs="Times New Roman"/>
                <w:szCs w:val="24"/>
              </w:rPr>
              <w:t>.302</w:t>
            </w:r>
          </w:p>
        </w:tc>
        <w:tc>
          <w:tcPr>
            <w:tcW w:w="1160" w:type="dxa"/>
            <w:shd w:val="clear" w:color="auto" w:fill="auto"/>
            <w:vAlign w:val="center"/>
          </w:tcPr>
          <w:p w:rsidR="00DF0166" w:rsidRPr="00B907CA" w:rsidRDefault="00DF0166" w:rsidP="00C84047">
            <w:pPr>
              <w:autoSpaceDE w:val="0"/>
              <w:autoSpaceDN w:val="0"/>
              <w:adjustRightInd w:val="0"/>
              <w:spacing w:after="0" w:line="360" w:lineRule="auto"/>
              <w:jc w:val="center"/>
              <w:rPr>
                <w:rFonts w:cs="Times New Roman"/>
                <w:szCs w:val="24"/>
              </w:rPr>
            </w:pPr>
          </w:p>
        </w:tc>
        <w:tc>
          <w:tcPr>
            <w:tcW w:w="1163" w:type="dxa"/>
            <w:shd w:val="clear" w:color="auto" w:fill="auto"/>
            <w:vAlign w:val="center"/>
          </w:tcPr>
          <w:p w:rsidR="00DF0166" w:rsidRPr="00B907CA" w:rsidRDefault="00DF0166" w:rsidP="00C84047">
            <w:pPr>
              <w:autoSpaceDE w:val="0"/>
              <w:autoSpaceDN w:val="0"/>
              <w:adjustRightInd w:val="0"/>
              <w:spacing w:after="0" w:line="360" w:lineRule="auto"/>
              <w:jc w:val="center"/>
              <w:rPr>
                <w:rFonts w:cs="Times New Roman"/>
                <w:szCs w:val="24"/>
              </w:rPr>
            </w:pPr>
          </w:p>
        </w:tc>
      </w:tr>
      <w:tr w:rsidR="00DF0166" w:rsidRPr="00B907CA" w:rsidTr="00C84047">
        <w:trPr>
          <w:cantSplit/>
          <w:trHeight w:val="346"/>
        </w:trPr>
        <w:tc>
          <w:tcPr>
            <w:tcW w:w="831" w:type="dxa"/>
            <w:vMerge/>
            <w:tcBorders>
              <w:bottom w:val="single" w:sz="4" w:space="0" w:color="auto"/>
            </w:tcBorders>
            <w:shd w:val="clear" w:color="auto" w:fill="auto"/>
          </w:tcPr>
          <w:p w:rsidR="00DF0166" w:rsidRPr="00B907CA" w:rsidRDefault="00DF0166" w:rsidP="00C10E37">
            <w:pPr>
              <w:autoSpaceDE w:val="0"/>
              <w:autoSpaceDN w:val="0"/>
              <w:adjustRightInd w:val="0"/>
              <w:spacing w:after="0" w:line="360" w:lineRule="auto"/>
              <w:jc w:val="both"/>
              <w:rPr>
                <w:rFonts w:cs="Times New Roman"/>
                <w:szCs w:val="24"/>
              </w:rPr>
            </w:pPr>
          </w:p>
        </w:tc>
        <w:tc>
          <w:tcPr>
            <w:tcW w:w="1456" w:type="dxa"/>
            <w:tcBorders>
              <w:bottom w:val="single" w:sz="4" w:space="0" w:color="auto"/>
            </w:tcBorders>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Total</w:t>
            </w:r>
          </w:p>
        </w:tc>
        <w:tc>
          <w:tcPr>
            <w:tcW w:w="1662" w:type="dxa"/>
            <w:tcBorders>
              <w:bottom w:val="single" w:sz="4" w:space="0" w:color="auto"/>
            </w:tcBorders>
            <w:shd w:val="clear" w:color="auto" w:fill="auto"/>
          </w:tcPr>
          <w:p w:rsidR="00DF0166" w:rsidRPr="00B907CA" w:rsidRDefault="00DF0166" w:rsidP="00C84047">
            <w:pPr>
              <w:autoSpaceDE w:val="0"/>
              <w:autoSpaceDN w:val="0"/>
              <w:adjustRightInd w:val="0"/>
              <w:spacing w:after="0" w:line="360" w:lineRule="auto"/>
              <w:ind w:left="60" w:right="60"/>
              <w:jc w:val="center"/>
              <w:rPr>
                <w:rFonts w:cs="Times New Roman"/>
                <w:szCs w:val="24"/>
              </w:rPr>
            </w:pPr>
            <w:r w:rsidRPr="00B907CA">
              <w:rPr>
                <w:rFonts w:cs="Times New Roman"/>
                <w:szCs w:val="24"/>
              </w:rPr>
              <w:t>109.553</w:t>
            </w:r>
          </w:p>
        </w:tc>
        <w:tc>
          <w:tcPr>
            <w:tcW w:w="1160" w:type="dxa"/>
            <w:tcBorders>
              <w:bottom w:val="single" w:sz="4" w:space="0" w:color="auto"/>
            </w:tcBorders>
            <w:shd w:val="clear" w:color="auto" w:fill="auto"/>
          </w:tcPr>
          <w:p w:rsidR="00DF0166" w:rsidRPr="00B907CA" w:rsidRDefault="00DF0166" w:rsidP="00C84047">
            <w:pPr>
              <w:autoSpaceDE w:val="0"/>
              <w:autoSpaceDN w:val="0"/>
              <w:adjustRightInd w:val="0"/>
              <w:spacing w:after="0" w:line="360" w:lineRule="auto"/>
              <w:ind w:left="60" w:right="60"/>
              <w:jc w:val="center"/>
              <w:rPr>
                <w:rFonts w:cs="Times New Roman"/>
                <w:szCs w:val="24"/>
              </w:rPr>
            </w:pPr>
            <w:r w:rsidRPr="00B907CA">
              <w:rPr>
                <w:rFonts w:cs="Times New Roman"/>
                <w:szCs w:val="24"/>
              </w:rPr>
              <w:t>357</w:t>
            </w:r>
          </w:p>
        </w:tc>
        <w:tc>
          <w:tcPr>
            <w:tcW w:w="1593" w:type="dxa"/>
            <w:tcBorders>
              <w:bottom w:val="single" w:sz="4" w:space="0" w:color="auto"/>
            </w:tcBorders>
            <w:shd w:val="clear" w:color="auto" w:fill="auto"/>
            <w:vAlign w:val="center"/>
          </w:tcPr>
          <w:p w:rsidR="00DF0166" w:rsidRPr="00B907CA" w:rsidRDefault="00DF0166" w:rsidP="00C84047">
            <w:pPr>
              <w:autoSpaceDE w:val="0"/>
              <w:autoSpaceDN w:val="0"/>
              <w:adjustRightInd w:val="0"/>
              <w:spacing w:after="0" w:line="360" w:lineRule="auto"/>
              <w:jc w:val="center"/>
              <w:rPr>
                <w:rFonts w:cs="Times New Roman"/>
                <w:szCs w:val="24"/>
              </w:rPr>
            </w:pPr>
          </w:p>
        </w:tc>
        <w:tc>
          <w:tcPr>
            <w:tcW w:w="1160" w:type="dxa"/>
            <w:tcBorders>
              <w:bottom w:val="single" w:sz="4" w:space="0" w:color="auto"/>
            </w:tcBorders>
            <w:shd w:val="clear" w:color="auto" w:fill="auto"/>
            <w:vAlign w:val="center"/>
          </w:tcPr>
          <w:p w:rsidR="00DF0166" w:rsidRPr="00B907CA" w:rsidRDefault="00DF0166" w:rsidP="00C84047">
            <w:pPr>
              <w:autoSpaceDE w:val="0"/>
              <w:autoSpaceDN w:val="0"/>
              <w:adjustRightInd w:val="0"/>
              <w:spacing w:after="0" w:line="360" w:lineRule="auto"/>
              <w:jc w:val="center"/>
              <w:rPr>
                <w:rFonts w:cs="Times New Roman"/>
                <w:szCs w:val="24"/>
              </w:rPr>
            </w:pPr>
          </w:p>
        </w:tc>
        <w:tc>
          <w:tcPr>
            <w:tcW w:w="1163" w:type="dxa"/>
            <w:tcBorders>
              <w:bottom w:val="single" w:sz="4" w:space="0" w:color="auto"/>
            </w:tcBorders>
            <w:shd w:val="clear" w:color="auto" w:fill="auto"/>
            <w:vAlign w:val="center"/>
          </w:tcPr>
          <w:p w:rsidR="00DF0166" w:rsidRPr="00B907CA" w:rsidRDefault="00DF0166" w:rsidP="00C84047">
            <w:pPr>
              <w:autoSpaceDE w:val="0"/>
              <w:autoSpaceDN w:val="0"/>
              <w:adjustRightInd w:val="0"/>
              <w:spacing w:after="0" w:line="360" w:lineRule="auto"/>
              <w:jc w:val="center"/>
              <w:rPr>
                <w:rFonts w:cs="Times New Roman"/>
                <w:szCs w:val="24"/>
              </w:rPr>
            </w:pPr>
          </w:p>
        </w:tc>
      </w:tr>
      <w:tr w:rsidR="00DF0166" w:rsidRPr="00B907CA" w:rsidTr="00C84047">
        <w:trPr>
          <w:cantSplit/>
          <w:trHeight w:val="259"/>
        </w:trPr>
        <w:tc>
          <w:tcPr>
            <w:tcW w:w="9025" w:type="dxa"/>
            <w:gridSpan w:val="7"/>
            <w:tcBorders>
              <w:left w:val="nil"/>
              <w:bottom w:val="nil"/>
              <w:right w:val="nil"/>
            </w:tcBorders>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i/>
                <w:iCs/>
                <w:szCs w:val="24"/>
              </w:rPr>
            </w:pPr>
            <w:r w:rsidRPr="00C5001E">
              <w:rPr>
                <w:rFonts w:cs="Times New Roman"/>
                <w:i/>
                <w:iCs/>
                <w:sz w:val="18"/>
                <w:szCs w:val="18"/>
              </w:rPr>
              <w:t>a. Dependent Variable: FBPredictors: (Constant), GEN</w:t>
            </w:r>
          </w:p>
        </w:tc>
      </w:tr>
    </w:tbl>
    <w:p w:rsidR="00DF0166" w:rsidRPr="00B907CA" w:rsidRDefault="00DF0166" w:rsidP="00C10E37">
      <w:pPr>
        <w:autoSpaceDE w:val="0"/>
        <w:autoSpaceDN w:val="0"/>
        <w:adjustRightInd w:val="0"/>
        <w:spacing w:after="0" w:line="360" w:lineRule="auto"/>
        <w:jc w:val="both"/>
        <w:rPr>
          <w:rFonts w:cs="Times New Roman"/>
          <w:szCs w:val="24"/>
        </w:rPr>
      </w:pPr>
    </w:p>
    <w:p w:rsidR="00DF0166" w:rsidRDefault="00C84047" w:rsidP="00C10E37">
      <w:pPr>
        <w:autoSpaceDE w:val="0"/>
        <w:autoSpaceDN w:val="0"/>
        <w:adjustRightInd w:val="0"/>
        <w:spacing w:after="0" w:line="360" w:lineRule="auto"/>
        <w:jc w:val="both"/>
        <w:rPr>
          <w:rFonts w:cs="Times New Roman"/>
          <w:szCs w:val="24"/>
        </w:rPr>
      </w:pPr>
      <w:bookmarkStart w:id="262" w:name="_Hlk101219220"/>
      <w:r>
        <w:rPr>
          <w:rFonts w:cs="Times New Roman"/>
          <w:szCs w:val="24"/>
        </w:rPr>
        <w:t>According to the ANOVA table (see table 4.90), the F value at a 1% significance level is 6.742</w:t>
      </w:r>
      <w:r w:rsidR="00DF0166" w:rsidRPr="0033746C">
        <w:rPr>
          <w:rFonts w:cs="Times New Roman"/>
          <w:szCs w:val="24"/>
        </w:rPr>
        <w:t xml:space="preserve">. The consequence is that gender has a negligible </w:t>
      </w:r>
      <w:r w:rsidR="00ED564F">
        <w:rPr>
          <w:rFonts w:cs="Times New Roman"/>
          <w:szCs w:val="24"/>
        </w:rPr>
        <w:t>impact</w:t>
      </w:r>
      <w:r w:rsidR="00DF0166" w:rsidRPr="0033746C">
        <w:rPr>
          <w:rFonts w:cs="Times New Roman"/>
          <w:szCs w:val="24"/>
        </w:rPr>
        <w:t xml:space="preserve"> on family business survival in the research locations.</w:t>
      </w:r>
    </w:p>
    <w:p w:rsidR="00C84047" w:rsidRPr="00B907CA" w:rsidRDefault="00C84047" w:rsidP="00C10E37">
      <w:pPr>
        <w:autoSpaceDE w:val="0"/>
        <w:autoSpaceDN w:val="0"/>
        <w:adjustRightInd w:val="0"/>
        <w:spacing w:after="0" w:line="360" w:lineRule="auto"/>
        <w:jc w:val="both"/>
        <w:rPr>
          <w:rFonts w:cs="Times New Roman"/>
          <w:szCs w:val="24"/>
        </w:rPr>
      </w:pPr>
    </w:p>
    <w:p w:rsidR="00DF0166" w:rsidRPr="00B907CA" w:rsidRDefault="00DF0166" w:rsidP="00C10E37">
      <w:pPr>
        <w:autoSpaceDE w:val="0"/>
        <w:autoSpaceDN w:val="0"/>
        <w:adjustRightInd w:val="0"/>
        <w:spacing w:after="0" w:line="360" w:lineRule="auto"/>
        <w:jc w:val="both"/>
        <w:rPr>
          <w:rFonts w:cs="Times New Roman"/>
          <w:szCs w:val="24"/>
        </w:rPr>
      </w:pPr>
      <w:r w:rsidRPr="00B907CA">
        <w:rPr>
          <w:rFonts w:cs="Times New Roman"/>
          <w:b/>
          <w:bCs/>
          <w:szCs w:val="24"/>
        </w:rPr>
        <w:t>Decision:</w:t>
      </w:r>
      <w:r w:rsidRPr="00B907CA">
        <w:rPr>
          <w:rFonts w:cs="Times New Roman"/>
          <w:szCs w:val="24"/>
        </w:rPr>
        <w:t xml:space="preserve"> Reject the null hypothesis. Therefore, gender significantly affects</w:t>
      </w:r>
      <w:r w:rsidRPr="00B907CA">
        <w:rPr>
          <w:rFonts w:cs="Times New Roman"/>
          <w:bCs/>
          <w:szCs w:val="24"/>
        </w:rPr>
        <w:t xml:space="preserve"> family business survival</w:t>
      </w:r>
      <w:r w:rsidRPr="00B907CA">
        <w:rPr>
          <w:rFonts w:cs="Times New Roman"/>
          <w:szCs w:val="24"/>
        </w:rPr>
        <w:t xml:space="preserve"> in the study areas.</w:t>
      </w:r>
    </w:p>
    <w:bookmarkEnd w:id="262"/>
    <w:p w:rsidR="00DF0166" w:rsidRDefault="00DF0166" w:rsidP="00C10E37">
      <w:pPr>
        <w:autoSpaceDE w:val="0"/>
        <w:autoSpaceDN w:val="0"/>
        <w:adjustRightInd w:val="0"/>
        <w:spacing w:after="0" w:line="360" w:lineRule="auto"/>
        <w:jc w:val="both"/>
        <w:rPr>
          <w:rFonts w:cs="Times New Roman"/>
          <w:szCs w:val="24"/>
        </w:rPr>
      </w:pPr>
    </w:p>
    <w:p w:rsidR="00C84047" w:rsidRPr="00B907CA" w:rsidRDefault="00C84047" w:rsidP="00C84047">
      <w:pPr>
        <w:pStyle w:val="Caption"/>
        <w:rPr>
          <w:rFonts w:cs="Times New Roman"/>
          <w:szCs w:val="24"/>
        </w:rPr>
      </w:pPr>
      <w:bookmarkStart w:id="263" w:name="_Toc107403384"/>
      <w:bookmarkStart w:id="264" w:name="_Toc108870340"/>
      <w:r>
        <w:t xml:space="preserve">Table 4. </w:t>
      </w:r>
      <w:r w:rsidR="00CC3838">
        <w:fldChar w:fldCharType="begin"/>
      </w:r>
      <w:r w:rsidR="00FD5837">
        <w:instrText xml:space="preserve"> SEQ Table_4. \* ARABIC </w:instrText>
      </w:r>
      <w:r w:rsidR="00CC3838">
        <w:fldChar w:fldCharType="separate"/>
      </w:r>
      <w:r w:rsidR="00B14B7F">
        <w:rPr>
          <w:noProof/>
        </w:rPr>
        <w:t>91</w:t>
      </w:r>
      <w:r w:rsidR="00CC3838">
        <w:rPr>
          <w:noProof/>
        </w:rPr>
        <w:fldChar w:fldCharType="end"/>
      </w:r>
      <w:r>
        <w:rPr>
          <w:rFonts w:cs="Times New Roman"/>
          <w:b w:val="0"/>
          <w:szCs w:val="24"/>
        </w:rPr>
        <w:t xml:space="preserve">: </w:t>
      </w:r>
      <w:r w:rsidRPr="00B907CA">
        <w:rPr>
          <w:rFonts w:cs="Times New Roman"/>
          <w:bCs/>
          <w:szCs w:val="24"/>
        </w:rPr>
        <w:t>Coefficients</w:t>
      </w:r>
      <w:bookmarkEnd w:id="263"/>
      <w:bookmarkEnd w:id="264"/>
    </w:p>
    <w:tbl>
      <w:tblPr>
        <w:tblW w:w="889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07"/>
        <w:gridCol w:w="1295"/>
        <w:gridCol w:w="1462"/>
        <w:gridCol w:w="1462"/>
        <w:gridCol w:w="1613"/>
        <w:gridCol w:w="1126"/>
        <w:gridCol w:w="1126"/>
      </w:tblGrid>
      <w:tr w:rsidR="00DF0166" w:rsidRPr="00B907CA" w:rsidTr="00C84047">
        <w:trPr>
          <w:cantSplit/>
        </w:trPr>
        <w:tc>
          <w:tcPr>
            <w:tcW w:w="2102" w:type="dxa"/>
            <w:gridSpan w:val="2"/>
            <w:vMerge w:val="restart"/>
            <w:shd w:val="clear" w:color="auto" w:fill="auto"/>
            <w:vAlign w:val="bottom"/>
          </w:tcPr>
          <w:p w:rsidR="00DF0166" w:rsidRPr="00C84047" w:rsidRDefault="00DF0166" w:rsidP="00C84047">
            <w:pPr>
              <w:autoSpaceDE w:val="0"/>
              <w:autoSpaceDN w:val="0"/>
              <w:adjustRightInd w:val="0"/>
              <w:spacing w:after="0" w:line="360" w:lineRule="auto"/>
              <w:ind w:left="60" w:right="60"/>
              <w:jc w:val="center"/>
              <w:rPr>
                <w:rFonts w:cs="Times New Roman"/>
                <w:b/>
                <w:bCs/>
                <w:szCs w:val="24"/>
              </w:rPr>
            </w:pPr>
            <w:r w:rsidRPr="00C84047">
              <w:rPr>
                <w:rFonts w:cs="Times New Roman"/>
                <w:b/>
                <w:bCs/>
                <w:szCs w:val="24"/>
              </w:rPr>
              <w:t>Model</w:t>
            </w:r>
          </w:p>
        </w:tc>
        <w:tc>
          <w:tcPr>
            <w:tcW w:w="2924" w:type="dxa"/>
            <w:gridSpan w:val="2"/>
            <w:shd w:val="clear" w:color="auto" w:fill="auto"/>
            <w:vAlign w:val="bottom"/>
          </w:tcPr>
          <w:p w:rsidR="00DF0166" w:rsidRPr="00C84047" w:rsidRDefault="00DF0166" w:rsidP="00C84047">
            <w:pPr>
              <w:autoSpaceDE w:val="0"/>
              <w:autoSpaceDN w:val="0"/>
              <w:adjustRightInd w:val="0"/>
              <w:spacing w:after="0" w:line="360" w:lineRule="auto"/>
              <w:ind w:left="60" w:right="60"/>
              <w:jc w:val="center"/>
              <w:rPr>
                <w:rFonts w:cs="Times New Roman"/>
                <w:b/>
                <w:bCs/>
                <w:szCs w:val="24"/>
              </w:rPr>
            </w:pPr>
            <w:r w:rsidRPr="00C84047">
              <w:rPr>
                <w:rFonts w:cs="Times New Roman"/>
                <w:b/>
                <w:bCs/>
                <w:szCs w:val="24"/>
              </w:rPr>
              <w:t>Unstandardized Coefficients</w:t>
            </w:r>
          </w:p>
        </w:tc>
        <w:tc>
          <w:tcPr>
            <w:tcW w:w="1613" w:type="dxa"/>
            <w:shd w:val="clear" w:color="auto" w:fill="auto"/>
            <w:vAlign w:val="bottom"/>
          </w:tcPr>
          <w:p w:rsidR="00DF0166" w:rsidRPr="00C84047" w:rsidRDefault="00DF0166" w:rsidP="00C84047">
            <w:pPr>
              <w:autoSpaceDE w:val="0"/>
              <w:autoSpaceDN w:val="0"/>
              <w:adjustRightInd w:val="0"/>
              <w:spacing w:after="0" w:line="360" w:lineRule="auto"/>
              <w:ind w:left="60" w:right="60"/>
              <w:jc w:val="center"/>
              <w:rPr>
                <w:rFonts w:cs="Times New Roman"/>
                <w:b/>
                <w:bCs/>
                <w:szCs w:val="24"/>
              </w:rPr>
            </w:pPr>
            <w:r w:rsidRPr="00C84047">
              <w:rPr>
                <w:rFonts w:cs="Times New Roman"/>
                <w:b/>
                <w:bCs/>
                <w:szCs w:val="24"/>
              </w:rPr>
              <w:t>Standardized Coefficients</w:t>
            </w:r>
          </w:p>
        </w:tc>
        <w:tc>
          <w:tcPr>
            <w:tcW w:w="1126" w:type="dxa"/>
            <w:vMerge w:val="restart"/>
            <w:shd w:val="clear" w:color="auto" w:fill="auto"/>
            <w:vAlign w:val="bottom"/>
          </w:tcPr>
          <w:p w:rsidR="00DF0166" w:rsidRPr="00C84047" w:rsidRDefault="00DF0166" w:rsidP="00C84047">
            <w:pPr>
              <w:autoSpaceDE w:val="0"/>
              <w:autoSpaceDN w:val="0"/>
              <w:adjustRightInd w:val="0"/>
              <w:spacing w:after="0" w:line="360" w:lineRule="auto"/>
              <w:ind w:left="60" w:right="60"/>
              <w:jc w:val="center"/>
              <w:rPr>
                <w:rFonts w:cs="Times New Roman"/>
                <w:b/>
                <w:bCs/>
                <w:szCs w:val="24"/>
              </w:rPr>
            </w:pPr>
            <w:r w:rsidRPr="00C84047">
              <w:rPr>
                <w:rFonts w:cs="Times New Roman"/>
                <w:b/>
                <w:bCs/>
                <w:szCs w:val="24"/>
              </w:rPr>
              <w:t>t</w:t>
            </w:r>
          </w:p>
        </w:tc>
        <w:tc>
          <w:tcPr>
            <w:tcW w:w="1126" w:type="dxa"/>
            <w:vMerge w:val="restart"/>
            <w:shd w:val="clear" w:color="auto" w:fill="auto"/>
            <w:vAlign w:val="bottom"/>
          </w:tcPr>
          <w:p w:rsidR="00DF0166" w:rsidRPr="00C84047" w:rsidRDefault="00DF0166" w:rsidP="00C84047">
            <w:pPr>
              <w:autoSpaceDE w:val="0"/>
              <w:autoSpaceDN w:val="0"/>
              <w:adjustRightInd w:val="0"/>
              <w:spacing w:after="0" w:line="360" w:lineRule="auto"/>
              <w:ind w:left="60" w:right="60"/>
              <w:jc w:val="center"/>
              <w:rPr>
                <w:rFonts w:cs="Times New Roman"/>
                <w:b/>
                <w:bCs/>
                <w:szCs w:val="24"/>
              </w:rPr>
            </w:pPr>
            <w:r w:rsidRPr="00C84047">
              <w:rPr>
                <w:rFonts w:cs="Times New Roman"/>
                <w:b/>
                <w:bCs/>
                <w:szCs w:val="24"/>
              </w:rPr>
              <w:t>Sig.</w:t>
            </w:r>
          </w:p>
        </w:tc>
      </w:tr>
      <w:tr w:rsidR="00DF0166" w:rsidRPr="00B907CA" w:rsidTr="00C84047">
        <w:trPr>
          <w:cantSplit/>
        </w:trPr>
        <w:tc>
          <w:tcPr>
            <w:tcW w:w="2102" w:type="dxa"/>
            <w:gridSpan w:val="2"/>
            <w:vMerge/>
            <w:shd w:val="clear" w:color="auto" w:fill="auto"/>
            <w:vAlign w:val="bottom"/>
          </w:tcPr>
          <w:p w:rsidR="00DF0166" w:rsidRPr="00B907CA" w:rsidRDefault="00DF0166" w:rsidP="00C10E37">
            <w:pPr>
              <w:autoSpaceDE w:val="0"/>
              <w:autoSpaceDN w:val="0"/>
              <w:adjustRightInd w:val="0"/>
              <w:spacing w:after="0" w:line="360" w:lineRule="auto"/>
              <w:jc w:val="both"/>
              <w:rPr>
                <w:rFonts w:cs="Times New Roman"/>
                <w:szCs w:val="24"/>
              </w:rPr>
            </w:pPr>
          </w:p>
        </w:tc>
        <w:tc>
          <w:tcPr>
            <w:tcW w:w="1462" w:type="dxa"/>
            <w:shd w:val="clear" w:color="auto" w:fill="auto"/>
            <w:vAlign w:val="bottom"/>
          </w:tcPr>
          <w:p w:rsidR="00DF0166" w:rsidRPr="00C84047" w:rsidRDefault="00DF0166" w:rsidP="00C84047">
            <w:pPr>
              <w:autoSpaceDE w:val="0"/>
              <w:autoSpaceDN w:val="0"/>
              <w:adjustRightInd w:val="0"/>
              <w:spacing w:after="0" w:line="360" w:lineRule="auto"/>
              <w:ind w:left="60" w:right="60"/>
              <w:jc w:val="center"/>
              <w:rPr>
                <w:rFonts w:cs="Times New Roman"/>
                <w:b/>
                <w:bCs/>
                <w:szCs w:val="24"/>
              </w:rPr>
            </w:pPr>
            <w:r w:rsidRPr="00C84047">
              <w:rPr>
                <w:rFonts w:cs="Times New Roman"/>
                <w:b/>
                <w:bCs/>
                <w:szCs w:val="24"/>
              </w:rPr>
              <w:t>B</w:t>
            </w:r>
          </w:p>
        </w:tc>
        <w:tc>
          <w:tcPr>
            <w:tcW w:w="1462" w:type="dxa"/>
            <w:shd w:val="clear" w:color="auto" w:fill="auto"/>
            <w:vAlign w:val="bottom"/>
          </w:tcPr>
          <w:p w:rsidR="00DF0166" w:rsidRPr="00C84047" w:rsidRDefault="00DF0166" w:rsidP="00C84047">
            <w:pPr>
              <w:autoSpaceDE w:val="0"/>
              <w:autoSpaceDN w:val="0"/>
              <w:adjustRightInd w:val="0"/>
              <w:spacing w:after="0" w:line="360" w:lineRule="auto"/>
              <w:ind w:left="60" w:right="60"/>
              <w:jc w:val="center"/>
              <w:rPr>
                <w:rFonts w:cs="Times New Roman"/>
                <w:b/>
                <w:bCs/>
                <w:szCs w:val="24"/>
              </w:rPr>
            </w:pPr>
            <w:r w:rsidRPr="00C84047">
              <w:rPr>
                <w:rFonts w:cs="Times New Roman"/>
                <w:b/>
                <w:bCs/>
                <w:szCs w:val="24"/>
              </w:rPr>
              <w:t>Std. Error</w:t>
            </w:r>
          </w:p>
        </w:tc>
        <w:tc>
          <w:tcPr>
            <w:tcW w:w="1613" w:type="dxa"/>
            <w:shd w:val="clear" w:color="auto" w:fill="auto"/>
            <w:vAlign w:val="bottom"/>
          </w:tcPr>
          <w:p w:rsidR="00DF0166" w:rsidRPr="00C84047" w:rsidRDefault="00DF0166" w:rsidP="00C84047">
            <w:pPr>
              <w:autoSpaceDE w:val="0"/>
              <w:autoSpaceDN w:val="0"/>
              <w:adjustRightInd w:val="0"/>
              <w:spacing w:after="0" w:line="360" w:lineRule="auto"/>
              <w:ind w:left="60" w:right="60"/>
              <w:jc w:val="center"/>
              <w:rPr>
                <w:rFonts w:cs="Times New Roman"/>
                <w:b/>
                <w:bCs/>
                <w:szCs w:val="24"/>
              </w:rPr>
            </w:pPr>
            <w:r w:rsidRPr="00C84047">
              <w:rPr>
                <w:rFonts w:cs="Times New Roman"/>
                <w:b/>
                <w:bCs/>
                <w:szCs w:val="24"/>
              </w:rPr>
              <w:t>Beta</w:t>
            </w:r>
          </w:p>
        </w:tc>
        <w:tc>
          <w:tcPr>
            <w:tcW w:w="1126" w:type="dxa"/>
            <w:vMerge/>
            <w:shd w:val="clear" w:color="auto" w:fill="auto"/>
            <w:vAlign w:val="bottom"/>
          </w:tcPr>
          <w:p w:rsidR="00DF0166" w:rsidRPr="00B907CA" w:rsidRDefault="00DF0166" w:rsidP="00C10E37">
            <w:pPr>
              <w:autoSpaceDE w:val="0"/>
              <w:autoSpaceDN w:val="0"/>
              <w:adjustRightInd w:val="0"/>
              <w:spacing w:after="0" w:line="360" w:lineRule="auto"/>
              <w:jc w:val="both"/>
              <w:rPr>
                <w:rFonts w:cs="Times New Roman"/>
                <w:szCs w:val="24"/>
              </w:rPr>
            </w:pPr>
          </w:p>
        </w:tc>
        <w:tc>
          <w:tcPr>
            <w:tcW w:w="1126" w:type="dxa"/>
            <w:vMerge/>
            <w:shd w:val="clear" w:color="auto" w:fill="auto"/>
            <w:vAlign w:val="bottom"/>
          </w:tcPr>
          <w:p w:rsidR="00DF0166" w:rsidRPr="00B907CA" w:rsidRDefault="00DF0166" w:rsidP="00C10E37">
            <w:pPr>
              <w:autoSpaceDE w:val="0"/>
              <w:autoSpaceDN w:val="0"/>
              <w:adjustRightInd w:val="0"/>
              <w:spacing w:after="0" w:line="360" w:lineRule="auto"/>
              <w:jc w:val="both"/>
              <w:rPr>
                <w:rFonts w:cs="Times New Roman"/>
                <w:szCs w:val="24"/>
              </w:rPr>
            </w:pPr>
          </w:p>
        </w:tc>
      </w:tr>
      <w:tr w:rsidR="00DF0166" w:rsidRPr="00B907CA" w:rsidTr="00C84047">
        <w:trPr>
          <w:cantSplit/>
        </w:trPr>
        <w:tc>
          <w:tcPr>
            <w:tcW w:w="807" w:type="dxa"/>
            <w:vMerge w:val="restart"/>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w:t>
            </w:r>
          </w:p>
        </w:tc>
        <w:tc>
          <w:tcPr>
            <w:tcW w:w="1295"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(Constant)</w:t>
            </w:r>
          </w:p>
        </w:tc>
        <w:tc>
          <w:tcPr>
            <w:tcW w:w="1462" w:type="dxa"/>
            <w:shd w:val="clear" w:color="auto" w:fill="auto"/>
          </w:tcPr>
          <w:p w:rsidR="00DF0166" w:rsidRPr="00B907CA" w:rsidRDefault="00DF0166" w:rsidP="00C84047">
            <w:pPr>
              <w:autoSpaceDE w:val="0"/>
              <w:autoSpaceDN w:val="0"/>
              <w:adjustRightInd w:val="0"/>
              <w:spacing w:after="0" w:line="360" w:lineRule="auto"/>
              <w:ind w:left="60" w:right="60"/>
              <w:jc w:val="center"/>
              <w:rPr>
                <w:rFonts w:cs="Times New Roman"/>
                <w:szCs w:val="24"/>
              </w:rPr>
            </w:pPr>
            <w:r w:rsidRPr="00B907CA">
              <w:rPr>
                <w:rFonts w:cs="Times New Roman"/>
                <w:szCs w:val="24"/>
              </w:rPr>
              <w:t>3.693</w:t>
            </w:r>
          </w:p>
        </w:tc>
        <w:tc>
          <w:tcPr>
            <w:tcW w:w="1462" w:type="dxa"/>
            <w:shd w:val="clear" w:color="auto" w:fill="auto"/>
          </w:tcPr>
          <w:p w:rsidR="00DF0166" w:rsidRPr="00B907CA" w:rsidRDefault="00DF0166" w:rsidP="00C84047">
            <w:pPr>
              <w:autoSpaceDE w:val="0"/>
              <w:autoSpaceDN w:val="0"/>
              <w:adjustRightInd w:val="0"/>
              <w:spacing w:after="0" w:line="360" w:lineRule="auto"/>
              <w:ind w:left="60" w:right="60"/>
              <w:jc w:val="center"/>
              <w:rPr>
                <w:rFonts w:cs="Times New Roman"/>
                <w:szCs w:val="24"/>
              </w:rPr>
            </w:pPr>
            <w:r w:rsidRPr="00B907CA">
              <w:rPr>
                <w:rFonts w:cs="Times New Roman"/>
                <w:szCs w:val="24"/>
              </w:rPr>
              <w:t>.190</w:t>
            </w:r>
          </w:p>
        </w:tc>
        <w:tc>
          <w:tcPr>
            <w:tcW w:w="1613" w:type="dxa"/>
            <w:shd w:val="clear" w:color="auto" w:fill="auto"/>
            <w:vAlign w:val="center"/>
          </w:tcPr>
          <w:p w:rsidR="00DF0166" w:rsidRPr="00B907CA" w:rsidRDefault="00DF0166" w:rsidP="00C84047">
            <w:pPr>
              <w:autoSpaceDE w:val="0"/>
              <w:autoSpaceDN w:val="0"/>
              <w:adjustRightInd w:val="0"/>
              <w:spacing w:after="0" w:line="360" w:lineRule="auto"/>
              <w:jc w:val="center"/>
              <w:rPr>
                <w:rFonts w:cs="Times New Roman"/>
                <w:szCs w:val="24"/>
              </w:rPr>
            </w:pPr>
          </w:p>
        </w:tc>
        <w:tc>
          <w:tcPr>
            <w:tcW w:w="1126" w:type="dxa"/>
            <w:shd w:val="clear" w:color="auto" w:fill="auto"/>
          </w:tcPr>
          <w:p w:rsidR="00DF0166" w:rsidRPr="00B907CA" w:rsidRDefault="00DF0166" w:rsidP="00C84047">
            <w:pPr>
              <w:autoSpaceDE w:val="0"/>
              <w:autoSpaceDN w:val="0"/>
              <w:adjustRightInd w:val="0"/>
              <w:spacing w:after="0" w:line="360" w:lineRule="auto"/>
              <w:ind w:left="60" w:right="60"/>
              <w:jc w:val="center"/>
              <w:rPr>
                <w:rFonts w:cs="Times New Roman"/>
                <w:szCs w:val="24"/>
              </w:rPr>
            </w:pPr>
            <w:r w:rsidRPr="00B907CA">
              <w:rPr>
                <w:rFonts w:cs="Times New Roman"/>
                <w:szCs w:val="24"/>
              </w:rPr>
              <w:t>19.456</w:t>
            </w:r>
          </w:p>
        </w:tc>
        <w:tc>
          <w:tcPr>
            <w:tcW w:w="1126" w:type="dxa"/>
            <w:shd w:val="clear" w:color="auto" w:fill="auto"/>
          </w:tcPr>
          <w:p w:rsidR="00DF0166" w:rsidRPr="00B907CA" w:rsidRDefault="00DF0166" w:rsidP="00C84047">
            <w:pPr>
              <w:autoSpaceDE w:val="0"/>
              <w:autoSpaceDN w:val="0"/>
              <w:adjustRightInd w:val="0"/>
              <w:spacing w:after="0" w:line="360" w:lineRule="auto"/>
              <w:ind w:left="60" w:right="60"/>
              <w:jc w:val="center"/>
              <w:rPr>
                <w:rFonts w:cs="Times New Roman"/>
                <w:szCs w:val="24"/>
              </w:rPr>
            </w:pPr>
            <w:r w:rsidRPr="00B907CA">
              <w:rPr>
                <w:rFonts w:cs="Times New Roman"/>
                <w:szCs w:val="24"/>
              </w:rPr>
              <w:t>.000</w:t>
            </w:r>
          </w:p>
        </w:tc>
      </w:tr>
      <w:tr w:rsidR="00DF0166" w:rsidRPr="00B907CA" w:rsidTr="00C84047">
        <w:trPr>
          <w:cantSplit/>
        </w:trPr>
        <w:tc>
          <w:tcPr>
            <w:tcW w:w="807" w:type="dxa"/>
            <w:vMerge/>
            <w:tcBorders>
              <w:bottom w:val="single" w:sz="4" w:space="0" w:color="auto"/>
            </w:tcBorders>
            <w:shd w:val="clear" w:color="auto" w:fill="auto"/>
          </w:tcPr>
          <w:p w:rsidR="00DF0166" w:rsidRPr="00B907CA" w:rsidRDefault="00DF0166" w:rsidP="00C10E37">
            <w:pPr>
              <w:autoSpaceDE w:val="0"/>
              <w:autoSpaceDN w:val="0"/>
              <w:adjustRightInd w:val="0"/>
              <w:spacing w:after="0" w:line="360" w:lineRule="auto"/>
              <w:jc w:val="both"/>
              <w:rPr>
                <w:rFonts w:cs="Times New Roman"/>
                <w:szCs w:val="24"/>
              </w:rPr>
            </w:pPr>
          </w:p>
        </w:tc>
        <w:tc>
          <w:tcPr>
            <w:tcW w:w="1295" w:type="dxa"/>
            <w:tcBorders>
              <w:bottom w:val="single" w:sz="4" w:space="0" w:color="auto"/>
            </w:tcBorders>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GEN</w:t>
            </w:r>
          </w:p>
        </w:tc>
        <w:tc>
          <w:tcPr>
            <w:tcW w:w="1462" w:type="dxa"/>
            <w:tcBorders>
              <w:bottom w:val="single" w:sz="4" w:space="0" w:color="auto"/>
            </w:tcBorders>
            <w:shd w:val="clear" w:color="auto" w:fill="auto"/>
          </w:tcPr>
          <w:p w:rsidR="00DF0166" w:rsidRPr="00B907CA" w:rsidRDefault="00DF0166" w:rsidP="00C84047">
            <w:pPr>
              <w:autoSpaceDE w:val="0"/>
              <w:autoSpaceDN w:val="0"/>
              <w:adjustRightInd w:val="0"/>
              <w:spacing w:after="0" w:line="360" w:lineRule="auto"/>
              <w:ind w:left="60" w:right="60"/>
              <w:jc w:val="center"/>
              <w:rPr>
                <w:rFonts w:cs="Times New Roman"/>
                <w:szCs w:val="24"/>
              </w:rPr>
            </w:pPr>
            <w:r w:rsidRPr="00B907CA">
              <w:rPr>
                <w:rFonts w:cs="Times New Roman"/>
                <w:szCs w:val="24"/>
              </w:rPr>
              <w:t>.138</w:t>
            </w:r>
          </w:p>
        </w:tc>
        <w:tc>
          <w:tcPr>
            <w:tcW w:w="1462" w:type="dxa"/>
            <w:tcBorders>
              <w:bottom w:val="single" w:sz="4" w:space="0" w:color="auto"/>
            </w:tcBorders>
            <w:shd w:val="clear" w:color="auto" w:fill="auto"/>
          </w:tcPr>
          <w:p w:rsidR="00DF0166" w:rsidRPr="00B907CA" w:rsidRDefault="00DF0166" w:rsidP="00C84047">
            <w:pPr>
              <w:autoSpaceDE w:val="0"/>
              <w:autoSpaceDN w:val="0"/>
              <w:adjustRightInd w:val="0"/>
              <w:spacing w:after="0" w:line="360" w:lineRule="auto"/>
              <w:ind w:left="60" w:right="60"/>
              <w:jc w:val="center"/>
              <w:rPr>
                <w:rFonts w:cs="Times New Roman"/>
                <w:szCs w:val="24"/>
              </w:rPr>
            </w:pPr>
            <w:r w:rsidRPr="00B907CA">
              <w:rPr>
                <w:rFonts w:cs="Times New Roman"/>
                <w:szCs w:val="24"/>
              </w:rPr>
              <w:t>.053</w:t>
            </w:r>
          </w:p>
        </w:tc>
        <w:tc>
          <w:tcPr>
            <w:tcW w:w="1613" w:type="dxa"/>
            <w:tcBorders>
              <w:bottom w:val="single" w:sz="4" w:space="0" w:color="auto"/>
            </w:tcBorders>
            <w:shd w:val="clear" w:color="auto" w:fill="auto"/>
          </w:tcPr>
          <w:p w:rsidR="00DF0166" w:rsidRPr="00B907CA" w:rsidRDefault="00DF0166" w:rsidP="00C84047">
            <w:pPr>
              <w:autoSpaceDE w:val="0"/>
              <w:autoSpaceDN w:val="0"/>
              <w:adjustRightInd w:val="0"/>
              <w:spacing w:after="0" w:line="360" w:lineRule="auto"/>
              <w:ind w:left="60" w:right="60"/>
              <w:jc w:val="center"/>
              <w:rPr>
                <w:rFonts w:cs="Times New Roman"/>
                <w:szCs w:val="24"/>
              </w:rPr>
            </w:pPr>
            <w:r w:rsidRPr="00B907CA">
              <w:rPr>
                <w:rFonts w:cs="Times New Roman"/>
                <w:szCs w:val="24"/>
              </w:rPr>
              <w:t>.136</w:t>
            </w:r>
          </w:p>
        </w:tc>
        <w:tc>
          <w:tcPr>
            <w:tcW w:w="1126" w:type="dxa"/>
            <w:tcBorders>
              <w:bottom w:val="single" w:sz="4" w:space="0" w:color="auto"/>
            </w:tcBorders>
            <w:shd w:val="clear" w:color="auto" w:fill="auto"/>
          </w:tcPr>
          <w:p w:rsidR="00DF0166" w:rsidRPr="00B907CA" w:rsidRDefault="00DF0166" w:rsidP="00C84047">
            <w:pPr>
              <w:autoSpaceDE w:val="0"/>
              <w:autoSpaceDN w:val="0"/>
              <w:adjustRightInd w:val="0"/>
              <w:spacing w:after="0" w:line="360" w:lineRule="auto"/>
              <w:ind w:left="60" w:right="60"/>
              <w:jc w:val="center"/>
              <w:rPr>
                <w:rFonts w:cs="Times New Roman"/>
                <w:szCs w:val="24"/>
              </w:rPr>
            </w:pPr>
            <w:r w:rsidRPr="00B907CA">
              <w:rPr>
                <w:rFonts w:cs="Times New Roman"/>
                <w:szCs w:val="24"/>
              </w:rPr>
              <w:t>2.597</w:t>
            </w:r>
          </w:p>
        </w:tc>
        <w:tc>
          <w:tcPr>
            <w:tcW w:w="1126" w:type="dxa"/>
            <w:tcBorders>
              <w:bottom w:val="single" w:sz="4" w:space="0" w:color="auto"/>
            </w:tcBorders>
            <w:shd w:val="clear" w:color="auto" w:fill="auto"/>
          </w:tcPr>
          <w:p w:rsidR="00DF0166" w:rsidRPr="00B907CA" w:rsidRDefault="00DF0166" w:rsidP="00C84047">
            <w:pPr>
              <w:autoSpaceDE w:val="0"/>
              <w:autoSpaceDN w:val="0"/>
              <w:adjustRightInd w:val="0"/>
              <w:spacing w:after="0" w:line="360" w:lineRule="auto"/>
              <w:ind w:left="60" w:right="60"/>
              <w:jc w:val="center"/>
              <w:rPr>
                <w:rFonts w:cs="Times New Roman"/>
                <w:szCs w:val="24"/>
              </w:rPr>
            </w:pPr>
            <w:r w:rsidRPr="00B907CA">
              <w:rPr>
                <w:rFonts w:cs="Times New Roman"/>
                <w:szCs w:val="24"/>
              </w:rPr>
              <w:t>.010</w:t>
            </w:r>
          </w:p>
        </w:tc>
      </w:tr>
      <w:tr w:rsidR="00DF0166" w:rsidRPr="00B907CA" w:rsidTr="00C84047">
        <w:trPr>
          <w:cantSplit/>
        </w:trPr>
        <w:tc>
          <w:tcPr>
            <w:tcW w:w="8891" w:type="dxa"/>
            <w:gridSpan w:val="7"/>
            <w:tcBorders>
              <w:left w:val="nil"/>
              <w:bottom w:val="nil"/>
              <w:right w:val="nil"/>
            </w:tcBorders>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i/>
                <w:iCs/>
                <w:szCs w:val="24"/>
              </w:rPr>
            </w:pPr>
            <w:r w:rsidRPr="00C5001E">
              <w:rPr>
                <w:rFonts w:cs="Times New Roman"/>
                <w:i/>
                <w:iCs/>
                <w:sz w:val="18"/>
                <w:szCs w:val="18"/>
              </w:rPr>
              <w:t>a. Dependent Variable: FB</w:t>
            </w:r>
          </w:p>
        </w:tc>
      </w:tr>
    </w:tbl>
    <w:p w:rsidR="00DF0166" w:rsidRPr="00B907CA" w:rsidRDefault="00DF0166" w:rsidP="00C5001E">
      <w:pPr>
        <w:autoSpaceDE w:val="0"/>
        <w:autoSpaceDN w:val="0"/>
        <w:adjustRightInd w:val="0"/>
        <w:spacing w:after="0" w:line="240" w:lineRule="auto"/>
        <w:jc w:val="both"/>
        <w:rPr>
          <w:rFonts w:cs="Times New Roman"/>
          <w:szCs w:val="24"/>
        </w:rPr>
      </w:pPr>
    </w:p>
    <w:p w:rsidR="00DF0166" w:rsidRPr="00B907CA" w:rsidRDefault="00DF0166" w:rsidP="00C10E37">
      <w:pPr>
        <w:tabs>
          <w:tab w:val="left" w:pos="8789"/>
        </w:tabs>
        <w:spacing w:after="0" w:line="360" w:lineRule="auto"/>
        <w:ind w:right="4"/>
        <w:jc w:val="both"/>
        <w:rPr>
          <w:rFonts w:cs="Times New Roman"/>
          <w:szCs w:val="24"/>
        </w:rPr>
      </w:pPr>
      <w:bookmarkStart w:id="265" w:name="_Hlk101219246"/>
      <w:r w:rsidRPr="0033746C">
        <w:rPr>
          <w:rFonts w:cs="Times New Roman"/>
          <w:szCs w:val="24"/>
        </w:rPr>
        <w:t xml:space="preserve">The coefficient table (table </w:t>
      </w:r>
      <w:r w:rsidR="00C84047">
        <w:rPr>
          <w:rFonts w:cs="Times New Roman"/>
          <w:szCs w:val="24"/>
        </w:rPr>
        <w:t>4.91</w:t>
      </w:r>
      <w:r w:rsidRPr="0033746C">
        <w:rPr>
          <w:rFonts w:cs="Times New Roman"/>
          <w:szCs w:val="24"/>
        </w:rPr>
        <w:t xml:space="preserve">) displays the statistically significant contribution represented in the basic model, demonstrating the amount to which model variables contributed to the prediction of the dependent variable. For a two-sided test, the significance threshold was set at 0.05, with the absolute value of the test statistics (t) larger than or equal to the critical value of 1.96. Gender exhibited statistical significance in family business survival, according to the model, with significant beta values (beta =.136) and a t value (2.597) more than 1.96, sig..000 p.05). </w:t>
      </w:r>
      <w:r w:rsidR="00AE378B">
        <w:rPr>
          <w:rFonts w:cs="Times New Roman"/>
          <w:szCs w:val="24"/>
        </w:rPr>
        <w:t xml:space="preserve">Indicating </w:t>
      </w:r>
      <w:r w:rsidR="00C84047">
        <w:rPr>
          <w:rFonts w:cs="Times New Roman"/>
          <w:szCs w:val="24"/>
        </w:rPr>
        <w:t>that for each unit increase in Gender, there are up to .136-unit increases in family business survival. This suggests that the requirement for a family business to engage Gender explains the location's</w:t>
      </w:r>
      <w:r w:rsidRPr="00B907CA">
        <w:rPr>
          <w:rFonts w:cs="Times New Roman"/>
          <w:bCs/>
          <w:szCs w:val="24"/>
        </w:rPr>
        <w:t>family business survival</w:t>
      </w:r>
      <w:r w:rsidRPr="00B907CA">
        <w:rPr>
          <w:rFonts w:cs="Times New Roman"/>
          <w:szCs w:val="24"/>
        </w:rPr>
        <w:t xml:space="preserve">. </w:t>
      </w:r>
    </w:p>
    <w:p w:rsidR="00DF0166" w:rsidRPr="00B907CA" w:rsidRDefault="00DF0166" w:rsidP="00C5001E">
      <w:pPr>
        <w:tabs>
          <w:tab w:val="left" w:pos="8789"/>
        </w:tabs>
        <w:spacing w:after="0" w:line="240" w:lineRule="auto"/>
        <w:ind w:right="4"/>
        <w:jc w:val="both"/>
        <w:rPr>
          <w:rFonts w:cs="Times New Roman"/>
          <w:szCs w:val="24"/>
        </w:rPr>
      </w:pPr>
    </w:p>
    <w:bookmarkEnd w:id="265"/>
    <w:p w:rsidR="00DF0166" w:rsidRDefault="00FF2731" w:rsidP="00C10E37">
      <w:pPr>
        <w:tabs>
          <w:tab w:val="left" w:pos="8789"/>
        </w:tabs>
        <w:spacing w:after="0" w:line="360" w:lineRule="auto"/>
        <w:ind w:right="4"/>
        <w:jc w:val="both"/>
        <w:rPr>
          <w:rFonts w:cs="Times New Roman"/>
          <w:szCs w:val="24"/>
        </w:rPr>
      </w:pPr>
      <w:r w:rsidRPr="00B907CA">
        <w:rPr>
          <w:rFonts w:cs="Times New Roman"/>
          <w:b/>
          <w:bCs/>
          <w:szCs w:val="24"/>
        </w:rPr>
        <w:t>Decision:</w:t>
      </w:r>
      <w:r w:rsidRPr="0033746C">
        <w:rPr>
          <w:rFonts w:cs="Times New Roman"/>
          <w:szCs w:val="24"/>
        </w:rPr>
        <w:t xml:space="preserve"> A</w:t>
      </w:r>
      <w:r w:rsidR="00DF0166" w:rsidRPr="0033746C">
        <w:rPr>
          <w:rFonts w:cs="Times New Roman"/>
          <w:szCs w:val="24"/>
        </w:rPr>
        <w:t xml:space="preserve"> significance level of less than 0.01 suggests statistical co</w:t>
      </w:r>
      <w:r w:rsidR="00DF0166">
        <w:rPr>
          <w:rFonts w:cs="Times New Roman"/>
          <w:szCs w:val="24"/>
        </w:rPr>
        <w:t>nfidence greater than 99%</w:t>
      </w:r>
      <w:r w:rsidR="00DF0166" w:rsidRPr="0033746C">
        <w:rPr>
          <w:rFonts w:cs="Times New Roman"/>
          <w:szCs w:val="24"/>
        </w:rPr>
        <w:t xml:space="preserve">. This suggests that the existence of gender affects the longevity of family businesses. As a </w:t>
      </w:r>
      <w:r w:rsidR="00DF0166">
        <w:rPr>
          <w:rFonts w:cs="Times New Roman"/>
          <w:szCs w:val="24"/>
        </w:rPr>
        <w:t>result, the null hypothesis (H</w:t>
      </w:r>
      <w:r w:rsidR="00DF0166" w:rsidRPr="00C84047">
        <w:rPr>
          <w:rFonts w:cs="Times New Roman"/>
          <w:szCs w:val="24"/>
          <w:vertAlign w:val="subscript"/>
        </w:rPr>
        <w:t>o2</w:t>
      </w:r>
      <w:r w:rsidR="00DF0166" w:rsidRPr="0033746C">
        <w:rPr>
          <w:rFonts w:cs="Times New Roman"/>
          <w:szCs w:val="24"/>
        </w:rPr>
        <w:t>) was rejected, but the alternative hypothesis (H</w:t>
      </w:r>
      <w:r w:rsidR="00DF0166" w:rsidRPr="00C84047">
        <w:rPr>
          <w:rFonts w:cs="Times New Roman"/>
          <w:szCs w:val="24"/>
          <w:vertAlign w:val="subscript"/>
        </w:rPr>
        <w:t>a2</w:t>
      </w:r>
      <w:r w:rsidR="00DF0166" w:rsidRPr="0033746C">
        <w:rPr>
          <w:rFonts w:cs="Times New Roman"/>
          <w:szCs w:val="24"/>
        </w:rPr>
        <w:t xml:space="preserve">) states that gender </w:t>
      </w:r>
      <w:r w:rsidR="00C84047">
        <w:rPr>
          <w:rFonts w:cs="Times New Roman"/>
          <w:szCs w:val="24"/>
        </w:rPr>
        <w:t>substantially impacts</w:t>
      </w:r>
      <w:r w:rsidR="00DF0166" w:rsidRPr="0033746C">
        <w:rPr>
          <w:rFonts w:cs="Times New Roman"/>
          <w:szCs w:val="24"/>
        </w:rPr>
        <w:t xml:space="preserve"> family business survival in the research locations.</w:t>
      </w:r>
    </w:p>
    <w:p w:rsidR="008E4AE6" w:rsidRPr="00B907CA" w:rsidRDefault="008E4AE6" w:rsidP="00C10E37">
      <w:pPr>
        <w:tabs>
          <w:tab w:val="left" w:pos="8789"/>
        </w:tabs>
        <w:spacing w:after="0" w:line="360" w:lineRule="auto"/>
        <w:ind w:right="4"/>
        <w:jc w:val="both"/>
        <w:rPr>
          <w:rFonts w:cs="Times New Roman"/>
          <w:szCs w:val="24"/>
        </w:rPr>
      </w:pPr>
    </w:p>
    <w:p w:rsidR="00DF0166" w:rsidRPr="00B907CA" w:rsidRDefault="00DF0166" w:rsidP="00C10E37">
      <w:pPr>
        <w:pStyle w:val="Heading3"/>
      </w:pPr>
      <w:bookmarkStart w:id="266" w:name="_Toc107249978"/>
      <w:r w:rsidRPr="00B907CA">
        <w:rPr>
          <w:rStyle w:val="Emphasis"/>
          <w:bCs/>
        </w:rPr>
        <w:t>4.3.3</w:t>
      </w:r>
      <w:r w:rsidRPr="00B907CA">
        <w:rPr>
          <w:rStyle w:val="Emphasis"/>
          <w:bCs/>
        </w:rPr>
        <w:tab/>
        <w:t>Test of Hypothesis Three</w:t>
      </w:r>
      <w:bookmarkEnd w:id="266"/>
    </w:p>
    <w:p w:rsidR="00DF0166" w:rsidRPr="00B907CA" w:rsidRDefault="00DF0166" w:rsidP="00C10E37">
      <w:pPr>
        <w:spacing w:after="0" w:line="360" w:lineRule="auto"/>
        <w:jc w:val="both"/>
        <w:rPr>
          <w:rFonts w:cs="Times New Roman"/>
          <w:szCs w:val="24"/>
        </w:rPr>
      </w:pPr>
      <w:r w:rsidRPr="0033746C">
        <w:rPr>
          <w:rFonts w:cs="Times New Roman"/>
          <w:szCs w:val="24"/>
        </w:rPr>
        <w:t>The third hypothesis was developed in response to the third res</w:t>
      </w:r>
      <w:r>
        <w:rPr>
          <w:rFonts w:cs="Times New Roman"/>
          <w:szCs w:val="24"/>
        </w:rPr>
        <w:t>earch question and research a</w:t>
      </w:r>
      <w:r w:rsidRPr="00B907CA">
        <w:rPr>
          <w:rFonts w:cs="Times New Roman"/>
          <w:szCs w:val="24"/>
        </w:rPr>
        <w:t>,</w:t>
      </w:r>
    </w:p>
    <w:p w:rsidR="00DF0166" w:rsidRPr="00B907CA" w:rsidRDefault="00DF0166" w:rsidP="00C10E37">
      <w:pPr>
        <w:autoSpaceDE w:val="0"/>
        <w:autoSpaceDN w:val="0"/>
        <w:adjustRightInd w:val="0"/>
        <w:spacing w:after="0" w:line="360" w:lineRule="auto"/>
        <w:jc w:val="both"/>
        <w:rPr>
          <w:rFonts w:cs="Times New Roman"/>
          <w:szCs w:val="24"/>
        </w:rPr>
      </w:pPr>
      <w:r w:rsidRPr="00B907CA">
        <w:rPr>
          <w:rFonts w:cs="Times New Roman"/>
          <w:b/>
          <w:bCs/>
          <w:szCs w:val="24"/>
        </w:rPr>
        <w:t>Research Objective 3:</w:t>
      </w:r>
      <w:r w:rsidRPr="00B907CA">
        <w:rPr>
          <w:rFonts w:cs="Times New Roman"/>
          <w:szCs w:val="24"/>
        </w:rPr>
        <w:t xml:space="preserve"> Ascertain the influence o</w:t>
      </w:r>
      <w:r w:rsidR="00C84047">
        <w:rPr>
          <w:rFonts w:cs="Times New Roman"/>
          <w:szCs w:val="24"/>
        </w:rPr>
        <w:t>f</w:t>
      </w:r>
      <w:r w:rsidRPr="00B907CA">
        <w:rPr>
          <w:rFonts w:cs="Times New Roman"/>
          <w:szCs w:val="24"/>
        </w:rPr>
        <w:t xml:space="preserve"> training on family business survival.</w:t>
      </w:r>
    </w:p>
    <w:p w:rsidR="00DF0166" w:rsidRPr="00B907CA" w:rsidRDefault="00DF0166" w:rsidP="00C10E37">
      <w:pPr>
        <w:numPr>
          <w:ilvl w:val="0"/>
          <w:numId w:val="27"/>
        </w:numPr>
        <w:autoSpaceDE w:val="0"/>
        <w:autoSpaceDN w:val="0"/>
        <w:adjustRightInd w:val="0"/>
        <w:spacing w:line="360" w:lineRule="auto"/>
        <w:jc w:val="both"/>
        <w:rPr>
          <w:rFonts w:cs="Times New Roman"/>
          <w:b/>
          <w:bCs/>
          <w:szCs w:val="24"/>
        </w:rPr>
      </w:pPr>
      <w:r w:rsidRPr="00B907CA">
        <w:rPr>
          <w:rFonts w:cs="Times New Roman"/>
          <w:b/>
          <w:bCs/>
          <w:szCs w:val="24"/>
        </w:rPr>
        <w:t xml:space="preserve">Research Question </w:t>
      </w:r>
      <w:r w:rsidR="00FF2731" w:rsidRPr="00B907CA">
        <w:rPr>
          <w:rFonts w:cs="Times New Roman"/>
          <w:b/>
          <w:bCs/>
          <w:szCs w:val="24"/>
        </w:rPr>
        <w:t>3:</w:t>
      </w:r>
      <w:r w:rsidR="00FF2731" w:rsidRPr="00B907CA">
        <w:rPr>
          <w:rFonts w:cs="Times New Roman"/>
          <w:bCs/>
          <w:szCs w:val="24"/>
        </w:rPr>
        <w:t xml:space="preserve"> What</w:t>
      </w:r>
      <w:r w:rsidRPr="00B907CA">
        <w:rPr>
          <w:rFonts w:cs="Times New Roman"/>
          <w:bCs/>
          <w:szCs w:val="24"/>
        </w:rPr>
        <w:t xml:space="preserve"> is the impact of training on family business survival?</w:t>
      </w:r>
    </w:p>
    <w:p w:rsidR="00DF0166" w:rsidRPr="00B907CA" w:rsidRDefault="00DF0166" w:rsidP="00C10E37">
      <w:pPr>
        <w:tabs>
          <w:tab w:val="left" w:pos="5216"/>
        </w:tabs>
        <w:spacing w:after="0" w:line="360" w:lineRule="auto"/>
        <w:jc w:val="both"/>
        <w:rPr>
          <w:rFonts w:cs="Times New Roman"/>
          <w:b/>
          <w:bCs/>
          <w:szCs w:val="24"/>
        </w:rPr>
      </w:pPr>
      <w:r w:rsidRPr="00B907CA">
        <w:rPr>
          <w:rFonts w:cs="Times New Roman"/>
          <w:b/>
          <w:bCs/>
          <w:szCs w:val="24"/>
        </w:rPr>
        <w:t>Research Hypothesis Three</w:t>
      </w:r>
      <w:r w:rsidRPr="00B907CA">
        <w:rPr>
          <w:rFonts w:cs="Times New Roman"/>
          <w:b/>
          <w:bCs/>
          <w:szCs w:val="24"/>
        </w:rPr>
        <w:tab/>
      </w:r>
    </w:p>
    <w:p w:rsidR="00DF0166" w:rsidRPr="00B907CA" w:rsidRDefault="00DF0166" w:rsidP="00C10E37">
      <w:pPr>
        <w:autoSpaceDE w:val="0"/>
        <w:autoSpaceDN w:val="0"/>
        <w:adjustRightInd w:val="0"/>
        <w:spacing w:after="0" w:line="360" w:lineRule="auto"/>
        <w:jc w:val="both"/>
        <w:rPr>
          <w:rFonts w:cs="Times New Roman"/>
          <w:szCs w:val="24"/>
        </w:rPr>
      </w:pPr>
      <w:r w:rsidRPr="00B907CA">
        <w:rPr>
          <w:rFonts w:cs="Times New Roman"/>
          <w:szCs w:val="24"/>
        </w:rPr>
        <w:t>H</w:t>
      </w:r>
      <w:r w:rsidRPr="00B907CA">
        <w:rPr>
          <w:rFonts w:cs="Times New Roman"/>
          <w:szCs w:val="24"/>
          <w:vertAlign w:val="subscript"/>
        </w:rPr>
        <w:t>03</w:t>
      </w:r>
      <w:r w:rsidRPr="00B907CA">
        <w:rPr>
          <w:rFonts w:cs="Times New Roman"/>
          <w:szCs w:val="24"/>
        </w:rPr>
        <w:t xml:space="preserve">- Training has no significant influence on family business survival </w:t>
      </w:r>
    </w:p>
    <w:p w:rsidR="00DF0166" w:rsidRPr="00B907CA" w:rsidRDefault="00DF0166" w:rsidP="00C10E37">
      <w:pPr>
        <w:autoSpaceDE w:val="0"/>
        <w:autoSpaceDN w:val="0"/>
        <w:adjustRightInd w:val="0"/>
        <w:spacing w:after="0" w:line="360" w:lineRule="auto"/>
        <w:jc w:val="both"/>
        <w:rPr>
          <w:rFonts w:cs="Times New Roman"/>
          <w:szCs w:val="24"/>
        </w:rPr>
      </w:pPr>
      <w:r w:rsidRPr="00B907CA">
        <w:rPr>
          <w:rFonts w:cs="Times New Roman"/>
          <w:szCs w:val="24"/>
        </w:rPr>
        <w:t>H</w:t>
      </w:r>
      <w:r w:rsidRPr="00B907CA">
        <w:rPr>
          <w:rFonts w:cs="Times New Roman"/>
          <w:szCs w:val="24"/>
          <w:vertAlign w:val="subscript"/>
        </w:rPr>
        <w:t xml:space="preserve">a3 - </w:t>
      </w:r>
      <w:r w:rsidRPr="00B907CA">
        <w:rPr>
          <w:rFonts w:cs="Times New Roman"/>
          <w:szCs w:val="24"/>
        </w:rPr>
        <w:t xml:space="preserve">Training has a significant influence on family business survival </w:t>
      </w:r>
    </w:p>
    <w:p w:rsidR="00DF0166" w:rsidRPr="00B907CA" w:rsidRDefault="00DF0166" w:rsidP="00C10E37">
      <w:pPr>
        <w:autoSpaceDE w:val="0"/>
        <w:autoSpaceDN w:val="0"/>
        <w:adjustRightInd w:val="0"/>
        <w:spacing w:after="0" w:line="360" w:lineRule="auto"/>
        <w:jc w:val="both"/>
        <w:rPr>
          <w:rFonts w:cs="Times New Roman"/>
          <w:bCs/>
          <w:szCs w:val="24"/>
        </w:rPr>
      </w:pPr>
    </w:p>
    <w:p w:rsidR="00DF0166" w:rsidRPr="00B907CA" w:rsidRDefault="00AE378B" w:rsidP="00C10E37">
      <w:pPr>
        <w:spacing w:after="0" w:line="360" w:lineRule="auto"/>
        <w:ind w:right="261"/>
        <w:jc w:val="both"/>
        <w:rPr>
          <w:rFonts w:cs="Times New Roman"/>
          <w:szCs w:val="24"/>
        </w:rPr>
      </w:pPr>
      <w:r>
        <w:rPr>
          <w:rFonts w:cs="Times New Roman"/>
          <w:szCs w:val="24"/>
        </w:rPr>
        <w:t xml:space="preserve">Multiple regression was used to test </w:t>
      </w:r>
      <w:r w:rsidR="00DF0166" w:rsidRPr="00B907CA">
        <w:rPr>
          <w:rFonts w:cs="Times New Roman"/>
          <w:szCs w:val="24"/>
        </w:rPr>
        <w:t xml:space="preserve">Hypothesis Three </w:t>
      </w:r>
      <w:r>
        <w:rPr>
          <w:rFonts w:cs="Times New Roman"/>
          <w:szCs w:val="24"/>
        </w:rPr>
        <w:t>in order to:</w:t>
      </w:r>
    </w:p>
    <w:p w:rsidR="00DF0166" w:rsidRPr="00B907CA" w:rsidRDefault="00AE378B" w:rsidP="00C10E37">
      <w:pPr>
        <w:pStyle w:val="ListParagraph"/>
        <w:numPr>
          <w:ilvl w:val="0"/>
          <w:numId w:val="14"/>
        </w:numPr>
        <w:spacing w:after="0" w:line="360" w:lineRule="auto"/>
        <w:ind w:left="426" w:right="-22" w:hanging="426"/>
        <w:rPr>
          <w:rFonts w:cs="Times New Roman"/>
          <w:szCs w:val="24"/>
        </w:rPr>
      </w:pPr>
      <w:r>
        <w:rPr>
          <w:rFonts w:cs="Times New Roman"/>
          <w:szCs w:val="24"/>
        </w:rPr>
        <w:t>If there exist</w:t>
      </w:r>
      <w:r w:rsidR="00C5001E">
        <w:rPr>
          <w:rFonts w:cs="Times New Roman"/>
          <w:szCs w:val="24"/>
        </w:rPr>
        <w:t>s</w:t>
      </w:r>
      <w:r>
        <w:rPr>
          <w:rFonts w:cs="Times New Roman"/>
          <w:szCs w:val="24"/>
        </w:rPr>
        <w:t xml:space="preserve"> any relationship</w:t>
      </w:r>
    </w:p>
    <w:p w:rsidR="00DF0166" w:rsidRPr="00B907CA" w:rsidRDefault="00AE378B" w:rsidP="00C10E37">
      <w:pPr>
        <w:pStyle w:val="ListParagraph"/>
        <w:numPr>
          <w:ilvl w:val="0"/>
          <w:numId w:val="14"/>
        </w:numPr>
        <w:spacing w:after="0" w:line="360" w:lineRule="auto"/>
        <w:ind w:left="426" w:right="-22" w:hanging="426"/>
        <w:rPr>
          <w:rFonts w:cs="Times New Roman"/>
          <w:szCs w:val="24"/>
        </w:rPr>
      </w:pPr>
      <w:r>
        <w:rPr>
          <w:rFonts w:cs="Times New Roman"/>
          <w:szCs w:val="24"/>
        </w:rPr>
        <w:t>Assess</w:t>
      </w:r>
      <w:r w:rsidR="00DF0166" w:rsidRPr="00B907CA">
        <w:rPr>
          <w:rFonts w:cs="Times New Roman"/>
          <w:szCs w:val="24"/>
        </w:rPr>
        <w:t xml:space="preserve"> the degree of the relationship between the independent variable (that is, Gender) and </w:t>
      </w:r>
      <w:r w:rsidR="00C84047">
        <w:rPr>
          <w:rFonts w:cs="Times New Roman"/>
          <w:szCs w:val="24"/>
        </w:rPr>
        <w:t xml:space="preserve">the </w:t>
      </w:r>
      <w:r w:rsidR="00DF0166" w:rsidRPr="00B907CA">
        <w:rPr>
          <w:rFonts w:cs="Times New Roman"/>
          <w:szCs w:val="24"/>
        </w:rPr>
        <w:t xml:space="preserve">dependent variable (family businesses’ survival); </w:t>
      </w:r>
    </w:p>
    <w:p w:rsidR="00DF0166" w:rsidRPr="00B907CA" w:rsidRDefault="0035699C" w:rsidP="00C10E37">
      <w:pPr>
        <w:pStyle w:val="ListParagraph"/>
        <w:numPr>
          <w:ilvl w:val="0"/>
          <w:numId w:val="14"/>
        </w:numPr>
        <w:spacing w:after="0" w:line="360" w:lineRule="auto"/>
        <w:ind w:left="426" w:right="-22" w:hanging="426"/>
        <w:rPr>
          <w:rFonts w:cs="Times New Roman"/>
          <w:szCs w:val="24"/>
        </w:rPr>
      </w:pPr>
      <w:r>
        <w:rPr>
          <w:rFonts w:cs="Times New Roman"/>
          <w:szCs w:val="24"/>
        </w:rPr>
        <w:t>Examine</w:t>
      </w:r>
      <w:r w:rsidR="00DF0166" w:rsidRPr="00B907CA">
        <w:rPr>
          <w:rFonts w:cs="Times New Roman"/>
          <w:szCs w:val="24"/>
        </w:rPr>
        <w:t xml:space="preserve"> the predictor importance of the variables</w:t>
      </w:r>
    </w:p>
    <w:p w:rsidR="00DF0166" w:rsidRPr="00B907CA" w:rsidRDefault="0035699C" w:rsidP="00C10E37">
      <w:pPr>
        <w:pStyle w:val="ListParagraph"/>
        <w:numPr>
          <w:ilvl w:val="0"/>
          <w:numId w:val="14"/>
        </w:numPr>
        <w:spacing w:after="0" w:line="360" w:lineRule="auto"/>
        <w:ind w:left="426" w:right="-22" w:hanging="426"/>
        <w:rPr>
          <w:rFonts w:cs="Times New Roman"/>
          <w:szCs w:val="24"/>
        </w:rPr>
      </w:pPr>
      <w:r w:rsidRPr="00B907CA">
        <w:rPr>
          <w:rFonts w:cs="Times New Roman"/>
          <w:szCs w:val="24"/>
        </w:rPr>
        <w:t xml:space="preserve">Investigate </w:t>
      </w:r>
      <w:r w:rsidR="00DF0166" w:rsidRPr="00B907CA">
        <w:rPr>
          <w:rFonts w:cs="Times New Roman"/>
          <w:szCs w:val="24"/>
        </w:rPr>
        <w:t>the significant effect of the variables under study.</w:t>
      </w:r>
    </w:p>
    <w:p w:rsidR="00DF0166" w:rsidRDefault="00DF0166" w:rsidP="00C10E37">
      <w:pPr>
        <w:autoSpaceDE w:val="0"/>
        <w:autoSpaceDN w:val="0"/>
        <w:adjustRightInd w:val="0"/>
        <w:spacing w:after="0" w:line="360" w:lineRule="auto"/>
        <w:jc w:val="both"/>
        <w:rPr>
          <w:rFonts w:cs="Times New Roman"/>
          <w:szCs w:val="24"/>
        </w:rPr>
      </w:pPr>
    </w:p>
    <w:p w:rsidR="00C84047" w:rsidRPr="00B907CA" w:rsidRDefault="00C84047" w:rsidP="00C84047">
      <w:pPr>
        <w:pStyle w:val="Caption"/>
        <w:rPr>
          <w:rFonts w:cs="Times New Roman"/>
          <w:szCs w:val="24"/>
        </w:rPr>
      </w:pPr>
      <w:bookmarkStart w:id="267" w:name="_Toc107403385"/>
      <w:bookmarkStart w:id="268" w:name="_Toc108870341"/>
      <w:r>
        <w:t xml:space="preserve">Table 4. </w:t>
      </w:r>
      <w:r w:rsidR="00CC3838">
        <w:fldChar w:fldCharType="begin"/>
      </w:r>
      <w:r w:rsidR="00FD5837">
        <w:instrText xml:space="preserve"> SEQ Table_4. \* ARABIC </w:instrText>
      </w:r>
      <w:r w:rsidR="00CC3838">
        <w:fldChar w:fldCharType="separate"/>
      </w:r>
      <w:r w:rsidR="00B14B7F">
        <w:rPr>
          <w:noProof/>
        </w:rPr>
        <w:t>92</w:t>
      </w:r>
      <w:r w:rsidR="00CC3838">
        <w:rPr>
          <w:noProof/>
        </w:rPr>
        <w:fldChar w:fldCharType="end"/>
      </w:r>
      <w:r>
        <w:rPr>
          <w:rFonts w:cs="Times New Roman"/>
          <w:b w:val="0"/>
          <w:szCs w:val="24"/>
        </w:rPr>
        <w:t xml:space="preserve">: </w:t>
      </w:r>
      <w:r w:rsidRPr="00B907CA">
        <w:rPr>
          <w:rFonts w:cs="Times New Roman"/>
          <w:bCs/>
          <w:szCs w:val="24"/>
        </w:rPr>
        <w:t>Model Summary</w:t>
      </w:r>
      <w:bookmarkEnd w:id="267"/>
      <w:bookmarkEnd w:id="268"/>
    </w:p>
    <w:tbl>
      <w:tblPr>
        <w:tblW w:w="86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72"/>
        <w:gridCol w:w="1511"/>
        <w:gridCol w:w="1601"/>
        <w:gridCol w:w="2166"/>
        <w:gridCol w:w="2169"/>
      </w:tblGrid>
      <w:tr w:rsidR="00DF0166" w:rsidRPr="00B907CA" w:rsidTr="00C84047">
        <w:trPr>
          <w:cantSplit/>
          <w:trHeight w:val="605"/>
        </w:trPr>
        <w:tc>
          <w:tcPr>
            <w:tcW w:w="1172" w:type="dxa"/>
            <w:shd w:val="clear" w:color="auto" w:fill="auto"/>
            <w:vAlign w:val="bottom"/>
          </w:tcPr>
          <w:p w:rsidR="00DF0166" w:rsidRPr="00C84047" w:rsidRDefault="00DF0166" w:rsidP="00C84047">
            <w:pPr>
              <w:autoSpaceDE w:val="0"/>
              <w:autoSpaceDN w:val="0"/>
              <w:adjustRightInd w:val="0"/>
              <w:spacing w:after="0" w:line="360" w:lineRule="auto"/>
              <w:ind w:left="60" w:right="60"/>
              <w:jc w:val="center"/>
              <w:rPr>
                <w:rFonts w:cs="Times New Roman"/>
                <w:b/>
                <w:bCs/>
                <w:szCs w:val="24"/>
              </w:rPr>
            </w:pPr>
            <w:r w:rsidRPr="00C84047">
              <w:rPr>
                <w:rFonts w:cs="Times New Roman"/>
                <w:b/>
                <w:bCs/>
                <w:szCs w:val="24"/>
              </w:rPr>
              <w:t>Model</w:t>
            </w:r>
          </w:p>
        </w:tc>
        <w:tc>
          <w:tcPr>
            <w:tcW w:w="1511" w:type="dxa"/>
            <w:shd w:val="clear" w:color="auto" w:fill="auto"/>
            <w:vAlign w:val="bottom"/>
          </w:tcPr>
          <w:p w:rsidR="00DF0166" w:rsidRPr="00C84047" w:rsidRDefault="00DF0166" w:rsidP="00C84047">
            <w:pPr>
              <w:autoSpaceDE w:val="0"/>
              <w:autoSpaceDN w:val="0"/>
              <w:adjustRightInd w:val="0"/>
              <w:spacing w:after="0" w:line="360" w:lineRule="auto"/>
              <w:ind w:left="60" w:right="60"/>
              <w:jc w:val="center"/>
              <w:rPr>
                <w:rFonts w:cs="Times New Roman"/>
                <w:b/>
                <w:bCs/>
                <w:szCs w:val="24"/>
              </w:rPr>
            </w:pPr>
            <w:r w:rsidRPr="00C84047">
              <w:rPr>
                <w:rFonts w:cs="Times New Roman"/>
                <w:b/>
                <w:bCs/>
                <w:szCs w:val="24"/>
              </w:rPr>
              <w:t>R</w:t>
            </w:r>
          </w:p>
        </w:tc>
        <w:tc>
          <w:tcPr>
            <w:tcW w:w="1601" w:type="dxa"/>
            <w:shd w:val="clear" w:color="auto" w:fill="auto"/>
            <w:vAlign w:val="bottom"/>
          </w:tcPr>
          <w:p w:rsidR="00DF0166" w:rsidRPr="00C84047" w:rsidRDefault="00DF0166" w:rsidP="00C84047">
            <w:pPr>
              <w:autoSpaceDE w:val="0"/>
              <w:autoSpaceDN w:val="0"/>
              <w:adjustRightInd w:val="0"/>
              <w:spacing w:after="0" w:line="360" w:lineRule="auto"/>
              <w:ind w:left="60" w:right="60"/>
              <w:jc w:val="center"/>
              <w:rPr>
                <w:rFonts w:cs="Times New Roman"/>
                <w:b/>
                <w:bCs/>
                <w:szCs w:val="24"/>
              </w:rPr>
            </w:pPr>
            <w:r w:rsidRPr="00C84047">
              <w:rPr>
                <w:rFonts w:cs="Times New Roman"/>
                <w:b/>
                <w:bCs/>
                <w:szCs w:val="24"/>
              </w:rPr>
              <w:t>R Square</w:t>
            </w:r>
          </w:p>
        </w:tc>
        <w:tc>
          <w:tcPr>
            <w:tcW w:w="2166" w:type="dxa"/>
            <w:shd w:val="clear" w:color="auto" w:fill="auto"/>
            <w:vAlign w:val="bottom"/>
          </w:tcPr>
          <w:p w:rsidR="00DF0166" w:rsidRPr="00C84047" w:rsidRDefault="00DF0166" w:rsidP="00C84047">
            <w:pPr>
              <w:autoSpaceDE w:val="0"/>
              <w:autoSpaceDN w:val="0"/>
              <w:adjustRightInd w:val="0"/>
              <w:spacing w:after="0" w:line="360" w:lineRule="auto"/>
              <w:ind w:left="60" w:right="60"/>
              <w:jc w:val="center"/>
              <w:rPr>
                <w:rFonts w:cs="Times New Roman"/>
                <w:b/>
                <w:bCs/>
                <w:szCs w:val="24"/>
              </w:rPr>
            </w:pPr>
            <w:r w:rsidRPr="00C84047">
              <w:rPr>
                <w:rFonts w:cs="Times New Roman"/>
                <w:b/>
                <w:bCs/>
                <w:szCs w:val="24"/>
              </w:rPr>
              <w:t>Adjusted R Square</w:t>
            </w:r>
          </w:p>
        </w:tc>
        <w:tc>
          <w:tcPr>
            <w:tcW w:w="2169" w:type="dxa"/>
            <w:shd w:val="clear" w:color="auto" w:fill="auto"/>
            <w:vAlign w:val="bottom"/>
          </w:tcPr>
          <w:p w:rsidR="00DF0166" w:rsidRPr="00C84047" w:rsidRDefault="00DF0166" w:rsidP="00C84047">
            <w:pPr>
              <w:autoSpaceDE w:val="0"/>
              <w:autoSpaceDN w:val="0"/>
              <w:adjustRightInd w:val="0"/>
              <w:spacing w:after="0" w:line="360" w:lineRule="auto"/>
              <w:ind w:left="60" w:right="60"/>
              <w:jc w:val="center"/>
              <w:rPr>
                <w:rFonts w:cs="Times New Roman"/>
                <w:b/>
                <w:bCs/>
                <w:szCs w:val="24"/>
              </w:rPr>
            </w:pPr>
            <w:r w:rsidRPr="00C84047">
              <w:rPr>
                <w:rFonts w:cs="Times New Roman"/>
                <w:b/>
                <w:bCs/>
                <w:szCs w:val="24"/>
              </w:rPr>
              <w:t>Std. Error of the Estimate</w:t>
            </w:r>
          </w:p>
        </w:tc>
      </w:tr>
      <w:tr w:rsidR="00DF0166" w:rsidRPr="00B907CA" w:rsidTr="00C84047">
        <w:trPr>
          <w:cantSplit/>
          <w:trHeight w:val="314"/>
        </w:trPr>
        <w:tc>
          <w:tcPr>
            <w:tcW w:w="1172" w:type="dxa"/>
            <w:tcBorders>
              <w:bottom w:val="single" w:sz="4" w:space="0" w:color="auto"/>
            </w:tcBorders>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w:t>
            </w:r>
          </w:p>
        </w:tc>
        <w:tc>
          <w:tcPr>
            <w:tcW w:w="1511" w:type="dxa"/>
            <w:tcBorders>
              <w:bottom w:val="single" w:sz="4" w:space="0" w:color="auto"/>
            </w:tcBorders>
            <w:shd w:val="clear" w:color="auto" w:fill="auto"/>
          </w:tcPr>
          <w:p w:rsidR="00DF0166" w:rsidRPr="00B907CA" w:rsidRDefault="00DF0166" w:rsidP="00C84047">
            <w:pPr>
              <w:autoSpaceDE w:val="0"/>
              <w:autoSpaceDN w:val="0"/>
              <w:adjustRightInd w:val="0"/>
              <w:spacing w:after="0" w:line="360" w:lineRule="auto"/>
              <w:ind w:left="60" w:right="60"/>
              <w:jc w:val="center"/>
              <w:rPr>
                <w:rFonts w:cs="Times New Roman"/>
                <w:szCs w:val="24"/>
              </w:rPr>
            </w:pPr>
            <w:r w:rsidRPr="00B907CA">
              <w:rPr>
                <w:rFonts w:cs="Times New Roman"/>
                <w:szCs w:val="24"/>
              </w:rPr>
              <w:t>.505</w:t>
            </w:r>
            <w:r w:rsidRPr="00B907CA">
              <w:rPr>
                <w:rFonts w:cs="Times New Roman"/>
                <w:szCs w:val="24"/>
                <w:vertAlign w:val="superscript"/>
              </w:rPr>
              <w:t>a</w:t>
            </w:r>
          </w:p>
        </w:tc>
        <w:tc>
          <w:tcPr>
            <w:tcW w:w="1601" w:type="dxa"/>
            <w:tcBorders>
              <w:bottom w:val="single" w:sz="4" w:space="0" w:color="auto"/>
            </w:tcBorders>
            <w:shd w:val="clear" w:color="auto" w:fill="auto"/>
          </w:tcPr>
          <w:p w:rsidR="00DF0166" w:rsidRPr="00B907CA" w:rsidRDefault="00DF0166" w:rsidP="00C84047">
            <w:pPr>
              <w:autoSpaceDE w:val="0"/>
              <w:autoSpaceDN w:val="0"/>
              <w:adjustRightInd w:val="0"/>
              <w:spacing w:after="0" w:line="360" w:lineRule="auto"/>
              <w:ind w:left="60" w:right="60"/>
              <w:jc w:val="center"/>
              <w:rPr>
                <w:rFonts w:cs="Times New Roman"/>
                <w:szCs w:val="24"/>
              </w:rPr>
            </w:pPr>
            <w:r w:rsidRPr="00B907CA">
              <w:rPr>
                <w:rFonts w:cs="Times New Roman"/>
                <w:szCs w:val="24"/>
              </w:rPr>
              <w:t>.255</w:t>
            </w:r>
          </w:p>
        </w:tc>
        <w:tc>
          <w:tcPr>
            <w:tcW w:w="2166" w:type="dxa"/>
            <w:tcBorders>
              <w:bottom w:val="single" w:sz="4" w:space="0" w:color="auto"/>
            </w:tcBorders>
            <w:shd w:val="clear" w:color="auto" w:fill="auto"/>
          </w:tcPr>
          <w:p w:rsidR="00DF0166" w:rsidRPr="00B907CA" w:rsidRDefault="00DF0166" w:rsidP="00C84047">
            <w:pPr>
              <w:autoSpaceDE w:val="0"/>
              <w:autoSpaceDN w:val="0"/>
              <w:adjustRightInd w:val="0"/>
              <w:spacing w:after="0" w:line="360" w:lineRule="auto"/>
              <w:ind w:left="60" w:right="60"/>
              <w:jc w:val="center"/>
              <w:rPr>
                <w:rFonts w:cs="Times New Roman"/>
                <w:szCs w:val="24"/>
              </w:rPr>
            </w:pPr>
            <w:r w:rsidRPr="00B907CA">
              <w:rPr>
                <w:rFonts w:cs="Times New Roman"/>
                <w:szCs w:val="24"/>
              </w:rPr>
              <w:t>.253</w:t>
            </w:r>
          </w:p>
        </w:tc>
        <w:tc>
          <w:tcPr>
            <w:tcW w:w="2169" w:type="dxa"/>
            <w:tcBorders>
              <w:bottom w:val="single" w:sz="4" w:space="0" w:color="auto"/>
            </w:tcBorders>
            <w:shd w:val="clear" w:color="auto" w:fill="auto"/>
          </w:tcPr>
          <w:p w:rsidR="00DF0166" w:rsidRPr="00B907CA" w:rsidRDefault="00DF0166" w:rsidP="00C84047">
            <w:pPr>
              <w:autoSpaceDE w:val="0"/>
              <w:autoSpaceDN w:val="0"/>
              <w:adjustRightInd w:val="0"/>
              <w:spacing w:after="0" w:line="360" w:lineRule="auto"/>
              <w:ind w:left="60" w:right="60"/>
              <w:jc w:val="center"/>
              <w:rPr>
                <w:rFonts w:cs="Times New Roman"/>
                <w:szCs w:val="24"/>
              </w:rPr>
            </w:pPr>
            <w:r w:rsidRPr="00B907CA">
              <w:rPr>
                <w:rFonts w:cs="Times New Roman"/>
                <w:szCs w:val="24"/>
              </w:rPr>
              <w:t>.47874</w:t>
            </w:r>
          </w:p>
        </w:tc>
      </w:tr>
      <w:tr w:rsidR="00DF0166" w:rsidRPr="00B907CA" w:rsidTr="00C84047">
        <w:trPr>
          <w:cantSplit/>
          <w:trHeight w:val="302"/>
        </w:trPr>
        <w:tc>
          <w:tcPr>
            <w:tcW w:w="8619" w:type="dxa"/>
            <w:gridSpan w:val="5"/>
            <w:tcBorders>
              <w:left w:val="nil"/>
              <w:bottom w:val="nil"/>
              <w:right w:val="nil"/>
            </w:tcBorders>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i/>
                <w:iCs/>
                <w:szCs w:val="24"/>
              </w:rPr>
            </w:pPr>
            <w:r w:rsidRPr="00C5001E">
              <w:rPr>
                <w:rFonts w:cs="Times New Roman"/>
                <w:i/>
                <w:iCs/>
                <w:sz w:val="20"/>
                <w:szCs w:val="20"/>
              </w:rPr>
              <w:t>a. Predictors: (Constant), ET</w:t>
            </w:r>
          </w:p>
        </w:tc>
      </w:tr>
    </w:tbl>
    <w:p w:rsidR="00C84047" w:rsidRDefault="00C84047" w:rsidP="00C10E37">
      <w:pPr>
        <w:spacing w:after="0" w:line="360" w:lineRule="auto"/>
        <w:ind w:right="470"/>
        <w:jc w:val="both"/>
        <w:rPr>
          <w:rFonts w:eastAsia="Times New Roman" w:cs="Times New Roman"/>
          <w:szCs w:val="24"/>
        </w:rPr>
      </w:pPr>
    </w:p>
    <w:p w:rsidR="00DF0166" w:rsidRPr="00C84047" w:rsidRDefault="00DF0166" w:rsidP="00C10E37">
      <w:pPr>
        <w:spacing w:after="0" w:line="360" w:lineRule="auto"/>
        <w:ind w:right="470"/>
        <w:jc w:val="both"/>
        <w:rPr>
          <w:rFonts w:eastAsia="Times New Roman" w:cs="Times New Roman"/>
          <w:szCs w:val="24"/>
        </w:rPr>
      </w:pPr>
      <w:r w:rsidRPr="00054714">
        <w:rPr>
          <w:rFonts w:eastAsia="Times New Roman" w:cs="Times New Roman"/>
          <w:szCs w:val="24"/>
        </w:rPr>
        <w:t>Table</w:t>
      </w:r>
      <w:r w:rsidR="00C84047">
        <w:rPr>
          <w:rFonts w:eastAsia="Times New Roman" w:cs="Times New Roman"/>
          <w:szCs w:val="24"/>
        </w:rPr>
        <w:t xml:space="preserve"> 4.92</w:t>
      </w:r>
      <w:r w:rsidRPr="00054714">
        <w:rPr>
          <w:rFonts w:eastAsia="Times New Roman" w:cs="Times New Roman"/>
          <w:szCs w:val="24"/>
        </w:rPr>
        <w:t xml:space="preserve"> demonstrates how much the </w:t>
      </w:r>
      <w:r w:rsidR="00C84047">
        <w:rPr>
          <w:rFonts w:eastAsia="Times New Roman" w:cs="Times New Roman"/>
          <w:szCs w:val="24"/>
        </w:rPr>
        <w:t xml:space="preserve">dependent variable (family business survival) </w:t>
      </w:r>
      <w:r w:rsidR="0035699C">
        <w:rPr>
          <w:rFonts w:eastAsia="Times New Roman" w:cs="Times New Roman"/>
          <w:szCs w:val="24"/>
        </w:rPr>
        <w:t>varies with respect to the</w:t>
      </w:r>
      <w:r w:rsidRPr="00054714">
        <w:rPr>
          <w:rFonts w:eastAsia="Times New Roman" w:cs="Times New Roman"/>
          <w:szCs w:val="24"/>
        </w:rPr>
        <w:t xml:space="preserve"> independent variable (Training). In this situation, the R square demonstrates a low coefficient determination R-square (R2) of around 0.255 when stated as a percentage of 25.5 percent. This implies that family business survival metrics predict </w:t>
      </w:r>
      <w:r w:rsidR="00C84047">
        <w:rPr>
          <w:rFonts w:eastAsia="Times New Roman" w:cs="Times New Roman"/>
          <w:szCs w:val="24"/>
        </w:rPr>
        <w:t xml:space="preserve">a </w:t>
      </w:r>
      <w:r w:rsidRPr="00054714">
        <w:rPr>
          <w:rFonts w:eastAsia="Times New Roman" w:cs="Times New Roman"/>
          <w:szCs w:val="24"/>
        </w:rPr>
        <w:t xml:space="preserve">25.5 percent variance in Training. The adjusted R-square of 0.253 (25.3 percent) indicated </w:t>
      </w:r>
      <w:r w:rsidR="00C5001E">
        <w:rPr>
          <w:rFonts w:eastAsia="Times New Roman" w:cs="Times New Roman"/>
          <w:szCs w:val="24"/>
        </w:rPr>
        <w:t xml:space="preserve">the </w:t>
      </w:r>
      <w:r w:rsidR="0047607E">
        <w:rPr>
          <w:rFonts w:eastAsia="Times New Roman" w:cs="Times New Roman"/>
          <w:szCs w:val="24"/>
        </w:rPr>
        <w:t>variation</w:t>
      </w:r>
      <w:r w:rsidRPr="00054714">
        <w:rPr>
          <w:rFonts w:eastAsia="Times New Roman" w:cs="Times New Roman"/>
          <w:szCs w:val="24"/>
        </w:rPr>
        <w:t xml:space="preserve"> of the independent variable (Training), whereas the standard error of the estimate is.47874, indicating the error term. </w:t>
      </w:r>
      <w:r w:rsidR="00C84047">
        <w:rPr>
          <w:rFonts w:eastAsia="Times New Roman" w:cs="Times New Roman"/>
          <w:szCs w:val="24"/>
        </w:rPr>
        <w:t>This implies that t</w:t>
      </w:r>
      <w:r w:rsidRPr="00054714">
        <w:rPr>
          <w:rFonts w:eastAsia="Times New Roman" w:cs="Times New Roman"/>
          <w:szCs w:val="24"/>
        </w:rPr>
        <w:t>raining accounts for 25.3 percent of the variation in family business survival.The findings are corroborated by ANOVA (F test) results</w:t>
      </w:r>
      <w:r w:rsidR="00C84047">
        <w:rPr>
          <w:rFonts w:eastAsia="Times New Roman" w:cs="Times New Roman"/>
          <w:szCs w:val="24"/>
        </w:rPr>
        <w:t xml:space="preserve"> (see table 4.93)</w:t>
      </w:r>
      <w:r w:rsidR="0047607E">
        <w:rPr>
          <w:rFonts w:eastAsia="Times New Roman" w:cs="Times New Roman"/>
          <w:szCs w:val="24"/>
        </w:rPr>
        <w:t>given below</w:t>
      </w:r>
    </w:p>
    <w:p w:rsidR="00C84047" w:rsidRDefault="00C84047" w:rsidP="00C5001E">
      <w:pPr>
        <w:autoSpaceDE w:val="0"/>
        <w:autoSpaceDN w:val="0"/>
        <w:adjustRightInd w:val="0"/>
        <w:spacing w:after="0" w:line="240" w:lineRule="auto"/>
        <w:jc w:val="both"/>
        <w:rPr>
          <w:rFonts w:cs="Times New Roman"/>
          <w:b/>
          <w:szCs w:val="24"/>
        </w:rPr>
      </w:pPr>
    </w:p>
    <w:p w:rsidR="00DF0166" w:rsidRPr="00B907CA" w:rsidRDefault="00C84047" w:rsidP="00C84047">
      <w:pPr>
        <w:pStyle w:val="Caption"/>
        <w:rPr>
          <w:rFonts w:cs="Times New Roman"/>
          <w:szCs w:val="24"/>
        </w:rPr>
      </w:pPr>
      <w:bookmarkStart w:id="269" w:name="_Toc107403386"/>
      <w:bookmarkStart w:id="270" w:name="_Toc108870342"/>
      <w:r>
        <w:t xml:space="preserve">Table 4. </w:t>
      </w:r>
      <w:r w:rsidR="00CC3838">
        <w:fldChar w:fldCharType="begin"/>
      </w:r>
      <w:r w:rsidR="00FD5837">
        <w:instrText xml:space="preserve"> SEQ Table_4. \* ARABIC </w:instrText>
      </w:r>
      <w:r w:rsidR="00CC3838">
        <w:fldChar w:fldCharType="separate"/>
      </w:r>
      <w:r w:rsidR="00B14B7F">
        <w:rPr>
          <w:noProof/>
        </w:rPr>
        <w:t>93</w:t>
      </w:r>
      <w:r w:rsidR="00CC3838">
        <w:rPr>
          <w:noProof/>
        </w:rPr>
        <w:fldChar w:fldCharType="end"/>
      </w:r>
      <w:r>
        <w:rPr>
          <w:rFonts w:cs="Times New Roman"/>
          <w:b w:val="0"/>
          <w:szCs w:val="24"/>
        </w:rPr>
        <w:t xml:space="preserve">: </w:t>
      </w:r>
      <w:r w:rsidRPr="00B907CA">
        <w:rPr>
          <w:rFonts w:cs="Times New Roman"/>
          <w:bCs/>
          <w:szCs w:val="24"/>
        </w:rPr>
        <w:t>ANOVA</w:t>
      </w:r>
      <w:bookmarkEnd w:id="269"/>
      <w:bookmarkEnd w:id="270"/>
    </w:p>
    <w:tbl>
      <w:tblPr>
        <w:tblW w:w="87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07"/>
        <w:gridCol w:w="1412"/>
        <w:gridCol w:w="1613"/>
        <w:gridCol w:w="1126"/>
        <w:gridCol w:w="1546"/>
        <w:gridCol w:w="1126"/>
        <w:gridCol w:w="1126"/>
      </w:tblGrid>
      <w:tr w:rsidR="00DF0166" w:rsidRPr="00B907CA" w:rsidTr="00C84047">
        <w:trPr>
          <w:cantSplit/>
        </w:trPr>
        <w:tc>
          <w:tcPr>
            <w:tcW w:w="2219" w:type="dxa"/>
            <w:gridSpan w:val="2"/>
            <w:shd w:val="clear" w:color="auto" w:fill="auto"/>
            <w:vAlign w:val="bottom"/>
          </w:tcPr>
          <w:p w:rsidR="00DF0166" w:rsidRPr="00B907CA" w:rsidRDefault="00DF0166" w:rsidP="00C10E37">
            <w:pPr>
              <w:autoSpaceDE w:val="0"/>
              <w:autoSpaceDN w:val="0"/>
              <w:adjustRightInd w:val="0"/>
              <w:spacing w:after="0" w:line="360" w:lineRule="auto"/>
              <w:ind w:left="60" w:right="60"/>
              <w:jc w:val="both"/>
              <w:rPr>
                <w:rFonts w:cs="Times New Roman"/>
                <w:szCs w:val="24"/>
              </w:rPr>
            </w:pPr>
            <w:bookmarkStart w:id="271" w:name="_Hlk101226660"/>
            <w:r w:rsidRPr="00B907CA">
              <w:rPr>
                <w:rFonts w:cs="Times New Roman"/>
                <w:szCs w:val="24"/>
              </w:rPr>
              <w:t>Model</w:t>
            </w:r>
          </w:p>
        </w:tc>
        <w:tc>
          <w:tcPr>
            <w:tcW w:w="1613" w:type="dxa"/>
            <w:shd w:val="clear" w:color="auto" w:fill="auto"/>
            <w:vAlign w:val="bottom"/>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Sum of Squares</w:t>
            </w:r>
          </w:p>
        </w:tc>
        <w:tc>
          <w:tcPr>
            <w:tcW w:w="1126" w:type="dxa"/>
            <w:shd w:val="clear" w:color="auto" w:fill="auto"/>
            <w:vAlign w:val="bottom"/>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df</w:t>
            </w:r>
          </w:p>
        </w:tc>
        <w:tc>
          <w:tcPr>
            <w:tcW w:w="1546" w:type="dxa"/>
            <w:shd w:val="clear" w:color="auto" w:fill="auto"/>
            <w:vAlign w:val="bottom"/>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Mean Square</w:t>
            </w:r>
          </w:p>
        </w:tc>
        <w:tc>
          <w:tcPr>
            <w:tcW w:w="1126" w:type="dxa"/>
            <w:shd w:val="clear" w:color="auto" w:fill="auto"/>
            <w:vAlign w:val="bottom"/>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F</w:t>
            </w:r>
          </w:p>
        </w:tc>
        <w:tc>
          <w:tcPr>
            <w:tcW w:w="1126" w:type="dxa"/>
            <w:shd w:val="clear" w:color="auto" w:fill="auto"/>
            <w:vAlign w:val="bottom"/>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Sig.</w:t>
            </w:r>
          </w:p>
        </w:tc>
      </w:tr>
      <w:tr w:rsidR="00DF0166" w:rsidRPr="00B907CA" w:rsidTr="00C84047">
        <w:trPr>
          <w:cantSplit/>
        </w:trPr>
        <w:tc>
          <w:tcPr>
            <w:tcW w:w="807" w:type="dxa"/>
            <w:vMerge w:val="restart"/>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w:t>
            </w:r>
          </w:p>
        </w:tc>
        <w:tc>
          <w:tcPr>
            <w:tcW w:w="1412"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Regression</w:t>
            </w:r>
          </w:p>
        </w:tc>
        <w:tc>
          <w:tcPr>
            <w:tcW w:w="1613"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27.961</w:t>
            </w:r>
          </w:p>
        </w:tc>
        <w:tc>
          <w:tcPr>
            <w:tcW w:w="1126"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w:t>
            </w:r>
          </w:p>
        </w:tc>
        <w:tc>
          <w:tcPr>
            <w:tcW w:w="1546"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27.961</w:t>
            </w:r>
          </w:p>
        </w:tc>
        <w:tc>
          <w:tcPr>
            <w:tcW w:w="1126"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121.997</w:t>
            </w:r>
          </w:p>
        </w:tc>
        <w:tc>
          <w:tcPr>
            <w:tcW w:w="1126"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.000</w:t>
            </w:r>
            <w:r w:rsidRPr="00B907CA">
              <w:rPr>
                <w:rFonts w:cs="Times New Roman"/>
                <w:szCs w:val="24"/>
                <w:vertAlign w:val="superscript"/>
              </w:rPr>
              <w:t>b</w:t>
            </w:r>
          </w:p>
        </w:tc>
      </w:tr>
      <w:tr w:rsidR="00DF0166" w:rsidRPr="00B907CA" w:rsidTr="00C84047">
        <w:trPr>
          <w:cantSplit/>
        </w:trPr>
        <w:tc>
          <w:tcPr>
            <w:tcW w:w="807" w:type="dxa"/>
            <w:vMerge/>
            <w:shd w:val="clear" w:color="auto" w:fill="auto"/>
          </w:tcPr>
          <w:p w:rsidR="00DF0166" w:rsidRPr="00B907CA" w:rsidRDefault="00DF0166" w:rsidP="00C10E37">
            <w:pPr>
              <w:autoSpaceDE w:val="0"/>
              <w:autoSpaceDN w:val="0"/>
              <w:adjustRightInd w:val="0"/>
              <w:spacing w:after="0" w:line="360" w:lineRule="auto"/>
              <w:jc w:val="both"/>
              <w:rPr>
                <w:rFonts w:cs="Times New Roman"/>
                <w:szCs w:val="24"/>
              </w:rPr>
            </w:pPr>
          </w:p>
        </w:tc>
        <w:tc>
          <w:tcPr>
            <w:tcW w:w="1412"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Residual</w:t>
            </w:r>
          </w:p>
        </w:tc>
        <w:tc>
          <w:tcPr>
            <w:tcW w:w="1613"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81.592</w:t>
            </w:r>
          </w:p>
        </w:tc>
        <w:tc>
          <w:tcPr>
            <w:tcW w:w="1126"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356</w:t>
            </w:r>
          </w:p>
        </w:tc>
        <w:tc>
          <w:tcPr>
            <w:tcW w:w="1546"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.229</w:t>
            </w:r>
          </w:p>
        </w:tc>
        <w:tc>
          <w:tcPr>
            <w:tcW w:w="1126" w:type="dxa"/>
            <w:shd w:val="clear" w:color="auto" w:fill="auto"/>
            <w:vAlign w:val="center"/>
          </w:tcPr>
          <w:p w:rsidR="00DF0166" w:rsidRPr="00B907CA" w:rsidRDefault="00DF0166" w:rsidP="00C10E37">
            <w:pPr>
              <w:autoSpaceDE w:val="0"/>
              <w:autoSpaceDN w:val="0"/>
              <w:adjustRightInd w:val="0"/>
              <w:spacing w:after="0" w:line="360" w:lineRule="auto"/>
              <w:jc w:val="both"/>
              <w:rPr>
                <w:rFonts w:cs="Times New Roman"/>
                <w:szCs w:val="24"/>
              </w:rPr>
            </w:pPr>
          </w:p>
        </w:tc>
        <w:tc>
          <w:tcPr>
            <w:tcW w:w="1126" w:type="dxa"/>
            <w:shd w:val="clear" w:color="auto" w:fill="auto"/>
            <w:vAlign w:val="center"/>
          </w:tcPr>
          <w:p w:rsidR="00DF0166" w:rsidRPr="00B907CA" w:rsidRDefault="00DF0166" w:rsidP="00C10E37">
            <w:pPr>
              <w:autoSpaceDE w:val="0"/>
              <w:autoSpaceDN w:val="0"/>
              <w:adjustRightInd w:val="0"/>
              <w:spacing w:after="0" w:line="360" w:lineRule="auto"/>
              <w:jc w:val="both"/>
              <w:rPr>
                <w:rFonts w:cs="Times New Roman"/>
                <w:szCs w:val="24"/>
              </w:rPr>
            </w:pPr>
          </w:p>
        </w:tc>
      </w:tr>
      <w:tr w:rsidR="00DF0166" w:rsidRPr="00B907CA" w:rsidTr="00C84047">
        <w:trPr>
          <w:cantSplit/>
        </w:trPr>
        <w:tc>
          <w:tcPr>
            <w:tcW w:w="807" w:type="dxa"/>
            <w:vMerge/>
            <w:tcBorders>
              <w:bottom w:val="single" w:sz="4" w:space="0" w:color="auto"/>
            </w:tcBorders>
            <w:shd w:val="clear" w:color="auto" w:fill="auto"/>
          </w:tcPr>
          <w:p w:rsidR="00DF0166" w:rsidRPr="00B907CA" w:rsidRDefault="00DF0166" w:rsidP="00C10E37">
            <w:pPr>
              <w:autoSpaceDE w:val="0"/>
              <w:autoSpaceDN w:val="0"/>
              <w:adjustRightInd w:val="0"/>
              <w:spacing w:after="0" w:line="360" w:lineRule="auto"/>
              <w:jc w:val="both"/>
              <w:rPr>
                <w:rFonts w:cs="Times New Roman"/>
                <w:szCs w:val="24"/>
              </w:rPr>
            </w:pPr>
          </w:p>
        </w:tc>
        <w:tc>
          <w:tcPr>
            <w:tcW w:w="1412" w:type="dxa"/>
            <w:tcBorders>
              <w:bottom w:val="single" w:sz="4" w:space="0" w:color="auto"/>
            </w:tcBorders>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Total</w:t>
            </w:r>
          </w:p>
        </w:tc>
        <w:tc>
          <w:tcPr>
            <w:tcW w:w="1613" w:type="dxa"/>
            <w:tcBorders>
              <w:bottom w:val="single" w:sz="4" w:space="0" w:color="auto"/>
            </w:tcBorders>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109.553</w:t>
            </w:r>
          </w:p>
        </w:tc>
        <w:tc>
          <w:tcPr>
            <w:tcW w:w="1126" w:type="dxa"/>
            <w:tcBorders>
              <w:bottom w:val="single" w:sz="4" w:space="0" w:color="auto"/>
            </w:tcBorders>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357</w:t>
            </w:r>
          </w:p>
        </w:tc>
        <w:tc>
          <w:tcPr>
            <w:tcW w:w="1546" w:type="dxa"/>
            <w:tcBorders>
              <w:bottom w:val="single" w:sz="4" w:space="0" w:color="auto"/>
            </w:tcBorders>
            <w:shd w:val="clear" w:color="auto" w:fill="auto"/>
            <w:vAlign w:val="center"/>
          </w:tcPr>
          <w:p w:rsidR="00DF0166" w:rsidRPr="00B907CA" w:rsidRDefault="00DF0166" w:rsidP="00C10E37">
            <w:pPr>
              <w:autoSpaceDE w:val="0"/>
              <w:autoSpaceDN w:val="0"/>
              <w:adjustRightInd w:val="0"/>
              <w:spacing w:after="0" w:line="360" w:lineRule="auto"/>
              <w:jc w:val="both"/>
              <w:rPr>
                <w:rFonts w:cs="Times New Roman"/>
                <w:szCs w:val="24"/>
              </w:rPr>
            </w:pPr>
          </w:p>
        </w:tc>
        <w:tc>
          <w:tcPr>
            <w:tcW w:w="1126" w:type="dxa"/>
            <w:tcBorders>
              <w:bottom w:val="single" w:sz="4" w:space="0" w:color="auto"/>
            </w:tcBorders>
            <w:shd w:val="clear" w:color="auto" w:fill="auto"/>
            <w:vAlign w:val="center"/>
          </w:tcPr>
          <w:p w:rsidR="00DF0166" w:rsidRPr="00B907CA" w:rsidRDefault="00DF0166" w:rsidP="00C10E37">
            <w:pPr>
              <w:autoSpaceDE w:val="0"/>
              <w:autoSpaceDN w:val="0"/>
              <w:adjustRightInd w:val="0"/>
              <w:spacing w:after="0" w:line="360" w:lineRule="auto"/>
              <w:jc w:val="both"/>
              <w:rPr>
                <w:rFonts w:cs="Times New Roman"/>
                <w:szCs w:val="24"/>
              </w:rPr>
            </w:pPr>
          </w:p>
        </w:tc>
        <w:tc>
          <w:tcPr>
            <w:tcW w:w="1126" w:type="dxa"/>
            <w:tcBorders>
              <w:bottom w:val="single" w:sz="4" w:space="0" w:color="auto"/>
            </w:tcBorders>
            <w:shd w:val="clear" w:color="auto" w:fill="auto"/>
            <w:vAlign w:val="center"/>
          </w:tcPr>
          <w:p w:rsidR="00DF0166" w:rsidRPr="00B907CA" w:rsidRDefault="00DF0166" w:rsidP="00C10E37">
            <w:pPr>
              <w:autoSpaceDE w:val="0"/>
              <w:autoSpaceDN w:val="0"/>
              <w:adjustRightInd w:val="0"/>
              <w:spacing w:after="0" w:line="360" w:lineRule="auto"/>
              <w:jc w:val="both"/>
              <w:rPr>
                <w:rFonts w:cs="Times New Roman"/>
                <w:szCs w:val="24"/>
              </w:rPr>
            </w:pPr>
          </w:p>
        </w:tc>
      </w:tr>
      <w:tr w:rsidR="00DF0166" w:rsidRPr="00B907CA" w:rsidTr="00C84047">
        <w:trPr>
          <w:cantSplit/>
        </w:trPr>
        <w:tc>
          <w:tcPr>
            <w:tcW w:w="8756" w:type="dxa"/>
            <w:gridSpan w:val="7"/>
            <w:tcBorders>
              <w:left w:val="nil"/>
              <w:bottom w:val="nil"/>
              <w:right w:val="nil"/>
            </w:tcBorders>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i/>
                <w:iCs/>
                <w:szCs w:val="24"/>
              </w:rPr>
            </w:pPr>
            <w:r w:rsidRPr="00C5001E">
              <w:rPr>
                <w:rFonts w:cs="Times New Roman"/>
                <w:i/>
                <w:iCs/>
                <w:sz w:val="16"/>
                <w:szCs w:val="16"/>
              </w:rPr>
              <w:t>a. Dependent Variable: FBb. Predictors: (Constant), ET</w:t>
            </w:r>
          </w:p>
        </w:tc>
      </w:tr>
    </w:tbl>
    <w:bookmarkEnd w:id="271"/>
    <w:p w:rsidR="00DF0166" w:rsidRPr="00B907CA" w:rsidRDefault="00DF0166" w:rsidP="00C10E37">
      <w:pPr>
        <w:autoSpaceDE w:val="0"/>
        <w:autoSpaceDN w:val="0"/>
        <w:adjustRightInd w:val="0"/>
        <w:spacing w:after="0" w:line="360" w:lineRule="auto"/>
        <w:jc w:val="both"/>
        <w:rPr>
          <w:rFonts w:cs="Times New Roman"/>
          <w:szCs w:val="24"/>
        </w:rPr>
      </w:pPr>
      <w:r w:rsidRPr="00B907CA">
        <w:rPr>
          <w:rFonts w:cs="Times New Roman"/>
          <w:szCs w:val="24"/>
        </w:rPr>
        <w:t xml:space="preserve">The ANOVA table (table </w:t>
      </w:r>
      <w:r w:rsidR="00C84047">
        <w:rPr>
          <w:rFonts w:cs="Times New Roman"/>
          <w:szCs w:val="24"/>
        </w:rPr>
        <w:t>4.93</w:t>
      </w:r>
      <w:r w:rsidRPr="00B907CA">
        <w:rPr>
          <w:rFonts w:cs="Times New Roman"/>
          <w:szCs w:val="24"/>
        </w:rPr>
        <w:t>) shows that the F value is 121.997 at a .000</w:t>
      </w:r>
      <w:r w:rsidRPr="00B907CA">
        <w:rPr>
          <w:rFonts w:cs="Times New Roman"/>
          <w:szCs w:val="24"/>
          <w:vertAlign w:val="superscript"/>
        </w:rPr>
        <w:t xml:space="preserve">b </w:t>
      </w:r>
      <w:r w:rsidRPr="00B907CA">
        <w:rPr>
          <w:rFonts w:cs="Times New Roman"/>
          <w:szCs w:val="24"/>
        </w:rPr>
        <w:t xml:space="preserve">significance level. </w:t>
      </w:r>
      <w:r w:rsidR="0047607E">
        <w:rPr>
          <w:rFonts w:cs="Times New Roman"/>
          <w:szCs w:val="24"/>
        </w:rPr>
        <w:t xml:space="preserve">Showing </w:t>
      </w:r>
      <w:r w:rsidRPr="00B907CA">
        <w:rPr>
          <w:rFonts w:cs="Times New Roman"/>
          <w:szCs w:val="24"/>
        </w:rPr>
        <w:t xml:space="preserve">that Training has a low significant effect on </w:t>
      </w:r>
      <w:r w:rsidRPr="00B907CA">
        <w:rPr>
          <w:rFonts w:cs="Times New Roman"/>
          <w:bCs/>
          <w:szCs w:val="24"/>
        </w:rPr>
        <w:t>family business survival</w:t>
      </w:r>
      <w:r w:rsidRPr="00B907CA">
        <w:rPr>
          <w:rFonts w:cs="Times New Roman"/>
          <w:szCs w:val="24"/>
        </w:rPr>
        <w:t xml:space="preserve"> in the study areas</w:t>
      </w:r>
    </w:p>
    <w:p w:rsidR="00DF0166" w:rsidRDefault="00DF0166" w:rsidP="00C10E37">
      <w:pPr>
        <w:autoSpaceDE w:val="0"/>
        <w:autoSpaceDN w:val="0"/>
        <w:adjustRightInd w:val="0"/>
        <w:spacing w:after="0" w:line="360" w:lineRule="auto"/>
        <w:jc w:val="both"/>
        <w:rPr>
          <w:rFonts w:cs="Times New Roman"/>
          <w:szCs w:val="24"/>
        </w:rPr>
      </w:pPr>
      <w:r w:rsidRPr="00B907CA">
        <w:rPr>
          <w:rFonts w:cs="Times New Roman"/>
          <w:b/>
          <w:bCs/>
          <w:szCs w:val="24"/>
        </w:rPr>
        <w:t>Decision:</w:t>
      </w:r>
      <w:r w:rsidRPr="00B907CA">
        <w:rPr>
          <w:rFonts w:cs="Times New Roman"/>
          <w:szCs w:val="24"/>
        </w:rPr>
        <w:t xml:space="preserve"> Reject the null hypothesis. Therefore, the training significantly </w:t>
      </w:r>
      <w:r w:rsidR="002A7CC8" w:rsidRPr="00B907CA">
        <w:rPr>
          <w:rFonts w:cs="Times New Roman"/>
          <w:szCs w:val="24"/>
        </w:rPr>
        <w:t>affects</w:t>
      </w:r>
      <w:r w:rsidR="002A7CC8" w:rsidRPr="00B907CA">
        <w:rPr>
          <w:rFonts w:cs="Times New Roman"/>
          <w:bCs/>
          <w:szCs w:val="24"/>
        </w:rPr>
        <w:t xml:space="preserve"> family</w:t>
      </w:r>
      <w:r w:rsidRPr="00B907CA">
        <w:rPr>
          <w:rFonts w:cs="Times New Roman"/>
          <w:bCs/>
          <w:szCs w:val="24"/>
        </w:rPr>
        <w:t xml:space="preserve"> business survival</w:t>
      </w:r>
      <w:r w:rsidRPr="00B907CA">
        <w:rPr>
          <w:rFonts w:cs="Times New Roman"/>
          <w:szCs w:val="24"/>
        </w:rPr>
        <w:t xml:space="preserve"> in the study areas.</w:t>
      </w:r>
    </w:p>
    <w:p w:rsidR="00C84047" w:rsidRPr="00B907CA" w:rsidRDefault="00C84047" w:rsidP="00C10E37">
      <w:pPr>
        <w:autoSpaceDE w:val="0"/>
        <w:autoSpaceDN w:val="0"/>
        <w:adjustRightInd w:val="0"/>
        <w:spacing w:after="0" w:line="360" w:lineRule="auto"/>
        <w:jc w:val="both"/>
        <w:rPr>
          <w:rFonts w:cs="Times New Roman"/>
          <w:szCs w:val="24"/>
        </w:rPr>
      </w:pPr>
    </w:p>
    <w:p w:rsidR="00DF0166" w:rsidRPr="00B907CA" w:rsidRDefault="00C84047" w:rsidP="00C84047">
      <w:pPr>
        <w:pStyle w:val="Caption"/>
        <w:rPr>
          <w:rFonts w:cs="Times New Roman"/>
          <w:szCs w:val="24"/>
        </w:rPr>
      </w:pPr>
      <w:bookmarkStart w:id="272" w:name="_Toc107403387"/>
      <w:bookmarkStart w:id="273" w:name="_Toc108870343"/>
      <w:r>
        <w:t xml:space="preserve">Table 4. </w:t>
      </w:r>
      <w:r w:rsidR="00CC3838">
        <w:fldChar w:fldCharType="begin"/>
      </w:r>
      <w:r w:rsidR="00FD5837">
        <w:instrText xml:space="preserve"> SEQ Table_4. \* ARABIC </w:instrText>
      </w:r>
      <w:r w:rsidR="00CC3838">
        <w:fldChar w:fldCharType="separate"/>
      </w:r>
      <w:r w:rsidR="00B14B7F">
        <w:rPr>
          <w:noProof/>
        </w:rPr>
        <w:t>94</w:t>
      </w:r>
      <w:r w:rsidR="00CC3838">
        <w:rPr>
          <w:noProof/>
        </w:rPr>
        <w:fldChar w:fldCharType="end"/>
      </w:r>
      <w:r>
        <w:rPr>
          <w:rFonts w:cs="Times New Roman"/>
          <w:b w:val="0"/>
          <w:szCs w:val="24"/>
        </w:rPr>
        <w:t xml:space="preserve">: </w:t>
      </w:r>
      <w:r w:rsidRPr="00B907CA">
        <w:rPr>
          <w:rFonts w:cs="Times New Roman"/>
          <w:bCs/>
          <w:szCs w:val="24"/>
        </w:rPr>
        <w:t>Coefficients</w:t>
      </w:r>
      <w:bookmarkEnd w:id="272"/>
      <w:bookmarkEnd w:id="273"/>
    </w:p>
    <w:tbl>
      <w:tblPr>
        <w:tblW w:w="889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07"/>
        <w:gridCol w:w="1295"/>
        <w:gridCol w:w="1462"/>
        <w:gridCol w:w="1462"/>
        <w:gridCol w:w="1613"/>
        <w:gridCol w:w="1126"/>
        <w:gridCol w:w="1126"/>
      </w:tblGrid>
      <w:tr w:rsidR="00DF0166" w:rsidRPr="00B907CA" w:rsidTr="00C84047">
        <w:trPr>
          <w:cantSplit/>
        </w:trPr>
        <w:tc>
          <w:tcPr>
            <w:tcW w:w="2102" w:type="dxa"/>
            <w:gridSpan w:val="2"/>
            <w:vMerge w:val="restart"/>
            <w:shd w:val="clear" w:color="auto" w:fill="auto"/>
            <w:vAlign w:val="bottom"/>
          </w:tcPr>
          <w:p w:rsidR="00DF0166" w:rsidRPr="00C84047" w:rsidRDefault="00DF0166" w:rsidP="00C84047">
            <w:pPr>
              <w:autoSpaceDE w:val="0"/>
              <w:autoSpaceDN w:val="0"/>
              <w:adjustRightInd w:val="0"/>
              <w:spacing w:after="0" w:line="360" w:lineRule="auto"/>
              <w:ind w:left="60" w:right="60"/>
              <w:jc w:val="center"/>
              <w:rPr>
                <w:rFonts w:cs="Times New Roman"/>
                <w:b/>
                <w:bCs/>
                <w:szCs w:val="24"/>
              </w:rPr>
            </w:pPr>
            <w:bookmarkStart w:id="274" w:name="_Hlk101226686"/>
            <w:r w:rsidRPr="00C84047">
              <w:rPr>
                <w:rFonts w:cs="Times New Roman"/>
                <w:b/>
                <w:bCs/>
                <w:szCs w:val="24"/>
              </w:rPr>
              <w:t>Model</w:t>
            </w:r>
          </w:p>
        </w:tc>
        <w:tc>
          <w:tcPr>
            <w:tcW w:w="2924" w:type="dxa"/>
            <w:gridSpan w:val="2"/>
            <w:shd w:val="clear" w:color="auto" w:fill="auto"/>
            <w:vAlign w:val="bottom"/>
          </w:tcPr>
          <w:p w:rsidR="00DF0166" w:rsidRPr="00C84047" w:rsidRDefault="00DF0166" w:rsidP="00C84047">
            <w:pPr>
              <w:autoSpaceDE w:val="0"/>
              <w:autoSpaceDN w:val="0"/>
              <w:adjustRightInd w:val="0"/>
              <w:spacing w:after="0" w:line="360" w:lineRule="auto"/>
              <w:ind w:left="60" w:right="60"/>
              <w:jc w:val="center"/>
              <w:rPr>
                <w:rFonts w:cs="Times New Roman"/>
                <w:b/>
                <w:bCs/>
                <w:szCs w:val="24"/>
              </w:rPr>
            </w:pPr>
            <w:r w:rsidRPr="00C84047">
              <w:rPr>
                <w:rFonts w:cs="Times New Roman"/>
                <w:b/>
                <w:bCs/>
                <w:szCs w:val="24"/>
              </w:rPr>
              <w:t>Unstandardized Coefficients</w:t>
            </w:r>
          </w:p>
        </w:tc>
        <w:tc>
          <w:tcPr>
            <w:tcW w:w="1613" w:type="dxa"/>
            <w:shd w:val="clear" w:color="auto" w:fill="auto"/>
            <w:vAlign w:val="bottom"/>
          </w:tcPr>
          <w:p w:rsidR="00DF0166" w:rsidRPr="00C84047" w:rsidRDefault="00DF0166" w:rsidP="00C84047">
            <w:pPr>
              <w:autoSpaceDE w:val="0"/>
              <w:autoSpaceDN w:val="0"/>
              <w:adjustRightInd w:val="0"/>
              <w:spacing w:after="0" w:line="360" w:lineRule="auto"/>
              <w:ind w:left="60" w:right="60"/>
              <w:jc w:val="center"/>
              <w:rPr>
                <w:rFonts w:cs="Times New Roman"/>
                <w:b/>
                <w:bCs/>
                <w:szCs w:val="24"/>
              </w:rPr>
            </w:pPr>
            <w:r w:rsidRPr="00C84047">
              <w:rPr>
                <w:rFonts w:cs="Times New Roman"/>
                <w:b/>
                <w:bCs/>
                <w:szCs w:val="24"/>
              </w:rPr>
              <w:t>Standardized Coefficients</w:t>
            </w:r>
          </w:p>
        </w:tc>
        <w:tc>
          <w:tcPr>
            <w:tcW w:w="1126" w:type="dxa"/>
            <w:vMerge w:val="restart"/>
            <w:shd w:val="clear" w:color="auto" w:fill="auto"/>
            <w:vAlign w:val="bottom"/>
          </w:tcPr>
          <w:p w:rsidR="00DF0166" w:rsidRPr="00C84047" w:rsidRDefault="00DF0166" w:rsidP="00C84047">
            <w:pPr>
              <w:autoSpaceDE w:val="0"/>
              <w:autoSpaceDN w:val="0"/>
              <w:adjustRightInd w:val="0"/>
              <w:spacing w:after="0" w:line="360" w:lineRule="auto"/>
              <w:ind w:left="60" w:right="60"/>
              <w:jc w:val="center"/>
              <w:rPr>
                <w:rFonts w:cs="Times New Roman"/>
                <w:b/>
                <w:bCs/>
                <w:szCs w:val="24"/>
              </w:rPr>
            </w:pPr>
            <w:r w:rsidRPr="00C84047">
              <w:rPr>
                <w:rFonts w:cs="Times New Roman"/>
                <w:b/>
                <w:bCs/>
                <w:szCs w:val="24"/>
              </w:rPr>
              <w:t>t</w:t>
            </w:r>
          </w:p>
        </w:tc>
        <w:tc>
          <w:tcPr>
            <w:tcW w:w="1126" w:type="dxa"/>
            <w:vMerge w:val="restart"/>
            <w:shd w:val="clear" w:color="auto" w:fill="auto"/>
            <w:vAlign w:val="bottom"/>
          </w:tcPr>
          <w:p w:rsidR="00DF0166" w:rsidRPr="00C84047" w:rsidRDefault="00DF0166" w:rsidP="00C84047">
            <w:pPr>
              <w:autoSpaceDE w:val="0"/>
              <w:autoSpaceDN w:val="0"/>
              <w:adjustRightInd w:val="0"/>
              <w:spacing w:after="0" w:line="360" w:lineRule="auto"/>
              <w:ind w:left="60" w:right="60"/>
              <w:jc w:val="center"/>
              <w:rPr>
                <w:rFonts w:cs="Times New Roman"/>
                <w:b/>
                <w:bCs/>
                <w:szCs w:val="24"/>
              </w:rPr>
            </w:pPr>
            <w:r w:rsidRPr="00C84047">
              <w:rPr>
                <w:rFonts w:cs="Times New Roman"/>
                <w:b/>
                <w:bCs/>
                <w:szCs w:val="24"/>
              </w:rPr>
              <w:t>Sig.</w:t>
            </w:r>
          </w:p>
        </w:tc>
      </w:tr>
      <w:tr w:rsidR="00DF0166" w:rsidRPr="00B907CA" w:rsidTr="00C84047">
        <w:trPr>
          <w:cantSplit/>
        </w:trPr>
        <w:tc>
          <w:tcPr>
            <w:tcW w:w="2102" w:type="dxa"/>
            <w:gridSpan w:val="2"/>
            <w:vMerge/>
            <w:shd w:val="clear" w:color="auto" w:fill="auto"/>
            <w:vAlign w:val="bottom"/>
          </w:tcPr>
          <w:p w:rsidR="00DF0166" w:rsidRPr="00B907CA" w:rsidRDefault="00DF0166" w:rsidP="00C10E37">
            <w:pPr>
              <w:autoSpaceDE w:val="0"/>
              <w:autoSpaceDN w:val="0"/>
              <w:adjustRightInd w:val="0"/>
              <w:spacing w:after="0" w:line="360" w:lineRule="auto"/>
              <w:jc w:val="both"/>
              <w:rPr>
                <w:rFonts w:cs="Times New Roman"/>
                <w:szCs w:val="24"/>
              </w:rPr>
            </w:pPr>
          </w:p>
        </w:tc>
        <w:tc>
          <w:tcPr>
            <w:tcW w:w="1462" w:type="dxa"/>
            <w:shd w:val="clear" w:color="auto" w:fill="auto"/>
            <w:vAlign w:val="bottom"/>
          </w:tcPr>
          <w:p w:rsidR="00DF0166" w:rsidRPr="00C84047" w:rsidRDefault="00DF0166" w:rsidP="00C84047">
            <w:pPr>
              <w:autoSpaceDE w:val="0"/>
              <w:autoSpaceDN w:val="0"/>
              <w:adjustRightInd w:val="0"/>
              <w:spacing w:after="0" w:line="360" w:lineRule="auto"/>
              <w:ind w:left="60" w:right="60"/>
              <w:jc w:val="center"/>
              <w:rPr>
                <w:rFonts w:cs="Times New Roman"/>
                <w:b/>
                <w:bCs/>
                <w:szCs w:val="24"/>
              </w:rPr>
            </w:pPr>
            <w:r w:rsidRPr="00C84047">
              <w:rPr>
                <w:rFonts w:cs="Times New Roman"/>
                <w:b/>
                <w:bCs/>
                <w:szCs w:val="24"/>
              </w:rPr>
              <w:t>B</w:t>
            </w:r>
          </w:p>
        </w:tc>
        <w:tc>
          <w:tcPr>
            <w:tcW w:w="1462" w:type="dxa"/>
            <w:shd w:val="clear" w:color="auto" w:fill="auto"/>
            <w:vAlign w:val="bottom"/>
          </w:tcPr>
          <w:p w:rsidR="00DF0166" w:rsidRPr="00C84047" w:rsidRDefault="00DF0166" w:rsidP="00C84047">
            <w:pPr>
              <w:autoSpaceDE w:val="0"/>
              <w:autoSpaceDN w:val="0"/>
              <w:adjustRightInd w:val="0"/>
              <w:spacing w:after="0" w:line="360" w:lineRule="auto"/>
              <w:ind w:left="60" w:right="60"/>
              <w:jc w:val="center"/>
              <w:rPr>
                <w:rFonts w:cs="Times New Roman"/>
                <w:b/>
                <w:bCs/>
                <w:szCs w:val="24"/>
              </w:rPr>
            </w:pPr>
            <w:r w:rsidRPr="00C84047">
              <w:rPr>
                <w:rFonts w:cs="Times New Roman"/>
                <w:b/>
                <w:bCs/>
                <w:szCs w:val="24"/>
              </w:rPr>
              <w:t>Std. Error</w:t>
            </w:r>
          </w:p>
        </w:tc>
        <w:tc>
          <w:tcPr>
            <w:tcW w:w="1613" w:type="dxa"/>
            <w:shd w:val="clear" w:color="auto" w:fill="auto"/>
            <w:vAlign w:val="bottom"/>
          </w:tcPr>
          <w:p w:rsidR="00DF0166" w:rsidRPr="00C84047" w:rsidRDefault="00DF0166" w:rsidP="00C84047">
            <w:pPr>
              <w:autoSpaceDE w:val="0"/>
              <w:autoSpaceDN w:val="0"/>
              <w:adjustRightInd w:val="0"/>
              <w:spacing w:after="0" w:line="360" w:lineRule="auto"/>
              <w:ind w:left="60" w:right="60"/>
              <w:jc w:val="center"/>
              <w:rPr>
                <w:rFonts w:cs="Times New Roman"/>
                <w:b/>
                <w:bCs/>
                <w:szCs w:val="24"/>
              </w:rPr>
            </w:pPr>
            <w:r w:rsidRPr="00C84047">
              <w:rPr>
                <w:rFonts w:cs="Times New Roman"/>
                <w:b/>
                <w:bCs/>
                <w:szCs w:val="24"/>
              </w:rPr>
              <w:t>Beta</w:t>
            </w:r>
          </w:p>
        </w:tc>
        <w:tc>
          <w:tcPr>
            <w:tcW w:w="1126" w:type="dxa"/>
            <w:vMerge/>
            <w:shd w:val="clear" w:color="auto" w:fill="auto"/>
            <w:vAlign w:val="bottom"/>
          </w:tcPr>
          <w:p w:rsidR="00DF0166" w:rsidRPr="00B907CA" w:rsidRDefault="00DF0166" w:rsidP="00C10E37">
            <w:pPr>
              <w:autoSpaceDE w:val="0"/>
              <w:autoSpaceDN w:val="0"/>
              <w:adjustRightInd w:val="0"/>
              <w:spacing w:after="0" w:line="360" w:lineRule="auto"/>
              <w:jc w:val="both"/>
              <w:rPr>
                <w:rFonts w:cs="Times New Roman"/>
                <w:szCs w:val="24"/>
              </w:rPr>
            </w:pPr>
          </w:p>
        </w:tc>
        <w:tc>
          <w:tcPr>
            <w:tcW w:w="1126" w:type="dxa"/>
            <w:vMerge/>
            <w:shd w:val="clear" w:color="auto" w:fill="auto"/>
            <w:vAlign w:val="bottom"/>
          </w:tcPr>
          <w:p w:rsidR="00DF0166" w:rsidRPr="00B907CA" w:rsidRDefault="00DF0166" w:rsidP="00C10E37">
            <w:pPr>
              <w:autoSpaceDE w:val="0"/>
              <w:autoSpaceDN w:val="0"/>
              <w:adjustRightInd w:val="0"/>
              <w:spacing w:after="0" w:line="360" w:lineRule="auto"/>
              <w:jc w:val="both"/>
              <w:rPr>
                <w:rFonts w:cs="Times New Roman"/>
                <w:szCs w:val="24"/>
              </w:rPr>
            </w:pPr>
          </w:p>
        </w:tc>
      </w:tr>
      <w:tr w:rsidR="00DF0166" w:rsidRPr="00B907CA" w:rsidTr="00C84047">
        <w:trPr>
          <w:cantSplit/>
        </w:trPr>
        <w:tc>
          <w:tcPr>
            <w:tcW w:w="807" w:type="dxa"/>
            <w:vMerge w:val="restart"/>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w:t>
            </w:r>
          </w:p>
        </w:tc>
        <w:tc>
          <w:tcPr>
            <w:tcW w:w="1295"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(Constant)</w:t>
            </w:r>
          </w:p>
        </w:tc>
        <w:tc>
          <w:tcPr>
            <w:tcW w:w="1462" w:type="dxa"/>
            <w:shd w:val="clear" w:color="auto" w:fill="auto"/>
          </w:tcPr>
          <w:p w:rsidR="00DF0166" w:rsidRPr="00B907CA" w:rsidRDefault="00DF0166" w:rsidP="00C84047">
            <w:pPr>
              <w:autoSpaceDE w:val="0"/>
              <w:autoSpaceDN w:val="0"/>
              <w:adjustRightInd w:val="0"/>
              <w:spacing w:after="0" w:line="360" w:lineRule="auto"/>
              <w:ind w:left="60" w:right="60"/>
              <w:jc w:val="center"/>
              <w:rPr>
                <w:rFonts w:cs="Times New Roman"/>
                <w:szCs w:val="24"/>
              </w:rPr>
            </w:pPr>
            <w:r w:rsidRPr="00B907CA">
              <w:rPr>
                <w:rFonts w:cs="Times New Roman"/>
                <w:szCs w:val="24"/>
              </w:rPr>
              <w:t>1.295</w:t>
            </w:r>
          </w:p>
        </w:tc>
        <w:tc>
          <w:tcPr>
            <w:tcW w:w="1462" w:type="dxa"/>
            <w:shd w:val="clear" w:color="auto" w:fill="auto"/>
          </w:tcPr>
          <w:p w:rsidR="00DF0166" w:rsidRPr="00B907CA" w:rsidRDefault="00DF0166" w:rsidP="00C84047">
            <w:pPr>
              <w:autoSpaceDE w:val="0"/>
              <w:autoSpaceDN w:val="0"/>
              <w:adjustRightInd w:val="0"/>
              <w:spacing w:after="0" w:line="360" w:lineRule="auto"/>
              <w:ind w:left="60" w:right="60"/>
              <w:jc w:val="center"/>
              <w:rPr>
                <w:rFonts w:cs="Times New Roman"/>
                <w:szCs w:val="24"/>
              </w:rPr>
            </w:pPr>
            <w:r w:rsidRPr="00B907CA">
              <w:rPr>
                <w:rFonts w:cs="Times New Roman"/>
                <w:szCs w:val="24"/>
              </w:rPr>
              <w:t>.262</w:t>
            </w:r>
          </w:p>
        </w:tc>
        <w:tc>
          <w:tcPr>
            <w:tcW w:w="1613" w:type="dxa"/>
            <w:shd w:val="clear" w:color="auto" w:fill="auto"/>
            <w:vAlign w:val="center"/>
          </w:tcPr>
          <w:p w:rsidR="00DF0166" w:rsidRPr="00B907CA" w:rsidRDefault="00DF0166" w:rsidP="00C84047">
            <w:pPr>
              <w:autoSpaceDE w:val="0"/>
              <w:autoSpaceDN w:val="0"/>
              <w:adjustRightInd w:val="0"/>
              <w:spacing w:after="0" w:line="360" w:lineRule="auto"/>
              <w:jc w:val="center"/>
              <w:rPr>
                <w:rFonts w:cs="Times New Roman"/>
                <w:szCs w:val="24"/>
              </w:rPr>
            </w:pPr>
          </w:p>
        </w:tc>
        <w:tc>
          <w:tcPr>
            <w:tcW w:w="1126" w:type="dxa"/>
            <w:shd w:val="clear" w:color="auto" w:fill="auto"/>
          </w:tcPr>
          <w:p w:rsidR="00DF0166" w:rsidRPr="00B907CA" w:rsidRDefault="00DF0166" w:rsidP="00C84047">
            <w:pPr>
              <w:autoSpaceDE w:val="0"/>
              <w:autoSpaceDN w:val="0"/>
              <w:adjustRightInd w:val="0"/>
              <w:spacing w:after="0" w:line="360" w:lineRule="auto"/>
              <w:ind w:left="60" w:right="60"/>
              <w:jc w:val="center"/>
              <w:rPr>
                <w:rFonts w:cs="Times New Roman"/>
                <w:szCs w:val="24"/>
              </w:rPr>
            </w:pPr>
            <w:r w:rsidRPr="00B907CA">
              <w:rPr>
                <w:rFonts w:cs="Times New Roman"/>
                <w:szCs w:val="24"/>
              </w:rPr>
              <w:t>4.935</w:t>
            </w:r>
          </w:p>
        </w:tc>
        <w:tc>
          <w:tcPr>
            <w:tcW w:w="1126" w:type="dxa"/>
            <w:shd w:val="clear" w:color="auto" w:fill="auto"/>
          </w:tcPr>
          <w:p w:rsidR="00DF0166" w:rsidRPr="00B907CA" w:rsidRDefault="00DF0166" w:rsidP="00C84047">
            <w:pPr>
              <w:autoSpaceDE w:val="0"/>
              <w:autoSpaceDN w:val="0"/>
              <w:adjustRightInd w:val="0"/>
              <w:spacing w:after="0" w:line="360" w:lineRule="auto"/>
              <w:ind w:left="60" w:right="60"/>
              <w:jc w:val="center"/>
              <w:rPr>
                <w:rFonts w:cs="Times New Roman"/>
                <w:szCs w:val="24"/>
              </w:rPr>
            </w:pPr>
            <w:r w:rsidRPr="00B907CA">
              <w:rPr>
                <w:rFonts w:cs="Times New Roman"/>
                <w:szCs w:val="24"/>
              </w:rPr>
              <w:t>.000</w:t>
            </w:r>
          </w:p>
        </w:tc>
      </w:tr>
      <w:tr w:rsidR="00DF0166" w:rsidRPr="00B907CA" w:rsidTr="00C84047">
        <w:trPr>
          <w:cantSplit/>
        </w:trPr>
        <w:tc>
          <w:tcPr>
            <w:tcW w:w="807" w:type="dxa"/>
            <w:vMerge/>
            <w:tcBorders>
              <w:bottom w:val="single" w:sz="4" w:space="0" w:color="auto"/>
            </w:tcBorders>
            <w:shd w:val="clear" w:color="auto" w:fill="auto"/>
          </w:tcPr>
          <w:p w:rsidR="00DF0166" w:rsidRPr="00B907CA" w:rsidRDefault="00DF0166" w:rsidP="00C10E37">
            <w:pPr>
              <w:autoSpaceDE w:val="0"/>
              <w:autoSpaceDN w:val="0"/>
              <w:adjustRightInd w:val="0"/>
              <w:spacing w:after="0" w:line="360" w:lineRule="auto"/>
              <w:jc w:val="both"/>
              <w:rPr>
                <w:rFonts w:cs="Times New Roman"/>
                <w:szCs w:val="24"/>
              </w:rPr>
            </w:pPr>
          </w:p>
        </w:tc>
        <w:tc>
          <w:tcPr>
            <w:tcW w:w="1295" w:type="dxa"/>
            <w:tcBorders>
              <w:bottom w:val="single" w:sz="4" w:space="0" w:color="auto"/>
            </w:tcBorders>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ET</w:t>
            </w:r>
          </w:p>
        </w:tc>
        <w:tc>
          <w:tcPr>
            <w:tcW w:w="1462" w:type="dxa"/>
            <w:tcBorders>
              <w:bottom w:val="single" w:sz="4" w:space="0" w:color="auto"/>
            </w:tcBorders>
            <w:shd w:val="clear" w:color="auto" w:fill="auto"/>
          </w:tcPr>
          <w:p w:rsidR="00DF0166" w:rsidRPr="00B907CA" w:rsidRDefault="00DF0166" w:rsidP="00C84047">
            <w:pPr>
              <w:autoSpaceDE w:val="0"/>
              <w:autoSpaceDN w:val="0"/>
              <w:adjustRightInd w:val="0"/>
              <w:spacing w:after="0" w:line="360" w:lineRule="auto"/>
              <w:ind w:left="60" w:right="60"/>
              <w:jc w:val="center"/>
              <w:rPr>
                <w:rFonts w:cs="Times New Roman"/>
                <w:szCs w:val="24"/>
              </w:rPr>
            </w:pPr>
            <w:r w:rsidRPr="00B907CA">
              <w:rPr>
                <w:rFonts w:cs="Times New Roman"/>
                <w:szCs w:val="24"/>
              </w:rPr>
              <w:t>.688</w:t>
            </w:r>
          </w:p>
        </w:tc>
        <w:tc>
          <w:tcPr>
            <w:tcW w:w="1462" w:type="dxa"/>
            <w:tcBorders>
              <w:bottom w:val="single" w:sz="4" w:space="0" w:color="auto"/>
            </w:tcBorders>
            <w:shd w:val="clear" w:color="auto" w:fill="auto"/>
          </w:tcPr>
          <w:p w:rsidR="00DF0166" w:rsidRPr="00B907CA" w:rsidRDefault="00DF0166" w:rsidP="00C84047">
            <w:pPr>
              <w:autoSpaceDE w:val="0"/>
              <w:autoSpaceDN w:val="0"/>
              <w:adjustRightInd w:val="0"/>
              <w:spacing w:after="0" w:line="360" w:lineRule="auto"/>
              <w:ind w:left="60" w:right="60"/>
              <w:jc w:val="center"/>
              <w:rPr>
                <w:rFonts w:cs="Times New Roman"/>
                <w:szCs w:val="24"/>
              </w:rPr>
            </w:pPr>
            <w:r w:rsidRPr="00B907CA">
              <w:rPr>
                <w:rFonts w:cs="Times New Roman"/>
                <w:szCs w:val="24"/>
              </w:rPr>
              <w:t>.062</w:t>
            </w:r>
          </w:p>
        </w:tc>
        <w:tc>
          <w:tcPr>
            <w:tcW w:w="1613" w:type="dxa"/>
            <w:tcBorders>
              <w:bottom w:val="single" w:sz="4" w:space="0" w:color="auto"/>
            </w:tcBorders>
            <w:shd w:val="clear" w:color="auto" w:fill="auto"/>
          </w:tcPr>
          <w:p w:rsidR="00DF0166" w:rsidRPr="00B907CA" w:rsidRDefault="00DF0166" w:rsidP="00C84047">
            <w:pPr>
              <w:autoSpaceDE w:val="0"/>
              <w:autoSpaceDN w:val="0"/>
              <w:adjustRightInd w:val="0"/>
              <w:spacing w:after="0" w:line="360" w:lineRule="auto"/>
              <w:ind w:left="60" w:right="60"/>
              <w:jc w:val="center"/>
              <w:rPr>
                <w:rFonts w:cs="Times New Roman"/>
                <w:szCs w:val="24"/>
              </w:rPr>
            </w:pPr>
            <w:r w:rsidRPr="00B907CA">
              <w:rPr>
                <w:rFonts w:cs="Times New Roman"/>
                <w:szCs w:val="24"/>
              </w:rPr>
              <w:t>.505</w:t>
            </w:r>
          </w:p>
        </w:tc>
        <w:tc>
          <w:tcPr>
            <w:tcW w:w="1126" w:type="dxa"/>
            <w:tcBorders>
              <w:bottom w:val="single" w:sz="4" w:space="0" w:color="auto"/>
            </w:tcBorders>
            <w:shd w:val="clear" w:color="auto" w:fill="auto"/>
          </w:tcPr>
          <w:p w:rsidR="00DF0166" w:rsidRPr="00B907CA" w:rsidRDefault="00DF0166" w:rsidP="00C84047">
            <w:pPr>
              <w:autoSpaceDE w:val="0"/>
              <w:autoSpaceDN w:val="0"/>
              <w:adjustRightInd w:val="0"/>
              <w:spacing w:after="0" w:line="360" w:lineRule="auto"/>
              <w:ind w:left="60" w:right="60"/>
              <w:jc w:val="center"/>
              <w:rPr>
                <w:rFonts w:cs="Times New Roman"/>
                <w:szCs w:val="24"/>
              </w:rPr>
            </w:pPr>
            <w:r w:rsidRPr="00B907CA">
              <w:rPr>
                <w:rFonts w:cs="Times New Roman"/>
                <w:szCs w:val="24"/>
              </w:rPr>
              <w:t>11.045</w:t>
            </w:r>
          </w:p>
        </w:tc>
        <w:tc>
          <w:tcPr>
            <w:tcW w:w="1126" w:type="dxa"/>
            <w:tcBorders>
              <w:bottom w:val="single" w:sz="4" w:space="0" w:color="auto"/>
            </w:tcBorders>
            <w:shd w:val="clear" w:color="auto" w:fill="auto"/>
          </w:tcPr>
          <w:p w:rsidR="00DF0166" w:rsidRPr="00B907CA" w:rsidRDefault="00DF0166" w:rsidP="00C84047">
            <w:pPr>
              <w:autoSpaceDE w:val="0"/>
              <w:autoSpaceDN w:val="0"/>
              <w:adjustRightInd w:val="0"/>
              <w:spacing w:after="0" w:line="360" w:lineRule="auto"/>
              <w:ind w:left="60" w:right="60"/>
              <w:jc w:val="center"/>
              <w:rPr>
                <w:rFonts w:cs="Times New Roman"/>
                <w:szCs w:val="24"/>
              </w:rPr>
            </w:pPr>
            <w:r w:rsidRPr="00B907CA">
              <w:rPr>
                <w:rFonts w:cs="Times New Roman"/>
                <w:szCs w:val="24"/>
              </w:rPr>
              <w:t>.000</w:t>
            </w:r>
          </w:p>
        </w:tc>
      </w:tr>
      <w:tr w:rsidR="00DF0166" w:rsidRPr="00B907CA" w:rsidTr="00C84047">
        <w:trPr>
          <w:cantSplit/>
        </w:trPr>
        <w:tc>
          <w:tcPr>
            <w:tcW w:w="8891" w:type="dxa"/>
            <w:gridSpan w:val="7"/>
            <w:tcBorders>
              <w:left w:val="nil"/>
              <w:bottom w:val="nil"/>
              <w:right w:val="nil"/>
            </w:tcBorders>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i/>
                <w:iCs/>
                <w:szCs w:val="24"/>
              </w:rPr>
            </w:pPr>
            <w:r w:rsidRPr="00C5001E">
              <w:rPr>
                <w:rFonts w:cs="Times New Roman"/>
                <w:i/>
                <w:iCs/>
                <w:sz w:val="18"/>
                <w:szCs w:val="18"/>
              </w:rPr>
              <w:t>a. Dependent Variable: FB</w:t>
            </w:r>
          </w:p>
        </w:tc>
      </w:tr>
    </w:tbl>
    <w:bookmarkEnd w:id="274"/>
    <w:p w:rsidR="00DF0166" w:rsidRPr="00054714" w:rsidRDefault="00DF0166" w:rsidP="00C84047">
      <w:pPr>
        <w:tabs>
          <w:tab w:val="left" w:pos="8931"/>
          <w:tab w:val="left" w:pos="9072"/>
        </w:tabs>
        <w:spacing w:before="240" w:after="0" w:line="360" w:lineRule="auto"/>
        <w:ind w:right="4"/>
        <w:jc w:val="both"/>
        <w:rPr>
          <w:rFonts w:cs="Times New Roman"/>
          <w:szCs w:val="24"/>
        </w:rPr>
      </w:pPr>
      <w:r w:rsidRPr="00054714">
        <w:rPr>
          <w:rFonts w:cs="Times New Roman"/>
          <w:szCs w:val="24"/>
        </w:rPr>
        <w:t xml:space="preserve">The coefficient table (table </w:t>
      </w:r>
      <w:r w:rsidR="00C84047">
        <w:rPr>
          <w:rFonts w:cs="Times New Roman"/>
          <w:szCs w:val="24"/>
        </w:rPr>
        <w:t>4.94</w:t>
      </w:r>
      <w:r w:rsidRPr="00054714">
        <w:rPr>
          <w:rFonts w:cs="Times New Roman"/>
          <w:szCs w:val="24"/>
        </w:rPr>
        <w:t>) represent</w:t>
      </w:r>
      <w:r w:rsidR="0047607E">
        <w:rPr>
          <w:rFonts w:cs="Times New Roman"/>
          <w:szCs w:val="24"/>
        </w:rPr>
        <w:t xml:space="preserve">s </w:t>
      </w:r>
      <w:r w:rsidRPr="00054714">
        <w:rPr>
          <w:rFonts w:cs="Times New Roman"/>
          <w:szCs w:val="24"/>
        </w:rPr>
        <w:t xml:space="preserve">the basic model, demonstrating the amount to which factors </w:t>
      </w:r>
      <w:r w:rsidR="00C84047">
        <w:rPr>
          <w:rFonts w:cs="Times New Roman"/>
          <w:szCs w:val="24"/>
        </w:rPr>
        <w:t xml:space="preserve">are </w:t>
      </w:r>
      <w:r w:rsidRPr="00054714">
        <w:rPr>
          <w:rFonts w:cs="Times New Roman"/>
          <w:szCs w:val="24"/>
        </w:rPr>
        <w:t>included in the model</w:t>
      </w:r>
      <w:r w:rsidR="00C84047">
        <w:rPr>
          <w:rFonts w:cs="Times New Roman"/>
          <w:szCs w:val="24"/>
        </w:rPr>
        <w:t>'s</w:t>
      </w:r>
      <w:r w:rsidRPr="00054714">
        <w:rPr>
          <w:rFonts w:cs="Times New Roman"/>
          <w:szCs w:val="24"/>
        </w:rPr>
        <w:t xml:space="preserve"> prediction of the dependent </w:t>
      </w:r>
      <w:r w:rsidR="00FF2731" w:rsidRPr="00054714">
        <w:rPr>
          <w:rFonts w:cs="Times New Roman"/>
          <w:szCs w:val="24"/>
        </w:rPr>
        <w:t xml:space="preserve">variable. </w:t>
      </w:r>
      <w:r w:rsidR="00C84047">
        <w:rPr>
          <w:rFonts w:cs="Times New Roman"/>
          <w:szCs w:val="24"/>
        </w:rPr>
        <w:t>The model found that training has statistical significance in family business survival, with high beta values (beta =.505) and a t-value (11.045) more than 1.96, sig..000 p.05) This suggests that the requirement for a family business to engage in training explains how a family business may survive in the location. This means that for every unit increase in Training, family business survival rises by up to.505 units. For a two-sided test, the significance threshold was set at 0.05, with the absolute value of the test statistics (t) larger than or equal to the critical value of 1.96</w:t>
      </w:r>
      <w:r w:rsidRPr="00054714">
        <w:rPr>
          <w:rFonts w:cs="Times New Roman"/>
          <w:szCs w:val="24"/>
        </w:rPr>
        <w:t>.</w:t>
      </w:r>
    </w:p>
    <w:p w:rsidR="00DF0166" w:rsidRPr="00054714" w:rsidRDefault="00DF0166" w:rsidP="00C10E37">
      <w:pPr>
        <w:tabs>
          <w:tab w:val="left" w:pos="8931"/>
          <w:tab w:val="left" w:pos="9072"/>
        </w:tabs>
        <w:spacing w:after="0" w:line="360" w:lineRule="auto"/>
        <w:ind w:right="4"/>
        <w:jc w:val="both"/>
        <w:rPr>
          <w:rFonts w:cs="Times New Roman"/>
          <w:szCs w:val="24"/>
        </w:rPr>
      </w:pPr>
    </w:p>
    <w:p w:rsidR="00DF0166" w:rsidRPr="00B907CA" w:rsidRDefault="00DF0166" w:rsidP="00C10E37">
      <w:pPr>
        <w:tabs>
          <w:tab w:val="left" w:pos="8931"/>
          <w:tab w:val="left" w:pos="9072"/>
        </w:tabs>
        <w:spacing w:after="0" w:line="360" w:lineRule="auto"/>
        <w:ind w:right="4"/>
        <w:jc w:val="both"/>
        <w:rPr>
          <w:rFonts w:cs="Times New Roman"/>
          <w:szCs w:val="24"/>
        </w:rPr>
      </w:pPr>
      <w:r w:rsidRPr="00C84047">
        <w:rPr>
          <w:rFonts w:cs="Times New Roman"/>
          <w:b/>
          <w:bCs/>
          <w:szCs w:val="24"/>
        </w:rPr>
        <w:t>Decision:</w:t>
      </w:r>
      <w:r w:rsidRPr="00054714">
        <w:rPr>
          <w:rFonts w:cs="Times New Roman"/>
          <w:szCs w:val="24"/>
        </w:rPr>
        <w:t xml:space="preserve"> A significance level of less than 0.01 reflects statistical confi</w:t>
      </w:r>
      <w:r>
        <w:rPr>
          <w:rFonts w:cs="Times New Roman"/>
          <w:szCs w:val="24"/>
        </w:rPr>
        <w:t>dence of greater than 99%</w:t>
      </w:r>
      <w:r w:rsidRPr="00054714">
        <w:rPr>
          <w:rFonts w:cs="Times New Roman"/>
          <w:szCs w:val="24"/>
        </w:rPr>
        <w:t>. This suggests that the existence of training impacts the surv</w:t>
      </w:r>
      <w:r>
        <w:rPr>
          <w:rFonts w:cs="Times New Roman"/>
          <w:szCs w:val="24"/>
        </w:rPr>
        <w:t xml:space="preserve">ival of family businesses. </w:t>
      </w:r>
    </w:p>
    <w:p w:rsidR="00DF0166" w:rsidRPr="00B907CA" w:rsidRDefault="00DF0166" w:rsidP="00C10E37">
      <w:pPr>
        <w:autoSpaceDE w:val="0"/>
        <w:autoSpaceDN w:val="0"/>
        <w:adjustRightInd w:val="0"/>
        <w:spacing w:after="0" w:line="360" w:lineRule="auto"/>
        <w:jc w:val="both"/>
        <w:rPr>
          <w:rFonts w:cs="Times New Roman"/>
          <w:szCs w:val="24"/>
        </w:rPr>
      </w:pPr>
    </w:p>
    <w:p w:rsidR="00DF0166" w:rsidRPr="00B907CA" w:rsidRDefault="00DF0166" w:rsidP="00C10E37">
      <w:pPr>
        <w:pStyle w:val="Heading3"/>
      </w:pPr>
      <w:bookmarkStart w:id="275" w:name="_Toc107249979"/>
      <w:r w:rsidRPr="00B907CA">
        <w:rPr>
          <w:rStyle w:val="Emphasis"/>
          <w:bCs/>
        </w:rPr>
        <w:t>4.3.</w:t>
      </w:r>
      <w:r w:rsidRPr="00B907CA">
        <w:rPr>
          <w:rStyle w:val="Emphasis"/>
        </w:rPr>
        <w:t>4</w:t>
      </w:r>
      <w:r w:rsidRPr="00B907CA">
        <w:rPr>
          <w:rStyle w:val="Emphasis"/>
          <w:bCs/>
        </w:rPr>
        <w:tab/>
        <w:t>Test of Hypothesis Four</w:t>
      </w:r>
      <w:bookmarkEnd w:id="275"/>
    </w:p>
    <w:p w:rsidR="00DF0166" w:rsidRPr="00B907CA" w:rsidRDefault="00DF0166" w:rsidP="00C10E37">
      <w:pPr>
        <w:spacing w:line="360" w:lineRule="auto"/>
        <w:jc w:val="both"/>
        <w:rPr>
          <w:rFonts w:cs="Times New Roman"/>
          <w:szCs w:val="24"/>
        </w:rPr>
      </w:pPr>
      <w:r w:rsidRPr="00B907CA">
        <w:rPr>
          <w:rFonts w:cs="Times New Roman"/>
          <w:szCs w:val="24"/>
        </w:rPr>
        <w:t>The fourth hypothesis was formulated based on the research question and research objective,</w:t>
      </w:r>
    </w:p>
    <w:p w:rsidR="00DF0166" w:rsidRPr="00B907CA" w:rsidRDefault="00DF0166" w:rsidP="00C10E37">
      <w:pPr>
        <w:autoSpaceDE w:val="0"/>
        <w:autoSpaceDN w:val="0"/>
        <w:adjustRightInd w:val="0"/>
        <w:spacing w:after="0" w:line="360" w:lineRule="auto"/>
        <w:jc w:val="both"/>
        <w:rPr>
          <w:rFonts w:cs="Times New Roman"/>
          <w:szCs w:val="24"/>
        </w:rPr>
      </w:pPr>
      <w:r w:rsidRPr="00B907CA">
        <w:rPr>
          <w:rFonts w:cs="Times New Roman"/>
          <w:b/>
          <w:bCs/>
          <w:szCs w:val="24"/>
        </w:rPr>
        <w:t>Research Objective 4</w:t>
      </w:r>
      <w:r w:rsidRPr="00B907CA">
        <w:rPr>
          <w:rFonts w:cs="Times New Roman"/>
          <w:bCs/>
          <w:szCs w:val="24"/>
        </w:rPr>
        <w:t xml:space="preserve">: Examine how entrepreneurial orientation influences family business survival </w:t>
      </w:r>
    </w:p>
    <w:p w:rsidR="00DF0166" w:rsidRPr="00B907CA" w:rsidRDefault="00DF0166" w:rsidP="00C10E37">
      <w:pPr>
        <w:autoSpaceDE w:val="0"/>
        <w:autoSpaceDN w:val="0"/>
        <w:adjustRightInd w:val="0"/>
        <w:spacing w:after="0" w:line="360" w:lineRule="auto"/>
        <w:jc w:val="both"/>
        <w:rPr>
          <w:rFonts w:cs="Times New Roman"/>
          <w:szCs w:val="24"/>
        </w:rPr>
      </w:pPr>
      <w:r w:rsidRPr="00B907CA">
        <w:rPr>
          <w:rFonts w:cs="Times New Roman"/>
          <w:b/>
          <w:bCs/>
          <w:szCs w:val="24"/>
        </w:rPr>
        <w:t>Research Question 4:</w:t>
      </w:r>
      <w:r w:rsidRPr="00B907CA">
        <w:rPr>
          <w:rFonts w:cs="Times New Roman"/>
          <w:szCs w:val="24"/>
        </w:rPr>
        <w:t xml:space="preserve"> How do entrepreneurial orientation impact family business survival?</w:t>
      </w:r>
    </w:p>
    <w:p w:rsidR="00DF0166" w:rsidRPr="00B907CA" w:rsidRDefault="00DF0166" w:rsidP="00C10E37">
      <w:pPr>
        <w:spacing w:line="360" w:lineRule="auto"/>
        <w:jc w:val="both"/>
        <w:rPr>
          <w:rFonts w:cs="Times New Roman"/>
          <w:b/>
          <w:bCs/>
          <w:szCs w:val="24"/>
        </w:rPr>
      </w:pPr>
      <w:r w:rsidRPr="00B907CA">
        <w:rPr>
          <w:rFonts w:cs="Times New Roman"/>
          <w:b/>
          <w:bCs/>
          <w:szCs w:val="24"/>
        </w:rPr>
        <w:t xml:space="preserve">Research Hypothesis four </w:t>
      </w:r>
    </w:p>
    <w:p w:rsidR="00DF0166" w:rsidRPr="00B907CA" w:rsidRDefault="00DF0166" w:rsidP="00C10E37">
      <w:pPr>
        <w:autoSpaceDE w:val="0"/>
        <w:autoSpaceDN w:val="0"/>
        <w:adjustRightInd w:val="0"/>
        <w:spacing w:after="0" w:line="360" w:lineRule="auto"/>
        <w:jc w:val="both"/>
        <w:rPr>
          <w:rFonts w:cs="Times New Roman"/>
          <w:szCs w:val="24"/>
        </w:rPr>
      </w:pPr>
      <w:r w:rsidRPr="00B907CA">
        <w:rPr>
          <w:rFonts w:cs="Times New Roman"/>
          <w:szCs w:val="24"/>
        </w:rPr>
        <w:t>H</w:t>
      </w:r>
      <w:r w:rsidRPr="00B907CA">
        <w:rPr>
          <w:rFonts w:cs="Times New Roman"/>
          <w:szCs w:val="24"/>
          <w:vertAlign w:val="subscript"/>
        </w:rPr>
        <w:t xml:space="preserve">02 </w:t>
      </w:r>
      <w:r w:rsidRPr="00B907CA">
        <w:rPr>
          <w:rFonts w:cs="Times New Roman"/>
          <w:szCs w:val="24"/>
        </w:rPr>
        <w:t>- Entrepreneurship orientation has no significant influence on family business survival</w:t>
      </w:r>
    </w:p>
    <w:p w:rsidR="00DF0166" w:rsidRPr="00B907CA" w:rsidRDefault="00DF0166" w:rsidP="00C10E37">
      <w:pPr>
        <w:spacing w:line="360" w:lineRule="auto"/>
        <w:jc w:val="both"/>
        <w:rPr>
          <w:rFonts w:cs="Times New Roman"/>
          <w:szCs w:val="24"/>
        </w:rPr>
      </w:pPr>
      <w:r w:rsidRPr="00B907CA">
        <w:rPr>
          <w:rFonts w:cs="Times New Roman"/>
          <w:szCs w:val="24"/>
        </w:rPr>
        <w:t>H</w:t>
      </w:r>
      <w:r w:rsidRPr="00B907CA">
        <w:rPr>
          <w:rFonts w:cs="Times New Roman"/>
          <w:szCs w:val="24"/>
          <w:vertAlign w:val="subscript"/>
        </w:rPr>
        <w:t xml:space="preserve">a2 </w:t>
      </w:r>
      <w:r w:rsidRPr="00B907CA">
        <w:rPr>
          <w:rFonts w:cs="Times New Roman"/>
          <w:szCs w:val="24"/>
        </w:rPr>
        <w:t>Entrepreneurship orientation has a significant influence on family business survival</w:t>
      </w:r>
    </w:p>
    <w:p w:rsidR="00DF0166" w:rsidRPr="00B907CA" w:rsidRDefault="0047607E" w:rsidP="00C10E37">
      <w:pPr>
        <w:spacing w:after="0" w:line="360" w:lineRule="auto"/>
        <w:jc w:val="both"/>
        <w:rPr>
          <w:rFonts w:cs="Times New Roman"/>
          <w:szCs w:val="24"/>
        </w:rPr>
      </w:pPr>
      <w:r>
        <w:rPr>
          <w:rFonts w:cs="Times New Roman"/>
          <w:szCs w:val="24"/>
        </w:rPr>
        <w:t xml:space="preserve">Multiple regression was used to test </w:t>
      </w:r>
      <w:r w:rsidR="00DF0166" w:rsidRPr="00B907CA">
        <w:rPr>
          <w:rFonts w:cs="Times New Roman"/>
          <w:szCs w:val="24"/>
        </w:rPr>
        <w:t xml:space="preserve">Hypothesis four </w:t>
      </w:r>
      <w:r w:rsidR="00E613CB">
        <w:rPr>
          <w:rFonts w:cs="Times New Roman"/>
          <w:szCs w:val="24"/>
        </w:rPr>
        <w:t>in order</w:t>
      </w:r>
      <w:r w:rsidR="00DF0166" w:rsidRPr="00B907CA">
        <w:rPr>
          <w:rFonts w:cs="Times New Roman"/>
          <w:szCs w:val="24"/>
        </w:rPr>
        <w:t xml:space="preserve"> to:</w:t>
      </w:r>
    </w:p>
    <w:p w:rsidR="00DF0166" w:rsidRPr="00B907CA" w:rsidRDefault="00E613CB" w:rsidP="00C10E37">
      <w:pPr>
        <w:pStyle w:val="ListParagraph"/>
        <w:numPr>
          <w:ilvl w:val="0"/>
          <w:numId w:val="17"/>
        </w:numPr>
        <w:spacing w:after="0" w:line="360" w:lineRule="auto"/>
        <w:ind w:left="426" w:right="-22" w:hanging="426"/>
        <w:rPr>
          <w:rFonts w:cs="Times New Roman"/>
          <w:szCs w:val="24"/>
        </w:rPr>
      </w:pPr>
      <w:r>
        <w:rPr>
          <w:rFonts w:cs="Times New Roman"/>
          <w:szCs w:val="24"/>
        </w:rPr>
        <w:t xml:space="preserve">Ascertain </w:t>
      </w:r>
      <w:r w:rsidR="00DF0166" w:rsidRPr="00B907CA">
        <w:rPr>
          <w:rFonts w:cs="Times New Roman"/>
          <w:szCs w:val="24"/>
        </w:rPr>
        <w:t xml:space="preserve">whether or not there is a relationship, </w:t>
      </w:r>
    </w:p>
    <w:p w:rsidR="00DF0166" w:rsidRPr="00B907CA" w:rsidRDefault="00E613CB" w:rsidP="00C10E37">
      <w:pPr>
        <w:pStyle w:val="ListParagraph"/>
        <w:numPr>
          <w:ilvl w:val="0"/>
          <w:numId w:val="17"/>
        </w:numPr>
        <w:spacing w:after="0" w:line="360" w:lineRule="auto"/>
        <w:ind w:left="426" w:right="-22" w:hanging="426"/>
        <w:rPr>
          <w:rFonts w:cs="Times New Roman"/>
          <w:szCs w:val="24"/>
        </w:rPr>
      </w:pPr>
      <w:r>
        <w:rPr>
          <w:rFonts w:cs="Times New Roman"/>
          <w:szCs w:val="24"/>
        </w:rPr>
        <w:t>Assess</w:t>
      </w:r>
      <w:r w:rsidR="00DF0166" w:rsidRPr="00B907CA">
        <w:rPr>
          <w:rFonts w:cs="Times New Roman"/>
          <w:szCs w:val="24"/>
        </w:rPr>
        <w:t xml:space="preserve"> the degree of the relationship between the independent variable (that is, Gender) and </w:t>
      </w:r>
      <w:r w:rsidR="00C84047">
        <w:rPr>
          <w:rFonts w:cs="Times New Roman"/>
          <w:szCs w:val="24"/>
        </w:rPr>
        <w:t xml:space="preserve">the </w:t>
      </w:r>
      <w:r w:rsidR="00DF0166" w:rsidRPr="00B907CA">
        <w:rPr>
          <w:rFonts w:cs="Times New Roman"/>
          <w:szCs w:val="24"/>
        </w:rPr>
        <w:t xml:space="preserve">dependent variable (family businesses’ survival); </w:t>
      </w:r>
    </w:p>
    <w:p w:rsidR="00DF0166" w:rsidRPr="00B907CA" w:rsidRDefault="00E613CB" w:rsidP="00C10E37">
      <w:pPr>
        <w:pStyle w:val="ListParagraph"/>
        <w:numPr>
          <w:ilvl w:val="0"/>
          <w:numId w:val="17"/>
        </w:numPr>
        <w:spacing w:after="0" w:line="360" w:lineRule="auto"/>
        <w:ind w:left="426" w:right="-22" w:hanging="426"/>
        <w:rPr>
          <w:rFonts w:cs="Times New Roman"/>
          <w:szCs w:val="24"/>
        </w:rPr>
      </w:pPr>
      <w:r>
        <w:rPr>
          <w:rFonts w:cs="Times New Roman"/>
          <w:szCs w:val="24"/>
        </w:rPr>
        <w:t>determine</w:t>
      </w:r>
      <w:r w:rsidR="00DF0166" w:rsidRPr="00B907CA">
        <w:rPr>
          <w:rFonts w:cs="Times New Roman"/>
          <w:szCs w:val="24"/>
        </w:rPr>
        <w:t xml:space="preserve"> the predictor importance of the variables</w:t>
      </w:r>
    </w:p>
    <w:p w:rsidR="00DF0166" w:rsidRDefault="00E613CB" w:rsidP="00C10E37">
      <w:pPr>
        <w:pStyle w:val="ListParagraph"/>
        <w:numPr>
          <w:ilvl w:val="0"/>
          <w:numId w:val="17"/>
        </w:numPr>
        <w:spacing w:after="0" w:line="360" w:lineRule="auto"/>
        <w:ind w:left="426" w:right="-22" w:hanging="426"/>
        <w:rPr>
          <w:rFonts w:cs="Times New Roman"/>
          <w:szCs w:val="24"/>
        </w:rPr>
      </w:pPr>
      <w:r>
        <w:rPr>
          <w:rFonts w:cs="Times New Roman"/>
          <w:szCs w:val="24"/>
        </w:rPr>
        <w:t>investigate</w:t>
      </w:r>
      <w:r w:rsidR="00DF0166" w:rsidRPr="00B907CA">
        <w:rPr>
          <w:rFonts w:cs="Times New Roman"/>
          <w:szCs w:val="24"/>
        </w:rPr>
        <w:t xml:space="preserve"> the significant effect of the variables under study.</w:t>
      </w:r>
    </w:p>
    <w:p w:rsidR="00C84047" w:rsidRDefault="00C84047" w:rsidP="00C84047">
      <w:pPr>
        <w:spacing w:after="0" w:line="360" w:lineRule="auto"/>
        <w:ind w:right="-22"/>
        <w:rPr>
          <w:rFonts w:cs="Times New Roman"/>
          <w:szCs w:val="24"/>
        </w:rPr>
      </w:pPr>
    </w:p>
    <w:p w:rsidR="00C84047" w:rsidRPr="00C84047" w:rsidRDefault="00C84047" w:rsidP="00C84047">
      <w:pPr>
        <w:pStyle w:val="Caption"/>
        <w:rPr>
          <w:rFonts w:cs="Times New Roman"/>
          <w:szCs w:val="24"/>
        </w:rPr>
      </w:pPr>
      <w:bookmarkStart w:id="276" w:name="_Toc107403388"/>
      <w:bookmarkStart w:id="277" w:name="_Toc108870344"/>
      <w:r>
        <w:t xml:space="preserve">Table 4. </w:t>
      </w:r>
      <w:r w:rsidR="00CC3838">
        <w:fldChar w:fldCharType="begin"/>
      </w:r>
      <w:r w:rsidR="00FD5837">
        <w:instrText xml:space="preserve"> SEQ Table_4. \* ARABIC </w:instrText>
      </w:r>
      <w:r w:rsidR="00CC3838">
        <w:fldChar w:fldCharType="separate"/>
      </w:r>
      <w:r w:rsidR="00B14B7F">
        <w:rPr>
          <w:noProof/>
        </w:rPr>
        <w:t>95</w:t>
      </w:r>
      <w:r w:rsidR="00CC3838">
        <w:rPr>
          <w:noProof/>
        </w:rPr>
        <w:fldChar w:fldCharType="end"/>
      </w:r>
      <w:r>
        <w:rPr>
          <w:rFonts w:cs="Times New Roman"/>
          <w:b w:val="0"/>
          <w:szCs w:val="24"/>
        </w:rPr>
        <w:t xml:space="preserve">: </w:t>
      </w:r>
      <w:r w:rsidRPr="00B907CA">
        <w:rPr>
          <w:rFonts w:cs="Times New Roman"/>
          <w:bCs/>
          <w:szCs w:val="24"/>
        </w:rPr>
        <w:t>Model Summary</w:t>
      </w:r>
      <w:bookmarkEnd w:id="276"/>
      <w:bookmarkEnd w:id="277"/>
    </w:p>
    <w:tbl>
      <w:tblPr>
        <w:tblW w:w="905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12"/>
        <w:gridCol w:w="1563"/>
        <w:gridCol w:w="1656"/>
        <w:gridCol w:w="2240"/>
        <w:gridCol w:w="2383"/>
      </w:tblGrid>
      <w:tr w:rsidR="00DF0166" w:rsidRPr="00B907CA" w:rsidTr="00C84047">
        <w:trPr>
          <w:cantSplit/>
          <w:trHeight w:val="458"/>
        </w:trPr>
        <w:tc>
          <w:tcPr>
            <w:tcW w:w="1212" w:type="dxa"/>
            <w:shd w:val="clear" w:color="auto" w:fill="auto"/>
            <w:vAlign w:val="bottom"/>
          </w:tcPr>
          <w:p w:rsidR="00DF0166" w:rsidRPr="00C84047" w:rsidRDefault="00DF0166" w:rsidP="00C84047">
            <w:pPr>
              <w:spacing w:line="360" w:lineRule="auto"/>
              <w:jc w:val="center"/>
              <w:rPr>
                <w:rFonts w:cs="Times New Roman"/>
                <w:b/>
                <w:bCs/>
                <w:szCs w:val="24"/>
              </w:rPr>
            </w:pPr>
            <w:r w:rsidRPr="00C84047">
              <w:rPr>
                <w:rFonts w:cs="Times New Roman"/>
                <w:b/>
                <w:bCs/>
                <w:szCs w:val="24"/>
              </w:rPr>
              <w:t>Model</w:t>
            </w:r>
          </w:p>
        </w:tc>
        <w:tc>
          <w:tcPr>
            <w:tcW w:w="1563" w:type="dxa"/>
            <w:shd w:val="clear" w:color="auto" w:fill="auto"/>
            <w:vAlign w:val="bottom"/>
          </w:tcPr>
          <w:p w:rsidR="00DF0166" w:rsidRPr="00C84047" w:rsidRDefault="00DF0166" w:rsidP="00C84047">
            <w:pPr>
              <w:spacing w:line="360" w:lineRule="auto"/>
              <w:jc w:val="center"/>
              <w:rPr>
                <w:rFonts w:cs="Times New Roman"/>
                <w:b/>
                <w:bCs/>
                <w:szCs w:val="24"/>
              </w:rPr>
            </w:pPr>
            <w:r w:rsidRPr="00C84047">
              <w:rPr>
                <w:rFonts w:cs="Times New Roman"/>
                <w:b/>
                <w:bCs/>
                <w:szCs w:val="24"/>
              </w:rPr>
              <w:t>R</w:t>
            </w:r>
          </w:p>
        </w:tc>
        <w:tc>
          <w:tcPr>
            <w:tcW w:w="1656" w:type="dxa"/>
            <w:shd w:val="clear" w:color="auto" w:fill="auto"/>
            <w:vAlign w:val="bottom"/>
          </w:tcPr>
          <w:p w:rsidR="00DF0166" w:rsidRPr="00C84047" w:rsidRDefault="00DF0166" w:rsidP="00C84047">
            <w:pPr>
              <w:spacing w:line="360" w:lineRule="auto"/>
              <w:jc w:val="center"/>
              <w:rPr>
                <w:rFonts w:cs="Times New Roman"/>
                <w:b/>
                <w:bCs/>
                <w:szCs w:val="24"/>
              </w:rPr>
            </w:pPr>
            <w:r w:rsidRPr="00C84047">
              <w:rPr>
                <w:rFonts w:cs="Times New Roman"/>
                <w:b/>
                <w:bCs/>
                <w:szCs w:val="24"/>
              </w:rPr>
              <w:t>R Square</w:t>
            </w:r>
          </w:p>
        </w:tc>
        <w:tc>
          <w:tcPr>
            <w:tcW w:w="2240" w:type="dxa"/>
            <w:shd w:val="clear" w:color="auto" w:fill="auto"/>
            <w:vAlign w:val="bottom"/>
          </w:tcPr>
          <w:p w:rsidR="00DF0166" w:rsidRPr="00C84047" w:rsidRDefault="00DF0166" w:rsidP="00C84047">
            <w:pPr>
              <w:spacing w:line="360" w:lineRule="auto"/>
              <w:jc w:val="center"/>
              <w:rPr>
                <w:rFonts w:cs="Times New Roman"/>
                <w:b/>
                <w:bCs/>
                <w:szCs w:val="24"/>
              </w:rPr>
            </w:pPr>
            <w:r w:rsidRPr="00C84047">
              <w:rPr>
                <w:rFonts w:cs="Times New Roman"/>
                <w:b/>
                <w:bCs/>
                <w:szCs w:val="24"/>
              </w:rPr>
              <w:t>Adjusted R Square</w:t>
            </w:r>
          </w:p>
        </w:tc>
        <w:tc>
          <w:tcPr>
            <w:tcW w:w="2383" w:type="dxa"/>
            <w:shd w:val="clear" w:color="auto" w:fill="auto"/>
            <w:vAlign w:val="bottom"/>
          </w:tcPr>
          <w:p w:rsidR="00DF0166" w:rsidRPr="00C84047" w:rsidRDefault="00DF0166" w:rsidP="00C84047">
            <w:pPr>
              <w:spacing w:line="360" w:lineRule="auto"/>
              <w:jc w:val="center"/>
              <w:rPr>
                <w:rFonts w:cs="Times New Roman"/>
                <w:b/>
                <w:bCs/>
                <w:szCs w:val="24"/>
              </w:rPr>
            </w:pPr>
            <w:r w:rsidRPr="00C84047">
              <w:rPr>
                <w:rFonts w:cs="Times New Roman"/>
                <w:b/>
                <w:bCs/>
                <w:szCs w:val="24"/>
              </w:rPr>
              <w:t>Std. Error of the Estimate</w:t>
            </w:r>
          </w:p>
        </w:tc>
      </w:tr>
      <w:tr w:rsidR="00DF0166" w:rsidRPr="00B907CA" w:rsidTr="00C84047">
        <w:trPr>
          <w:cantSplit/>
          <w:trHeight w:val="268"/>
        </w:trPr>
        <w:tc>
          <w:tcPr>
            <w:tcW w:w="1212" w:type="dxa"/>
            <w:tcBorders>
              <w:bottom w:val="single" w:sz="4" w:space="0" w:color="auto"/>
            </w:tcBorders>
            <w:shd w:val="clear" w:color="auto" w:fill="auto"/>
          </w:tcPr>
          <w:p w:rsidR="00DF0166" w:rsidRPr="00B907CA" w:rsidRDefault="00DF0166" w:rsidP="00C10E37">
            <w:pPr>
              <w:spacing w:line="360" w:lineRule="auto"/>
              <w:jc w:val="both"/>
              <w:rPr>
                <w:rFonts w:cs="Times New Roman"/>
                <w:szCs w:val="24"/>
              </w:rPr>
            </w:pPr>
            <w:r w:rsidRPr="00B907CA">
              <w:rPr>
                <w:rFonts w:cs="Times New Roman"/>
                <w:szCs w:val="24"/>
              </w:rPr>
              <w:t>1</w:t>
            </w:r>
          </w:p>
        </w:tc>
        <w:tc>
          <w:tcPr>
            <w:tcW w:w="1563" w:type="dxa"/>
            <w:tcBorders>
              <w:bottom w:val="single" w:sz="4" w:space="0" w:color="auto"/>
            </w:tcBorders>
            <w:shd w:val="clear" w:color="auto" w:fill="auto"/>
          </w:tcPr>
          <w:p w:rsidR="00DF0166" w:rsidRPr="00B907CA" w:rsidRDefault="00DF0166" w:rsidP="00C84047">
            <w:pPr>
              <w:spacing w:line="360" w:lineRule="auto"/>
              <w:jc w:val="center"/>
              <w:rPr>
                <w:rFonts w:cs="Times New Roman"/>
                <w:szCs w:val="24"/>
              </w:rPr>
            </w:pPr>
            <w:r w:rsidRPr="00B907CA">
              <w:rPr>
                <w:rFonts w:cs="Times New Roman"/>
                <w:szCs w:val="24"/>
              </w:rPr>
              <w:t>.264</w:t>
            </w:r>
            <w:r w:rsidRPr="00B907CA">
              <w:rPr>
                <w:rFonts w:cs="Times New Roman"/>
                <w:szCs w:val="24"/>
                <w:vertAlign w:val="superscript"/>
              </w:rPr>
              <w:t>a</w:t>
            </w:r>
          </w:p>
        </w:tc>
        <w:tc>
          <w:tcPr>
            <w:tcW w:w="1656" w:type="dxa"/>
            <w:tcBorders>
              <w:bottom w:val="single" w:sz="4" w:space="0" w:color="auto"/>
            </w:tcBorders>
            <w:shd w:val="clear" w:color="auto" w:fill="auto"/>
          </w:tcPr>
          <w:p w:rsidR="00DF0166" w:rsidRPr="00B907CA" w:rsidRDefault="00DF0166" w:rsidP="00C84047">
            <w:pPr>
              <w:spacing w:line="360" w:lineRule="auto"/>
              <w:jc w:val="center"/>
              <w:rPr>
                <w:rFonts w:cs="Times New Roman"/>
                <w:szCs w:val="24"/>
              </w:rPr>
            </w:pPr>
            <w:r w:rsidRPr="00B907CA">
              <w:rPr>
                <w:rFonts w:cs="Times New Roman"/>
                <w:szCs w:val="24"/>
              </w:rPr>
              <w:t>.070</w:t>
            </w:r>
          </w:p>
        </w:tc>
        <w:tc>
          <w:tcPr>
            <w:tcW w:w="2240" w:type="dxa"/>
            <w:tcBorders>
              <w:bottom w:val="single" w:sz="4" w:space="0" w:color="auto"/>
            </w:tcBorders>
            <w:shd w:val="clear" w:color="auto" w:fill="auto"/>
          </w:tcPr>
          <w:p w:rsidR="00DF0166" w:rsidRPr="00B907CA" w:rsidRDefault="00DF0166" w:rsidP="00C84047">
            <w:pPr>
              <w:spacing w:line="360" w:lineRule="auto"/>
              <w:jc w:val="center"/>
              <w:rPr>
                <w:rFonts w:cs="Times New Roman"/>
                <w:szCs w:val="24"/>
              </w:rPr>
            </w:pPr>
            <w:r w:rsidRPr="00B907CA">
              <w:rPr>
                <w:rFonts w:cs="Times New Roman"/>
                <w:szCs w:val="24"/>
              </w:rPr>
              <w:t>.067</w:t>
            </w:r>
          </w:p>
        </w:tc>
        <w:tc>
          <w:tcPr>
            <w:tcW w:w="2383" w:type="dxa"/>
            <w:tcBorders>
              <w:bottom w:val="single" w:sz="4" w:space="0" w:color="auto"/>
            </w:tcBorders>
            <w:shd w:val="clear" w:color="auto" w:fill="auto"/>
          </w:tcPr>
          <w:p w:rsidR="00DF0166" w:rsidRPr="00B907CA" w:rsidRDefault="00DF0166" w:rsidP="00C84047">
            <w:pPr>
              <w:spacing w:line="360" w:lineRule="auto"/>
              <w:jc w:val="center"/>
              <w:rPr>
                <w:rFonts w:cs="Times New Roman"/>
                <w:szCs w:val="24"/>
              </w:rPr>
            </w:pPr>
            <w:r w:rsidRPr="00B907CA">
              <w:rPr>
                <w:rFonts w:cs="Times New Roman"/>
                <w:szCs w:val="24"/>
              </w:rPr>
              <w:t>.53505</w:t>
            </w:r>
          </w:p>
        </w:tc>
      </w:tr>
      <w:tr w:rsidR="00DF0166" w:rsidRPr="00B907CA" w:rsidTr="00C84047">
        <w:trPr>
          <w:cantSplit/>
          <w:trHeight w:val="268"/>
        </w:trPr>
        <w:tc>
          <w:tcPr>
            <w:tcW w:w="9054" w:type="dxa"/>
            <w:gridSpan w:val="5"/>
            <w:tcBorders>
              <w:left w:val="nil"/>
              <w:bottom w:val="nil"/>
              <w:right w:val="nil"/>
            </w:tcBorders>
            <w:shd w:val="clear" w:color="auto" w:fill="auto"/>
          </w:tcPr>
          <w:p w:rsidR="00DF0166" w:rsidRPr="00B907CA" w:rsidRDefault="00DF0166" w:rsidP="00C10E37">
            <w:pPr>
              <w:spacing w:line="360" w:lineRule="auto"/>
              <w:jc w:val="both"/>
              <w:rPr>
                <w:rFonts w:cs="Times New Roman"/>
                <w:szCs w:val="24"/>
              </w:rPr>
            </w:pPr>
            <w:r w:rsidRPr="00C5001E">
              <w:rPr>
                <w:rFonts w:cs="Times New Roman"/>
                <w:sz w:val="18"/>
                <w:szCs w:val="18"/>
              </w:rPr>
              <w:t xml:space="preserve">a. </w:t>
            </w:r>
            <w:r w:rsidRPr="00C5001E">
              <w:rPr>
                <w:rFonts w:cs="Times New Roman"/>
                <w:i/>
                <w:iCs/>
                <w:sz w:val="18"/>
                <w:szCs w:val="18"/>
              </w:rPr>
              <w:t>Predictors: (Constant), EO</w:t>
            </w:r>
          </w:p>
        </w:tc>
      </w:tr>
    </w:tbl>
    <w:p w:rsidR="00DF0166" w:rsidRPr="00C84047" w:rsidRDefault="00DF0166" w:rsidP="00C10E37">
      <w:pPr>
        <w:spacing w:after="0" w:line="360" w:lineRule="auto"/>
        <w:ind w:right="470"/>
        <w:jc w:val="both"/>
        <w:rPr>
          <w:rFonts w:eastAsia="Times New Roman" w:cs="Times New Roman"/>
          <w:szCs w:val="24"/>
        </w:rPr>
      </w:pPr>
      <w:r w:rsidRPr="00191290">
        <w:rPr>
          <w:rFonts w:eastAsia="Times New Roman" w:cs="Times New Roman"/>
          <w:szCs w:val="24"/>
        </w:rPr>
        <w:t xml:space="preserve">Table </w:t>
      </w:r>
      <w:r w:rsidR="00C84047">
        <w:rPr>
          <w:rFonts w:eastAsia="Times New Roman" w:cs="Times New Roman"/>
          <w:szCs w:val="24"/>
        </w:rPr>
        <w:t>4.95</w:t>
      </w:r>
      <w:r w:rsidRPr="00191290">
        <w:rPr>
          <w:rFonts w:eastAsia="Times New Roman" w:cs="Times New Roman"/>
          <w:szCs w:val="24"/>
        </w:rPr>
        <w:t xml:space="preserve"> summarizes the model and illustrates how much of the </w:t>
      </w:r>
      <w:r w:rsidR="00C84047">
        <w:rPr>
          <w:rFonts w:eastAsia="Times New Roman" w:cs="Times New Roman"/>
          <w:szCs w:val="24"/>
        </w:rPr>
        <w:t xml:space="preserve">dependent variable (family business survival) </w:t>
      </w:r>
      <w:r w:rsidR="00E613CB">
        <w:rPr>
          <w:rFonts w:eastAsia="Times New Roman" w:cs="Times New Roman"/>
          <w:szCs w:val="24"/>
        </w:rPr>
        <w:t>varies with respect to the</w:t>
      </w:r>
      <w:r w:rsidRPr="00191290">
        <w:rPr>
          <w:rFonts w:eastAsia="Times New Roman" w:cs="Times New Roman"/>
          <w:szCs w:val="24"/>
        </w:rPr>
        <w:t xml:space="preserve"> independent variable (Entrepreneurship orientation). </w:t>
      </w:r>
      <w:r w:rsidR="00E613CB">
        <w:rPr>
          <w:rFonts w:eastAsia="Times New Roman" w:cs="Times New Roman"/>
          <w:szCs w:val="24"/>
        </w:rPr>
        <w:t>Similarly</w:t>
      </w:r>
      <w:r w:rsidRPr="00191290">
        <w:rPr>
          <w:rFonts w:eastAsia="Times New Roman" w:cs="Times New Roman"/>
          <w:szCs w:val="24"/>
        </w:rPr>
        <w:t>, the R square demonstrates a low coefficient determination R square (R2) of about.070 when represented as a percentage of 7. This impliesthat family business survival metrics indicate a 7% variance in entrepreneurial attitude</w:t>
      </w:r>
      <w:r w:rsidR="00374747">
        <w:rPr>
          <w:rFonts w:eastAsia="Times New Roman" w:cs="Times New Roman"/>
          <w:szCs w:val="24"/>
        </w:rPr>
        <w:t>.</w:t>
      </w:r>
      <w:r w:rsidRPr="00191290">
        <w:rPr>
          <w:rFonts w:eastAsia="Times New Roman" w:cs="Times New Roman"/>
          <w:szCs w:val="24"/>
        </w:rPr>
        <w:t>The corrected R square of.067 (6.7 percent) indicated that the independent variable (Entrepreneurship orientation) was variable, while the standard error of the estimate suggests a number of</w:t>
      </w:r>
      <w:r w:rsidR="00C84047">
        <w:rPr>
          <w:rFonts w:eastAsia="Times New Roman" w:cs="Times New Roman"/>
          <w:szCs w:val="24"/>
        </w:rPr>
        <w:t xml:space="preserve"> 53505 representing</w:t>
      </w:r>
      <w:r w:rsidRPr="00191290">
        <w:rPr>
          <w:rFonts w:eastAsia="Times New Roman" w:cs="Times New Roman"/>
          <w:szCs w:val="24"/>
        </w:rPr>
        <w:t xml:space="preserve"> the error term. This means th</w:t>
      </w:r>
      <w:r w:rsidR="00C84047">
        <w:rPr>
          <w:rFonts w:eastAsia="Times New Roman" w:cs="Times New Roman"/>
          <w:szCs w:val="24"/>
        </w:rPr>
        <w:t>at</w:t>
      </w:r>
      <w:r w:rsidRPr="00191290">
        <w:rPr>
          <w:rFonts w:eastAsia="Times New Roman" w:cs="Times New Roman"/>
          <w:szCs w:val="24"/>
        </w:rPr>
        <w:t xml:space="preserve"> Entrepreneurship orientation accounts for 6.7 percent of the difference in family business survival.</w:t>
      </w:r>
      <w:r w:rsidR="00E613CB">
        <w:rPr>
          <w:rFonts w:cs="Times New Roman"/>
          <w:szCs w:val="24"/>
        </w:rPr>
        <w:t>Given below is the a</w:t>
      </w:r>
      <w:r w:rsidRPr="00B907CA">
        <w:rPr>
          <w:rFonts w:cs="Times New Roman"/>
          <w:szCs w:val="24"/>
        </w:rPr>
        <w:t xml:space="preserve">nalysis of Variance ANOVA (F test). See table </w:t>
      </w:r>
      <w:r w:rsidR="00C84047">
        <w:rPr>
          <w:rFonts w:cs="Times New Roman"/>
          <w:szCs w:val="24"/>
        </w:rPr>
        <w:t>4.96</w:t>
      </w:r>
      <w:r w:rsidRPr="00B907CA">
        <w:rPr>
          <w:rFonts w:cs="Times New Roman"/>
          <w:szCs w:val="24"/>
        </w:rPr>
        <w:t xml:space="preserve">. </w:t>
      </w:r>
    </w:p>
    <w:p w:rsidR="00C84047" w:rsidRDefault="00C84047" w:rsidP="00C10E37">
      <w:pPr>
        <w:spacing w:after="0" w:line="360" w:lineRule="auto"/>
        <w:ind w:right="470"/>
        <w:jc w:val="both"/>
        <w:rPr>
          <w:rFonts w:cs="Times New Roman"/>
          <w:b/>
          <w:szCs w:val="24"/>
        </w:rPr>
      </w:pPr>
    </w:p>
    <w:p w:rsidR="00CF45F3" w:rsidRPr="00B907CA" w:rsidRDefault="00C84047" w:rsidP="00C84047">
      <w:pPr>
        <w:pStyle w:val="Caption"/>
        <w:rPr>
          <w:rFonts w:cs="Times New Roman"/>
          <w:szCs w:val="24"/>
        </w:rPr>
      </w:pPr>
      <w:bookmarkStart w:id="278" w:name="_Toc107403389"/>
      <w:bookmarkStart w:id="279" w:name="_Toc108870345"/>
      <w:r>
        <w:t xml:space="preserve">Table 4. </w:t>
      </w:r>
      <w:r w:rsidR="00CC3838">
        <w:fldChar w:fldCharType="begin"/>
      </w:r>
      <w:r w:rsidR="00FD5837">
        <w:instrText xml:space="preserve"> SEQ Table_4. \* ARABIC </w:instrText>
      </w:r>
      <w:r w:rsidR="00CC3838">
        <w:fldChar w:fldCharType="separate"/>
      </w:r>
      <w:r w:rsidR="00B14B7F">
        <w:rPr>
          <w:noProof/>
        </w:rPr>
        <w:t>96</w:t>
      </w:r>
      <w:r w:rsidR="00CC3838">
        <w:rPr>
          <w:noProof/>
        </w:rPr>
        <w:fldChar w:fldCharType="end"/>
      </w:r>
      <w:r>
        <w:rPr>
          <w:rFonts w:cs="Times New Roman"/>
          <w:b w:val="0"/>
          <w:szCs w:val="24"/>
        </w:rPr>
        <w:t xml:space="preserve">: </w:t>
      </w:r>
      <w:r w:rsidRPr="00B907CA">
        <w:rPr>
          <w:rFonts w:cs="Times New Roman"/>
          <w:bCs/>
          <w:szCs w:val="24"/>
        </w:rPr>
        <w:t>ANOVA</w:t>
      </w:r>
      <w:bookmarkEnd w:id="278"/>
      <w:bookmarkEnd w:id="279"/>
    </w:p>
    <w:tbl>
      <w:tblPr>
        <w:tblW w:w="95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82"/>
        <w:gridCol w:w="1545"/>
        <w:gridCol w:w="1764"/>
        <w:gridCol w:w="1230"/>
        <w:gridCol w:w="1690"/>
        <w:gridCol w:w="1230"/>
        <w:gridCol w:w="1237"/>
      </w:tblGrid>
      <w:tr w:rsidR="00DF0166" w:rsidRPr="00B907CA" w:rsidTr="00C84047">
        <w:trPr>
          <w:cantSplit/>
          <w:trHeight w:val="467"/>
        </w:trPr>
        <w:tc>
          <w:tcPr>
            <w:tcW w:w="2427" w:type="dxa"/>
            <w:gridSpan w:val="2"/>
            <w:shd w:val="clear" w:color="auto" w:fill="auto"/>
            <w:vAlign w:val="bottom"/>
          </w:tcPr>
          <w:p w:rsidR="00DF0166" w:rsidRPr="00C84047" w:rsidRDefault="00DF0166" w:rsidP="00C84047">
            <w:pPr>
              <w:autoSpaceDE w:val="0"/>
              <w:autoSpaceDN w:val="0"/>
              <w:adjustRightInd w:val="0"/>
              <w:spacing w:after="0" w:line="360" w:lineRule="auto"/>
              <w:ind w:left="60" w:right="60"/>
              <w:jc w:val="center"/>
              <w:rPr>
                <w:rFonts w:cs="Times New Roman"/>
                <w:b/>
                <w:bCs/>
                <w:szCs w:val="24"/>
              </w:rPr>
            </w:pPr>
            <w:r w:rsidRPr="00C84047">
              <w:rPr>
                <w:rFonts w:cs="Times New Roman"/>
                <w:b/>
                <w:bCs/>
                <w:szCs w:val="24"/>
              </w:rPr>
              <w:t>Model</w:t>
            </w:r>
          </w:p>
        </w:tc>
        <w:tc>
          <w:tcPr>
            <w:tcW w:w="1764" w:type="dxa"/>
            <w:shd w:val="clear" w:color="auto" w:fill="auto"/>
            <w:vAlign w:val="bottom"/>
          </w:tcPr>
          <w:p w:rsidR="00DF0166" w:rsidRPr="00C84047" w:rsidRDefault="00DF0166" w:rsidP="00C84047">
            <w:pPr>
              <w:autoSpaceDE w:val="0"/>
              <w:autoSpaceDN w:val="0"/>
              <w:adjustRightInd w:val="0"/>
              <w:spacing w:after="0" w:line="360" w:lineRule="auto"/>
              <w:ind w:left="60" w:right="60"/>
              <w:jc w:val="center"/>
              <w:rPr>
                <w:rFonts w:cs="Times New Roman"/>
                <w:b/>
                <w:bCs/>
                <w:szCs w:val="24"/>
              </w:rPr>
            </w:pPr>
            <w:r w:rsidRPr="00C84047">
              <w:rPr>
                <w:rFonts w:cs="Times New Roman"/>
                <w:b/>
                <w:bCs/>
                <w:szCs w:val="24"/>
              </w:rPr>
              <w:t>Sum of Squares</w:t>
            </w:r>
          </w:p>
        </w:tc>
        <w:tc>
          <w:tcPr>
            <w:tcW w:w="1230" w:type="dxa"/>
            <w:shd w:val="clear" w:color="auto" w:fill="auto"/>
            <w:vAlign w:val="bottom"/>
          </w:tcPr>
          <w:p w:rsidR="00DF0166" w:rsidRPr="00C84047" w:rsidRDefault="00DF0166" w:rsidP="00C84047">
            <w:pPr>
              <w:autoSpaceDE w:val="0"/>
              <w:autoSpaceDN w:val="0"/>
              <w:adjustRightInd w:val="0"/>
              <w:spacing w:after="0" w:line="360" w:lineRule="auto"/>
              <w:ind w:left="60" w:right="60"/>
              <w:jc w:val="center"/>
              <w:rPr>
                <w:rFonts w:cs="Times New Roman"/>
                <w:b/>
                <w:bCs/>
                <w:szCs w:val="24"/>
              </w:rPr>
            </w:pPr>
            <w:r w:rsidRPr="00C84047">
              <w:rPr>
                <w:rFonts w:cs="Times New Roman"/>
                <w:b/>
                <w:bCs/>
                <w:szCs w:val="24"/>
              </w:rPr>
              <w:t>df</w:t>
            </w:r>
          </w:p>
        </w:tc>
        <w:tc>
          <w:tcPr>
            <w:tcW w:w="1690" w:type="dxa"/>
            <w:shd w:val="clear" w:color="auto" w:fill="auto"/>
            <w:vAlign w:val="bottom"/>
          </w:tcPr>
          <w:p w:rsidR="00DF0166" w:rsidRPr="00C84047" w:rsidRDefault="00DF0166" w:rsidP="00C84047">
            <w:pPr>
              <w:autoSpaceDE w:val="0"/>
              <w:autoSpaceDN w:val="0"/>
              <w:adjustRightInd w:val="0"/>
              <w:spacing w:after="0" w:line="360" w:lineRule="auto"/>
              <w:ind w:left="60" w:right="60"/>
              <w:jc w:val="center"/>
              <w:rPr>
                <w:rFonts w:cs="Times New Roman"/>
                <w:b/>
                <w:bCs/>
                <w:szCs w:val="24"/>
              </w:rPr>
            </w:pPr>
            <w:r w:rsidRPr="00C84047">
              <w:rPr>
                <w:rFonts w:cs="Times New Roman"/>
                <w:b/>
                <w:bCs/>
                <w:szCs w:val="24"/>
              </w:rPr>
              <w:t>Mean Square</w:t>
            </w:r>
          </w:p>
        </w:tc>
        <w:tc>
          <w:tcPr>
            <w:tcW w:w="1230" w:type="dxa"/>
            <w:shd w:val="clear" w:color="auto" w:fill="auto"/>
            <w:vAlign w:val="bottom"/>
          </w:tcPr>
          <w:p w:rsidR="00DF0166" w:rsidRPr="00C84047" w:rsidRDefault="00DF0166" w:rsidP="00C84047">
            <w:pPr>
              <w:autoSpaceDE w:val="0"/>
              <w:autoSpaceDN w:val="0"/>
              <w:adjustRightInd w:val="0"/>
              <w:spacing w:after="0" w:line="360" w:lineRule="auto"/>
              <w:ind w:left="60" w:right="60"/>
              <w:jc w:val="center"/>
              <w:rPr>
                <w:rFonts w:cs="Times New Roman"/>
                <w:b/>
                <w:bCs/>
                <w:szCs w:val="24"/>
              </w:rPr>
            </w:pPr>
            <w:r w:rsidRPr="00C84047">
              <w:rPr>
                <w:rFonts w:cs="Times New Roman"/>
                <w:b/>
                <w:bCs/>
                <w:szCs w:val="24"/>
              </w:rPr>
              <w:t>F</w:t>
            </w:r>
          </w:p>
        </w:tc>
        <w:tc>
          <w:tcPr>
            <w:tcW w:w="1237" w:type="dxa"/>
            <w:shd w:val="clear" w:color="auto" w:fill="auto"/>
            <w:vAlign w:val="bottom"/>
          </w:tcPr>
          <w:p w:rsidR="00DF0166" w:rsidRPr="00C84047" w:rsidRDefault="00DF0166" w:rsidP="00C84047">
            <w:pPr>
              <w:autoSpaceDE w:val="0"/>
              <w:autoSpaceDN w:val="0"/>
              <w:adjustRightInd w:val="0"/>
              <w:spacing w:after="0" w:line="360" w:lineRule="auto"/>
              <w:ind w:left="60" w:right="60"/>
              <w:jc w:val="center"/>
              <w:rPr>
                <w:rFonts w:cs="Times New Roman"/>
                <w:b/>
                <w:bCs/>
                <w:szCs w:val="24"/>
              </w:rPr>
            </w:pPr>
            <w:r w:rsidRPr="00C84047">
              <w:rPr>
                <w:rFonts w:cs="Times New Roman"/>
                <w:b/>
                <w:bCs/>
                <w:szCs w:val="24"/>
              </w:rPr>
              <w:t>Sig.</w:t>
            </w:r>
          </w:p>
        </w:tc>
      </w:tr>
      <w:tr w:rsidR="00DF0166" w:rsidRPr="00B907CA" w:rsidTr="00C84047">
        <w:trPr>
          <w:cantSplit/>
          <w:trHeight w:val="241"/>
        </w:trPr>
        <w:tc>
          <w:tcPr>
            <w:tcW w:w="882" w:type="dxa"/>
            <w:vMerge w:val="restart"/>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w:t>
            </w:r>
          </w:p>
        </w:tc>
        <w:tc>
          <w:tcPr>
            <w:tcW w:w="1545"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Regression</w:t>
            </w:r>
          </w:p>
        </w:tc>
        <w:tc>
          <w:tcPr>
            <w:tcW w:w="1764" w:type="dxa"/>
            <w:shd w:val="clear" w:color="auto" w:fill="auto"/>
          </w:tcPr>
          <w:p w:rsidR="00DF0166" w:rsidRPr="00B907CA" w:rsidRDefault="00DF0166" w:rsidP="00C84047">
            <w:pPr>
              <w:autoSpaceDE w:val="0"/>
              <w:autoSpaceDN w:val="0"/>
              <w:adjustRightInd w:val="0"/>
              <w:spacing w:after="0" w:line="360" w:lineRule="auto"/>
              <w:ind w:left="60" w:right="60"/>
              <w:jc w:val="center"/>
              <w:rPr>
                <w:rFonts w:cs="Times New Roman"/>
                <w:szCs w:val="24"/>
              </w:rPr>
            </w:pPr>
            <w:r w:rsidRPr="00B907CA">
              <w:rPr>
                <w:rFonts w:cs="Times New Roman"/>
                <w:szCs w:val="24"/>
              </w:rPr>
              <w:t>7.636</w:t>
            </w:r>
          </w:p>
        </w:tc>
        <w:tc>
          <w:tcPr>
            <w:tcW w:w="1230" w:type="dxa"/>
            <w:shd w:val="clear" w:color="auto" w:fill="auto"/>
          </w:tcPr>
          <w:p w:rsidR="00DF0166" w:rsidRPr="00B907CA" w:rsidRDefault="00DF0166" w:rsidP="00C84047">
            <w:pPr>
              <w:autoSpaceDE w:val="0"/>
              <w:autoSpaceDN w:val="0"/>
              <w:adjustRightInd w:val="0"/>
              <w:spacing w:after="0" w:line="360" w:lineRule="auto"/>
              <w:ind w:left="60" w:right="60"/>
              <w:jc w:val="center"/>
              <w:rPr>
                <w:rFonts w:cs="Times New Roman"/>
                <w:szCs w:val="24"/>
              </w:rPr>
            </w:pPr>
            <w:r w:rsidRPr="00B907CA">
              <w:rPr>
                <w:rFonts w:cs="Times New Roman"/>
                <w:szCs w:val="24"/>
              </w:rPr>
              <w:t>1</w:t>
            </w:r>
          </w:p>
        </w:tc>
        <w:tc>
          <w:tcPr>
            <w:tcW w:w="1690" w:type="dxa"/>
            <w:shd w:val="clear" w:color="auto" w:fill="auto"/>
          </w:tcPr>
          <w:p w:rsidR="00DF0166" w:rsidRPr="00B907CA" w:rsidRDefault="00DF0166" w:rsidP="00C84047">
            <w:pPr>
              <w:autoSpaceDE w:val="0"/>
              <w:autoSpaceDN w:val="0"/>
              <w:adjustRightInd w:val="0"/>
              <w:spacing w:after="0" w:line="360" w:lineRule="auto"/>
              <w:ind w:left="60" w:right="60"/>
              <w:jc w:val="center"/>
              <w:rPr>
                <w:rFonts w:cs="Times New Roman"/>
                <w:szCs w:val="24"/>
              </w:rPr>
            </w:pPr>
            <w:r w:rsidRPr="00B907CA">
              <w:rPr>
                <w:rFonts w:cs="Times New Roman"/>
                <w:szCs w:val="24"/>
              </w:rPr>
              <w:t>7.636</w:t>
            </w:r>
          </w:p>
        </w:tc>
        <w:tc>
          <w:tcPr>
            <w:tcW w:w="1230" w:type="dxa"/>
            <w:shd w:val="clear" w:color="auto" w:fill="auto"/>
          </w:tcPr>
          <w:p w:rsidR="00DF0166" w:rsidRPr="00B907CA" w:rsidRDefault="00DF0166" w:rsidP="00C84047">
            <w:pPr>
              <w:autoSpaceDE w:val="0"/>
              <w:autoSpaceDN w:val="0"/>
              <w:adjustRightInd w:val="0"/>
              <w:spacing w:after="0" w:line="360" w:lineRule="auto"/>
              <w:ind w:left="60" w:right="60"/>
              <w:jc w:val="center"/>
              <w:rPr>
                <w:rFonts w:cs="Times New Roman"/>
                <w:szCs w:val="24"/>
              </w:rPr>
            </w:pPr>
            <w:r w:rsidRPr="00B907CA">
              <w:rPr>
                <w:rFonts w:cs="Times New Roman"/>
                <w:szCs w:val="24"/>
              </w:rPr>
              <w:t>26.674</w:t>
            </w:r>
          </w:p>
        </w:tc>
        <w:tc>
          <w:tcPr>
            <w:tcW w:w="1237" w:type="dxa"/>
            <w:shd w:val="clear" w:color="auto" w:fill="auto"/>
          </w:tcPr>
          <w:p w:rsidR="00DF0166" w:rsidRPr="00B907CA" w:rsidRDefault="00DF0166" w:rsidP="00C84047">
            <w:pPr>
              <w:autoSpaceDE w:val="0"/>
              <w:autoSpaceDN w:val="0"/>
              <w:adjustRightInd w:val="0"/>
              <w:spacing w:after="0" w:line="360" w:lineRule="auto"/>
              <w:ind w:left="60" w:right="60"/>
              <w:jc w:val="center"/>
              <w:rPr>
                <w:rFonts w:cs="Times New Roman"/>
                <w:szCs w:val="24"/>
              </w:rPr>
            </w:pPr>
            <w:r w:rsidRPr="00B907CA">
              <w:rPr>
                <w:rFonts w:cs="Times New Roman"/>
                <w:szCs w:val="24"/>
              </w:rPr>
              <w:t>.000</w:t>
            </w:r>
            <w:r w:rsidRPr="00B907CA">
              <w:rPr>
                <w:rFonts w:cs="Times New Roman"/>
                <w:szCs w:val="24"/>
                <w:vertAlign w:val="superscript"/>
              </w:rPr>
              <w:t>b</w:t>
            </w:r>
          </w:p>
        </w:tc>
      </w:tr>
      <w:tr w:rsidR="00DF0166" w:rsidRPr="00B907CA" w:rsidTr="00C84047">
        <w:trPr>
          <w:cantSplit/>
          <w:trHeight w:val="241"/>
        </w:trPr>
        <w:tc>
          <w:tcPr>
            <w:tcW w:w="882" w:type="dxa"/>
            <w:vMerge/>
            <w:shd w:val="clear" w:color="auto" w:fill="auto"/>
          </w:tcPr>
          <w:p w:rsidR="00DF0166" w:rsidRPr="00B907CA" w:rsidRDefault="00DF0166" w:rsidP="00C10E37">
            <w:pPr>
              <w:autoSpaceDE w:val="0"/>
              <w:autoSpaceDN w:val="0"/>
              <w:adjustRightInd w:val="0"/>
              <w:spacing w:after="0" w:line="360" w:lineRule="auto"/>
              <w:jc w:val="both"/>
              <w:rPr>
                <w:rFonts w:cs="Times New Roman"/>
                <w:szCs w:val="24"/>
              </w:rPr>
            </w:pPr>
          </w:p>
        </w:tc>
        <w:tc>
          <w:tcPr>
            <w:tcW w:w="1545"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Residual</w:t>
            </w:r>
          </w:p>
        </w:tc>
        <w:tc>
          <w:tcPr>
            <w:tcW w:w="1764" w:type="dxa"/>
            <w:shd w:val="clear" w:color="auto" w:fill="auto"/>
          </w:tcPr>
          <w:p w:rsidR="00DF0166" w:rsidRPr="00B907CA" w:rsidRDefault="00DF0166" w:rsidP="00C84047">
            <w:pPr>
              <w:autoSpaceDE w:val="0"/>
              <w:autoSpaceDN w:val="0"/>
              <w:adjustRightInd w:val="0"/>
              <w:spacing w:after="0" w:line="360" w:lineRule="auto"/>
              <w:ind w:left="60" w:right="60"/>
              <w:jc w:val="center"/>
              <w:rPr>
                <w:rFonts w:cs="Times New Roman"/>
                <w:szCs w:val="24"/>
              </w:rPr>
            </w:pPr>
            <w:r w:rsidRPr="00B907CA">
              <w:rPr>
                <w:rFonts w:cs="Times New Roman"/>
                <w:szCs w:val="24"/>
              </w:rPr>
              <w:t>101.917</w:t>
            </w:r>
          </w:p>
        </w:tc>
        <w:tc>
          <w:tcPr>
            <w:tcW w:w="1230" w:type="dxa"/>
            <w:shd w:val="clear" w:color="auto" w:fill="auto"/>
          </w:tcPr>
          <w:p w:rsidR="00DF0166" w:rsidRPr="00B907CA" w:rsidRDefault="00DF0166" w:rsidP="00C84047">
            <w:pPr>
              <w:autoSpaceDE w:val="0"/>
              <w:autoSpaceDN w:val="0"/>
              <w:adjustRightInd w:val="0"/>
              <w:spacing w:after="0" w:line="360" w:lineRule="auto"/>
              <w:ind w:left="60" w:right="60"/>
              <w:jc w:val="center"/>
              <w:rPr>
                <w:rFonts w:cs="Times New Roman"/>
                <w:szCs w:val="24"/>
              </w:rPr>
            </w:pPr>
            <w:r w:rsidRPr="00B907CA">
              <w:rPr>
                <w:rFonts w:cs="Times New Roman"/>
                <w:szCs w:val="24"/>
              </w:rPr>
              <w:t>356</w:t>
            </w:r>
          </w:p>
        </w:tc>
        <w:tc>
          <w:tcPr>
            <w:tcW w:w="1690" w:type="dxa"/>
            <w:shd w:val="clear" w:color="auto" w:fill="auto"/>
          </w:tcPr>
          <w:p w:rsidR="00DF0166" w:rsidRPr="00B907CA" w:rsidRDefault="00DF0166" w:rsidP="00C84047">
            <w:pPr>
              <w:autoSpaceDE w:val="0"/>
              <w:autoSpaceDN w:val="0"/>
              <w:adjustRightInd w:val="0"/>
              <w:spacing w:after="0" w:line="360" w:lineRule="auto"/>
              <w:ind w:left="60" w:right="60"/>
              <w:jc w:val="center"/>
              <w:rPr>
                <w:rFonts w:cs="Times New Roman"/>
                <w:szCs w:val="24"/>
              </w:rPr>
            </w:pPr>
            <w:r w:rsidRPr="00B907CA">
              <w:rPr>
                <w:rFonts w:cs="Times New Roman"/>
                <w:szCs w:val="24"/>
              </w:rPr>
              <w:t>.286</w:t>
            </w:r>
          </w:p>
        </w:tc>
        <w:tc>
          <w:tcPr>
            <w:tcW w:w="1230" w:type="dxa"/>
            <w:shd w:val="clear" w:color="auto" w:fill="auto"/>
            <w:vAlign w:val="center"/>
          </w:tcPr>
          <w:p w:rsidR="00DF0166" w:rsidRPr="00B907CA" w:rsidRDefault="00DF0166" w:rsidP="00C84047">
            <w:pPr>
              <w:autoSpaceDE w:val="0"/>
              <w:autoSpaceDN w:val="0"/>
              <w:adjustRightInd w:val="0"/>
              <w:spacing w:after="0" w:line="360" w:lineRule="auto"/>
              <w:jc w:val="center"/>
              <w:rPr>
                <w:rFonts w:cs="Times New Roman"/>
                <w:szCs w:val="24"/>
              </w:rPr>
            </w:pPr>
          </w:p>
        </w:tc>
        <w:tc>
          <w:tcPr>
            <w:tcW w:w="1237" w:type="dxa"/>
            <w:shd w:val="clear" w:color="auto" w:fill="auto"/>
            <w:vAlign w:val="center"/>
          </w:tcPr>
          <w:p w:rsidR="00DF0166" w:rsidRPr="00B907CA" w:rsidRDefault="00DF0166" w:rsidP="00C84047">
            <w:pPr>
              <w:autoSpaceDE w:val="0"/>
              <w:autoSpaceDN w:val="0"/>
              <w:adjustRightInd w:val="0"/>
              <w:spacing w:after="0" w:line="360" w:lineRule="auto"/>
              <w:jc w:val="center"/>
              <w:rPr>
                <w:rFonts w:cs="Times New Roman"/>
                <w:szCs w:val="24"/>
              </w:rPr>
            </w:pPr>
          </w:p>
        </w:tc>
      </w:tr>
      <w:tr w:rsidR="00DF0166" w:rsidRPr="00B907CA" w:rsidTr="00C84047">
        <w:trPr>
          <w:cantSplit/>
          <w:trHeight w:val="241"/>
        </w:trPr>
        <w:tc>
          <w:tcPr>
            <w:tcW w:w="882" w:type="dxa"/>
            <w:vMerge/>
            <w:tcBorders>
              <w:bottom w:val="single" w:sz="4" w:space="0" w:color="auto"/>
            </w:tcBorders>
            <w:shd w:val="clear" w:color="auto" w:fill="auto"/>
          </w:tcPr>
          <w:p w:rsidR="00DF0166" w:rsidRPr="00B907CA" w:rsidRDefault="00DF0166" w:rsidP="00C10E37">
            <w:pPr>
              <w:autoSpaceDE w:val="0"/>
              <w:autoSpaceDN w:val="0"/>
              <w:adjustRightInd w:val="0"/>
              <w:spacing w:after="0" w:line="360" w:lineRule="auto"/>
              <w:jc w:val="both"/>
              <w:rPr>
                <w:rFonts w:cs="Times New Roman"/>
                <w:szCs w:val="24"/>
              </w:rPr>
            </w:pPr>
          </w:p>
        </w:tc>
        <w:tc>
          <w:tcPr>
            <w:tcW w:w="1545" w:type="dxa"/>
            <w:tcBorders>
              <w:bottom w:val="single" w:sz="4" w:space="0" w:color="auto"/>
            </w:tcBorders>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Total</w:t>
            </w:r>
          </w:p>
        </w:tc>
        <w:tc>
          <w:tcPr>
            <w:tcW w:w="1764" w:type="dxa"/>
            <w:tcBorders>
              <w:bottom w:val="single" w:sz="4" w:space="0" w:color="auto"/>
            </w:tcBorders>
            <w:shd w:val="clear" w:color="auto" w:fill="auto"/>
          </w:tcPr>
          <w:p w:rsidR="00DF0166" w:rsidRPr="00B907CA" w:rsidRDefault="00DF0166" w:rsidP="00C84047">
            <w:pPr>
              <w:autoSpaceDE w:val="0"/>
              <w:autoSpaceDN w:val="0"/>
              <w:adjustRightInd w:val="0"/>
              <w:spacing w:after="0" w:line="360" w:lineRule="auto"/>
              <w:ind w:left="60" w:right="60"/>
              <w:jc w:val="center"/>
              <w:rPr>
                <w:rFonts w:cs="Times New Roman"/>
                <w:szCs w:val="24"/>
              </w:rPr>
            </w:pPr>
            <w:r w:rsidRPr="00B907CA">
              <w:rPr>
                <w:rFonts w:cs="Times New Roman"/>
                <w:szCs w:val="24"/>
              </w:rPr>
              <w:t>109.553</w:t>
            </w:r>
          </w:p>
        </w:tc>
        <w:tc>
          <w:tcPr>
            <w:tcW w:w="1230" w:type="dxa"/>
            <w:tcBorders>
              <w:bottom w:val="single" w:sz="4" w:space="0" w:color="auto"/>
            </w:tcBorders>
            <w:shd w:val="clear" w:color="auto" w:fill="auto"/>
          </w:tcPr>
          <w:p w:rsidR="00DF0166" w:rsidRPr="00B907CA" w:rsidRDefault="00DF0166" w:rsidP="00C84047">
            <w:pPr>
              <w:autoSpaceDE w:val="0"/>
              <w:autoSpaceDN w:val="0"/>
              <w:adjustRightInd w:val="0"/>
              <w:spacing w:after="0" w:line="360" w:lineRule="auto"/>
              <w:ind w:left="60" w:right="60"/>
              <w:jc w:val="center"/>
              <w:rPr>
                <w:rFonts w:cs="Times New Roman"/>
                <w:szCs w:val="24"/>
              </w:rPr>
            </w:pPr>
            <w:r w:rsidRPr="00B907CA">
              <w:rPr>
                <w:rFonts w:cs="Times New Roman"/>
                <w:szCs w:val="24"/>
              </w:rPr>
              <w:t>357</w:t>
            </w:r>
          </w:p>
        </w:tc>
        <w:tc>
          <w:tcPr>
            <w:tcW w:w="1690" w:type="dxa"/>
            <w:tcBorders>
              <w:bottom w:val="single" w:sz="4" w:space="0" w:color="auto"/>
            </w:tcBorders>
            <w:shd w:val="clear" w:color="auto" w:fill="auto"/>
            <w:vAlign w:val="center"/>
          </w:tcPr>
          <w:p w:rsidR="00DF0166" w:rsidRPr="00B907CA" w:rsidRDefault="00DF0166" w:rsidP="00C84047">
            <w:pPr>
              <w:autoSpaceDE w:val="0"/>
              <w:autoSpaceDN w:val="0"/>
              <w:adjustRightInd w:val="0"/>
              <w:spacing w:after="0" w:line="360" w:lineRule="auto"/>
              <w:jc w:val="center"/>
              <w:rPr>
                <w:rFonts w:cs="Times New Roman"/>
                <w:szCs w:val="24"/>
              </w:rPr>
            </w:pPr>
          </w:p>
        </w:tc>
        <w:tc>
          <w:tcPr>
            <w:tcW w:w="1230" w:type="dxa"/>
            <w:tcBorders>
              <w:bottom w:val="single" w:sz="4" w:space="0" w:color="auto"/>
            </w:tcBorders>
            <w:shd w:val="clear" w:color="auto" w:fill="auto"/>
            <w:vAlign w:val="center"/>
          </w:tcPr>
          <w:p w:rsidR="00DF0166" w:rsidRPr="00B907CA" w:rsidRDefault="00DF0166" w:rsidP="00C84047">
            <w:pPr>
              <w:autoSpaceDE w:val="0"/>
              <w:autoSpaceDN w:val="0"/>
              <w:adjustRightInd w:val="0"/>
              <w:spacing w:after="0" w:line="360" w:lineRule="auto"/>
              <w:jc w:val="center"/>
              <w:rPr>
                <w:rFonts w:cs="Times New Roman"/>
                <w:szCs w:val="24"/>
              </w:rPr>
            </w:pPr>
          </w:p>
        </w:tc>
        <w:tc>
          <w:tcPr>
            <w:tcW w:w="1237" w:type="dxa"/>
            <w:tcBorders>
              <w:bottom w:val="single" w:sz="4" w:space="0" w:color="auto"/>
            </w:tcBorders>
            <w:shd w:val="clear" w:color="auto" w:fill="auto"/>
            <w:vAlign w:val="center"/>
          </w:tcPr>
          <w:p w:rsidR="00DF0166" w:rsidRPr="00B907CA" w:rsidRDefault="00DF0166" w:rsidP="00C84047">
            <w:pPr>
              <w:autoSpaceDE w:val="0"/>
              <w:autoSpaceDN w:val="0"/>
              <w:adjustRightInd w:val="0"/>
              <w:spacing w:after="0" w:line="360" w:lineRule="auto"/>
              <w:jc w:val="center"/>
              <w:rPr>
                <w:rFonts w:cs="Times New Roman"/>
                <w:szCs w:val="24"/>
              </w:rPr>
            </w:pPr>
          </w:p>
        </w:tc>
      </w:tr>
      <w:tr w:rsidR="00DF0166" w:rsidRPr="00B907CA" w:rsidTr="00C84047">
        <w:trPr>
          <w:cantSplit/>
          <w:trHeight w:val="181"/>
        </w:trPr>
        <w:tc>
          <w:tcPr>
            <w:tcW w:w="9578" w:type="dxa"/>
            <w:gridSpan w:val="7"/>
            <w:tcBorders>
              <w:left w:val="nil"/>
              <w:bottom w:val="nil"/>
              <w:right w:val="nil"/>
            </w:tcBorders>
            <w:shd w:val="clear" w:color="auto" w:fill="auto"/>
          </w:tcPr>
          <w:p w:rsidR="00DF0166" w:rsidRPr="00B907CA" w:rsidRDefault="00DF0166" w:rsidP="00C5001E">
            <w:pPr>
              <w:autoSpaceDE w:val="0"/>
              <w:autoSpaceDN w:val="0"/>
              <w:adjustRightInd w:val="0"/>
              <w:spacing w:after="0" w:line="480" w:lineRule="auto"/>
              <w:ind w:left="60" w:right="60"/>
              <w:jc w:val="both"/>
              <w:rPr>
                <w:rFonts w:cs="Times New Roman"/>
                <w:i/>
                <w:iCs/>
                <w:szCs w:val="24"/>
              </w:rPr>
            </w:pPr>
            <w:r w:rsidRPr="00C5001E">
              <w:rPr>
                <w:rFonts w:cs="Times New Roman"/>
                <w:i/>
                <w:iCs/>
                <w:sz w:val="18"/>
                <w:szCs w:val="18"/>
              </w:rPr>
              <w:t>a. Dependent Variable: FBb. Predictors: (Constant), EO</w:t>
            </w:r>
          </w:p>
        </w:tc>
      </w:tr>
    </w:tbl>
    <w:p w:rsidR="00DF0166" w:rsidRDefault="00DF0166" w:rsidP="00C10E37">
      <w:pPr>
        <w:autoSpaceDE w:val="0"/>
        <w:autoSpaceDN w:val="0"/>
        <w:adjustRightInd w:val="0"/>
        <w:spacing w:after="0" w:line="360" w:lineRule="auto"/>
        <w:jc w:val="both"/>
        <w:rPr>
          <w:rFonts w:cs="Times New Roman"/>
          <w:szCs w:val="24"/>
        </w:rPr>
      </w:pPr>
      <w:r w:rsidRPr="00B907CA">
        <w:rPr>
          <w:rFonts w:cs="Times New Roman"/>
          <w:szCs w:val="24"/>
        </w:rPr>
        <w:t>The ANOVA table</w:t>
      </w:r>
      <w:r w:rsidR="00C84047">
        <w:rPr>
          <w:rFonts w:cs="Times New Roman"/>
          <w:szCs w:val="24"/>
        </w:rPr>
        <w:t xml:space="preserve"> (see table 4.96)</w:t>
      </w:r>
      <w:r w:rsidRPr="00B907CA">
        <w:rPr>
          <w:rFonts w:cs="Times New Roman"/>
          <w:szCs w:val="24"/>
        </w:rPr>
        <w:t xml:space="preserve"> shows that the F value is 26.674 at a .000</w:t>
      </w:r>
      <w:r w:rsidRPr="00B907CA">
        <w:rPr>
          <w:rFonts w:cs="Times New Roman"/>
          <w:szCs w:val="24"/>
          <w:vertAlign w:val="superscript"/>
        </w:rPr>
        <w:t xml:space="preserve">b </w:t>
      </w:r>
      <w:r w:rsidRPr="00B907CA">
        <w:rPr>
          <w:rFonts w:cs="Times New Roman"/>
          <w:szCs w:val="24"/>
        </w:rPr>
        <w:t xml:space="preserve">significance level. </w:t>
      </w:r>
      <w:r w:rsidR="00E613CB">
        <w:rPr>
          <w:rFonts w:cs="Times New Roman"/>
          <w:szCs w:val="24"/>
        </w:rPr>
        <w:t>Showing</w:t>
      </w:r>
      <w:r w:rsidRPr="00B907CA">
        <w:rPr>
          <w:rFonts w:cs="Times New Roman"/>
          <w:szCs w:val="24"/>
        </w:rPr>
        <w:t xml:space="preserve"> that Entrepreneurship orientation has a low significant effect on </w:t>
      </w:r>
      <w:r w:rsidRPr="00B907CA">
        <w:rPr>
          <w:rFonts w:cs="Times New Roman"/>
          <w:bCs/>
          <w:szCs w:val="24"/>
        </w:rPr>
        <w:t>family business survival</w:t>
      </w:r>
      <w:r w:rsidRPr="00B907CA">
        <w:rPr>
          <w:rFonts w:cs="Times New Roman"/>
          <w:szCs w:val="24"/>
        </w:rPr>
        <w:t xml:space="preserve"> in the study areas</w:t>
      </w:r>
      <w:r w:rsidR="00C84047">
        <w:rPr>
          <w:rFonts w:cs="Times New Roman"/>
          <w:szCs w:val="24"/>
        </w:rPr>
        <w:t>.</w:t>
      </w:r>
    </w:p>
    <w:p w:rsidR="00DF0166" w:rsidRPr="00B907CA" w:rsidRDefault="00DF0166" w:rsidP="00C10E37">
      <w:pPr>
        <w:autoSpaceDE w:val="0"/>
        <w:autoSpaceDN w:val="0"/>
        <w:adjustRightInd w:val="0"/>
        <w:spacing w:after="0" w:line="360" w:lineRule="auto"/>
        <w:jc w:val="both"/>
        <w:rPr>
          <w:rFonts w:cs="Times New Roman"/>
          <w:szCs w:val="24"/>
        </w:rPr>
      </w:pPr>
      <w:r w:rsidRPr="00B907CA">
        <w:rPr>
          <w:rFonts w:cs="Times New Roman"/>
          <w:b/>
          <w:bCs/>
          <w:szCs w:val="24"/>
        </w:rPr>
        <w:t xml:space="preserve">Decision: </w:t>
      </w:r>
      <w:r w:rsidRPr="00B907CA">
        <w:rPr>
          <w:rFonts w:cs="Times New Roman"/>
          <w:szCs w:val="24"/>
        </w:rPr>
        <w:t>Reject the null hypothesis. Therefore, the Entrepreneurship orientation significantly affects</w:t>
      </w:r>
      <w:r w:rsidRPr="00B907CA">
        <w:rPr>
          <w:rFonts w:cs="Times New Roman"/>
          <w:bCs/>
          <w:szCs w:val="24"/>
        </w:rPr>
        <w:t xml:space="preserve"> family business survival</w:t>
      </w:r>
      <w:r w:rsidRPr="00B907CA">
        <w:rPr>
          <w:rFonts w:cs="Times New Roman"/>
          <w:szCs w:val="24"/>
        </w:rPr>
        <w:t xml:space="preserve"> in the study areas.</w:t>
      </w:r>
    </w:p>
    <w:p w:rsidR="00DF0166" w:rsidRDefault="00DF0166" w:rsidP="00C10E37">
      <w:pPr>
        <w:autoSpaceDE w:val="0"/>
        <w:autoSpaceDN w:val="0"/>
        <w:adjustRightInd w:val="0"/>
        <w:spacing w:after="0" w:line="360" w:lineRule="auto"/>
        <w:jc w:val="both"/>
        <w:rPr>
          <w:rFonts w:cs="Times New Roman"/>
          <w:szCs w:val="24"/>
        </w:rPr>
      </w:pPr>
    </w:p>
    <w:p w:rsidR="00C84047" w:rsidRPr="00B907CA" w:rsidRDefault="00C84047" w:rsidP="00C84047">
      <w:pPr>
        <w:pStyle w:val="Caption"/>
        <w:rPr>
          <w:rFonts w:cs="Times New Roman"/>
          <w:szCs w:val="24"/>
        </w:rPr>
      </w:pPr>
      <w:bookmarkStart w:id="280" w:name="_Toc107403390"/>
      <w:bookmarkStart w:id="281" w:name="_Toc108870346"/>
      <w:r>
        <w:t xml:space="preserve">Table 4. </w:t>
      </w:r>
      <w:r w:rsidR="00CC3838">
        <w:fldChar w:fldCharType="begin"/>
      </w:r>
      <w:r w:rsidR="00FD5837">
        <w:instrText xml:space="preserve"> SEQ Table_4. \* ARABIC </w:instrText>
      </w:r>
      <w:r w:rsidR="00CC3838">
        <w:fldChar w:fldCharType="separate"/>
      </w:r>
      <w:r w:rsidR="00B14B7F">
        <w:rPr>
          <w:noProof/>
        </w:rPr>
        <w:t>97</w:t>
      </w:r>
      <w:r w:rsidR="00CC3838">
        <w:rPr>
          <w:noProof/>
        </w:rPr>
        <w:fldChar w:fldCharType="end"/>
      </w:r>
      <w:r>
        <w:rPr>
          <w:rFonts w:cs="Times New Roman"/>
          <w:b w:val="0"/>
          <w:szCs w:val="24"/>
        </w:rPr>
        <w:t xml:space="preserve">: </w:t>
      </w:r>
      <w:r w:rsidRPr="00B907CA">
        <w:rPr>
          <w:rFonts w:cs="Times New Roman"/>
          <w:bCs/>
          <w:szCs w:val="24"/>
        </w:rPr>
        <w:t>Coefficients</w:t>
      </w:r>
      <w:bookmarkEnd w:id="280"/>
      <w:bookmarkEnd w:id="281"/>
    </w:p>
    <w:tbl>
      <w:tblPr>
        <w:tblW w:w="88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05"/>
        <w:gridCol w:w="1292"/>
        <w:gridCol w:w="1458"/>
        <w:gridCol w:w="1460"/>
        <w:gridCol w:w="1609"/>
        <w:gridCol w:w="1123"/>
        <w:gridCol w:w="1128"/>
      </w:tblGrid>
      <w:tr w:rsidR="00DF0166" w:rsidRPr="00B907CA" w:rsidTr="00C84047">
        <w:trPr>
          <w:cantSplit/>
          <w:trHeight w:val="825"/>
        </w:trPr>
        <w:tc>
          <w:tcPr>
            <w:tcW w:w="2097" w:type="dxa"/>
            <w:gridSpan w:val="2"/>
            <w:vMerge w:val="restart"/>
            <w:shd w:val="clear" w:color="auto" w:fill="auto"/>
            <w:vAlign w:val="bottom"/>
          </w:tcPr>
          <w:p w:rsidR="00DF0166" w:rsidRPr="00C84047" w:rsidRDefault="00DF0166" w:rsidP="00C84047">
            <w:pPr>
              <w:autoSpaceDE w:val="0"/>
              <w:autoSpaceDN w:val="0"/>
              <w:adjustRightInd w:val="0"/>
              <w:spacing w:after="0" w:line="360" w:lineRule="auto"/>
              <w:ind w:left="60" w:right="60"/>
              <w:jc w:val="center"/>
              <w:rPr>
                <w:rFonts w:cs="Times New Roman"/>
                <w:b/>
                <w:bCs/>
                <w:szCs w:val="24"/>
              </w:rPr>
            </w:pPr>
            <w:r w:rsidRPr="00C84047">
              <w:rPr>
                <w:rFonts w:cs="Times New Roman"/>
                <w:b/>
                <w:bCs/>
                <w:szCs w:val="24"/>
              </w:rPr>
              <w:t>Model</w:t>
            </w:r>
          </w:p>
        </w:tc>
        <w:tc>
          <w:tcPr>
            <w:tcW w:w="2918" w:type="dxa"/>
            <w:gridSpan w:val="2"/>
            <w:shd w:val="clear" w:color="auto" w:fill="auto"/>
            <w:vAlign w:val="bottom"/>
          </w:tcPr>
          <w:p w:rsidR="00DF0166" w:rsidRPr="00C84047" w:rsidRDefault="00DF0166" w:rsidP="00C84047">
            <w:pPr>
              <w:autoSpaceDE w:val="0"/>
              <w:autoSpaceDN w:val="0"/>
              <w:adjustRightInd w:val="0"/>
              <w:spacing w:after="0" w:line="360" w:lineRule="auto"/>
              <w:ind w:left="60" w:right="60"/>
              <w:jc w:val="center"/>
              <w:rPr>
                <w:rFonts w:cs="Times New Roman"/>
                <w:b/>
                <w:bCs/>
                <w:szCs w:val="24"/>
              </w:rPr>
            </w:pPr>
            <w:r w:rsidRPr="00C84047">
              <w:rPr>
                <w:rFonts w:cs="Times New Roman"/>
                <w:b/>
                <w:bCs/>
                <w:szCs w:val="24"/>
              </w:rPr>
              <w:t>Unstandardized Coefficients</w:t>
            </w:r>
          </w:p>
        </w:tc>
        <w:tc>
          <w:tcPr>
            <w:tcW w:w="1609" w:type="dxa"/>
            <w:shd w:val="clear" w:color="auto" w:fill="auto"/>
            <w:vAlign w:val="bottom"/>
          </w:tcPr>
          <w:p w:rsidR="00DF0166" w:rsidRPr="00C84047" w:rsidRDefault="00DF0166" w:rsidP="00C84047">
            <w:pPr>
              <w:autoSpaceDE w:val="0"/>
              <w:autoSpaceDN w:val="0"/>
              <w:adjustRightInd w:val="0"/>
              <w:spacing w:after="0" w:line="360" w:lineRule="auto"/>
              <w:ind w:left="60" w:right="60"/>
              <w:jc w:val="center"/>
              <w:rPr>
                <w:rFonts w:cs="Times New Roman"/>
                <w:b/>
                <w:bCs/>
                <w:szCs w:val="24"/>
              </w:rPr>
            </w:pPr>
            <w:r w:rsidRPr="00C84047">
              <w:rPr>
                <w:rFonts w:cs="Times New Roman"/>
                <w:b/>
                <w:bCs/>
                <w:szCs w:val="24"/>
              </w:rPr>
              <w:t>Standardized Coefficients</w:t>
            </w:r>
          </w:p>
        </w:tc>
        <w:tc>
          <w:tcPr>
            <w:tcW w:w="1123" w:type="dxa"/>
            <w:vMerge w:val="restart"/>
            <w:shd w:val="clear" w:color="auto" w:fill="auto"/>
            <w:vAlign w:val="bottom"/>
          </w:tcPr>
          <w:p w:rsidR="00DF0166" w:rsidRPr="00C84047" w:rsidRDefault="00DF0166" w:rsidP="00C84047">
            <w:pPr>
              <w:autoSpaceDE w:val="0"/>
              <w:autoSpaceDN w:val="0"/>
              <w:adjustRightInd w:val="0"/>
              <w:spacing w:after="0" w:line="360" w:lineRule="auto"/>
              <w:ind w:left="60" w:right="60"/>
              <w:jc w:val="center"/>
              <w:rPr>
                <w:rFonts w:cs="Times New Roman"/>
                <w:b/>
                <w:bCs/>
                <w:szCs w:val="24"/>
              </w:rPr>
            </w:pPr>
            <w:r w:rsidRPr="00C84047">
              <w:rPr>
                <w:rFonts w:cs="Times New Roman"/>
                <w:b/>
                <w:bCs/>
                <w:szCs w:val="24"/>
              </w:rPr>
              <w:t>t</w:t>
            </w:r>
          </w:p>
        </w:tc>
        <w:tc>
          <w:tcPr>
            <w:tcW w:w="1128" w:type="dxa"/>
            <w:vMerge w:val="restart"/>
            <w:shd w:val="clear" w:color="auto" w:fill="auto"/>
            <w:vAlign w:val="bottom"/>
          </w:tcPr>
          <w:p w:rsidR="00DF0166" w:rsidRPr="00C84047" w:rsidRDefault="00DF0166" w:rsidP="00C84047">
            <w:pPr>
              <w:autoSpaceDE w:val="0"/>
              <w:autoSpaceDN w:val="0"/>
              <w:adjustRightInd w:val="0"/>
              <w:spacing w:after="0" w:line="360" w:lineRule="auto"/>
              <w:ind w:left="60" w:right="60"/>
              <w:jc w:val="center"/>
              <w:rPr>
                <w:rFonts w:cs="Times New Roman"/>
                <w:b/>
                <w:bCs/>
                <w:szCs w:val="24"/>
              </w:rPr>
            </w:pPr>
            <w:r w:rsidRPr="00C84047">
              <w:rPr>
                <w:rFonts w:cs="Times New Roman"/>
                <w:b/>
                <w:bCs/>
                <w:szCs w:val="24"/>
              </w:rPr>
              <w:t>Sig.</w:t>
            </w:r>
          </w:p>
        </w:tc>
      </w:tr>
      <w:tr w:rsidR="00DF0166" w:rsidRPr="00B907CA" w:rsidTr="00C84047">
        <w:trPr>
          <w:cantSplit/>
          <w:trHeight w:val="443"/>
        </w:trPr>
        <w:tc>
          <w:tcPr>
            <w:tcW w:w="2097" w:type="dxa"/>
            <w:gridSpan w:val="2"/>
            <w:vMerge/>
            <w:shd w:val="clear" w:color="auto" w:fill="auto"/>
            <w:vAlign w:val="bottom"/>
          </w:tcPr>
          <w:p w:rsidR="00DF0166" w:rsidRPr="00B907CA" w:rsidRDefault="00DF0166" w:rsidP="00C10E37">
            <w:pPr>
              <w:autoSpaceDE w:val="0"/>
              <w:autoSpaceDN w:val="0"/>
              <w:adjustRightInd w:val="0"/>
              <w:spacing w:after="0" w:line="360" w:lineRule="auto"/>
              <w:jc w:val="both"/>
              <w:rPr>
                <w:rFonts w:cs="Times New Roman"/>
                <w:szCs w:val="24"/>
              </w:rPr>
            </w:pPr>
          </w:p>
        </w:tc>
        <w:tc>
          <w:tcPr>
            <w:tcW w:w="1458" w:type="dxa"/>
            <w:shd w:val="clear" w:color="auto" w:fill="auto"/>
            <w:vAlign w:val="bottom"/>
          </w:tcPr>
          <w:p w:rsidR="00DF0166" w:rsidRPr="00C84047" w:rsidRDefault="00DF0166" w:rsidP="00C84047">
            <w:pPr>
              <w:autoSpaceDE w:val="0"/>
              <w:autoSpaceDN w:val="0"/>
              <w:adjustRightInd w:val="0"/>
              <w:spacing w:after="0" w:line="360" w:lineRule="auto"/>
              <w:ind w:left="60" w:right="60"/>
              <w:jc w:val="center"/>
              <w:rPr>
                <w:rFonts w:cs="Times New Roman"/>
                <w:b/>
                <w:bCs/>
                <w:szCs w:val="24"/>
              </w:rPr>
            </w:pPr>
            <w:r w:rsidRPr="00C84047">
              <w:rPr>
                <w:rFonts w:cs="Times New Roman"/>
                <w:b/>
                <w:bCs/>
                <w:szCs w:val="24"/>
              </w:rPr>
              <w:t>B</w:t>
            </w:r>
          </w:p>
        </w:tc>
        <w:tc>
          <w:tcPr>
            <w:tcW w:w="1460" w:type="dxa"/>
            <w:shd w:val="clear" w:color="auto" w:fill="auto"/>
            <w:vAlign w:val="bottom"/>
          </w:tcPr>
          <w:p w:rsidR="00DF0166" w:rsidRPr="00C84047" w:rsidRDefault="00DF0166" w:rsidP="00C84047">
            <w:pPr>
              <w:autoSpaceDE w:val="0"/>
              <w:autoSpaceDN w:val="0"/>
              <w:adjustRightInd w:val="0"/>
              <w:spacing w:after="0" w:line="360" w:lineRule="auto"/>
              <w:ind w:left="60" w:right="60"/>
              <w:jc w:val="center"/>
              <w:rPr>
                <w:rFonts w:cs="Times New Roman"/>
                <w:b/>
                <w:bCs/>
                <w:szCs w:val="24"/>
              </w:rPr>
            </w:pPr>
            <w:r w:rsidRPr="00C84047">
              <w:rPr>
                <w:rFonts w:cs="Times New Roman"/>
                <w:b/>
                <w:bCs/>
                <w:szCs w:val="24"/>
              </w:rPr>
              <w:t>Std. Error</w:t>
            </w:r>
          </w:p>
        </w:tc>
        <w:tc>
          <w:tcPr>
            <w:tcW w:w="1609" w:type="dxa"/>
            <w:shd w:val="clear" w:color="auto" w:fill="auto"/>
            <w:vAlign w:val="bottom"/>
          </w:tcPr>
          <w:p w:rsidR="00DF0166" w:rsidRPr="00C84047" w:rsidRDefault="00DF0166" w:rsidP="00C84047">
            <w:pPr>
              <w:autoSpaceDE w:val="0"/>
              <w:autoSpaceDN w:val="0"/>
              <w:adjustRightInd w:val="0"/>
              <w:spacing w:after="0" w:line="360" w:lineRule="auto"/>
              <w:ind w:left="60" w:right="60"/>
              <w:jc w:val="center"/>
              <w:rPr>
                <w:rFonts w:cs="Times New Roman"/>
                <w:b/>
                <w:bCs/>
                <w:szCs w:val="24"/>
              </w:rPr>
            </w:pPr>
            <w:r w:rsidRPr="00C84047">
              <w:rPr>
                <w:rFonts w:cs="Times New Roman"/>
                <w:b/>
                <w:bCs/>
                <w:szCs w:val="24"/>
              </w:rPr>
              <w:t>Beta</w:t>
            </w:r>
          </w:p>
        </w:tc>
        <w:tc>
          <w:tcPr>
            <w:tcW w:w="1123" w:type="dxa"/>
            <w:vMerge/>
            <w:shd w:val="clear" w:color="auto" w:fill="auto"/>
            <w:vAlign w:val="bottom"/>
          </w:tcPr>
          <w:p w:rsidR="00DF0166" w:rsidRPr="00B907CA" w:rsidRDefault="00DF0166" w:rsidP="00C10E37">
            <w:pPr>
              <w:autoSpaceDE w:val="0"/>
              <w:autoSpaceDN w:val="0"/>
              <w:adjustRightInd w:val="0"/>
              <w:spacing w:after="0" w:line="360" w:lineRule="auto"/>
              <w:jc w:val="both"/>
              <w:rPr>
                <w:rFonts w:cs="Times New Roman"/>
                <w:szCs w:val="24"/>
              </w:rPr>
            </w:pPr>
          </w:p>
        </w:tc>
        <w:tc>
          <w:tcPr>
            <w:tcW w:w="1128" w:type="dxa"/>
            <w:vMerge/>
            <w:shd w:val="clear" w:color="auto" w:fill="auto"/>
            <w:vAlign w:val="bottom"/>
          </w:tcPr>
          <w:p w:rsidR="00DF0166" w:rsidRPr="00B907CA" w:rsidRDefault="00DF0166" w:rsidP="00C10E37">
            <w:pPr>
              <w:autoSpaceDE w:val="0"/>
              <w:autoSpaceDN w:val="0"/>
              <w:adjustRightInd w:val="0"/>
              <w:spacing w:after="0" w:line="360" w:lineRule="auto"/>
              <w:jc w:val="both"/>
              <w:rPr>
                <w:rFonts w:cs="Times New Roman"/>
                <w:szCs w:val="24"/>
              </w:rPr>
            </w:pPr>
          </w:p>
        </w:tc>
      </w:tr>
      <w:tr w:rsidR="00DF0166" w:rsidRPr="00B907CA" w:rsidTr="00C84047">
        <w:trPr>
          <w:cantSplit/>
          <w:trHeight w:val="411"/>
        </w:trPr>
        <w:tc>
          <w:tcPr>
            <w:tcW w:w="805" w:type="dxa"/>
            <w:vMerge w:val="restart"/>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1</w:t>
            </w:r>
          </w:p>
        </w:tc>
        <w:tc>
          <w:tcPr>
            <w:tcW w:w="1292" w:type="dxa"/>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(Constant)</w:t>
            </w:r>
          </w:p>
        </w:tc>
        <w:tc>
          <w:tcPr>
            <w:tcW w:w="1458" w:type="dxa"/>
            <w:shd w:val="clear" w:color="auto" w:fill="auto"/>
          </w:tcPr>
          <w:p w:rsidR="00DF0166" w:rsidRPr="00B907CA" w:rsidRDefault="00DF0166" w:rsidP="00C84047">
            <w:pPr>
              <w:autoSpaceDE w:val="0"/>
              <w:autoSpaceDN w:val="0"/>
              <w:adjustRightInd w:val="0"/>
              <w:spacing w:after="0" w:line="360" w:lineRule="auto"/>
              <w:ind w:left="60" w:right="60"/>
              <w:jc w:val="center"/>
              <w:rPr>
                <w:rFonts w:cs="Times New Roman"/>
                <w:szCs w:val="24"/>
              </w:rPr>
            </w:pPr>
            <w:r w:rsidRPr="00B907CA">
              <w:rPr>
                <w:rFonts w:cs="Times New Roman"/>
                <w:szCs w:val="24"/>
              </w:rPr>
              <w:t>2.982</w:t>
            </w:r>
          </w:p>
        </w:tc>
        <w:tc>
          <w:tcPr>
            <w:tcW w:w="1460" w:type="dxa"/>
            <w:shd w:val="clear" w:color="auto" w:fill="auto"/>
          </w:tcPr>
          <w:p w:rsidR="00DF0166" w:rsidRPr="00B907CA" w:rsidRDefault="00DF0166" w:rsidP="00C84047">
            <w:pPr>
              <w:autoSpaceDE w:val="0"/>
              <w:autoSpaceDN w:val="0"/>
              <w:adjustRightInd w:val="0"/>
              <w:spacing w:after="0" w:line="360" w:lineRule="auto"/>
              <w:ind w:left="60" w:right="60"/>
              <w:jc w:val="center"/>
              <w:rPr>
                <w:rFonts w:cs="Times New Roman"/>
                <w:szCs w:val="24"/>
              </w:rPr>
            </w:pPr>
            <w:r w:rsidRPr="00B907CA">
              <w:rPr>
                <w:rFonts w:cs="Times New Roman"/>
                <w:szCs w:val="24"/>
              </w:rPr>
              <w:t>.234</w:t>
            </w:r>
          </w:p>
        </w:tc>
        <w:tc>
          <w:tcPr>
            <w:tcW w:w="1609" w:type="dxa"/>
            <w:shd w:val="clear" w:color="auto" w:fill="auto"/>
            <w:vAlign w:val="center"/>
          </w:tcPr>
          <w:p w:rsidR="00DF0166" w:rsidRPr="00B907CA" w:rsidRDefault="00DF0166" w:rsidP="00C84047">
            <w:pPr>
              <w:autoSpaceDE w:val="0"/>
              <w:autoSpaceDN w:val="0"/>
              <w:adjustRightInd w:val="0"/>
              <w:spacing w:after="0" w:line="360" w:lineRule="auto"/>
              <w:jc w:val="center"/>
              <w:rPr>
                <w:rFonts w:cs="Times New Roman"/>
                <w:szCs w:val="24"/>
              </w:rPr>
            </w:pPr>
          </w:p>
        </w:tc>
        <w:tc>
          <w:tcPr>
            <w:tcW w:w="1123" w:type="dxa"/>
            <w:shd w:val="clear" w:color="auto" w:fill="auto"/>
          </w:tcPr>
          <w:p w:rsidR="00DF0166" w:rsidRPr="00B907CA" w:rsidRDefault="00DF0166" w:rsidP="00C84047">
            <w:pPr>
              <w:autoSpaceDE w:val="0"/>
              <w:autoSpaceDN w:val="0"/>
              <w:adjustRightInd w:val="0"/>
              <w:spacing w:after="0" w:line="360" w:lineRule="auto"/>
              <w:ind w:left="60" w:right="60"/>
              <w:jc w:val="center"/>
              <w:rPr>
                <w:rFonts w:cs="Times New Roman"/>
                <w:szCs w:val="24"/>
              </w:rPr>
            </w:pPr>
            <w:r w:rsidRPr="00B907CA">
              <w:rPr>
                <w:rFonts w:cs="Times New Roman"/>
                <w:szCs w:val="24"/>
              </w:rPr>
              <w:t>12.751</w:t>
            </w:r>
          </w:p>
        </w:tc>
        <w:tc>
          <w:tcPr>
            <w:tcW w:w="1128" w:type="dxa"/>
            <w:shd w:val="clear" w:color="auto" w:fill="auto"/>
          </w:tcPr>
          <w:p w:rsidR="00DF0166" w:rsidRPr="00B907CA" w:rsidRDefault="00DF0166" w:rsidP="00C84047">
            <w:pPr>
              <w:autoSpaceDE w:val="0"/>
              <w:autoSpaceDN w:val="0"/>
              <w:adjustRightInd w:val="0"/>
              <w:spacing w:after="0" w:line="360" w:lineRule="auto"/>
              <w:ind w:left="60" w:right="60"/>
              <w:jc w:val="center"/>
              <w:rPr>
                <w:rFonts w:cs="Times New Roman"/>
                <w:szCs w:val="24"/>
              </w:rPr>
            </w:pPr>
            <w:r w:rsidRPr="00B907CA">
              <w:rPr>
                <w:rFonts w:cs="Times New Roman"/>
                <w:szCs w:val="24"/>
              </w:rPr>
              <w:t>.000</w:t>
            </w:r>
          </w:p>
        </w:tc>
      </w:tr>
      <w:tr w:rsidR="00DF0166" w:rsidRPr="00B907CA" w:rsidTr="00C84047">
        <w:trPr>
          <w:cantSplit/>
          <w:trHeight w:val="428"/>
        </w:trPr>
        <w:tc>
          <w:tcPr>
            <w:tcW w:w="805" w:type="dxa"/>
            <w:vMerge/>
            <w:tcBorders>
              <w:bottom w:val="single" w:sz="4" w:space="0" w:color="auto"/>
            </w:tcBorders>
            <w:shd w:val="clear" w:color="auto" w:fill="auto"/>
          </w:tcPr>
          <w:p w:rsidR="00DF0166" w:rsidRPr="00B907CA" w:rsidRDefault="00DF0166" w:rsidP="00C10E37">
            <w:pPr>
              <w:autoSpaceDE w:val="0"/>
              <w:autoSpaceDN w:val="0"/>
              <w:adjustRightInd w:val="0"/>
              <w:spacing w:after="0" w:line="360" w:lineRule="auto"/>
              <w:jc w:val="both"/>
              <w:rPr>
                <w:rFonts w:cs="Times New Roman"/>
                <w:szCs w:val="24"/>
              </w:rPr>
            </w:pPr>
          </w:p>
        </w:tc>
        <w:tc>
          <w:tcPr>
            <w:tcW w:w="1292" w:type="dxa"/>
            <w:tcBorders>
              <w:bottom w:val="single" w:sz="4" w:space="0" w:color="auto"/>
            </w:tcBorders>
            <w:shd w:val="clear" w:color="auto" w:fill="auto"/>
          </w:tcPr>
          <w:p w:rsidR="00DF0166" w:rsidRPr="00B907CA" w:rsidRDefault="00DF0166" w:rsidP="00C10E37">
            <w:pPr>
              <w:autoSpaceDE w:val="0"/>
              <w:autoSpaceDN w:val="0"/>
              <w:adjustRightInd w:val="0"/>
              <w:spacing w:after="0" w:line="360" w:lineRule="auto"/>
              <w:ind w:left="60" w:right="60"/>
              <w:jc w:val="both"/>
              <w:rPr>
                <w:rFonts w:cs="Times New Roman"/>
                <w:szCs w:val="24"/>
              </w:rPr>
            </w:pPr>
            <w:r w:rsidRPr="00B907CA">
              <w:rPr>
                <w:rFonts w:cs="Times New Roman"/>
                <w:szCs w:val="24"/>
              </w:rPr>
              <w:t>EO</w:t>
            </w:r>
          </w:p>
        </w:tc>
        <w:tc>
          <w:tcPr>
            <w:tcW w:w="1458" w:type="dxa"/>
            <w:tcBorders>
              <w:bottom w:val="single" w:sz="4" w:space="0" w:color="auto"/>
            </w:tcBorders>
            <w:shd w:val="clear" w:color="auto" w:fill="auto"/>
          </w:tcPr>
          <w:p w:rsidR="00DF0166" w:rsidRPr="00B907CA" w:rsidRDefault="00DF0166" w:rsidP="00C84047">
            <w:pPr>
              <w:autoSpaceDE w:val="0"/>
              <w:autoSpaceDN w:val="0"/>
              <w:adjustRightInd w:val="0"/>
              <w:spacing w:after="0" w:line="360" w:lineRule="auto"/>
              <w:ind w:left="60" w:right="60"/>
              <w:jc w:val="center"/>
              <w:rPr>
                <w:rFonts w:cs="Times New Roman"/>
                <w:szCs w:val="24"/>
              </w:rPr>
            </w:pPr>
            <w:r w:rsidRPr="00B907CA">
              <w:rPr>
                <w:rFonts w:cs="Times New Roman"/>
                <w:szCs w:val="24"/>
              </w:rPr>
              <w:t>.282</w:t>
            </w:r>
          </w:p>
        </w:tc>
        <w:tc>
          <w:tcPr>
            <w:tcW w:w="1460" w:type="dxa"/>
            <w:tcBorders>
              <w:bottom w:val="single" w:sz="4" w:space="0" w:color="auto"/>
            </w:tcBorders>
            <w:shd w:val="clear" w:color="auto" w:fill="auto"/>
          </w:tcPr>
          <w:p w:rsidR="00DF0166" w:rsidRPr="00B907CA" w:rsidRDefault="00DF0166" w:rsidP="00C84047">
            <w:pPr>
              <w:autoSpaceDE w:val="0"/>
              <w:autoSpaceDN w:val="0"/>
              <w:adjustRightInd w:val="0"/>
              <w:spacing w:after="0" w:line="360" w:lineRule="auto"/>
              <w:ind w:left="60" w:right="60"/>
              <w:jc w:val="center"/>
              <w:rPr>
                <w:rFonts w:cs="Times New Roman"/>
                <w:szCs w:val="24"/>
              </w:rPr>
            </w:pPr>
            <w:r w:rsidRPr="00B907CA">
              <w:rPr>
                <w:rFonts w:cs="Times New Roman"/>
                <w:szCs w:val="24"/>
              </w:rPr>
              <w:t>.055</w:t>
            </w:r>
          </w:p>
        </w:tc>
        <w:tc>
          <w:tcPr>
            <w:tcW w:w="1609" w:type="dxa"/>
            <w:tcBorders>
              <w:bottom w:val="single" w:sz="4" w:space="0" w:color="auto"/>
            </w:tcBorders>
            <w:shd w:val="clear" w:color="auto" w:fill="auto"/>
          </w:tcPr>
          <w:p w:rsidR="00DF0166" w:rsidRPr="00B907CA" w:rsidRDefault="00DF0166" w:rsidP="00C84047">
            <w:pPr>
              <w:autoSpaceDE w:val="0"/>
              <w:autoSpaceDN w:val="0"/>
              <w:adjustRightInd w:val="0"/>
              <w:spacing w:after="0" w:line="360" w:lineRule="auto"/>
              <w:ind w:left="60" w:right="60"/>
              <w:jc w:val="center"/>
              <w:rPr>
                <w:rFonts w:cs="Times New Roman"/>
                <w:szCs w:val="24"/>
              </w:rPr>
            </w:pPr>
            <w:r w:rsidRPr="00B907CA">
              <w:rPr>
                <w:rFonts w:cs="Times New Roman"/>
                <w:szCs w:val="24"/>
              </w:rPr>
              <w:t>.264</w:t>
            </w:r>
          </w:p>
        </w:tc>
        <w:tc>
          <w:tcPr>
            <w:tcW w:w="1123" w:type="dxa"/>
            <w:tcBorders>
              <w:bottom w:val="single" w:sz="4" w:space="0" w:color="auto"/>
            </w:tcBorders>
            <w:shd w:val="clear" w:color="auto" w:fill="auto"/>
          </w:tcPr>
          <w:p w:rsidR="00DF0166" w:rsidRPr="00B907CA" w:rsidRDefault="00DF0166" w:rsidP="00C84047">
            <w:pPr>
              <w:autoSpaceDE w:val="0"/>
              <w:autoSpaceDN w:val="0"/>
              <w:adjustRightInd w:val="0"/>
              <w:spacing w:after="0" w:line="360" w:lineRule="auto"/>
              <w:ind w:left="60" w:right="60"/>
              <w:jc w:val="center"/>
              <w:rPr>
                <w:rFonts w:cs="Times New Roman"/>
                <w:szCs w:val="24"/>
              </w:rPr>
            </w:pPr>
            <w:r w:rsidRPr="00B907CA">
              <w:rPr>
                <w:rFonts w:cs="Times New Roman"/>
                <w:szCs w:val="24"/>
              </w:rPr>
              <w:t>5.165</w:t>
            </w:r>
          </w:p>
        </w:tc>
        <w:tc>
          <w:tcPr>
            <w:tcW w:w="1128" w:type="dxa"/>
            <w:tcBorders>
              <w:bottom w:val="single" w:sz="4" w:space="0" w:color="auto"/>
            </w:tcBorders>
            <w:shd w:val="clear" w:color="auto" w:fill="auto"/>
          </w:tcPr>
          <w:p w:rsidR="00DF0166" w:rsidRPr="00B907CA" w:rsidRDefault="00DF0166" w:rsidP="00C84047">
            <w:pPr>
              <w:autoSpaceDE w:val="0"/>
              <w:autoSpaceDN w:val="0"/>
              <w:adjustRightInd w:val="0"/>
              <w:spacing w:after="0" w:line="360" w:lineRule="auto"/>
              <w:ind w:left="60" w:right="60"/>
              <w:jc w:val="center"/>
              <w:rPr>
                <w:rFonts w:cs="Times New Roman"/>
                <w:szCs w:val="24"/>
              </w:rPr>
            </w:pPr>
            <w:r w:rsidRPr="00B907CA">
              <w:rPr>
                <w:rFonts w:cs="Times New Roman"/>
                <w:szCs w:val="24"/>
              </w:rPr>
              <w:t>.000</w:t>
            </w:r>
          </w:p>
        </w:tc>
      </w:tr>
    </w:tbl>
    <w:p w:rsidR="00C84047" w:rsidRPr="00C5001E" w:rsidRDefault="00C84047" w:rsidP="00C10E37">
      <w:pPr>
        <w:spacing w:after="0" w:line="360" w:lineRule="auto"/>
        <w:ind w:right="470"/>
        <w:jc w:val="both"/>
        <w:rPr>
          <w:rFonts w:cs="Times New Roman"/>
          <w:sz w:val="18"/>
          <w:szCs w:val="18"/>
        </w:rPr>
      </w:pPr>
      <w:r w:rsidRPr="00C5001E">
        <w:rPr>
          <w:rFonts w:cs="Times New Roman"/>
          <w:i/>
          <w:iCs/>
          <w:sz w:val="18"/>
          <w:szCs w:val="18"/>
        </w:rPr>
        <w:t>a. Dependent Variable: FB</w:t>
      </w:r>
    </w:p>
    <w:p w:rsidR="00406C06" w:rsidRDefault="00406C06" w:rsidP="00406C06">
      <w:pPr>
        <w:spacing w:after="0" w:line="360" w:lineRule="auto"/>
        <w:ind w:right="470"/>
        <w:jc w:val="both"/>
        <w:rPr>
          <w:rFonts w:eastAsia="Times New Roman" w:cs="Times New Roman"/>
          <w:szCs w:val="24"/>
        </w:rPr>
      </w:pPr>
    </w:p>
    <w:p w:rsidR="00DF0166" w:rsidRDefault="00406C06" w:rsidP="0081702A">
      <w:pPr>
        <w:spacing w:after="0" w:line="360" w:lineRule="auto"/>
        <w:ind w:right="470"/>
        <w:jc w:val="both"/>
        <w:rPr>
          <w:rFonts w:cs="Times New Roman"/>
          <w:szCs w:val="24"/>
        </w:rPr>
      </w:pPr>
      <w:r w:rsidRPr="00054714">
        <w:rPr>
          <w:rFonts w:cs="Times New Roman"/>
          <w:szCs w:val="24"/>
        </w:rPr>
        <w:t xml:space="preserve">The coefficient table (table </w:t>
      </w:r>
      <w:r>
        <w:rPr>
          <w:rFonts w:cs="Times New Roman"/>
          <w:szCs w:val="24"/>
        </w:rPr>
        <w:t>4.97</w:t>
      </w:r>
      <w:r w:rsidRPr="00054714">
        <w:rPr>
          <w:rFonts w:cs="Times New Roman"/>
          <w:szCs w:val="24"/>
        </w:rPr>
        <w:t>) represent</w:t>
      </w:r>
      <w:r>
        <w:rPr>
          <w:rFonts w:cs="Times New Roman"/>
          <w:szCs w:val="24"/>
        </w:rPr>
        <w:t xml:space="preserve">s </w:t>
      </w:r>
      <w:r w:rsidRPr="00054714">
        <w:rPr>
          <w:rFonts w:cs="Times New Roman"/>
          <w:szCs w:val="24"/>
        </w:rPr>
        <w:t xml:space="preserve">the basic model, demonstrating the amount to which factors </w:t>
      </w:r>
      <w:r>
        <w:rPr>
          <w:rFonts w:cs="Times New Roman"/>
          <w:szCs w:val="24"/>
        </w:rPr>
        <w:t xml:space="preserve">are </w:t>
      </w:r>
      <w:r w:rsidRPr="00054714">
        <w:rPr>
          <w:rFonts w:cs="Times New Roman"/>
          <w:szCs w:val="24"/>
        </w:rPr>
        <w:t>included in the model</w:t>
      </w:r>
      <w:r>
        <w:rPr>
          <w:rFonts w:cs="Times New Roman"/>
          <w:szCs w:val="24"/>
        </w:rPr>
        <w:t>'s</w:t>
      </w:r>
      <w:r w:rsidRPr="00054714">
        <w:rPr>
          <w:rFonts w:cs="Times New Roman"/>
          <w:szCs w:val="24"/>
        </w:rPr>
        <w:t xml:space="preserve"> prediction of the dependent variable. </w:t>
      </w:r>
      <w:r>
        <w:rPr>
          <w:rFonts w:cs="Times New Roman"/>
          <w:szCs w:val="24"/>
        </w:rPr>
        <w:t xml:space="preserve">The model found that </w:t>
      </w:r>
      <w:r w:rsidR="00206A54">
        <w:rPr>
          <w:rFonts w:cs="Times New Roman"/>
          <w:szCs w:val="24"/>
        </w:rPr>
        <w:t>Entrepreneurial Orientation</w:t>
      </w:r>
      <w:r>
        <w:rPr>
          <w:rFonts w:cs="Times New Roman"/>
          <w:szCs w:val="24"/>
        </w:rPr>
        <w:t xml:space="preserve"> has statistical significance in family business survival, with high beta values (beta =.</w:t>
      </w:r>
      <w:r w:rsidR="00206A54">
        <w:rPr>
          <w:rFonts w:cs="Times New Roman"/>
          <w:szCs w:val="24"/>
        </w:rPr>
        <w:t>264</w:t>
      </w:r>
      <w:r>
        <w:rPr>
          <w:rFonts w:cs="Times New Roman"/>
          <w:szCs w:val="24"/>
        </w:rPr>
        <w:t>) and a t-value (</w:t>
      </w:r>
      <w:r w:rsidR="00206A54">
        <w:rPr>
          <w:rFonts w:cs="Times New Roman"/>
          <w:szCs w:val="24"/>
        </w:rPr>
        <w:t>5.165</w:t>
      </w:r>
      <w:r>
        <w:rPr>
          <w:rFonts w:cs="Times New Roman"/>
          <w:szCs w:val="24"/>
        </w:rPr>
        <w:t xml:space="preserve">) </w:t>
      </w:r>
      <w:r w:rsidR="00206A54">
        <w:rPr>
          <w:rFonts w:cs="Times New Roman"/>
          <w:szCs w:val="24"/>
        </w:rPr>
        <w:t>above 1.96 sig</w:t>
      </w:r>
      <w:r>
        <w:rPr>
          <w:rFonts w:cs="Times New Roman"/>
          <w:szCs w:val="24"/>
        </w:rPr>
        <w:t xml:space="preserve">000 p.05) </w:t>
      </w:r>
      <w:r w:rsidR="0081702A">
        <w:rPr>
          <w:rFonts w:cs="Times New Roman"/>
          <w:szCs w:val="24"/>
        </w:rPr>
        <w:t xml:space="preserve">indicating that Entrepreneurial orientation greatly influences </w:t>
      </w:r>
      <w:r>
        <w:rPr>
          <w:rFonts w:cs="Times New Roman"/>
          <w:szCs w:val="24"/>
        </w:rPr>
        <w:t xml:space="preserve">family business in the </w:t>
      </w:r>
      <w:r w:rsidR="0081702A">
        <w:rPr>
          <w:rFonts w:cs="Times New Roman"/>
          <w:szCs w:val="24"/>
        </w:rPr>
        <w:t>area under investigation</w:t>
      </w:r>
      <w:r>
        <w:rPr>
          <w:rFonts w:cs="Times New Roman"/>
          <w:szCs w:val="24"/>
        </w:rPr>
        <w:t xml:space="preserve">. </w:t>
      </w:r>
      <w:r w:rsidR="0081702A">
        <w:rPr>
          <w:rFonts w:cs="Times New Roman"/>
          <w:szCs w:val="24"/>
        </w:rPr>
        <w:t>Showing</w:t>
      </w:r>
      <w:r>
        <w:rPr>
          <w:rFonts w:cs="Times New Roman"/>
          <w:szCs w:val="24"/>
        </w:rPr>
        <w:t xml:space="preserve"> for every unit increase in </w:t>
      </w:r>
      <w:r w:rsidR="0081702A">
        <w:rPr>
          <w:rFonts w:cs="Times New Roman"/>
          <w:szCs w:val="24"/>
        </w:rPr>
        <w:t>Entrepreneurship orientation</w:t>
      </w:r>
      <w:r>
        <w:rPr>
          <w:rFonts w:cs="Times New Roman"/>
          <w:szCs w:val="24"/>
        </w:rPr>
        <w:t>,</w:t>
      </w:r>
      <w:r w:rsidR="0081702A">
        <w:rPr>
          <w:rFonts w:cs="Times New Roman"/>
          <w:szCs w:val="24"/>
        </w:rPr>
        <w:t xml:space="preserve"> itrecords a </w:t>
      </w:r>
      <w:r w:rsidR="0081702A" w:rsidRPr="00B907CA">
        <w:rPr>
          <w:rFonts w:cs="Times New Roman"/>
          <w:szCs w:val="24"/>
        </w:rPr>
        <w:t xml:space="preserve">505-unit increase in </w:t>
      </w:r>
      <w:r w:rsidR="0081702A" w:rsidRPr="00B907CA">
        <w:rPr>
          <w:rFonts w:cs="Times New Roman"/>
          <w:bCs/>
          <w:szCs w:val="24"/>
        </w:rPr>
        <w:t>family business survival</w:t>
      </w:r>
      <w:r w:rsidR="0081702A" w:rsidRPr="00B907CA">
        <w:rPr>
          <w:rFonts w:cs="Times New Roman"/>
          <w:szCs w:val="24"/>
        </w:rPr>
        <w:t xml:space="preserve">. </w:t>
      </w:r>
    </w:p>
    <w:p w:rsidR="0081702A" w:rsidRPr="00B907CA" w:rsidRDefault="0081702A" w:rsidP="0081702A">
      <w:pPr>
        <w:spacing w:after="0" w:line="360" w:lineRule="auto"/>
        <w:ind w:right="470"/>
        <w:jc w:val="both"/>
        <w:rPr>
          <w:rFonts w:cs="Times New Roman"/>
          <w:szCs w:val="24"/>
        </w:rPr>
      </w:pPr>
    </w:p>
    <w:p w:rsidR="00DF0166" w:rsidRDefault="00374747" w:rsidP="00C10E37">
      <w:pPr>
        <w:spacing w:after="0" w:line="360" w:lineRule="auto"/>
        <w:ind w:right="470"/>
        <w:jc w:val="both"/>
        <w:rPr>
          <w:rFonts w:cs="Times New Roman"/>
          <w:szCs w:val="24"/>
        </w:rPr>
      </w:pPr>
      <w:r w:rsidRPr="00B907CA">
        <w:rPr>
          <w:rFonts w:cs="Times New Roman"/>
          <w:b/>
          <w:bCs/>
          <w:szCs w:val="24"/>
        </w:rPr>
        <w:t>Decision:</w:t>
      </w:r>
      <w:r w:rsidRPr="00DD21AB">
        <w:rPr>
          <w:rFonts w:cs="Times New Roman"/>
          <w:szCs w:val="24"/>
        </w:rPr>
        <w:t xml:space="preserve"> A</w:t>
      </w:r>
      <w:r w:rsidR="00DF0166" w:rsidRPr="00DD21AB">
        <w:rPr>
          <w:rFonts w:cs="Times New Roman"/>
          <w:szCs w:val="24"/>
        </w:rPr>
        <w:t xml:space="preserve"> significance level of less than 0.01 suggests statistical co</w:t>
      </w:r>
      <w:r w:rsidR="00DF0166">
        <w:rPr>
          <w:rFonts w:cs="Times New Roman"/>
          <w:szCs w:val="24"/>
        </w:rPr>
        <w:t>nfidence greater than 99%</w:t>
      </w:r>
      <w:r w:rsidR="00DF0166" w:rsidRPr="00DD21AB">
        <w:rPr>
          <w:rFonts w:cs="Times New Roman"/>
          <w:szCs w:val="24"/>
        </w:rPr>
        <w:t xml:space="preserve">. This shows that Entrepreneurship </w:t>
      </w:r>
      <w:r w:rsidR="00C84047">
        <w:rPr>
          <w:rFonts w:cs="Times New Roman"/>
          <w:szCs w:val="24"/>
        </w:rPr>
        <w:t>impacts family businesses' longevity</w:t>
      </w:r>
      <w:r w:rsidR="00DF0166" w:rsidRPr="00DD21AB">
        <w:rPr>
          <w:rFonts w:cs="Times New Roman"/>
          <w:szCs w:val="24"/>
        </w:rPr>
        <w:t xml:space="preserve">. </w:t>
      </w:r>
      <w:r w:rsidR="003F0078">
        <w:rPr>
          <w:rFonts w:cs="Times New Roman"/>
          <w:szCs w:val="24"/>
        </w:rPr>
        <w:t>Therefore</w:t>
      </w:r>
      <w:r w:rsidR="00DF0166">
        <w:rPr>
          <w:rFonts w:cs="Times New Roman"/>
          <w:szCs w:val="24"/>
        </w:rPr>
        <w:t>, the null hypothesis (Ho</w:t>
      </w:r>
      <w:r w:rsidR="00DF0166" w:rsidRPr="00DD21AB">
        <w:rPr>
          <w:rFonts w:cs="Times New Roman"/>
          <w:szCs w:val="24"/>
        </w:rPr>
        <w:t xml:space="preserve">3) was </w:t>
      </w:r>
      <w:r w:rsidR="003F0078">
        <w:rPr>
          <w:rFonts w:cs="Times New Roman"/>
          <w:szCs w:val="24"/>
        </w:rPr>
        <w:t>dismissed</w:t>
      </w:r>
      <w:r w:rsidR="00DF0166" w:rsidRPr="00DD21AB">
        <w:rPr>
          <w:rFonts w:cs="Times New Roman"/>
          <w:szCs w:val="24"/>
        </w:rPr>
        <w:t xml:space="preserve">, but the alternative hypothesis (Ha3) states that entrepreneurial orientation </w:t>
      </w:r>
      <w:r w:rsidR="00C84047">
        <w:rPr>
          <w:rFonts w:cs="Times New Roman"/>
          <w:szCs w:val="24"/>
        </w:rPr>
        <w:t>substantially influences</w:t>
      </w:r>
      <w:r w:rsidR="00DF0166">
        <w:rPr>
          <w:rFonts w:cs="Times New Roman"/>
          <w:szCs w:val="24"/>
        </w:rPr>
        <w:t xml:space="preserve"> family business</w:t>
      </w:r>
      <w:r w:rsidR="00DF0166" w:rsidRPr="00DD21AB">
        <w:rPr>
          <w:rFonts w:cs="Times New Roman"/>
          <w:szCs w:val="24"/>
        </w:rPr>
        <w:t xml:space="preserve"> survival in the research locations.</w:t>
      </w:r>
    </w:p>
    <w:p w:rsidR="00C84047" w:rsidRDefault="00C84047" w:rsidP="00C10E37">
      <w:pPr>
        <w:spacing w:after="0" w:line="360" w:lineRule="auto"/>
        <w:ind w:right="470"/>
        <w:jc w:val="both"/>
        <w:rPr>
          <w:rFonts w:cs="Times New Roman"/>
          <w:szCs w:val="24"/>
        </w:rPr>
      </w:pPr>
    </w:p>
    <w:p w:rsidR="00C84047" w:rsidRPr="00B907CA" w:rsidRDefault="00C84047" w:rsidP="00C10E37">
      <w:pPr>
        <w:spacing w:after="0" w:line="360" w:lineRule="auto"/>
        <w:ind w:right="470"/>
        <w:jc w:val="both"/>
        <w:rPr>
          <w:rFonts w:cs="Times New Roman"/>
          <w:szCs w:val="24"/>
        </w:rPr>
        <w:sectPr w:rsidR="00C84047" w:rsidRPr="00B907CA" w:rsidSect="00DF0166">
          <w:pgSz w:w="11906" w:h="16838"/>
          <w:pgMar w:top="1440" w:right="1416" w:bottom="1440" w:left="1440" w:header="708" w:footer="708" w:gutter="0"/>
          <w:cols w:space="708"/>
          <w:docGrid w:linePitch="360"/>
        </w:sectPr>
      </w:pPr>
    </w:p>
    <w:p w:rsidR="009B719B" w:rsidRPr="00B907CA" w:rsidRDefault="009B719B" w:rsidP="00C10E37">
      <w:pPr>
        <w:pStyle w:val="Heading1"/>
      </w:pPr>
      <w:bookmarkStart w:id="282" w:name="_Toc107249980"/>
      <w:r w:rsidRPr="00B907CA">
        <w:t>CHAPTER FIVE</w:t>
      </w:r>
      <w:bookmarkEnd w:id="282"/>
    </w:p>
    <w:p w:rsidR="009B719B" w:rsidRPr="00B907CA" w:rsidRDefault="009B719B" w:rsidP="00C10E37">
      <w:pPr>
        <w:pStyle w:val="Style1a"/>
      </w:pPr>
      <w:bookmarkStart w:id="283" w:name="_Toc107249981"/>
      <w:r w:rsidRPr="00B907CA">
        <w:t>SUMMARY, CONCLUSION</w:t>
      </w:r>
      <w:r w:rsidR="00C5001E">
        <w:t>,</w:t>
      </w:r>
      <w:r w:rsidRPr="00B907CA">
        <w:t xml:space="preserve"> AND RECOMMENDATIONS</w:t>
      </w:r>
      <w:bookmarkEnd w:id="283"/>
    </w:p>
    <w:p w:rsidR="009B719B" w:rsidRPr="00B907CA" w:rsidRDefault="009B719B" w:rsidP="00C10E37">
      <w:pPr>
        <w:pStyle w:val="Heading2"/>
      </w:pPr>
      <w:bookmarkStart w:id="284" w:name="_Toc107249982"/>
      <w:r w:rsidRPr="00B907CA">
        <w:t>5.1</w:t>
      </w:r>
      <w:r w:rsidRPr="00B907CA">
        <w:tab/>
        <w:t>Summary of the Study</w:t>
      </w:r>
      <w:bookmarkEnd w:id="284"/>
    </w:p>
    <w:p w:rsidR="009B719B" w:rsidRPr="00B907CA" w:rsidRDefault="009B719B" w:rsidP="00C10E37">
      <w:pPr>
        <w:autoSpaceDE w:val="0"/>
        <w:autoSpaceDN w:val="0"/>
        <w:adjustRightInd w:val="0"/>
        <w:spacing w:after="0" w:line="360" w:lineRule="auto"/>
        <w:jc w:val="both"/>
        <w:rPr>
          <w:rFonts w:cs="Times New Roman"/>
          <w:bCs/>
          <w:color w:val="000000"/>
          <w:szCs w:val="24"/>
        </w:rPr>
      </w:pPr>
      <w:r w:rsidRPr="00A85C59">
        <w:rPr>
          <w:rFonts w:cs="Times New Roman"/>
          <w:bCs/>
          <w:color w:val="000000"/>
          <w:szCs w:val="24"/>
        </w:rPr>
        <w:t xml:space="preserve">In Ilorin, Kwara State, Nigeria, this study looked into </w:t>
      </w:r>
      <w:r w:rsidR="00C5001E">
        <w:rPr>
          <w:rFonts w:cs="Times New Roman"/>
          <w:bCs/>
          <w:color w:val="000000"/>
          <w:szCs w:val="24"/>
        </w:rPr>
        <w:t xml:space="preserve">the </w:t>
      </w:r>
      <w:r w:rsidR="00A84F24">
        <w:rPr>
          <w:rFonts w:cs="Times New Roman"/>
          <w:bCs/>
          <w:color w:val="000000"/>
          <w:szCs w:val="24"/>
        </w:rPr>
        <w:t xml:space="preserve">impact of </w:t>
      </w:r>
      <w:r w:rsidRPr="00A85C59">
        <w:rPr>
          <w:rFonts w:cs="Times New Roman"/>
          <w:bCs/>
          <w:color w:val="000000"/>
          <w:szCs w:val="24"/>
        </w:rPr>
        <w:t xml:space="preserve">succession planning </w:t>
      </w:r>
      <w:r w:rsidR="00A84F24">
        <w:rPr>
          <w:rFonts w:cs="Times New Roman"/>
          <w:bCs/>
          <w:color w:val="000000"/>
          <w:szCs w:val="24"/>
        </w:rPr>
        <w:t>on</w:t>
      </w:r>
      <w:r w:rsidRPr="00A85C59">
        <w:rPr>
          <w:rFonts w:cs="Times New Roman"/>
          <w:bCs/>
          <w:color w:val="000000"/>
          <w:szCs w:val="24"/>
        </w:rPr>
        <w:t xml:space="preserve"> family business survival. </w:t>
      </w:r>
      <w:r w:rsidR="00C84047">
        <w:rPr>
          <w:rFonts w:cs="Times New Roman"/>
          <w:bCs/>
          <w:color w:val="000000"/>
          <w:szCs w:val="24"/>
        </w:rPr>
        <w:t xml:space="preserve">While many previous </w:t>
      </w:r>
      <w:r w:rsidR="00C5001E">
        <w:rPr>
          <w:rFonts w:cs="Times New Roman"/>
          <w:bCs/>
          <w:color w:val="000000"/>
          <w:szCs w:val="24"/>
        </w:rPr>
        <w:t>types of research</w:t>
      </w:r>
      <w:r w:rsidR="00C84047">
        <w:rPr>
          <w:rFonts w:cs="Times New Roman"/>
          <w:bCs/>
          <w:color w:val="000000"/>
          <w:szCs w:val="24"/>
        </w:rPr>
        <w:t xml:space="preserve"> on this topic ha</w:t>
      </w:r>
      <w:r w:rsidR="00C5001E">
        <w:rPr>
          <w:rFonts w:cs="Times New Roman"/>
          <w:bCs/>
          <w:color w:val="000000"/>
          <w:szCs w:val="24"/>
        </w:rPr>
        <w:t>ve</w:t>
      </w:r>
      <w:r w:rsidR="00C84047">
        <w:rPr>
          <w:rFonts w:cs="Times New Roman"/>
          <w:bCs/>
          <w:color w:val="000000"/>
          <w:szCs w:val="24"/>
        </w:rPr>
        <w:t xml:space="preserve"> used one or two factors mediating succession planning and family</w:t>
      </w:r>
      <w:r w:rsidR="00A84F24">
        <w:rPr>
          <w:rFonts w:cs="Times New Roman"/>
          <w:bCs/>
          <w:color w:val="000000"/>
          <w:szCs w:val="24"/>
        </w:rPr>
        <w:t>-</w:t>
      </w:r>
      <w:r w:rsidR="00C84047">
        <w:rPr>
          <w:rFonts w:cs="Times New Roman"/>
          <w:bCs/>
          <w:color w:val="000000"/>
          <w:szCs w:val="24"/>
        </w:rPr>
        <w:t xml:space="preserve">owned </w:t>
      </w:r>
      <w:r w:rsidR="00A84F24">
        <w:rPr>
          <w:rFonts w:cs="Times New Roman"/>
          <w:bCs/>
          <w:color w:val="000000"/>
          <w:szCs w:val="24"/>
        </w:rPr>
        <w:t>enterprise</w:t>
      </w:r>
      <w:r w:rsidR="00C84047">
        <w:rPr>
          <w:rFonts w:cs="Times New Roman"/>
          <w:bCs/>
          <w:color w:val="000000"/>
          <w:szCs w:val="24"/>
        </w:rPr>
        <w:t xml:space="preserve"> survival, this study examined other predictors such as mentorship influence, gender influence, training influence</w:t>
      </w:r>
      <w:r w:rsidR="00C5001E">
        <w:rPr>
          <w:rFonts w:cs="Times New Roman"/>
          <w:bCs/>
          <w:color w:val="000000"/>
          <w:szCs w:val="24"/>
        </w:rPr>
        <w:t>,</w:t>
      </w:r>
      <w:r w:rsidR="00C84047">
        <w:rPr>
          <w:rFonts w:cs="Times New Roman"/>
          <w:bCs/>
          <w:color w:val="000000"/>
          <w:szCs w:val="24"/>
        </w:rPr>
        <w:t xml:space="preserve"> and entrepreneurial orientation influence on family</w:t>
      </w:r>
      <w:r w:rsidR="00C5001E">
        <w:rPr>
          <w:rFonts w:cs="Times New Roman"/>
          <w:bCs/>
          <w:color w:val="000000"/>
          <w:szCs w:val="24"/>
        </w:rPr>
        <w:t>-</w:t>
      </w:r>
      <w:r w:rsidR="00C84047">
        <w:rPr>
          <w:rFonts w:cs="Times New Roman"/>
          <w:bCs/>
          <w:color w:val="000000"/>
          <w:szCs w:val="24"/>
        </w:rPr>
        <w:t>owned business survival. The model developed in this study has several important research implications</w:t>
      </w:r>
      <w:r w:rsidRPr="00B907CA">
        <w:rPr>
          <w:rFonts w:cs="Times New Roman"/>
          <w:bCs/>
          <w:color w:val="000000"/>
          <w:szCs w:val="24"/>
        </w:rPr>
        <w:t>.</w:t>
      </w:r>
    </w:p>
    <w:p w:rsidR="009B719B" w:rsidRPr="00B907CA" w:rsidRDefault="009B719B" w:rsidP="00C10E37">
      <w:pPr>
        <w:autoSpaceDE w:val="0"/>
        <w:autoSpaceDN w:val="0"/>
        <w:adjustRightInd w:val="0"/>
        <w:spacing w:after="0" w:line="360" w:lineRule="auto"/>
        <w:jc w:val="both"/>
        <w:rPr>
          <w:rFonts w:cs="Times New Roman"/>
          <w:bCs/>
          <w:color w:val="000000"/>
          <w:szCs w:val="24"/>
        </w:rPr>
      </w:pPr>
    </w:p>
    <w:p w:rsidR="009B719B" w:rsidRPr="00B907CA" w:rsidRDefault="009B719B" w:rsidP="00C10E37">
      <w:pPr>
        <w:pStyle w:val="Heading2"/>
      </w:pPr>
      <w:bookmarkStart w:id="285" w:name="_Toc107249983"/>
      <w:r w:rsidRPr="00B907CA">
        <w:t>5.2</w:t>
      </w:r>
      <w:r w:rsidRPr="00B907CA">
        <w:tab/>
        <w:t>Findings</w:t>
      </w:r>
      <w:bookmarkEnd w:id="285"/>
    </w:p>
    <w:p w:rsidR="009B719B" w:rsidRPr="00B907CA" w:rsidRDefault="009B719B" w:rsidP="00C10E37">
      <w:pPr>
        <w:autoSpaceDE w:val="0"/>
        <w:autoSpaceDN w:val="0"/>
        <w:adjustRightInd w:val="0"/>
        <w:spacing w:after="0" w:line="360" w:lineRule="auto"/>
        <w:jc w:val="both"/>
        <w:rPr>
          <w:rFonts w:cs="Times New Roman"/>
          <w:color w:val="000000"/>
          <w:szCs w:val="24"/>
        </w:rPr>
      </w:pPr>
      <w:r w:rsidRPr="00B907CA">
        <w:rPr>
          <w:rFonts w:cs="Times New Roman"/>
          <w:bCs/>
          <w:color w:val="000000"/>
          <w:szCs w:val="24"/>
        </w:rPr>
        <w:t xml:space="preserve">This study found that </w:t>
      </w:r>
      <w:r w:rsidR="00C84047">
        <w:rPr>
          <w:rFonts w:cs="Times New Roman"/>
          <w:bCs/>
          <w:color w:val="000000"/>
          <w:szCs w:val="24"/>
        </w:rPr>
        <w:t>most</w:t>
      </w:r>
      <w:r w:rsidRPr="00B907CA">
        <w:rPr>
          <w:rFonts w:cs="Times New Roman"/>
          <w:bCs/>
          <w:szCs w:val="24"/>
        </w:rPr>
        <w:t xml:space="preserve"> of the employees and owners of some selected family</w:t>
      </w:r>
      <w:r w:rsidR="00C84047">
        <w:rPr>
          <w:rFonts w:cs="Times New Roman"/>
          <w:bCs/>
          <w:szCs w:val="24"/>
        </w:rPr>
        <w:t>-</w:t>
      </w:r>
      <w:r w:rsidRPr="00B907CA">
        <w:rPr>
          <w:rFonts w:cs="Times New Roman"/>
          <w:bCs/>
          <w:szCs w:val="24"/>
        </w:rPr>
        <w:t>owned businesses are young</w:t>
      </w:r>
      <w:r w:rsidR="00C84047">
        <w:rPr>
          <w:rFonts w:cs="Times New Roman"/>
          <w:bCs/>
          <w:szCs w:val="24"/>
        </w:rPr>
        <w:t>,</w:t>
      </w:r>
      <w:r w:rsidRPr="00B907CA">
        <w:rPr>
          <w:rFonts w:cs="Times New Roman"/>
          <w:bCs/>
          <w:szCs w:val="24"/>
        </w:rPr>
        <w:t xml:space="preserve"> below 38 years (65%)</w:t>
      </w:r>
      <w:r w:rsidR="00C84047">
        <w:rPr>
          <w:rFonts w:cs="Times New Roman"/>
          <w:bCs/>
          <w:szCs w:val="24"/>
        </w:rPr>
        <w:t>,</w:t>
      </w:r>
      <w:r w:rsidRPr="00B907CA">
        <w:rPr>
          <w:rFonts w:cs="Times New Roman"/>
          <w:bCs/>
          <w:szCs w:val="24"/>
        </w:rPr>
        <w:t xml:space="preserve"> with </w:t>
      </w:r>
      <w:r w:rsidRPr="00B907CA">
        <w:rPr>
          <w:rFonts w:cs="Times New Roman"/>
          <w:color w:val="000000"/>
          <w:szCs w:val="24"/>
        </w:rPr>
        <w:t>fairly distributed genders (that is</w:t>
      </w:r>
      <w:r w:rsidR="00C84047">
        <w:rPr>
          <w:rFonts w:cs="Times New Roman"/>
          <w:color w:val="000000"/>
          <w:szCs w:val="24"/>
        </w:rPr>
        <w:t>,</w:t>
      </w:r>
      <w:r w:rsidRPr="00B907CA">
        <w:rPr>
          <w:rFonts w:cs="Times New Roman"/>
          <w:color w:val="000000"/>
          <w:szCs w:val="24"/>
        </w:rPr>
        <w:t xml:space="preserve"> absence of domina</w:t>
      </w:r>
      <w:r w:rsidR="00C84047">
        <w:rPr>
          <w:rFonts w:cs="Times New Roman"/>
          <w:color w:val="000000"/>
          <w:szCs w:val="24"/>
        </w:rPr>
        <w:t>nt</w:t>
      </w:r>
      <w:r w:rsidRPr="00B907CA">
        <w:rPr>
          <w:rFonts w:cs="Times New Roman"/>
          <w:color w:val="000000"/>
          <w:szCs w:val="24"/>
        </w:rPr>
        <w:t xml:space="preserve"> gender). However, gender</w:t>
      </w:r>
      <w:r w:rsidR="00C84047">
        <w:rPr>
          <w:rFonts w:cs="Times New Roman"/>
          <w:color w:val="000000"/>
          <w:szCs w:val="24"/>
        </w:rPr>
        <w:t>-</w:t>
      </w:r>
      <w:r w:rsidRPr="00B907CA">
        <w:rPr>
          <w:rFonts w:cs="Times New Roman"/>
          <w:color w:val="000000"/>
          <w:szCs w:val="24"/>
        </w:rPr>
        <w:t>driven challenges and perceptions were found to be strong. In addition, the prevalence of large famil</w:t>
      </w:r>
      <w:r w:rsidR="00C84047">
        <w:rPr>
          <w:rFonts w:cs="Times New Roman"/>
          <w:color w:val="000000"/>
          <w:szCs w:val="24"/>
        </w:rPr>
        <w:t>ies</w:t>
      </w:r>
      <w:r w:rsidRPr="00B907CA">
        <w:rPr>
          <w:rFonts w:cs="Times New Roman"/>
          <w:color w:val="000000"/>
          <w:szCs w:val="24"/>
        </w:rPr>
        <w:t xml:space="preserve"> with high dependents was confirmed. While training through mentorship, internship and attachment w</w:t>
      </w:r>
      <w:r w:rsidR="00C84047">
        <w:rPr>
          <w:rFonts w:cs="Times New Roman"/>
          <w:color w:val="000000"/>
          <w:szCs w:val="24"/>
        </w:rPr>
        <w:t>ere</w:t>
      </w:r>
      <w:r w:rsidRPr="00B907CA">
        <w:rPr>
          <w:rFonts w:cs="Times New Roman"/>
          <w:color w:val="000000"/>
          <w:szCs w:val="24"/>
        </w:rPr>
        <w:t xml:space="preserve"> common among FOB</w:t>
      </w:r>
      <w:r w:rsidR="00C84047">
        <w:rPr>
          <w:rFonts w:cs="Times New Roman"/>
          <w:color w:val="000000"/>
          <w:szCs w:val="24"/>
        </w:rPr>
        <w:t>s</w:t>
      </w:r>
      <w:r>
        <w:rPr>
          <w:rFonts w:cs="Times New Roman"/>
          <w:color w:val="000000"/>
          <w:szCs w:val="24"/>
        </w:rPr>
        <w:t xml:space="preserve">. </w:t>
      </w:r>
      <w:r w:rsidRPr="00F50A5C">
        <w:rPr>
          <w:rFonts w:cs="Times New Roman"/>
          <w:color w:val="000000"/>
          <w:szCs w:val="24"/>
        </w:rPr>
        <w:t xml:space="preserve">In addition, the hypothesis's results showed that mentorship influence </w:t>
      </w:r>
      <w:r w:rsidR="00C84047">
        <w:rPr>
          <w:rFonts w:cs="Times New Roman"/>
          <w:color w:val="000000"/>
          <w:szCs w:val="24"/>
        </w:rPr>
        <w:t>significantly impacted</w:t>
      </w:r>
      <w:r w:rsidRPr="00F50A5C">
        <w:rPr>
          <w:rFonts w:cs="Times New Roman"/>
          <w:color w:val="000000"/>
          <w:szCs w:val="24"/>
        </w:rPr>
        <w:t xml:space="preserve"> family-owned businesses in Ilorin, Kwara State. The descriptive analysis showed that 95</w:t>
      </w:r>
      <w:r w:rsidR="003B468D">
        <w:rPr>
          <w:rFonts w:cs="Times New Roman"/>
          <w:color w:val="000000"/>
          <w:szCs w:val="24"/>
        </w:rPr>
        <w:t>%</w:t>
      </w:r>
      <w:r w:rsidRPr="00F50A5C">
        <w:rPr>
          <w:rFonts w:cs="Times New Roman"/>
          <w:color w:val="000000"/>
          <w:szCs w:val="24"/>
        </w:rPr>
        <w:t xml:space="preserve"> of the respondents said they had a mentor who gave them </w:t>
      </w:r>
      <w:r w:rsidR="00C84047">
        <w:rPr>
          <w:rFonts w:cs="Times New Roman"/>
          <w:color w:val="000000"/>
          <w:szCs w:val="24"/>
        </w:rPr>
        <w:t>broa</w:t>
      </w:r>
      <w:r w:rsidRPr="00F50A5C">
        <w:rPr>
          <w:rFonts w:cs="Times New Roman"/>
          <w:color w:val="000000"/>
          <w:szCs w:val="24"/>
        </w:rPr>
        <w:t xml:space="preserve">d support and encouragement as they took on </w:t>
      </w:r>
      <w:r w:rsidR="00C84047">
        <w:rPr>
          <w:rFonts w:cs="Times New Roman"/>
          <w:color w:val="000000"/>
          <w:szCs w:val="24"/>
        </w:rPr>
        <w:t xml:space="preserve">the </w:t>
      </w:r>
      <w:r w:rsidRPr="00F50A5C">
        <w:rPr>
          <w:rFonts w:cs="Times New Roman"/>
          <w:color w:val="000000"/>
          <w:szCs w:val="24"/>
        </w:rPr>
        <w:t>responsibility and developed competence. Additionally, their mentors showed a positive attitude that served as role model</w:t>
      </w:r>
      <w:r w:rsidR="00C84047">
        <w:rPr>
          <w:rFonts w:cs="Times New Roman"/>
          <w:color w:val="000000"/>
          <w:szCs w:val="24"/>
        </w:rPr>
        <w:t>s</w:t>
      </w:r>
      <w:r w:rsidRPr="00F50A5C">
        <w:rPr>
          <w:rFonts w:cs="Times New Roman"/>
          <w:color w:val="000000"/>
          <w:szCs w:val="24"/>
        </w:rPr>
        <w:t xml:space="preserve"> worth following.</w:t>
      </w:r>
    </w:p>
    <w:p w:rsidR="009B719B" w:rsidRPr="00B907CA" w:rsidRDefault="009B719B" w:rsidP="00C10E37">
      <w:pPr>
        <w:autoSpaceDE w:val="0"/>
        <w:autoSpaceDN w:val="0"/>
        <w:adjustRightInd w:val="0"/>
        <w:spacing w:after="0" w:line="360" w:lineRule="auto"/>
        <w:jc w:val="both"/>
        <w:rPr>
          <w:rFonts w:cs="Times New Roman"/>
          <w:bCs/>
          <w:color w:val="000000"/>
          <w:szCs w:val="24"/>
        </w:rPr>
      </w:pPr>
    </w:p>
    <w:p w:rsidR="009B719B" w:rsidRPr="00B907CA" w:rsidRDefault="009B719B" w:rsidP="00C10E37">
      <w:pPr>
        <w:autoSpaceDE w:val="0"/>
        <w:autoSpaceDN w:val="0"/>
        <w:adjustRightInd w:val="0"/>
        <w:spacing w:after="0" w:line="360" w:lineRule="auto"/>
        <w:jc w:val="both"/>
        <w:rPr>
          <w:rFonts w:cs="Times New Roman"/>
          <w:bCs/>
          <w:color w:val="000000"/>
          <w:szCs w:val="24"/>
        </w:rPr>
      </w:pPr>
      <w:r w:rsidRPr="00495AFD">
        <w:rPr>
          <w:rFonts w:cs="Times New Roman"/>
          <w:bCs/>
          <w:color w:val="000000"/>
          <w:szCs w:val="24"/>
        </w:rPr>
        <w:t xml:space="preserve">According to the </w:t>
      </w:r>
      <w:r w:rsidR="00C84047">
        <w:rPr>
          <w:rFonts w:cs="Times New Roman"/>
          <w:bCs/>
          <w:color w:val="000000"/>
          <w:szCs w:val="24"/>
        </w:rPr>
        <w:t>current literatur</w:t>
      </w:r>
      <w:r w:rsidRPr="00495AFD">
        <w:rPr>
          <w:rFonts w:cs="Times New Roman"/>
          <w:bCs/>
          <w:color w:val="000000"/>
          <w:szCs w:val="24"/>
        </w:rPr>
        <w:t>e, parents' preferences and wishes affect succession criteria and</w:t>
      </w:r>
      <w:r w:rsidR="00C84047">
        <w:rPr>
          <w:rFonts w:cs="Times New Roman"/>
          <w:bCs/>
          <w:color w:val="000000"/>
          <w:szCs w:val="24"/>
        </w:rPr>
        <w:t>,</w:t>
      </w:r>
      <w:r w:rsidRPr="00495AFD">
        <w:rPr>
          <w:rFonts w:cs="Times New Roman"/>
          <w:bCs/>
          <w:color w:val="000000"/>
          <w:szCs w:val="24"/>
        </w:rPr>
        <w:t xml:space="preserve"> ultimately</w:t>
      </w:r>
      <w:r w:rsidR="00C84047">
        <w:rPr>
          <w:rFonts w:cs="Times New Roman"/>
          <w:bCs/>
          <w:color w:val="000000"/>
          <w:szCs w:val="24"/>
        </w:rPr>
        <w:t>,</w:t>
      </w:r>
      <w:r w:rsidRPr="00495AFD">
        <w:rPr>
          <w:rFonts w:cs="Times New Roman"/>
          <w:bCs/>
          <w:color w:val="000000"/>
          <w:szCs w:val="24"/>
        </w:rPr>
        <w:t xml:space="preserve"> the survival of the family-owned business. </w:t>
      </w:r>
      <w:r w:rsidR="00C84047">
        <w:rPr>
          <w:rFonts w:cs="Times New Roman"/>
          <w:bCs/>
          <w:color w:val="000000"/>
          <w:szCs w:val="24"/>
        </w:rPr>
        <w:t>According to the literature, male successors are still preferred to female successors worldwid</w:t>
      </w:r>
      <w:r w:rsidRPr="00495AFD">
        <w:rPr>
          <w:rFonts w:cs="Times New Roman"/>
          <w:bCs/>
          <w:color w:val="000000"/>
          <w:szCs w:val="24"/>
        </w:rPr>
        <w:t xml:space="preserve">e. Primogeniture is still a problem, even in nations where female leadership and gender equality are highly valued. According to this study, gender </w:t>
      </w:r>
      <w:r w:rsidR="00C84047">
        <w:rPr>
          <w:rFonts w:cs="Times New Roman"/>
          <w:bCs/>
          <w:color w:val="000000"/>
          <w:szCs w:val="24"/>
        </w:rPr>
        <w:t>greatly impacts</w:t>
      </w:r>
      <w:r w:rsidRPr="00495AFD">
        <w:rPr>
          <w:rFonts w:cs="Times New Roman"/>
          <w:bCs/>
          <w:color w:val="000000"/>
          <w:szCs w:val="24"/>
        </w:rPr>
        <w:t xml:space="preserve"> whether family-owned businesses in Ilorin, Kwara State, survive</w:t>
      </w:r>
      <w:r>
        <w:rPr>
          <w:rFonts w:cs="Times New Roman"/>
          <w:bCs/>
          <w:color w:val="000000"/>
          <w:szCs w:val="24"/>
        </w:rPr>
        <w:t xml:space="preserve">. </w:t>
      </w:r>
      <w:r w:rsidRPr="00CA6E8D">
        <w:rPr>
          <w:rFonts w:cs="Times New Roman"/>
          <w:bCs/>
          <w:color w:val="000000"/>
          <w:szCs w:val="24"/>
        </w:rPr>
        <w:t xml:space="preserve">According to the available literature, </w:t>
      </w:r>
      <w:r w:rsidR="00A84F24">
        <w:rPr>
          <w:rFonts w:cs="Times New Roman"/>
          <w:bCs/>
          <w:color w:val="000000"/>
          <w:szCs w:val="24"/>
        </w:rPr>
        <w:t>there exists a bias in choosing</w:t>
      </w:r>
      <w:r w:rsidRPr="00CA6E8D">
        <w:rPr>
          <w:rFonts w:cs="Times New Roman"/>
          <w:bCs/>
          <w:color w:val="000000"/>
          <w:szCs w:val="24"/>
        </w:rPr>
        <w:t xml:space="preserve"> male successors over female successors in </w:t>
      </w:r>
      <w:r w:rsidR="00A84F24">
        <w:rPr>
          <w:rFonts w:cs="Times New Roman"/>
          <w:bCs/>
          <w:color w:val="000000"/>
          <w:szCs w:val="24"/>
        </w:rPr>
        <w:t>today’s business</w:t>
      </w:r>
      <w:r w:rsidRPr="00CA6E8D">
        <w:rPr>
          <w:rFonts w:cs="Times New Roman"/>
          <w:bCs/>
          <w:color w:val="000000"/>
          <w:szCs w:val="24"/>
        </w:rPr>
        <w:t xml:space="preserve"> world; parental </w:t>
      </w:r>
      <w:r w:rsidR="00A84F24" w:rsidRPr="00CA6E8D">
        <w:rPr>
          <w:rFonts w:cs="Times New Roman"/>
          <w:bCs/>
          <w:color w:val="000000"/>
          <w:szCs w:val="24"/>
        </w:rPr>
        <w:t>partialities</w:t>
      </w:r>
      <w:r w:rsidRPr="00CA6E8D">
        <w:rPr>
          <w:rFonts w:cs="Times New Roman"/>
          <w:bCs/>
          <w:color w:val="000000"/>
          <w:szCs w:val="24"/>
        </w:rPr>
        <w:t xml:space="preserve"> and </w:t>
      </w:r>
      <w:r w:rsidR="00A84F24" w:rsidRPr="00CA6E8D">
        <w:rPr>
          <w:rFonts w:cs="Times New Roman"/>
          <w:bCs/>
          <w:color w:val="000000"/>
          <w:szCs w:val="24"/>
        </w:rPr>
        <w:t>desires</w:t>
      </w:r>
      <w:r w:rsidR="00FD00B9">
        <w:rPr>
          <w:rFonts w:cs="Times New Roman"/>
          <w:bCs/>
          <w:color w:val="000000"/>
          <w:szCs w:val="24"/>
        </w:rPr>
        <w:t>determinewho inherits the enterprise</w:t>
      </w:r>
      <w:r w:rsidRPr="00CA6E8D">
        <w:rPr>
          <w:rFonts w:cs="Times New Roman"/>
          <w:bCs/>
          <w:color w:val="000000"/>
          <w:szCs w:val="24"/>
        </w:rPr>
        <w:t xml:space="preserve"> and, ultimately, the survival of the family-owned business (Otten-Pappas, 2013). Primogeniture persists </w:t>
      </w:r>
      <w:r w:rsidR="00FD00B9">
        <w:rPr>
          <w:rFonts w:cs="Times New Roman"/>
          <w:bCs/>
          <w:color w:val="000000"/>
          <w:szCs w:val="24"/>
        </w:rPr>
        <w:t>that there exists a similar occurrence in the developed world</w:t>
      </w:r>
      <w:r w:rsidRPr="00CA6E8D">
        <w:rPr>
          <w:rFonts w:cs="Times New Roman"/>
          <w:bCs/>
          <w:color w:val="000000"/>
          <w:szCs w:val="24"/>
        </w:rPr>
        <w:t xml:space="preserve">. This study discovered that gender </w:t>
      </w:r>
      <w:r w:rsidR="00C84047">
        <w:rPr>
          <w:rFonts w:cs="Times New Roman"/>
          <w:bCs/>
          <w:color w:val="000000"/>
          <w:szCs w:val="24"/>
        </w:rPr>
        <w:t>significantly impacts</w:t>
      </w:r>
      <w:r w:rsidRPr="00CA6E8D">
        <w:rPr>
          <w:rFonts w:cs="Times New Roman"/>
          <w:bCs/>
          <w:color w:val="000000"/>
          <w:szCs w:val="24"/>
        </w:rPr>
        <w:t xml:space="preserve"> the survival of family-</w:t>
      </w:r>
      <w:r w:rsidR="00FD00B9">
        <w:rPr>
          <w:rFonts w:cs="Times New Roman"/>
          <w:bCs/>
          <w:color w:val="000000"/>
          <w:szCs w:val="24"/>
        </w:rPr>
        <w:t>runenterprises</w:t>
      </w:r>
      <w:r w:rsidRPr="00CA6E8D">
        <w:rPr>
          <w:rFonts w:cs="Times New Roman"/>
          <w:bCs/>
          <w:color w:val="000000"/>
          <w:szCs w:val="24"/>
        </w:rPr>
        <w:t xml:space="preserve"> in Ilorin, Kwara State</w:t>
      </w:r>
      <w:r w:rsidRPr="00B907CA">
        <w:rPr>
          <w:rFonts w:cs="Times New Roman"/>
          <w:bCs/>
          <w:color w:val="000000"/>
          <w:szCs w:val="24"/>
        </w:rPr>
        <w:t xml:space="preserve">. </w:t>
      </w:r>
    </w:p>
    <w:p w:rsidR="009B719B" w:rsidRDefault="009B719B" w:rsidP="00C10E37">
      <w:pPr>
        <w:autoSpaceDE w:val="0"/>
        <w:autoSpaceDN w:val="0"/>
        <w:adjustRightInd w:val="0"/>
        <w:spacing w:after="0" w:line="360" w:lineRule="auto"/>
        <w:jc w:val="both"/>
        <w:rPr>
          <w:rFonts w:cs="Times New Roman"/>
          <w:bCs/>
          <w:color w:val="000000"/>
          <w:szCs w:val="24"/>
        </w:rPr>
      </w:pPr>
      <w:r w:rsidRPr="00432414">
        <w:rPr>
          <w:rFonts w:cs="Times New Roman"/>
          <w:bCs/>
          <w:color w:val="000000"/>
          <w:szCs w:val="24"/>
        </w:rPr>
        <w:t>Family</w:t>
      </w:r>
      <w:r w:rsidR="00FD00B9">
        <w:rPr>
          <w:rFonts w:cs="Times New Roman"/>
          <w:bCs/>
          <w:color w:val="000000"/>
          <w:szCs w:val="24"/>
        </w:rPr>
        <w:t>-runenterprises</w:t>
      </w:r>
      <w:r w:rsidRPr="00432414">
        <w:rPr>
          <w:rFonts w:cs="Times New Roman"/>
          <w:bCs/>
          <w:color w:val="000000"/>
          <w:szCs w:val="24"/>
        </w:rPr>
        <w:t xml:space="preserve"> are an important part of any country's socio</w:t>
      </w:r>
      <w:r w:rsidR="00C84047">
        <w:rPr>
          <w:rFonts w:cs="Times New Roman"/>
          <w:bCs/>
          <w:color w:val="000000"/>
          <w:szCs w:val="24"/>
        </w:rPr>
        <w:t>-</w:t>
      </w:r>
      <w:r w:rsidRPr="00432414">
        <w:rPr>
          <w:rFonts w:cs="Times New Roman"/>
          <w:bCs/>
          <w:color w:val="000000"/>
          <w:szCs w:val="24"/>
        </w:rPr>
        <w:t xml:space="preserve">economic environment and a source of national income. Its importance and economic impact are well recognized, with an estimated 80 – 90 percent of global GDP (GDP) contributed annually (Fatoki, 2014). Understanding the entrepreneurial orientation in FOB can thus improve firm performance. </w:t>
      </w:r>
      <w:r w:rsidR="00C84047">
        <w:rPr>
          <w:rFonts w:cs="Times New Roman"/>
          <w:bCs/>
          <w:color w:val="000000"/>
          <w:szCs w:val="24"/>
        </w:rPr>
        <w:t xml:space="preserve">According to Mahmood and Hanafi (2013), entrepreneurs with a strong entrepreneurial orientation outperform those with a weak entrepreneurial orientation. The study discovered that entrepreneurship orientation </w:t>
      </w:r>
      <w:r w:rsidR="00C5001E">
        <w:rPr>
          <w:rFonts w:cs="Times New Roman"/>
          <w:bCs/>
          <w:color w:val="000000"/>
          <w:szCs w:val="24"/>
        </w:rPr>
        <w:t>significantly impacts</w:t>
      </w:r>
      <w:r w:rsidR="00C84047">
        <w:rPr>
          <w:rFonts w:cs="Times New Roman"/>
          <w:bCs/>
          <w:color w:val="000000"/>
          <w:szCs w:val="24"/>
        </w:rPr>
        <w:t xml:space="preserve"> FOB survival in Ilorin, Kwara State. This finding lends credence to the notion that entrepreneurial orientation is a necessary transgenerational strategy for family business survival</w:t>
      </w:r>
      <w:r w:rsidRPr="00432414">
        <w:rPr>
          <w:rFonts w:cs="Times New Roman"/>
          <w:bCs/>
          <w:color w:val="000000"/>
          <w:szCs w:val="24"/>
        </w:rPr>
        <w:t>.</w:t>
      </w:r>
    </w:p>
    <w:p w:rsidR="009B719B" w:rsidRPr="00B907CA" w:rsidRDefault="009B719B" w:rsidP="00C10E37">
      <w:pPr>
        <w:autoSpaceDE w:val="0"/>
        <w:autoSpaceDN w:val="0"/>
        <w:adjustRightInd w:val="0"/>
        <w:spacing w:after="0" w:line="360" w:lineRule="auto"/>
        <w:jc w:val="both"/>
        <w:rPr>
          <w:rFonts w:cs="Times New Roman"/>
          <w:bCs/>
          <w:color w:val="000000"/>
          <w:szCs w:val="24"/>
        </w:rPr>
      </w:pPr>
    </w:p>
    <w:p w:rsidR="009B719B" w:rsidRPr="00B907CA" w:rsidRDefault="009B719B" w:rsidP="00C10E37">
      <w:pPr>
        <w:pStyle w:val="Heading2"/>
      </w:pPr>
      <w:bookmarkStart w:id="286" w:name="_Toc107249984"/>
      <w:r w:rsidRPr="00B907CA">
        <w:t>5.3</w:t>
      </w:r>
      <w:r w:rsidRPr="00B907CA">
        <w:tab/>
        <w:t>Conclusion</w:t>
      </w:r>
      <w:bookmarkEnd w:id="286"/>
    </w:p>
    <w:p w:rsidR="009B719B" w:rsidRDefault="009B719B" w:rsidP="00C10E37">
      <w:pPr>
        <w:autoSpaceDE w:val="0"/>
        <w:autoSpaceDN w:val="0"/>
        <w:adjustRightInd w:val="0"/>
        <w:spacing w:after="0" w:line="360" w:lineRule="auto"/>
        <w:jc w:val="both"/>
        <w:rPr>
          <w:rFonts w:cs="Times New Roman"/>
          <w:szCs w:val="24"/>
        </w:rPr>
      </w:pPr>
      <w:r w:rsidRPr="00A34915">
        <w:rPr>
          <w:rFonts w:cs="Times New Roman"/>
          <w:bCs/>
          <w:color w:val="000000"/>
          <w:szCs w:val="24"/>
        </w:rPr>
        <w:t xml:space="preserve">The importance of SMEs to the economy is widely acknowledged, particularly in developing countries, and Nigeria is no exception. However, </w:t>
      </w:r>
      <w:r w:rsidR="00C5001E">
        <w:rPr>
          <w:rFonts w:cs="Times New Roman"/>
          <w:bCs/>
          <w:color w:val="000000"/>
          <w:szCs w:val="24"/>
        </w:rPr>
        <w:t xml:space="preserve">due toa </w:t>
      </w:r>
      <w:r w:rsidR="00491A5E">
        <w:rPr>
          <w:rFonts w:cs="Times New Roman"/>
          <w:bCs/>
          <w:color w:val="000000"/>
          <w:szCs w:val="24"/>
        </w:rPr>
        <w:t>well-plannedleadership transition</w:t>
      </w:r>
      <w:r w:rsidRPr="00A34915">
        <w:rPr>
          <w:rFonts w:cs="Times New Roman"/>
          <w:bCs/>
          <w:color w:val="000000"/>
          <w:szCs w:val="24"/>
        </w:rPr>
        <w:t xml:space="preserve">, SMEs fail or close after </w:t>
      </w:r>
      <w:r w:rsidR="00C84047">
        <w:rPr>
          <w:rFonts w:cs="Times New Roman"/>
          <w:bCs/>
          <w:color w:val="000000"/>
          <w:szCs w:val="24"/>
        </w:rPr>
        <w:t>Nigeria's founder's death or retirement</w:t>
      </w:r>
      <w:r w:rsidRPr="00A34915">
        <w:rPr>
          <w:rFonts w:cs="Times New Roman"/>
          <w:bCs/>
          <w:color w:val="000000"/>
          <w:szCs w:val="24"/>
        </w:rPr>
        <w:t xml:space="preserve">. Investigate the </w:t>
      </w:r>
      <w:r w:rsidR="007535E8">
        <w:rPr>
          <w:rFonts w:cs="Times New Roman"/>
          <w:bCs/>
          <w:color w:val="000000"/>
          <w:szCs w:val="24"/>
        </w:rPr>
        <w:t>influence</w:t>
      </w:r>
      <w:r w:rsidRPr="00A34915">
        <w:rPr>
          <w:rFonts w:cs="Times New Roman"/>
          <w:bCs/>
          <w:color w:val="000000"/>
          <w:szCs w:val="24"/>
        </w:rPr>
        <w:t xml:space="preserve"> of succession planning on the survival of family</w:t>
      </w:r>
      <w:r w:rsidR="00EB5616">
        <w:rPr>
          <w:rFonts w:cs="Times New Roman"/>
          <w:bCs/>
          <w:color w:val="000000"/>
          <w:szCs w:val="24"/>
        </w:rPr>
        <w:t>-runenterprises</w:t>
      </w:r>
      <w:r w:rsidRPr="00A34915">
        <w:rPr>
          <w:rFonts w:cs="Times New Roman"/>
          <w:bCs/>
          <w:color w:val="000000"/>
          <w:szCs w:val="24"/>
        </w:rPr>
        <w:t xml:space="preserve">: A look at some of the businesses in Ilorin, Kwara State, Nigeria. In practice, family business refers to the </w:t>
      </w:r>
      <w:r w:rsidR="007535E8">
        <w:rPr>
          <w:rFonts w:cs="Times New Roman"/>
          <w:bCs/>
          <w:color w:val="000000"/>
          <w:szCs w:val="24"/>
        </w:rPr>
        <w:t>semi-complex connection</w:t>
      </w:r>
      <w:r w:rsidRPr="00A34915">
        <w:rPr>
          <w:rFonts w:cs="Times New Roman"/>
          <w:bCs/>
          <w:color w:val="000000"/>
          <w:szCs w:val="24"/>
        </w:rPr>
        <w:t xml:space="preserve"> between family members, non-family units, and the business, which is thought to form a distinct set of characteristics that explains performance differences between family and non-family</w:t>
      </w:r>
      <w:r w:rsidR="00597BC8">
        <w:rPr>
          <w:rFonts w:cs="Times New Roman"/>
          <w:bCs/>
          <w:color w:val="000000"/>
          <w:szCs w:val="24"/>
        </w:rPr>
        <w:t>-run enterprises</w:t>
      </w:r>
      <w:r>
        <w:rPr>
          <w:rFonts w:cs="Times New Roman"/>
          <w:bCs/>
          <w:color w:val="000000"/>
          <w:szCs w:val="24"/>
        </w:rPr>
        <w:t xml:space="preserve">. </w:t>
      </w:r>
      <w:r w:rsidR="0058191D" w:rsidRPr="0058191D">
        <w:rPr>
          <w:rFonts w:cs="Times New Roman"/>
          <w:bCs/>
          <w:color w:val="000000"/>
          <w:szCs w:val="24"/>
        </w:rPr>
        <w:t>Because family members are usually devoted</w:t>
      </w:r>
      <w:r w:rsidRPr="00A34915">
        <w:rPr>
          <w:rFonts w:cs="Times New Roman"/>
          <w:bCs/>
          <w:color w:val="000000"/>
          <w:szCs w:val="24"/>
        </w:rPr>
        <w:t xml:space="preserve">, innovative, responsible, and </w:t>
      </w:r>
      <w:r w:rsidR="00597BC8">
        <w:rPr>
          <w:rFonts w:cs="Times New Roman"/>
          <w:bCs/>
          <w:color w:val="000000"/>
          <w:szCs w:val="24"/>
        </w:rPr>
        <w:t>committed</w:t>
      </w:r>
      <w:r w:rsidRPr="00A34915">
        <w:rPr>
          <w:rFonts w:cs="Times New Roman"/>
          <w:bCs/>
          <w:color w:val="000000"/>
          <w:szCs w:val="24"/>
        </w:rPr>
        <w:t xml:space="preserve"> to the family </w:t>
      </w:r>
      <w:r w:rsidR="00597BC8">
        <w:rPr>
          <w:rFonts w:cs="Times New Roman"/>
          <w:bCs/>
          <w:color w:val="000000"/>
          <w:szCs w:val="24"/>
        </w:rPr>
        <w:t>enterprise</w:t>
      </w:r>
      <w:r w:rsidRPr="00A34915">
        <w:rPr>
          <w:rFonts w:cs="Times New Roman"/>
          <w:bCs/>
          <w:color w:val="000000"/>
          <w:szCs w:val="24"/>
        </w:rPr>
        <w:t>, famil</w:t>
      </w:r>
      <w:r w:rsidR="00597BC8">
        <w:rPr>
          <w:rFonts w:cs="Times New Roman"/>
          <w:bCs/>
          <w:color w:val="000000"/>
          <w:szCs w:val="24"/>
        </w:rPr>
        <w:t>ial</w:t>
      </w:r>
      <w:r w:rsidRPr="00A34915">
        <w:rPr>
          <w:rFonts w:cs="Times New Roman"/>
          <w:bCs/>
          <w:color w:val="000000"/>
          <w:szCs w:val="24"/>
        </w:rPr>
        <w:t xml:space="preserve"> participation often strengthens the business. Such loyalty can reduce power struggles in the workplace, foster excellent communication, cooperation, and trust, and foster understanding. Furthermore, the </w:t>
      </w:r>
      <w:r w:rsidR="00C84047">
        <w:rPr>
          <w:rFonts w:cs="Times New Roman"/>
          <w:bCs/>
          <w:color w:val="000000"/>
          <w:szCs w:val="24"/>
        </w:rPr>
        <w:t>family business's strengths are the entrepreneurial spirit and efficient action</w:t>
      </w:r>
      <w:r w:rsidRPr="00A34915">
        <w:rPr>
          <w:rFonts w:cs="Times New Roman"/>
          <w:bCs/>
          <w:color w:val="000000"/>
          <w:szCs w:val="24"/>
        </w:rPr>
        <w:t xml:space="preserve">s. Mentorship, gender, training, and entrepreneurship were </w:t>
      </w:r>
      <w:r w:rsidR="00597BC8">
        <w:rPr>
          <w:rFonts w:cs="Times New Roman"/>
          <w:bCs/>
          <w:color w:val="000000"/>
          <w:szCs w:val="24"/>
        </w:rPr>
        <w:t xml:space="preserve">discovered to </w:t>
      </w:r>
      <w:r w:rsidR="00C5001E">
        <w:rPr>
          <w:rFonts w:cs="Times New Roman"/>
          <w:bCs/>
          <w:color w:val="000000"/>
          <w:szCs w:val="24"/>
        </w:rPr>
        <w:t>strongly impact</w:t>
      </w:r>
      <w:r w:rsidRPr="00A34915">
        <w:rPr>
          <w:rFonts w:cs="Times New Roman"/>
          <w:bCs/>
          <w:color w:val="000000"/>
          <w:szCs w:val="24"/>
        </w:rPr>
        <w:t xml:space="preserve"> family</w:t>
      </w:r>
      <w:r w:rsidR="00597BC8">
        <w:rPr>
          <w:rFonts w:cs="Times New Roman"/>
          <w:bCs/>
          <w:color w:val="000000"/>
          <w:szCs w:val="24"/>
        </w:rPr>
        <w:t>-runenterprise</w:t>
      </w:r>
      <w:r w:rsidR="00C5001E">
        <w:rPr>
          <w:rFonts w:cs="Times New Roman"/>
          <w:bCs/>
          <w:color w:val="000000"/>
          <w:szCs w:val="24"/>
        </w:rPr>
        <w:t>s’</w:t>
      </w:r>
      <w:r w:rsidRPr="00A34915">
        <w:rPr>
          <w:rFonts w:cs="Times New Roman"/>
          <w:bCs/>
          <w:color w:val="000000"/>
          <w:szCs w:val="24"/>
        </w:rPr>
        <w:t xml:space="preserve"> survival in Kwara State, Nigeria</w:t>
      </w:r>
      <w:r w:rsidRPr="00B907CA">
        <w:rPr>
          <w:rFonts w:cs="Times New Roman"/>
          <w:szCs w:val="24"/>
        </w:rPr>
        <w:t>.</w:t>
      </w:r>
    </w:p>
    <w:p w:rsidR="009B719B" w:rsidRPr="00B907CA" w:rsidRDefault="009B719B" w:rsidP="00C10E37">
      <w:pPr>
        <w:autoSpaceDE w:val="0"/>
        <w:autoSpaceDN w:val="0"/>
        <w:adjustRightInd w:val="0"/>
        <w:spacing w:after="0" w:line="360" w:lineRule="auto"/>
        <w:jc w:val="both"/>
        <w:rPr>
          <w:rFonts w:cs="Times New Roman"/>
          <w:b/>
          <w:bCs/>
          <w:color w:val="000000"/>
          <w:szCs w:val="24"/>
        </w:rPr>
      </w:pPr>
    </w:p>
    <w:p w:rsidR="009B719B" w:rsidRPr="00B907CA" w:rsidRDefault="009B719B" w:rsidP="00C10E37">
      <w:pPr>
        <w:autoSpaceDE w:val="0"/>
        <w:autoSpaceDN w:val="0"/>
        <w:adjustRightInd w:val="0"/>
        <w:spacing w:after="0" w:line="360" w:lineRule="auto"/>
        <w:jc w:val="both"/>
        <w:rPr>
          <w:rFonts w:cs="Times New Roman"/>
          <w:b/>
          <w:bCs/>
          <w:color w:val="000000"/>
          <w:szCs w:val="24"/>
        </w:rPr>
      </w:pPr>
      <w:r w:rsidRPr="00B907CA">
        <w:rPr>
          <w:rFonts w:cs="Times New Roman"/>
          <w:b/>
          <w:bCs/>
          <w:color w:val="000000"/>
          <w:szCs w:val="24"/>
        </w:rPr>
        <w:t>5.4</w:t>
      </w:r>
      <w:r w:rsidRPr="00B907CA">
        <w:rPr>
          <w:rFonts w:cs="Times New Roman"/>
          <w:b/>
          <w:bCs/>
          <w:color w:val="000000"/>
          <w:szCs w:val="24"/>
        </w:rPr>
        <w:tab/>
        <w:t>Recommendations</w:t>
      </w:r>
    </w:p>
    <w:p w:rsidR="009B719B" w:rsidRPr="00B907CA" w:rsidRDefault="00597BC8" w:rsidP="00C10E37">
      <w:pPr>
        <w:autoSpaceDE w:val="0"/>
        <w:autoSpaceDN w:val="0"/>
        <w:adjustRightInd w:val="0"/>
        <w:spacing w:after="0" w:line="360" w:lineRule="auto"/>
        <w:jc w:val="both"/>
        <w:rPr>
          <w:rFonts w:cs="Times New Roman"/>
          <w:bCs/>
          <w:color w:val="000000"/>
          <w:szCs w:val="24"/>
        </w:rPr>
      </w:pPr>
      <w:r>
        <w:rPr>
          <w:rFonts w:cs="Times New Roman"/>
          <w:bCs/>
          <w:color w:val="000000"/>
          <w:szCs w:val="24"/>
        </w:rPr>
        <w:t>The investigation discovered that</w:t>
      </w:r>
      <w:r w:rsidR="009B719B" w:rsidRPr="008C4AB8">
        <w:rPr>
          <w:rFonts w:cs="Times New Roman"/>
          <w:bCs/>
          <w:color w:val="000000"/>
          <w:szCs w:val="24"/>
        </w:rPr>
        <w:t xml:space="preserve"> it is pertinent to state that mentorship has a significant influence on family</w:t>
      </w:r>
      <w:r w:rsidR="00C84047">
        <w:rPr>
          <w:rFonts w:cs="Times New Roman"/>
          <w:bCs/>
          <w:color w:val="000000"/>
          <w:szCs w:val="24"/>
        </w:rPr>
        <w:t>-</w:t>
      </w:r>
      <w:r w:rsidR="009B719B" w:rsidRPr="008C4AB8">
        <w:rPr>
          <w:rFonts w:cs="Times New Roman"/>
          <w:bCs/>
          <w:color w:val="000000"/>
          <w:szCs w:val="24"/>
        </w:rPr>
        <w:t>owned businesses (FOB); thus, to build a developmental relationship with the next-generation members, FOB management or incumbents should mentor identified employee</w:t>
      </w:r>
      <w:r w:rsidR="00C84047">
        <w:rPr>
          <w:rFonts w:cs="Times New Roman"/>
          <w:bCs/>
          <w:color w:val="000000"/>
          <w:szCs w:val="24"/>
        </w:rPr>
        <w:t>s</w:t>
      </w:r>
      <w:r w:rsidR="009B719B" w:rsidRPr="008C4AB8">
        <w:rPr>
          <w:rFonts w:cs="Times New Roman"/>
          <w:bCs/>
          <w:color w:val="000000"/>
          <w:szCs w:val="24"/>
        </w:rPr>
        <w:t xml:space="preserve"> or members of the family early because this would foster their affective and normative commitment and encourage them to continue engaging in the family firms. Furthermore, </w:t>
      </w:r>
      <w:r w:rsidR="00C84047">
        <w:rPr>
          <w:rFonts w:cs="Times New Roman"/>
          <w:bCs/>
          <w:color w:val="000000"/>
          <w:szCs w:val="24"/>
        </w:rPr>
        <w:t>such mentorship's emotional and cognitive experiences</w:t>
      </w:r>
      <w:r w:rsidR="009B719B" w:rsidRPr="008C4AB8">
        <w:rPr>
          <w:rFonts w:cs="Times New Roman"/>
          <w:bCs/>
          <w:color w:val="000000"/>
          <w:szCs w:val="24"/>
        </w:rPr>
        <w:t xml:space="preserve"> can lead to positive development and interactions in mentoring relationships, shaping the careers of next-generation members</w:t>
      </w:r>
      <w:r w:rsidR="009B719B" w:rsidRPr="00B907CA">
        <w:rPr>
          <w:rFonts w:cs="Times New Roman"/>
          <w:bCs/>
          <w:color w:val="000000"/>
          <w:szCs w:val="24"/>
        </w:rPr>
        <w:t>.</w:t>
      </w:r>
    </w:p>
    <w:p w:rsidR="009B719B" w:rsidRPr="00B907CA" w:rsidRDefault="009B719B" w:rsidP="00C10E37">
      <w:pPr>
        <w:autoSpaceDE w:val="0"/>
        <w:autoSpaceDN w:val="0"/>
        <w:adjustRightInd w:val="0"/>
        <w:spacing w:after="0" w:line="360" w:lineRule="auto"/>
        <w:jc w:val="both"/>
        <w:rPr>
          <w:rFonts w:cs="Times New Roman"/>
          <w:bCs/>
          <w:color w:val="000000"/>
          <w:szCs w:val="24"/>
        </w:rPr>
      </w:pPr>
    </w:p>
    <w:p w:rsidR="009B719B" w:rsidRPr="00A97DA4" w:rsidRDefault="009B719B" w:rsidP="00C10E37">
      <w:pPr>
        <w:autoSpaceDE w:val="0"/>
        <w:autoSpaceDN w:val="0"/>
        <w:adjustRightInd w:val="0"/>
        <w:spacing w:after="0" w:line="360" w:lineRule="auto"/>
        <w:jc w:val="both"/>
        <w:rPr>
          <w:rFonts w:cs="Times New Roman"/>
          <w:bCs/>
          <w:color w:val="000000"/>
          <w:szCs w:val="24"/>
        </w:rPr>
      </w:pPr>
      <w:r w:rsidRPr="00A97DA4">
        <w:rPr>
          <w:rFonts w:cs="Times New Roman"/>
          <w:bCs/>
          <w:color w:val="000000"/>
          <w:szCs w:val="24"/>
        </w:rPr>
        <w:t xml:space="preserve">More generally, training and development aid FOB in fostering innovation, upholding the company culture, and maintaining competitiveness in a fast-paced business environment. According to this study, training </w:t>
      </w:r>
      <w:r w:rsidR="00C84047">
        <w:rPr>
          <w:rFonts w:cs="Times New Roman"/>
          <w:bCs/>
          <w:color w:val="000000"/>
          <w:szCs w:val="24"/>
        </w:rPr>
        <w:t>greatly impacts</w:t>
      </w:r>
      <w:r w:rsidRPr="00A97DA4">
        <w:rPr>
          <w:rFonts w:cs="Times New Roman"/>
          <w:bCs/>
          <w:color w:val="000000"/>
          <w:szCs w:val="24"/>
        </w:rPr>
        <w:t xml:space="preserve"> whether such businesses survive across generations in Kwara State. Therefore, the management of FOB should implement a continuous training program based on the internal and external needs of the company, with qualified trainers, well-defined objectives, and a design that emphasizes competence development, behavio</w:t>
      </w:r>
      <w:r w:rsidR="00C84047">
        <w:rPr>
          <w:rFonts w:cs="Times New Roman"/>
          <w:bCs/>
          <w:color w:val="000000"/>
          <w:szCs w:val="24"/>
        </w:rPr>
        <w:t>u</w:t>
      </w:r>
      <w:r w:rsidRPr="00A97DA4">
        <w:rPr>
          <w:rFonts w:cs="Times New Roman"/>
          <w:bCs/>
          <w:color w:val="000000"/>
          <w:szCs w:val="24"/>
        </w:rPr>
        <w:t>ral modification, and performance improvement. This study suggested that a training program should emphasize a large number of employees and market needs, development of technical and soft skills, and entrepreneurial spirit among the employees and members of the family.This study also suggests that mentorship and vestibule training/simulators be prioritized, particularly when effectiveness, employee motivation, and minimizing training time were the most crucial factors. When training costs need to be cut while employee motivation needs to be raised, on-the-job training would be a great alternative.</w:t>
      </w:r>
    </w:p>
    <w:p w:rsidR="009B719B" w:rsidRPr="00A97DA4" w:rsidRDefault="009B719B" w:rsidP="00C10E37">
      <w:pPr>
        <w:autoSpaceDE w:val="0"/>
        <w:autoSpaceDN w:val="0"/>
        <w:adjustRightInd w:val="0"/>
        <w:spacing w:after="0" w:line="360" w:lineRule="auto"/>
        <w:jc w:val="both"/>
        <w:rPr>
          <w:rFonts w:cs="Times New Roman"/>
          <w:bCs/>
          <w:color w:val="000000"/>
          <w:szCs w:val="24"/>
        </w:rPr>
      </w:pPr>
    </w:p>
    <w:p w:rsidR="00C84047" w:rsidRDefault="009B719B" w:rsidP="00C10E37">
      <w:pPr>
        <w:autoSpaceDE w:val="0"/>
        <w:autoSpaceDN w:val="0"/>
        <w:adjustRightInd w:val="0"/>
        <w:spacing w:after="0" w:line="360" w:lineRule="auto"/>
        <w:jc w:val="both"/>
        <w:rPr>
          <w:rFonts w:cs="Times New Roman"/>
          <w:bCs/>
          <w:color w:val="000000"/>
          <w:szCs w:val="24"/>
        </w:rPr>
      </w:pPr>
      <w:r w:rsidRPr="00A97DA4">
        <w:rPr>
          <w:rFonts w:cs="Times New Roman"/>
          <w:bCs/>
          <w:color w:val="000000"/>
          <w:szCs w:val="24"/>
        </w:rPr>
        <w:t xml:space="preserve">The importance of entrepreneurship orientation (EO) </w:t>
      </w:r>
      <w:r w:rsidR="00C84047">
        <w:rPr>
          <w:rFonts w:cs="Times New Roman"/>
          <w:bCs/>
          <w:color w:val="000000"/>
          <w:szCs w:val="24"/>
        </w:rPr>
        <w:t>is highlighted as a crucial survival strategy for family businesses</w:t>
      </w:r>
      <w:r w:rsidRPr="00A97DA4">
        <w:rPr>
          <w:rFonts w:cs="Times New Roman"/>
          <w:bCs/>
          <w:color w:val="000000"/>
          <w:szCs w:val="24"/>
        </w:rPr>
        <w:t xml:space="preserve">. Family firms must develop an entrepreneurial orientation to survive over the long term. </w:t>
      </w:r>
      <w:r w:rsidR="00C84047">
        <w:rPr>
          <w:rFonts w:cs="Times New Roman"/>
          <w:bCs/>
          <w:color w:val="000000"/>
          <w:szCs w:val="24"/>
        </w:rPr>
        <w:t>T</w:t>
      </w:r>
      <w:r w:rsidRPr="00A97DA4">
        <w:rPr>
          <w:rFonts w:cs="Times New Roman"/>
          <w:bCs/>
          <w:color w:val="000000"/>
          <w:szCs w:val="24"/>
        </w:rPr>
        <w:t xml:space="preserve">he founder's background </w:t>
      </w:r>
      <w:r w:rsidR="00C84047">
        <w:rPr>
          <w:rFonts w:cs="Times New Roman"/>
          <w:bCs/>
          <w:color w:val="000000"/>
          <w:szCs w:val="24"/>
        </w:rPr>
        <w:t>significantly impacts</w:t>
      </w:r>
      <w:r w:rsidRPr="00A97DA4">
        <w:rPr>
          <w:rFonts w:cs="Times New Roman"/>
          <w:bCs/>
          <w:color w:val="000000"/>
          <w:szCs w:val="24"/>
        </w:rPr>
        <w:t xml:space="preserve"> EO in family</w:t>
      </w:r>
      <w:r w:rsidR="00A117F1">
        <w:rPr>
          <w:rFonts w:cs="Times New Roman"/>
          <w:bCs/>
          <w:color w:val="000000"/>
          <w:szCs w:val="24"/>
        </w:rPr>
        <w:t xml:space="preserve">-runenterprisesin which the founder makes </w:t>
      </w:r>
      <w:r w:rsidR="00C5001E">
        <w:rPr>
          <w:rFonts w:cs="Times New Roman"/>
          <w:bCs/>
          <w:color w:val="000000"/>
          <w:szCs w:val="24"/>
        </w:rPr>
        <w:t xml:space="preserve">the </w:t>
      </w:r>
      <w:r w:rsidR="00A117F1">
        <w:rPr>
          <w:rFonts w:cs="Times New Roman"/>
          <w:bCs/>
          <w:color w:val="000000"/>
          <w:szCs w:val="24"/>
        </w:rPr>
        <w:t>majority of the decisions</w:t>
      </w:r>
      <w:r w:rsidRPr="00A97DA4">
        <w:rPr>
          <w:rFonts w:cs="Times New Roman"/>
          <w:bCs/>
          <w:color w:val="000000"/>
          <w:szCs w:val="24"/>
        </w:rPr>
        <w:t xml:space="preserve">. </w:t>
      </w:r>
      <w:r w:rsidR="00C84047">
        <w:rPr>
          <w:rFonts w:cs="Times New Roman"/>
          <w:bCs/>
          <w:color w:val="000000"/>
          <w:szCs w:val="24"/>
        </w:rPr>
        <w:t xml:space="preserve">Nevertheless,the </w:t>
      </w:r>
      <w:r w:rsidR="00A117F1">
        <w:rPr>
          <w:rFonts w:cs="Times New Roman"/>
          <w:bCs/>
          <w:color w:val="000000"/>
          <w:szCs w:val="24"/>
        </w:rPr>
        <w:t>owner’s</w:t>
      </w:r>
      <w:r w:rsidR="00C84047">
        <w:rPr>
          <w:rFonts w:cs="Times New Roman"/>
          <w:bCs/>
          <w:color w:val="000000"/>
          <w:szCs w:val="24"/>
        </w:rPr>
        <w:t xml:space="preserve"> entrepreneurial force wanes in long-standing family business</w:t>
      </w:r>
      <w:r w:rsidRPr="00A97DA4">
        <w:rPr>
          <w:rFonts w:cs="Times New Roman"/>
          <w:bCs/>
          <w:color w:val="000000"/>
          <w:szCs w:val="24"/>
        </w:rPr>
        <w:t xml:space="preserve">es, so other forces sustain </w:t>
      </w:r>
      <w:r w:rsidR="00A117F1">
        <w:rPr>
          <w:rFonts w:cs="Times New Roman"/>
          <w:bCs/>
          <w:color w:val="000000"/>
          <w:szCs w:val="24"/>
        </w:rPr>
        <w:t>entreprene</w:t>
      </w:r>
      <w:r w:rsidR="00C5001E">
        <w:rPr>
          <w:rFonts w:cs="Times New Roman"/>
          <w:bCs/>
          <w:color w:val="000000"/>
          <w:szCs w:val="24"/>
        </w:rPr>
        <w:t>u</w:t>
      </w:r>
      <w:r w:rsidR="00A117F1">
        <w:rPr>
          <w:rFonts w:cs="Times New Roman"/>
          <w:bCs/>
          <w:color w:val="000000"/>
          <w:szCs w:val="24"/>
        </w:rPr>
        <w:t>rship orientationin those</w:t>
      </w:r>
      <w:r w:rsidRPr="00A97DA4">
        <w:rPr>
          <w:rFonts w:cs="Times New Roman"/>
          <w:bCs/>
          <w:color w:val="000000"/>
          <w:szCs w:val="24"/>
        </w:rPr>
        <w:t xml:space="preserve"> companie</w:t>
      </w:r>
      <w:r>
        <w:rPr>
          <w:rFonts w:cs="Times New Roman"/>
          <w:bCs/>
          <w:color w:val="000000"/>
          <w:szCs w:val="24"/>
        </w:rPr>
        <w:t xml:space="preserve">s. </w:t>
      </w:r>
      <w:r w:rsidR="00A117F1">
        <w:rPr>
          <w:rFonts w:cs="Times New Roman"/>
          <w:bCs/>
          <w:color w:val="000000"/>
          <w:szCs w:val="24"/>
        </w:rPr>
        <w:t>Similarly</w:t>
      </w:r>
      <w:r w:rsidRPr="00A97DA4">
        <w:rPr>
          <w:rFonts w:cs="Times New Roman"/>
          <w:bCs/>
          <w:color w:val="000000"/>
          <w:szCs w:val="24"/>
        </w:rPr>
        <w:t xml:space="preserve">, family members' openness to </w:t>
      </w:r>
      <w:r w:rsidR="00A117F1" w:rsidRPr="00A97DA4">
        <w:rPr>
          <w:rFonts w:cs="Times New Roman"/>
          <w:bCs/>
          <w:color w:val="000000"/>
          <w:szCs w:val="24"/>
        </w:rPr>
        <w:t>transformation</w:t>
      </w:r>
      <w:r w:rsidR="00C5001E">
        <w:rPr>
          <w:rFonts w:cs="Times New Roman"/>
          <w:bCs/>
          <w:color w:val="000000"/>
          <w:szCs w:val="24"/>
        </w:rPr>
        <w:t>determines the enterprise’s sustainability, ensuring they adapt to the contemporary business climate, meet clients’ needs, and exploit opportunities in the market</w:t>
      </w:r>
      <w:r w:rsidR="00402121">
        <w:rPr>
          <w:rFonts w:cs="Times New Roman"/>
          <w:bCs/>
          <w:color w:val="000000"/>
          <w:szCs w:val="24"/>
        </w:rPr>
        <w:t>.</w:t>
      </w:r>
    </w:p>
    <w:p w:rsidR="00C84047" w:rsidRDefault="00C84047" w:rsidP="00C10E37">
      <w:pPr>
        <w:autoSpaceDE w:val="0"/>
        <w:autoSpaceDN w:val="0"/>
        <w:adjustRightInd w:val="0"/>
        <w:spacing w:after="0" w:line="360" w:lineRule="auto"/>
        <w:jc w:val="both"/>
        <w:rPr>
          <w:rFonts w:cs="Times New Roman"/>
          <w:bCs/>
          <w:color w:val="000000"/>
          <w:szCs w:val="24"/>
        </w:rPr>
      </w:pPr>
    </w:p>
    <w:p w:rsidR="00C84047" w:rsidRDefault="009B719B" w:rsidP="00C10E37">
      <w:pPr>
        <w:autoSpaceDE w:val="0"/>
        <w:autoSpaceDN w:val="0"/>
        <w:adjustRightInd w:val="0"/>
        <w:spacing w:after="0" w:line="360" w:lineRule="auto"/>
        <w:jc w:val="both"/>
        <w:rPr>
          <w:rFonts w:cs="Times New Roman"/>
          <w:bCs/>
          <w:color w:val="000000"/>
          <w:szCs w:val="24"/>
        </w:rPr>
        <w:sectPr w:rsidR="00C84047" w:rsidSect="00BE5E5C">
          <w:pgSz w:w="11906" w:h="16838"/>
          <w:pgMar w:top="1440" w:right="1416" w:bottom="1440" w:left="1440" w:header="708" w:footer="708" w:gutter="0"/>
          <w:cols w:space="708"/>
          <w:docGrid w:linePitch="360"/>
        </w:sectPr>
      </w:pPr>
      <w:r w:rsidRPr="00A97DA4">
        <w:rPr>
          <w:rFonts w:cs="Times New Roman"/>
          <w:bCs/>
          <w:color w:val="000000"/>
          <w:szCs w:val="24"/>
        </w:rPr>
        <w:t>Additionally, the</w:t>
      </w:r>
      <w:r w:rsidR="00C5001E">
        <w:rPr>
          <w:rFonts w:cs="Times New Roman"/>
          <w:bCs/>
          <w:color w:val="000000"/>
          <w:szCs w:val="24"/>
        </w:rPr>
        <w:t>se businesses' reputations</w:t>
      </w:r>
      <w:r w:rsidRPr="00A97DA4">
        <w:rPr>
          <w:rFonts w:cs="Times New Roman"/>
          <w:bCs/>
          <w:color w:val="000000"/>
          <w:szCs w:val="24"/>
        </w:rPr>
        <w:t xml:space="preserve"> as family businesses may support EO. In order to maintain their market position, </w:t>
      </w:r>
      <w:r w:rsidR="00402121">
        <w:rPr>
          <w:rFonts w:cs="Times New Roman"/>
          <w:bCs/>
          <w:color w:val="000000"/>
          <w:szCs w:val="24"/>
        </w:rPr>
        <w:t>most members of</w:t>
      </w:r>
      <w:r w:rsidRPr="00A97DA4">
        <w:rPr>
          <w:rFonts w:cs="Times New Roman"/>
          <w:bCs/>
          <w:color w:val="000000"/>
          <w:szCs w:val="24"/>
        </w:rPr>
        <w:t xml:space="preserve"> family</w:t>
      </w:r>
      <w:r w:rsidR="00402121">
        <w:rPr>
          <w:rFonts w:cs="Times New Roman"/>
          <w:bCs/>
          <w:color w:val="000000"/>
          <w:szCs w:val="24"/>
        </w:rPr>
        <w:t>-run</w:t>
      </w:r>
      <w:r w:rsidRPr="00A97DA4">
        <w:rPr>
          <w:rFonts w:cs="Times New Roman"/>
          <w:bCs/>
          <w:color w:val="000000"/>
          <w:szCs w:val="24"/>
        </w:rPr>
        <w:t xml:space="preserve"> business</w:t>
      </w:r>
      <w:r w:rsidR="00402121">
        <w:rPr>
          <w:rFonts w:cs="Times New Roman"/>
          <w:bCs/>
          <w:color w:val="000000"/>
          <w:szCs w:val="24"/>
        </w:rPr>
        <w:t>escarefully protect</w:t>
      </w:r>
      <w:r w:rsidRPr="00A97DA4">
        <w:rPr>
          <w:rFonts w:cs="Times New Roman"/>
          <w:bCs/>
          <w:color w:val="000000"/>
          <w:szCs w:val="24"/>
        </w:rPr>
        <w:t xml:space="preserve"> the reputation that has been built up for their company. Members of family firms are adamant about creating a </w:t>
      </w:r>
      <w:r w:rsidR="00402121">
        <w:rPr>
          <w:rFonts w:cs="Times New Roman"/>
          <w:bCs/>
          <w:color w:val="000000"/>
          <w:szCs w:val="24"/>
        </w:rPr>
        <w:t>highly reputable family-run enterprise</w:t>
      </w:r>
      <w:r w:rsidRPr="00A97DA4">
        <w:rPr>
          <w:rFonts w:cs="Times New Roman"/>
          <w:bCs/>
          <w:color w:val="000000"/>
          <w:szCs w:val="24"/>
        </w:rPr>
        <w:t xml:space="preserve"> brand that </w:t>
      </w:r>
      <w:r w:rsidR="00402121">
        <w:rPr>
          <w:rFonts w:cs="Times New Roman"/>
          <w:bCs/>
          <w:color w:val="000000"/>
          <w:szCs w:val="24"/>
        </w:rPr>
        <w:t>distinguishes the</w:t>
      </w:r>
      <w:r w:rsidRPr="00A97DA4">
        <w:rPr>
          <w:rFonts w:cs="Times New Roman"/>
          <w:bCs/>
          <w:color w:val="000000"/>
          <w:szCs w:val="24"/>
        </w:rPr>
        <w:t xml:space="preserve"> company from rival corporations. Consequently, </w:t>
      </w:r>
      <w:r w:rsidR="00C84047">
        <w:rPr>
          <w:rFonts w:cs="Times New Roman"/>
          <w:bCs/>
          <w:color w:val="000000"/>
          <w:szCs w:val="24"/>
        </w:rPr>
        <w:t xml:space="preserve">to foster discontinuous innovation, </w:t>
      </w:r>
      <w:r w:rsidR="00C5001E">
        <w:rPr>
          <w:rFonts w:cs="Times New Roman"/>
          <w:bCs/>
          <w:color w:val="000000"/>
          <w:szCs w:val="24"/>
        </w:rPr>
        <w:t xml:space="preserve">the </w:t>
      </w:r>
      <w:r w:rsidR="00C84047">
        <w:rPr>
          <w:rFonts w:cs="Times New Roman"/>
          <w:bCs/>
          <w:color w:val="000000"/>
          <w:szCs w:val="24"/>
        </w:rPr>
        <w:t>management of family-owned businesses should encourage entrepreneurship among</w:t>
      </w:r>
      <w:r w:rsidRPr="00A97DA4">
        <w:rPr>
          <w:rFonts w:cs="Times New Roman"/>
          <w:bCs/>
          <w:color w:val="000000"/>
          <w:szCs w:val="24"/>
        </w:rPr>
        <w:t xml:space="preserve"> employees and family </w:t>
      </w:r>
      <w:r w:rsidR="00047BAA" w:rsidRPr="00A97DA4">
        <w:rPr>
          <w:rFonts w:cs="Times New Roman"/>
          <w:bCs/>
          <w:color w:val="000000"/>
          <w:szCs w:val="24"/>
        </w:rPr>
        <w:t>members. This</w:t>
      </w:r>
      <w:r w:rsidRPr="00A97DA4">
        <w:rPr>
          <w:rFonts w:cs="Times New Roman"/>
          <w:bCs/>
          <w:color w:val="000000"/>
          <w:szCs w:val="24"/>
        </w:rPr>
        <w:t xml:space="preserve"> would encourage </w:t>
      </w:r>
      <w:r w:rsidR="00C84047">
        <w:rPr>
          <w:rFonts w:cs="Times New Roman"/>
          <w:bCs/>
          <w:color w:val="000000"/>
          <w:szCs w:val="24"/>
        </w:rPr>
        <w:t>developing and implementing</w:t>
      </w:r>
      <w:r w:rsidRPr="00A97DA4">
        <w:rPr>
          <w:rFonts w:cs="Times New Roman"/>
          <w:bCs/>
          <w:color w:val="000000"/>
          <w:szCs w:val="24"/>
        </w:rPr>
        <w:t xml:space="preserve"> innovative management approaches </w:t>
      </w:r>
      <w:r w:rsidR="00C84047">
        <w:rPr>
          <w:rFonts w:cs="Times New Roman"/>
          <w:bCs/>
          <w:color w:val="000000"/>
          <w:szCs w:val="24"/>
        </w:rPr>
        <w:t>emphasising</w:t>
      </w:r>
      <w:r w:rsidRPr="00A97DA4">
        <w:rPr>
          <w:rFonts w:cs="Times New Roman"/>
          <w:bCs/>
          <w:color w:val="000000"/>
          <w:szCs w:val="24"/>
        </w:rPr>
        <w:t xml:space="preserve"> strategic actions, industry, organizational, technological, and people contexts</w:t>
      </w:r>
    </w:p>
    <w:p w:rsidR="00B37B6C" w:rsidRPr="006509BE" w:rsidRDefault="00B37B6C" w:rsidP="00C10E37">
      <w:pPr>
        <w:pStyle w:val="Heading1"/>
      </w:pPr>
      <w:bookmarkStart w:id="287" w:name="_Toc107249985"/>
      <w:r w:rsidRPr="006509BE">
        <w:t>REFERENCES</w:t>
      </w:r>
      <w:bookmarkEnd w:id="287"/>
    </w:p>
    <w:p w:rsidR="00B37B6C" w:rsidRPr="006509BE" w:rsidRDefault="00B37B6C" w:rsidP="00C10E37">
      <w:pPr>
        <w:pStyle w:val="EndNoteBibliography"/>
        <w:spacing w:after="0" w:line="360" w:lineRule="auto"/>
        <w:ind w:left="720" w:hanging="720"/>
        <w:rPr>
          <w:rFonts w:ascii="Times New Roman" w:hAnsi="Times New Roman" w:cs="Times New Roman"/>
          <w:szCs w:val="24"/>
        </w:rPr>
      </w:pPr>
      <w:r w:rsidRPr="006509BE">
        <w:rPr>
          <w:rFonts w:ascii="Times New Roman" w:hAnsi="Times New Roman" w:cs="Times New Roman"/>
          <w:szCs w:val="24"/>
        </w:rPr>
        <w:t xml:space="preserve">Adedayo, S., Ojo, J., &amp; Oladipupo, O. (2016). Planning for Succession and Firm’s Sustainability: Evidence from Family Owned Businesses in Lagos and Ogun States. </w:t>
      </w:r>
      <w:r w:rsidRPr="006509BE">
        <w:rPr>
          <w:rFonts w:ascii="Times New Roman" w:hAnsi="Times New Roman" w:cs="Times New Roman"/>
          <w:i/>
          <w:szCs w:val="24"/>
        </w:rPr>
        <w:t>Issues in Business Management and Economics, 4</w:t>
      </w:r>
      <w:r w:rsidRPr="006509BE">
        <w:rPr>
          <w:rFonts w:ascii="Times New Roman" w:hAnsi="Times New Roman" w:cs="Times New Roman"/>
          <w:szCs w:val="24"/>
        </w:rPr>
        <w:t xml:space="preserve">(6), 63-69. </w:t>
      </w:r>
    </w:p>
    <w:p w:rsidR="00B37B6C" w:rsidRPr="006509BE" w:rsidRDefault="00B37B6C" w:rsidP="00C10E37">
      <w:pPr>
        <w:pStyle w:val="EndNoteBibliography"/>
        <w:spacing w:after="0" w:line="360" w:lineRule="auto"/>
        <w:ind w:left="720" w:hanging="720"/>
        <w:rPr>
          <w:rFonts w:ascii="Times New Roman" w:hAnsi="Times New Roman" w:cs="Times New Roman"/>
          <w:szCs w:val="24"/>
        </w:rPr>
      </w:pPr>
      <w:r w:rsidRPr="006509BE">
        <w:rPr>
          <w:rFonts w:ascii="Times New Roman" w:hAnsi="Times New Roman" w:cs="Times New Roman"/>
          <w:szCs w:val="24"/>
        </w:rPr>
        <w:t xml:space="preserve">Aderemi, H. O., &amp; Awotona, O. A. (2019). Disposition of Graduates towards Family Business Succession: An Empirical Evidence From Southwestern Nigeria. </w:t>
      </w:r>
      <w:r w:rsidRPr="006509BE">
        <w:rPr>
          <w:rFonts w:ascii="Times New Roman" w:hAnsi="Times New Roman" w:cs="Times New Roman"/>
          <w:i/>
          <w:szCs w:val="24"/>
        </w:rPr>
        <w:t>Covenant Journal of Entrepreneurship, 3</w:t>
      </w:r>
      <w:r w:rsidRPr="006509BE">
        <w:rPr>
          <w:rFonts w:ascii="Times New Roman" w:hAnsi="Times New Roman" w:cs="Times New Roman"/>
          <w:szCs w:val="24"/>
        </w:rPr>
        <w:t xml:space="preserve">(1), 48-62. </w:t>
      </w:r>
    </w:p>
    <w:p w:rsidR="00B37B6C" w:rsidRPr="006509BE" w:rsidRDefault="00B37B6C" w:rsidP="00C10E37">
      <w:pPr>
        <w:pStyle w:val="EndNoteBibliography"/>
        <w:spacing w:after="0" w:line="360" w:lineRule="auto"/>
        <w:ind w:left="720" w:hanging="720"/>
        <w:rPr>
          <w:rFonts w:ascii="Times New Roman" w:hAnsi="Times New Roman" w:cs="Times New Roman"/>
          <w:szCs w:val="24"/>
        </w:rPr>
      </w:pPr>
      <w:r w:rsidRPr="006509BE">
        <w:rPr>
          <w:rFonts w:ascii="Times New Roman" w:hAnsi="Times New Roman" w:cs="Times New Roman"/>
          <w:szCs w:val="24"/>
        </w:rPr>
        <w:t xml:space="preserve">Agbim, K. C. (2019). Determining the contributory factors to successful succession and post-succession performance of family-owned SMEs in South Eastern Nigeria. </w:t>
      </w:r>
      <w:r w:rsidRPr="006509BE">
        <w:rPr>
          <w:rFonts w:ascii="Times New Roman" w:hAnsi="Times New Roman" w:cs="Times New Roman"/>
          <w:i/>
          <w:szCs w:val="24"/>
        </w:rPr>
        <w:t>International Entrepreneurship Review, 5</w:t>
      </w:r>
      <w:r w:rsidRPr="006509BE">
        <w:rPr>
          <w:rFonts w:ascii="Times New Roman" w:hAnsi="Times New Roman" w:cs="Times New Roman"/>
          <w:szCs w:val="24"/>
        </w:rPr>
        <w:t xml:space="preserve">(2), 53-73. </w:t>
      </w:r>
    </w:p>
    <w:p w:rsidR="00B37B6C" w:rsidRPr="006509BE" w:rsidRDefault="00B37B6C" w:rsidP="00C10E37">
      <w:pPr>
        <w:pStyle w:val="EndNoteBibliography"/>
        <w:spacing w:after="0" w:line="360" w:lineRule="auto"/>
        <w:ind w:left="720" w:hanging="720"/>
        <w:rPr>
          <w:rFonts w:ascii="Times New Roman" w:hAnsi="Times New Roman" w:cs="Times New Roman"/>
          <w:szCs w:val="24"/>
        </w:rPr>
      </w:pPr>
      <w:r w:rsidRPr="006509BE">
        <w:rPr>
          <w:rFonts w:ascii="Times New Roman" w:hAnsi="Times New Roman" w:cs="Times New Roman"/>
          <w:szCs w:val="24"/>
        </w:rPr>
        <w:t xml:space="preserve">Ahrens, J.-P., Landmann, A., &amp; Woywode, M. (2015). Gender preferences in the CEO successions of family firms: Family characteristics and human capital of the successor. </w:t>
      </w:r>
      <w:r w:rsidRPr="006509BE">
        <w:rPr>
          <w:rFonts w:ascii="Times New Roman" w:hAnsi="Times New Roman" w:cs="Times New Roman"/>
          <w:i/>
          <w:szCs w:val="24"/>
        </w:rPr>
        <w:t>Journal of Family Business Strategy, 6</w:t>
      </w:r>
      <w:r w:rsidRPr="006509BE">
        <w:rPr>
          <w:rFonts w:ascii="Times New Roman" w:hAnsi="Times New Roman" w:cs="Times New Roman"/>
          <w:szCs w:val="24"/>
        </w:rPr>
        <w:t xml:space="preserve">(2), 86-103. </w:t>
      </w:r>
    </w:p>
    <w:p w:rsidR="00B37B6C" w:rsidRPr="006509BE" w:rsidRDefault="00B37B6C" w:rsidP="00C10E37">
      <w:pPr>
        <w:pStyle w:val="EndNoteBibliography"/>
        <w:spacing w:after="0" w:line="360" w:lineRule="auto"/>
        <w:ind w:left="720" w:hanging="720"/>
        <w:rPr>
          <w:rFonts w:ascii="Times New Roman" w:hAnsi="Times New Roman" w:cs="Times New Roman"/>
          <w:szCs w:val="24"/>
        </w:rPr>
      </w:pPr>
      <w:r w:rsidRPr="006509BE">
        <w:rPr>
          <w:rFonts w:ascii="Times New Roman" w:hAnsi="Times New Roman" w:cs="Times New Roman"/>
          <w:szCs w:val="24"/>
        </w:rPr>
        <w:t xml:space="preserve">Alshanty, A. M., &amp; Emeagwali, O. L. (2019). Market-sensing capability, knowledge creation and innovation: The moderating role of entrepreneurial-orientation. </w:t>
      </w:r>
      <w:r w:rsidRPr="006509BE">
        <w:rPr>
          <w:rFonts w:ascii="Times New Roman" w:hAnsi="Times New Roman" w:cs="Times New Roman"/>
          <w:i/>
          <w:szCs w:val="24"/>
        </w:rPr>
        <w:t>Journal of Innovation &amp;amp; Knowledge, 4</w:t>
      </w:r>
      <w:r w:rsidRPr="006509BE">
        <w:rPr>
          <w:rFonts w:ascii="Times New Roman" w:hAnsi="Times New Roman" w:cs="Times New Roman"/>
          <w:szCs w:val="24"/>
        </w:rPr>
        <w:t>(3), 171-178. doi:10.1016/j.jik.2019.02.002</w:t>
      </w:r>
    </w:p>
    <w:p w:rsidR="00B37B6C" w:rsidRPr="006509BE" w:rsidRDefault="00B37B6C" w:rsidP="00C10E37">
      <w:pPr>
        <w:pStyle w:val="EndNoteBibliography"/>
        <w:spacing w:after="0" w:line="360" w:lineRule="auto"/>
        <w:ind w:left="720" w:hanging="720"/>
        <w:rPr>
          <w:rFonts w:ascii="Times New Roman" w:hAnsi="Times New Roman" w:cs="Times New Roman"/>
          <w:szCs w:val="24"/>
        </w:rPr>
      </w:pPr>
      <w:r w:rsidRPr="006509BE">
        <w:rPr>
          <w:rFonts w:ascii="Times New Roman" w:hAnsi="Times New Roman" w:cs="Times New Roman"/>
          <w:szCs w:val="24"/>
        </w:rPr>
        <w:t xml:space="preserve">Alves, C., &amp; Gama, A. (2020). Family Business Performance: A Perspective of Family Influence. </w:t>
      </w:r>
      <w:r w:rsidRPr="006509BE">
        <w:rPr>
          <w:rFonts w:ascii="Times New Roman" w:hAnsi="Times New Roman" w:cs="Times New Roman"/>
          <w:i/>
          <w:szCs w:val="24"/>
        </w:rPr>
        <w:t>Review of Business Management</w:t>
      </w:r>
      <w:r w:rsidRPr="006509BE">
        <w:rPr>
          <w:rFonts w:ascii="Times New Roman" w:hAnsi="Times New Roman" w:cs="Times New Roman"/>
          <w:szCs w:val="24"/>
        </w:rPr>
        <w:t>, 163-182. doi:10.7819/rbgn.v22i1.4040</w:t>
      </w:r>
    </w:p>
    <w:p w:rsidR="00B37B6C" w:rsidRPr="006509BE" w:rsidRDefault="00B37B6C" w:rsidP="00C10E37">
      <w:pPr>
        <w:pStyle w:val="EndNoteBibliography"/>
        <w:spacing w:after="0" w:line="360" w:lineRule="auto"/>
        <w:ind w:left="720" w:hanging="720"/>
        <w:rPr>
          <w:rFonts w:ascii="Times New Roman" w:hAnsi="Times New Roman" w:cs="Times New Roman"/>
          <w:szCs w:val="24"/>
        </w:rPr>
      </w:pPr>
      <w:r w:rsidRPr="006509BE">
        <w:rPr>
          <w:rFonts w:ascii="Times New Roman" w:hAnsi="Times New Roman" w:cs="Times New Roman"/>
          <w:szCs w:val="24"/>
        </w:rPr>
        <w:t xml:space="preserve">Arogundade, O. (2011). Mentoring and leadership succession in industries and organizations: Chapter 15 </w:t>
      </w:r>
      <w:r w:rsidRPr="006509BE">
        <w:rPr>
          <w:rFonts w:ascii="Times New Roman" w:hAnsi="Times New Roman" w:cs="Times New Roman"/>
          <w:i/>
          <w:szCs w:val="24"/>
        </w:rPr>
        <w:t>IFE PsychologIA : An International Journal, 2011</w:t>
      </w:r>
      <w:r w:rsidRPr="006509BE">
        <w:rPr>
          <w:rFonts w:ascii="Times New Roman" w:hAnsi="Times New Roman" w:cs="Times New Roman"/>
          <w:szCs w:val="24"/>
        </w:rPr>
        <w:t>(2), 180-186. doi:doi:10.10520/EJC38500</w:t>
      </w:r>
    </w:p>
    <w:p w:rsidR="00B37B6C" w:rsidRPr="006509BE" w:rsidRDefault="00B37B6C" w:rsidP="00C10E37">
      <w:pPr>
        <w:pStyle w:val="EndNoteBibliography"/>
        <w:spacing w:after="0" w:line="360" w:lineRule="auto"/>
        <w:ind w:left="720" w:hanging="720"/>
        <w:rPr>
          <w:rFonts w:ascii="Times New Roman" w:hAnsi="Times New Roman" w:cs="Times New Roman"/>
          <w:szCs w:val="24"/>
        </w:rPr>
      </w:pPr>
      <w:r w:rsidRPr="006509BE">
        <w:rPr>
          <w:rFonts w:ascii="Times New Roman" w:hAnsi="Times New Roman" w:cs="Times New Roman"/>
          <w:szCs w:val="24"/>
        </w:rPr>
        <w:t xml:space="preserve">Bernard, H. (2013). </w:t>
      </w:r>
      <w:r w:rsidRPr="006509BE">
        <w:rPr>
          <w:rFonts w:ascii="Times New Roman" w:hAnsi="Times New Roman" w:cs="Times New Roman"/>
          <w:i/>
          <w:szCs w:val="24"/>
        </w:rPr>
        <w:t>Family-owned businesses-the backbone of Indian economy</w:t>
      </w:r>
      <w:r w:rsidRPr="006509BE">
        <w:rPr>
          <w:rFonts w:ascii="Times New Roman" w:hAnsi="Times New Roman" w:cs="Times New Roman"/>
          <w:szCs w:val="24"/>
        </w:rPr>
        <w:t>. Retrieved from https://home.kpmg/xx/en/home/services/enterprise/family-business.html</w:t>
      </w:r>
    </w:p>
    <w:p w:rsidR="00B37B6C" w:rsidRPr="006509BE" w:rsidRDefault="00B37B6C" w:rsidP="00C10E37">
      <w:pPr>
        <w:pStyle w:val="EndNoteBibliography"/>
        <w:spacing w:after="0" w:line="360" w:lineRule="auto"/>
        <w:ind w:left="720" w:hanging="720"/>
        <w:rPr>
          <w:rFonts w:ascii="Times New Roman" w:hAnsi="Times New Roman" w:cs="Times New Roman"/>
          <w:szCs w:val="24"/>
        </w:rPr>
      </w:pPr>
      <w:r w:rsidRPr="006509BE">
        <w:rPr>
          <w:rFonts w:ascii="Times New Roman" w:hAnsi="Times New Roman" w:cs="Times New Roman"/>
          <w:szCs w:val="24"/>
        </w:rPr>
        <w:t xml:space="preserve">Bettinelli, C., Sciascia, S., Randerson, K., &amp; Fayolle, A. (2017). Researching Entrepreneurship in Family Firms. </w:t>
      </w:r>
      <w:r w:rsidRPr="006509BE">
        <w:rPr>
          <w:rFonts w:ascii="Times New Roman" w:hAnsi="Times New Roman" w:cs="Times New Roman"/>
          <w:i/>
          <w:szCs w:val="24"/>
        </w:rPr>
        <w:t>Journal of Small Business Management, 55</w:t>
      </w:r>
      <w:r w:rsidRPr="006509BE">
        <w:rPr>
          <w:rFonts w:ascii="Times New Roman" w:hAnsi="Times New Roman" w:cs="Times New Roman"/>
          <w:szCs w:val="24"/>
        </w:rPr>
        <w:t>(4), 506-529. doi:10.1111/jsbm.12347</w:t>
      </w:r>
    </w:p>
    <w:p w:rsidR="00B37B6C" w:rsidRPr="006509BE" w:rsidRDefault="00B37B6C" w:rsidP="00C10E37">
      <w:pPr>
        <w:pStyle w:val="EndNoteBibliography"/>
        <w:spacing w:after="0" w:line="360" w:lineRule="auto"/>
        <w:ind w:left="720" w:hanging="720"/>
        <w:rPr>
          <w:rFonts w:ascii="Times New Roman" w:hAnsi="Times New Roman" w:cs="Times New Roman"/>
          <w:szCs w:val="24"/>
        </w:rPr>
      </w:pPr>
      <w:r w:rsidRPr="006509BE">
        <w:rPr>
          <w:rFonts w:ascii="Times New Roman" w:hAnsi="Times New Roman" w:cs="Times New Roman"/>
          <w:szCs w:val="24"/>
        </w:rPr>
        <w:t xml:space="preserve">Bjuggren, P.-O., &amp; Sund, L.-G. (2001). Strategic Decision Making in Intergenerational Successions of Small- and Medium-Size Family-Owned Businesses. </w:t>
      </w:r>
      <w:r w:rsidRPr="006509BE">
        <w:rPr>
          <w:rFonts w:ascii="Times New Roman" w:hAnsi="Times New Roman" w:cs="Times New Roman"/>
          <w:i/>
          <w:szCs w:val="24"/>
        </w:rPr>
        <w:t>Family Business Review, 14</w:t>
      </w:r>
      <w:r w:rsidRPr="006509BE">
        <w:rPr>
          <w:rFonts w:ascii="Times New Roman" w:hAnsi="Times New Roman" w:cs="Times New Roman"/>
          <w:szCs w:val="24"/>
        </w:rPr>
        <w:t>(1), 11-23. doi:10.1111/j.1741-6248.2001.00011.x</w:t>
      </w:r>
    </w:p>
    <w:p w:rsidR="00B37B6C" w:rsidRPr="006509BE" w:rsidRDefault="00B37B6C" w:rsidP="00C10E37">
      <w:pPr>
        <w:pStyle w:val="EndNoteBibliography"/>
        <w:spacing w:after="0" w:line="360" w:lineRule="auto"/>
        <w:ind w:left="720" w:hanging="720"/>
        <w:rPr>
          <w:rFonts w:ascii="Times New Roman" w:hAnsi="Times New Roman" w:cs="Times New Roman"/>
          <w:szCs w:val="24"/>
        </w:rPr>
      </w:pPr>
      <w:r w:rsidRPr="006509BE">
        <w:rPr>
          <w:rFonts w:ascii="Times New Roman" w:hAnsi="Times New Roman" w:cs="Times New Roman"/>
          <w:szCs w:val="24"/>
        </w:rPr>
        <w:t xml:space="preserve">Blackburn, R. A., Hart, M., &amp; Wainwright, T. (2013). Small business performance: business, strategy and owner‐manager characteristics. </w:t>
      </w:r>
      <w:r w:rsidRPr="006509BE">
        <w:rPr>
          <w:rFonts w:ascii="Times New Roman" w:hAnsi="Times New Roman" w:cs="Times New Roman"/>
          <w:i/>
          <w:szCs w:val="24"/>
        </w:rPr>
        <w:t>Journal of Small Business and Enterprise Development, 20</w:t>
      </w:r>
      <w:r w:rsidRPr="006509BE">
        <w:rPr>
          <w:rFonts w:ascii="Times New Roman" w:hAnsi="Times New Roman" w:cs="Times New Roman"/>
          <w:szCs w:val="24"/>
        </w:rPr>
        <w:t>(1), 8-27. doi:10.1108/14626001311298394</w:t>
      </w:r>
    </w:p>
    <w:p w:rsidR="00B37B6C" w:rsidRPr="003A547F" w:rsidRDefault="00B37B6C" w:rsidP="00C10E37">
      <w:pPr>
        <w:pStyle w:val="EndNoteBibliography"/>
        <w:spacing w:after="0" w:line="360" w:lineRule="auto"/>
        <w:ind w:left="720" w:hanging="720"/>
        <w:rPr>
          <w:rFonts w:ascii="Times New Roman" w:hAnsi="Times New Roman" w:cs="Times New Roman"/>
          <w:szCs w:val="24"/>
          <w:lang w:val="fr-FR"/>
        </w:rPr>
      </w:pPr>
      <w:r w:rsidRPr="006509BE">
        <w:rPr>
          <w:rFonts w:ascii="Times New Roman" w:hAnsi="Times New Roman" w:cs="Times New Roman"/>
          <w:szCs w:val="24"/>
        </w:rPr>
        <w:t xml:space="preserve">Burt, R. S., Opper, S., &amp; Zou, N. (2021). Social network and family business: Uncovering hybrid family firms. </w:t>
      </w:r>
      <w:r w:rsidRPr="003A547F">
        <w:rPr>
          <w:rFonts w:ascii="Times New Roman" w:hAnsi="Times New Roman" w:cs="Times New Roman"/>
          <w:i/>
          <w:szCs w:val="24"/>
          <w:lang w:val="fr-FR"/>
        </w:rPr>
        <w:t>Social Networks, 65</w:t>
      </w:r>
      <w:r w:rsidRPr="003A547F">
        <w:rPr>
          <w:rFonts w:ascii="Times New Roman" w:hAnsi="Times New Roman" w:cs="Times New Roman"/>
          <w:szCs w:val="24"/>
          <w:lang w:val="fr-FR"/>
        </w:rPr>
        <w:t>, 141-156. doi:10.1016/j.socnet.2020.12.005</w:t>
      </w:r>
    </w:p>
    <w:p w:rsidR="00B37B6C" w:rsidRPr="006509BE" w:rsidRDefault="00B37B6C" w:rsidP="00C10E37">
      <w:pPr>
        <w:pStyle w:val="EndNoteBibliography"/>
        <w:spacing w:after="0" w:line="360" w:lineRule="auto"/>
        <w:ind w:left="720" w:hanging="720"/>
        <w:rPr>
          <w:rFonts w:ascii="Times New Roman" w:hAnsi="Times New Roman" w:cs="Times New Roman"/>
          <w:szCs w:val="24"/>
        </w:rPr>
      </w:pPr>
      <w:r w:rsidRPr="003A547F">
        <w:rPr>
          <w:rFonts w:ascii="Times New Roman" w:hAnsi="Times New Roman" w:cs="Times New Roman"/>
          <w:szCs w:val="24"/>
          <w:lang w:val="fr-FR"/>
        </w:rPr>
        <w:t xml:space="preserve">Cabrera‐Suárez, K., De Saá‐Pérez, P., &amp; García‐Almeida, D. (2001). </w:t>
      </w:r>
      <w:r w:rsidRPr="006509BE">
        <w:rPr>
          <w:rFonts w:ascii="Times New Roman" w:hAnsi="Times New Roman" w:cs="Times New Roman"/>
          <w:szCs w:val="24"/>
        </w:rPr>
        <w:t xml:space="preserve">The succession process from a resource‐and knowledge‐based view of the family firm. </w:t>
      </w:r>
      <w:r w:rsidRPr="006509BE">
        <w:rPr>
          <w:rFonts w:ascii="Times New Roman" w:hAnsi="Times New Roman" w:cs="Times New Roman"/>
          <w:i/>
          <w:szCs w:val="24"/>
        </w:rPr>
        <w:t>Family Business Review, 14</w:t>
      </w:r>
      <w:r w:rsidRPr="006509BE">
        <w:rPr>
          <w:rFonts w:ascii="Times New Roman" w:hAnsi="Times New Roman" w:cs="Times New Roman"/>
          <w:szCs w:val="24"/>
        </w:rPr>
        <w:t xml:space="preserve">(1), 37-48. </w:t>
      </w:r>
    </w:p>
    <w:p w:rsidR="00B37B6C" w:rsidRPr="006509BE" w:rsidRDefault="00B37B6C" w:rsidP="00C10E37">
      <w:pPr>
        <w:pStyle w:val="EndNoteBibliography"/>
        <w:spacing w:after="0" w:line="360" w:lineRule="auto"/>
        <w:ind w:left="720" w:hanging="720"/>
        <w:rPr>
          <w:rFonts w:ascii="Times New Roman" w:hAnsi="Times New Roman" w:cs="Times New Roman"/>
          <w:szCs w:val="24"/>
        </w:rPr>
      </w:pPr>
      <w:r w:rsidRPr="006509BE">
        <w:rPr>
          <w:rFonts w:ascii="Times New Roman" w:hAnsi="Times New Roman" w:cs="Times New Roman"/>
          <w:szCs w:val="24"/>
        </w:rPr>
        <w:t xml:space="preserve">Campos, H. M., la Parra, J. P. N. d., &amp; Parellada, F. S. (2012). The Entrepreneurial Orientation-Dominant Logic-performance relationship in new ventures: an exploratory quantitative study. </w:t>
      </w:r>
      <w:r w:rsidRPr="006509BE">
        <w:rPr>
          <w:rFonts w:ascii="Times New Roman" w:hAnsi="Times New Roman" w:cs="Times New Roman"/>
          <w:i/>
          <w:szCs w:val="24"/>
        </w:rPr>
        <w:t>BAR - Brazilian Administration Review, 9</w:t>
      </w:r>
      <w:r w:rsidRPr="006509BE">
        <w:rPr>
          <w:rFonts w:ascii="Times New Roman" w:hAnsi="Times New Roman" w:cs="Times New Roman"/>
          <w:szCs w:val="24"/>
        </w:rPr>
        <w:t>(spe), 60-77. doi:10.1590/s1807-76922012000500005</w:t>
      </w:r>
    </w:p>
    <w:p w:rsidR="00B37B6C" w:rsidRPr="006509BE" w:rsidRDefault="00B37B6C" w:rsidP="00C10E37">
      <w:pPr>
        <w:pStyle w:val="EndNoteBibliography"/>
        <w:spacing w:after="0" w:line="360" w:lineRule="auto"/>
        <w:ind w:left="720" w:hanging="720"/>
        <w:rPr>
          <w:rFonts w:ascii="Times New Roman" w:hAnsi="Times New Roman" w:cs="Times New Roman"/>
          <w:szCs w:val="24"/>
        </w:rPr>
      </w:pPr>
      <w:r w:rsidRPr="006509BE">
        <w:rPr>
          <w:rFonts w:ascii="Times New Roman" w:hAnsi="Times New Roman" w:cs="Times New Roman"/>
          <w:szCs w:val="24"/>
        </w:rPr>
        <w:t xml:space="preserve">Chirico, F. (2008). The Creation, Sharing and Transfer of Knowledge in Family Business. </w:t>
      </w:r>
      <w:r w:rsidRPr="006509BE">
        <w:rPr>
          <w:rFonts w:ascii="Times New Roman" w:hAnsi="Times New Roman" w:cs="Times New Roman"/>
          <w:i/>
          <w:szCs w:val="24"/>
        </w:rPr>
        <w:t>Journal of Small Business &amp;amp; Entrepreneurship, 21</w:t>
      </w:r>
      <w:r w:rsidRPr="006509BE">
        <w:rPr>
          <w:rFonts w:ascii="Times New Roman" w:hAnsi="Times New Roman" w:cs="Times New Roman"/>
          <w:szCs w:val="24"/>
        </w:rPr>
        <w:t>(4), 413-433. doi:10.1080/08276331.2008.10593433</w:t>
      </w:r>
    </w:p>
    <w:p w:rsidR="00B37B6C" w:rsidRPr="006509BE" w:rsidRDefault="00B37B6C" w:rsidP="00C10E37">
      <w:pPr>
        <w:pStyle w:val="EndNoteBibliography"/>
        <w:spacing w:after="0" w:line="360" w:lineRule="auto"/>
        <w:ind w:left="720" w:hanging="720"/>
        <w:rPr>
          <w:rFonts w:ascii="Times New Roman" w:hAnsi="Times New Roman" w:cs="Times New Roman"/>
          <w:szCs w:val="24"/>
        </w:rPr>
      </w:pPr>
      <w:r w:rsidRPr="006509BE">
        <w:rPr>
          <w:rFonts w:ascii="Times New Roman" w:hAnsi="Times New Roman" w:cs="Times New Roman"/>
          <w:szCs w:val="24"/>
        </w:rPr>
        <w:t xml:space="preserve">Cho, N., Limungaesowe, S., &amp; Vilardndiisoh, A. (2018). Examining the effects of succession planning on the sustainability of family businesses in Cameroon. </w:t>
      </w:r>
      <w:r w:rsidRPr="006509BE">
        <w:rPr>
          <w:rFonts w:ascii="Times New Roman" w:hAnsi="Times New Roman" w:cs="Times New Roman"/>
          <w:i/>
          <w:szCs w:val="24"/>
        </w:rPr>
        <w:t>International Journal of Business and Management Invention, 7</w:t>
      </w:r>
      <w:r w:rsidRPr="006509BE">
        <w:rPr>
          <w:rFonts w:ascii="Times New Roman" w:hAnsi="Times New Roman" w:cs="Times New Roman"/>
          <w:szCs w:val="24"/>
        </w:rPr>
        <w:t xml:space="preserve">(5), 52-62. </w:t>
      </w:r>
    </w:p>
    <w:p w:rsidR="00B37B6C" w:rsidRPr="006509BE" w:rsidRDefault="00B37B6C" w:rsidP="00C10E37">
      <w:pPr>
        <w:pStyle w:val="EndNoteBibliography"/>
        <w:spacing w:after="0" w:line="360" w:lineRule="auto"/>
        <w:ind w:left="720" w:hanging="720"/>
        <w:rPr>
          <w:rFonts w:ascii="Times New Roman" w:hAnsi="Times New Roman" w:cs="Times New Roman"/>
          <w:szCs w:val="24"/>
        </w:rPr>
      </w:pPr>
      <w:r w:rsidRPr="006509BE">
        <w:rPr>
          <w:rFonts w:ascii="Times New Roman" w:hAnsi="Times New Roman" w:cs="Times New Roman"/>
          <w:szCs w:val="24"/>
        </w:rPr>
        <w:t xml:space="preserve">Davis-Brown, K., &amp; Salamon, S. (1987). Farm Families in Crisis: An Application of Stress Theory to Farm Family Research. </w:t>
      </w:r>
      <w:r w:rsidRPr="006509BE">
        <w:rPr>
          <w:rFonts w:ascii="Times New Roman" w:hAnsi="Times New Roman" w:cs="Times New Roman"/>
          <w:i/>
          <w:szCs w:val="24"/>
        </w:rPr>
        <w:t>Family Relations, 36</w:t>
      </w:r>
      <w:r w:rsidRPr="006509BE">
        <w:rPr>
          <w:rFonts w:ascii="Times New Roman" w:hAnsi="Times New Roman" w:cs="Times New Roman"/>
          <w:szCs w:val="24"/>
        </w:rPr>
        <w:t>(4), 368. doi:10.2307/584485</w:t>
      </w:r>
    </w:p>
    <w:p w:rsidR="00B37B6C" w:rsidRPr="006509BE" w:rsidRDefault="00B37B6C" w:rsidP="00C10E37">
      <w:pPr>
        <w:pStyle w:val="EndNoteBibliography"/>
        <w:spacing w:after="0" w:line="360" w:lineRule="auto"/>
        <w:ind w:left="720" w:hanging="720"/>
        <w:rPr>
          <w:rFonts w:ascii="Times New Roman" w:hAnsi="Times New Roman" w:cs="Times New Roman"/>
          <w:szCs w:val="24"/>
        </w:rPr>
      </w:pPr>
      <w:r w:rsidRPr="006509BE">
        <w:rPr>
          <w:rFonts w:ascii="Times New Roman" w:hAnsi="Times New Roman" w:cs="Times New Roman"/>
          <w:szCs w:val="24"/>
        </w:rPr>
        <w:t xml:space="preserve">De Massis, A., Kotlar, J., Chua, J. H., &amp; Chrisman, J. J. (2014). Ability and Willingness as Sufficiency Conditions for Family-Oriented Particularistic Behavior: Implications for Theory and Empirical Studies. </w:t>
      </w:r>
      <w:r w:rsidRPr="006509BE">
        <w:rPr>
          <w:rFonts w:ascii="Times New Roman" w:hAnsi="Times New Roman" w:cs="Times New Roman"/>
          <w:i/>
          <w:szCs w:val="24"/>
        </w:rPr>
        <w:t>Journal of Small Business Management, 52</w:t>
      </w:r>
      <w:r w:rsidRPr="006509BE">
        <w:rPr>
          <w:rFonts w:ascii="Times New Roman" w:hAnsi="Times New Roman" w:cs="Times New Roman"/>
          <w:szCs w:val="24"/>
        </w:rPr>
        <w:t>(2), 344-364. doi:10.1111/jsbm.12102</w:t>
      </w:r>
    </w:p>
    <w:p w:rsidR="00B37B6C" w:rsidRPr="006509BE" w:rsidRDefault="00B37B6C" w:rsidP="00C10E37">
      <w:pPr>
        <w:pStyle w:val="EndNoteBibliography"/>
        <w:spacing w:after="0" w:line="360" w:lineRule="auto"/>
        <w:ind w:left="720" w:hanging="720"/>
        <w:rPr>
          <w:rFonts w:ascii="Times New Roman" w:hAnsi="Times New Roman" w:cs="Times New Roman"/>
          <w:szCs w:val="24"/>
        </w:rPr>
      </w:pPr>
      <w:r w:rsidRPr="006509BE">
        <w:rPr>
          <w:rFonts w:ascii="Times New Roman" w:hAnsi="Times New Roman" w:cs="Times New Roman"/>
          <w:szCs w:val="24"/>
        </w:rPr>
        <w:t xml:space="preserve">Degryse, H., Matthews, K., &amp; Zhao, T. (2015). SMEs and Access to Bank Credit: Evidence on the Regional Propagation of the Financial Crisis in the UK. </w:t>
      </w:r>
      <w:r w:rsidRPr="006509BE">
        <w:rPr>
          <w:rFonts w:ascii="Times New Roman" w:hAnsi="Times New Roman" w:cs="Times New Roman"/>
          <w:i/>
          <w:szCs w:val="24"/>
        </w:rPr>
        <w:t>SSRN Electronic Journal</w:t>
      </w:r>
      <w:r w:rsidRPr="006509BE">
        <w:rPr>
          <w:rFonts w:ascii="Times New Roman" w:hAnsi="Times New Roman" w:cs="Times New Roman"/>
          <w:szCs w:val="24"/>
        </w:rPr>
        <w:t>. doi:10.2139/ssrn.2630550</w:t>
      </w:r>
    </w:p>
    <w:p w:rsidR="00B37B6C" w:rsidRPr="006509BE" w:rsidRDefault="00B37B6C" w:rsidP="00C10E37">
      <w:pPr>
        <w:pStyle w:val="EndNoteBibliography"/>
        <w:spacing w:after="0" w:line="360" w:lineRule="auto"/>
        <w:ind w:left="720" w:hanging="720"/>
        <w:rPr>
          <w:rFonts w:ascii="Times New Roman" w:hAnsi="Times New Roman" w:cs="Times New Roman"/>
          <w:szCs w:val="24"/>
        </w:rPr>
      </w:pPr>
      <w:r w:rsidRPr="006509BE">
        <w:rPr>
          <w:rFonts w:ascii="Times New Roman" w:hAnsi="Times New Roman" w:cs="Times New Roman"/>
          <w:szCs w:val="24"/>
        </w:rPr>
        <w:t xml:space="preserve">Dobbs, M., &amp; Hamilton, R. T. (2007). Small business growth: recent evidence and new directions. </w:t>
      </w:r>
      <w:r w:rsidRPr="006509BE">
        <w:rPr>
          <w:rFonts w:ascii="Times New Roman" w:hAnsi="Times New Roman" w:cs="Times New Roman"/>
          <w:i/>
          <w:szCs w:val="24"/>
        </w:rPr>
        <w:t>International Journal of Entrepreneurial Behavior &amp; Research, 13</w:t>
      </w:r>
      <w:r w:rsidRPr="006509BE">
        <w:rPr>
          <w:rFonts w:ascii="Times New Roman" w:hAnsi="Times New Roman" w:cs="Times New Roman"/>
          <w:szCs w:val="24"/>
        </w:rPr>
        <w:t>(5), 296–322. doi:10.1108/13552550710780885</w:t>
      </w:r>
    </w:p>
    <w:p w:rsidR="00B37B6C" w:rsidRPr="006509BE" w:rsidRDefault="00B37B6C" w:rsidP="00C10E37">
      <w:pPr>
        <w:pStyle w:val="EndNoteBibliography"/>
        <w:spacing w:after="0" w:line="360" w:lineRule="auto"/>
        <w:ind w:left="720" w:hanging="720"/>
        <w:rPr>
          <w:rFonts w:ascii="Times New Roman" w:hAnsi="Times New Roman" w:cs="Times New Roman"/>
          <w:szCs w:val="24"/>
        </w:rPr>
      </w:pPr>
      <w:r w:rsidRPr="006509BE">
        <w:rPr>
          <w:rFonts w:ascii="Times New Roman" w:hAnsi="Times New Roman" w:cs="Times New Roman"/>
          <w:szCs w:val="24"/>
        </w:rPr>
        <w:t xml:space="preserve">Duh, M. (2014). Family business succession as knowledge creation process. </w:t>
      </w:r>
      <w:r w:rsidRPr="006509BE">
        <w:rPr>
          <w:rFonts w:ascii="Times New Roman" w:hAnsi="Times New Roman" w:cs="Times New Roman"/>
          <w:i/>
          <w:szCs w:val="24"/>
        </w:rPr>
        <w:t>Kybernetes, 43</w:t>
      </w:r>
      <w:r w:rsidRPr="006509BE">
        <w:rPr>
          <w:rFonts w:ascii="Times New Roman" w:hAnsi="Times New Roman" w:cs="Times New Roman"/>
          <w:szCs w:val="24"/>
        </w:rPr>
        <w:t>(5), 699-714. doi:10.1108/k-08-2013-0172</w:t>
      </w:r>
    </w:p>
    <w:p w:rsidR="00B37B6C" w:rsidRPr="006509BE" w:rsidRDefault="00B37B6C" w:rsidP="00C10E37">
      <w:pPr>
        <w:pStyle w:val="EndNoteBibliography"/>
        <w:spacing w:after="0" w:line="360" w:lineRule="auto"/>
        <w:ind w:left="720" w:hanging="720"/>
        <w:rPr>
          <w:rFonts w:ascii="Times New Roman" w:hAnsi="Times New Roman" w:cs="Times New Roman"/>
          <w:szCs w:val="24"/>
        </w:rPr>
      </w:pPr>
      <w:r w:rsidRPr="006509BE">
        <w:rPr>
          <w:rFonts w:ascii="Times New Roman" w:hAnsi="Times New Roman" w:cs="Times New Roman"/>
          <w:szCs w:val="24"/>
        </w:rPr>
        <w:t xml:space="preserve">Eesley, C., &amp; Wang, Y. (2017). Social influence in career choice: Evidence from a randomized field experiment on entrepreneurial mentorship. </w:t>
      </w:r>
      <w:r w:rsidRPr="006509BE">
        <w:rPr>
          <w:rFonts w:ascii="Times New Roman" w:hAnsi="Times New Roman" w:cs="Times New Roman"/>
          <w:i/>
          <w:szCs w:val="24"/>
        </w:rPr>
        <w:t>Research Policy, 46</w:t>
      </w:r>
      <w:r w:rsidRPr="006509BE">
        <w:rPr>
          <w:rFonts w:ascii="Times New Roman" w:hAnsi="Times New Roman" w:cs="Times New Roman"/>
          <w:szCs w:val="24"/>
        </w:rPr>
        <w:t>(3), 636-650. doi:10.1016/j.respol.2017.01.010</w:t>
      </w:r>
    </w:p>
    <w:p w:rsidR="00B37B6C" w:rsidRPr="006509BE" w:rsidRDefault="00B37B6C" w:rsidP="00C10E37">
      <w:pPr>
        <w:pStyle w:val="EndNoteBibliography"/>
        <w:spacing w:after="0" w:line="360" w:lineRule="auto"/>
        <w:ind w:left="720" w:hanging="720"/>
        <w:rPr>
          <w:rFonts w:ascii="Times New Roman" w:hAnsi="Times New Roman" w:cs="Times New Roman"/>
          <w:szCs w:val="24"/>
        </w:rPr>
      </w:pPr>
      <w:r w:rsidRPr="006509BE">
        <w:rPr>
          <w:rFonts w:ascii="Times New Roman" w:hAnsi="Times New Roman" w:cs="Times New Roman"/>
          <w:szCs w:val="24"/>
        </w:rPr>
        <w:t xml:space="preserve">Ferreras-Méndez, J. L., Llopis, O., &amp; Alegre, J. (2022). Speeding up new product development through entrepreneurial orientation in SMEs: The moderating role of ambidexterity. </w:t>
      </w:r>
      <w:r w:rsidRPr="006509BE">
        <w:rPr>
          <w:rFonts w:ascii="Times New Roman" w:hAnsi="Times New Roman" w:cs="Times New Roman"/>
          <w:i/>
          <w:szCs w:val="24"/>
        </w:rPr>
        <w:t>Industrial Marketing Management, 102</w:t>
      </w:r>
      <w:r w:rsidRPr="006509BE">
        <w:rPr>
          <w:rFonts w:ascii="Times New Roman" w:hAnsi="Times New Roman" w:cs="Times New Roman"/>
          <w:szCs w:val="24"/>
        </w:rPr>
        <w:t>, 240-251. doi:10.1016/j.indmarman.2022.01.015</w:t>
      </w:r>
    </w:p>
    <w:p w:rsidR="00B37B6C" w:rsidRPr="006509BE" w:rsidRDefault="00B37B6C" w:rsidP="00C10E37">
      <w:pPr>
        <w:pStyle w:val="EndNoteBibliography"/>
        <w:spacing w:after="0" w:line="360" w:lineRule="auto"/>
        <w:ind w:left="720" w:hanging="720"/>
        <w:rPr>
          <w:rFonts w:ascii="Times New Roman" w:hAnsi="Times New Roman" w:cs="Times New Roman"/>
          <w:szCs w:val="24"/>
        </w:rPr>
      </w:pPr>
      <w:r w:rsidRPr="006509BE">
        <w:rPr>
          <w:rFonts w:ascii="Times New Roman" w:hAnsi="Times New Roman" w:cs="Times New Roman"/>
          <w:szCs w:val="24"/>
        </w:rPr>
        <w:t xml:space="preserve">Ganu, J., &amp; Boateng, P. (2013). Developing entrepreneurial ventures in Ghana through succession planning. </w:t>
      </w:r>
      <w:r w:rsidRPr="006509BE">
        <w:rPr>
          <w:rFonts w:ascii="Times New Roman" w:hAnsi="Times New Roman" w:cs="Times New Roman"/>
          <w:i/>
          <w:szCs w:val="24"/>
        </w:rPr>
        <w:t>European Journal of Business and Management, 5</w:t>
      </w:r>
      <w:r w:rsidRPr="006509BE">
        <w:rPr>
          <w:rFonts w:ascii="Times New Roman" w:hAnsi="Times New Roman" w:cs="Times New Roman"/>
          <w:szCs w:val="24"/>
        </w:rPr>
        <w:t xml:space="preserve">(6), 52-58. </w:t>
      </w:r>
    </w:p>
    <w:p w:rsidR="00B37B6C" w:rsidRPr="006509BE" w:rsidRDefault="00B37B6C" w:rsidP="00C10E37">
      <w:pPr>
        <w:pStyle w:val="EndNoteBibliography"/>
        <w:spacing w:after="0" w:line="360" w:lineRule="auto"/>
        <w:ind w:left="720" w:hanging="720"/>
        <w:rPr>
          <w:rFonts w:ascii="Times New Roman" w:hAnsi="Times New Roman" w:cs="Times New Roman"/>
          <w:szCs w:val="24"/>
        </w:rPr>
      </w:pPr>
      <w:r w:rsidRPr="006509BE">
        <w:rPr>
          <w:rFonts w:ascii="Times New Roman" w:hAnsi="Times New Roman" w:cs="Times New Roman"/>
          <w:szCs w:val="24"/>
        </w:rPr>
        <w:t xml:space="preserve">Ghee, W. Y., Ibrahim, M. D., &amp; Abdul-Halim, H. (2015). Family business succession planning: Unleashing the key factors of business performance. </w:t>
      </w:r>
      <w:r w:rsidRPr="006509BE">
        <w:rPr>
          <w:rFonts w:ascii="Times New Roman" w:hAnsi="Times New Roman" w:cs="Times New Roman"/>
          <w:i/>
          <w:szCs w:val="24"/>
        </w:rPr>
        <w:t>Asian Academy of Management Journal, 20</w:t>
      </w:r>
      <w:r w:rsidRPr="006509BE">
        <w:rPr>
          <w:rFonts w:ascii="Times New Roman" w:hAnsi="Times New Roman" w:cs="Times New Roman"/>
          <w:szCs w:val="24"/>
        </w:rPr>
        <w:t xml:space="preserve">(2), 103–126. </w:t>
      </w:r>
    </w:p>
    <w:p w:rsidR="00B37B6C" w:rsidRPr="006509BE" w:rsidRDefault="00B37B6C" w:rsidP="00C10E37">
      <w:pPr>
        <w:pStyle w:val="EndNoteBibliography"/>
        <w:spacing w:after="0" w:line="360" w:lineRule="auto"/>
        <w:ind w:left="720" w:hanging="720"/>
        <w:rPr>
          <w:rFonts w:ascii="Times New Roman" w:hAnsi="Times New Roman" w:cs="Times New Roman"/>
          <w:szCs w:val="24"/>
        </w:rPr>
      </w:pPr>
      <w:r w:rsidRPr="006509BE">
        <w:rPr>
          <w:rFonts w:ascii="Times New Roman" w:hAnsi="Times New Roman" w:cs="Times New Roman"/>
          <w:szCs w:val="24"/>
        </w:rPr>
        <w:t xml:space="preserve">Harveston, P. D., Davis, P. S., &amp; Lyden, J. A. (1997). Succession Planning in Family Business: The Impact of Owner Gender. </w:t>
      </w:r>
      <w:r w:rsidRPr="006509BE">
        <w:rPr>
          <w:rFonts w:ascii="Times New Roman" w:hAnsi="Times New Roman" w:cs="Times New Roman"/>
          <w:i/>
          <w:szCs w:val="24"/>
        </w:rPr>
        <w:t>Family Business Review, 10</w:t>
      </w:r>
      <w:r w:rsidRPr="006509BE">
        <w:rPr>
          <w:rFonts w:ascii="Times New Roman" w:hAnsi="Times New Roman" w:cs="Times New Roman"/>
          <w:szCs w:val="24"/>
        </w:rPr>
        <w:t>(4), 373-396. doi:10.1111/j.1741-6248.1997.00373.x</w:t>
      </w:r>
    </w:p>
    <w:p w:rsidR="00B37B6C" w:rsidRPr="006509BE" w:rsidRDefault="00B37B6C" w:rsidP="00C10E37">
      <w:pPr>
        <w:pStyle w:val="EndNoteBibliography"/>
        <w:spacing w:after="0" w:line="360" w:lineRule="auto"/>
        <w:ind w:left="720" w:hanging="720"/>
        <w:rPr>
          <w:rFonts w:ascii="Times New Roman" w:hAnsi="Times New Roman" w:cs="Times New Roman"/>
          <w:szCs w:val="24"/>
        </w:rPr>
      </w:pPr>
      <w:r w:rsidRPr="006509BE">
        <w:rPr>
          <w:rFonts w:ascii="Times New Roman" w:hAnsi="Times New Roman" w:cs="Times New Roman"/>
          <w:szCs w:val="24"/>
        </w:rPr>
        <w:t xml:space="preserve">Ibrahim, A. B., Soufani, K., &amp; Lam, J. (2001). A Study of Succession in a Family Firm. </w:t>
      </w:r>
      <w:r w:rsidRPr="006509BE">
        <w:rPr>
          <w:rFonts w:ascii="Times New Roman" w:hAnsi="Times New Roman" w:cs="Times New Roman"/>
          <w:i/>
          <w:szCs w:val="24"/>
        </w:rPr>
        <w:t>Family Business Review, 14</w:t>
      </w:r>
      <w:r w:rsidRPr="006509BE">
        <w:rPr>
          <w:rFonts w:ascii="Times New Roman" w:hAnsi="Times New Roman" w:cs="Times New Roman"/>
          <w:szCs w:val="24"/>
        </w:rPr>
        <w:t>(3), 245-258. doi:10.1111/j.1741-6248.2001.00245.x</w:t>
      </w:r>
    </w:p>
    <w:p w:rsidR="00B37B6C" w:rsidRPr="006509BE" w:rsidRDefault="00B37B6C" w:rsidP="00C10E37">
      <w:pPr>
        <w:pStyle w:val="EndNoteBibliography"/>
        <w:spacing w:after="0" w:line="360" w:lineRule="auto"/>
        <w:ind w:left="720" w:hanging="720"/>
        <w:rPr>
          <w:rFonts w:ascii="Times New Roman" w:hAnsi="Times New Roman" w:cs="Times New Roman"/>
          <w:szCs w:val="24"/>
        </w:rPr>
      </w:pPr>
      <w:r w:rsidRPr="006509BE">
        <w:rPr>
          <w:rFonts w:ascii="Times New Roman" w:hAnsi="Times New Roman" w:cs="Times New Roman"/>
          <w:szCs w:val="24"/>
        </w:rPr>
        <w:t xml:space="preserve">Ifekwem, E. (2018). Preparing successor and family business sustainability in South-East, Nigeria. </w:t>
      </w:r>
      <w:r w:rsidRPr="006509BE">
        <w:rPr>
          <w:rFonts w:ascii="Times New Roman" w:hAnsi="Times New Roman" w:cs="Times New Roman"/>
          <w:i/>
          <w:szCs w:val="24"/>
        </w:rPr>
        <w:t>The Pacific Journal of Science and Technology, 19</w:t>
      </w:r>
      <w:r w:rsidRPr="006509BE">
        <w:rPr>
          <w:rFonts w:ascii="Times New Roman" w:hAnsi="Times New Roman" w:cs="Times New Roman"/>
          <w:szCs w:val="24"/>
        </w:rPr>
        <w:t xml:space="preserve">(2), 196–205. </w:t>
      </w:r>
    </w:p>
    <w:p w:rsidR="00B37B6C" w:rsidRPr="006509BE" w:rsidRDefault="00B37B6C" w:rsidP="00C10E37">
      <w:pPr>
        <w:pStyle w:val="EndNoteBibliography"/>
        <w:spacing w:after="0" w:line="360" w:lineRule="auto"/>
        <w:ind w:left="720" w:hanging="720"/>
        <w:rPr>
          <w:rFonts w:ascii="Times New Roman" w:hAnsi="Times New Roman" w:cs="Times New Roman"/>
          <w:szCs w:val="24"/>
        </w:rPr>
      </w:pPr>
      <w:r w:rsidRPr="006509BE">
        <w:rPr>
          <w:rFonts w:ascii="Times New Roman" w:hAnsi="Times New Roman" w:cs="Times New Roman"/>
          <w:szCs w:val="24"/>
        </w:rPr>
        <w:t xml:space="preserve">Jones, C., Penaluna, K., Penaluna, A., &amp; Matlay, H. (2018). The changing nature of enterprise: Addressing the challenge of Vesper and Gartner. </w:t>
      </w:r>
      <w:r w:rsidRPr="006509BE">
        <w:rPr>
          <w:rFonts w:ascii="Times New Roman" w:hAnsi="Times New Roman" w:cs="Times New Roman"/>
          <w:i/>
          <w:szCs w:val="24"/>
        </w:rPr>
        <w:t>Industry and Higher Education, 32</w:t>
      </w:r>
      <w:r w:rsidRPr="006509BE">
        <w:rPr>
          <w:rFonts w:ascii="Times New Roman" w:hAnsi="Times New Roman" w:cs="Times New Roman"/>
          <w:szCs w:val="24"/>
        </w:rPr>
        <w:t>(6), 430-437. doi:10.1177/0950422218804075</w:t>
      </w:r>
    </w:p>
    <w:p w:rsidR="00B37B6C" w:rsidRPr="006509BE" w:rsidRDefault="00B37B6C" w:rsidP="00C10E37">
      <w:pPr>
        <w:pStyle w:val="EndNoteBibliography"/>
        <w:spacing w:after="0" w:line="360" w:lineRule="auto"/>
        <w:ind w:left="720" w:hanging="720"/>
        <w:rPr>
          <w:rFonts w:ascii="Times New Roman" w:hAnsi="Times New Roman" w:cs="Times New Roman"/>
          <w:szCs w:val="24"/>
        </w:rPr>
      </w:pPr>
      <w:r w:rsidRPr="006509BE">
        <w:rPr>
          <w:rFonts w:ascii="Times New Roman" w:hAnsi="Times New Roman" w:cs="Times New Roman"/>
          <w:szCs w:val="24"/>
        </w:rPr>
        <w:t xml:space="preserve">Karaevli, A., &amp; Yurtoglu, B. B. (2021). Family ownership, market development, and internationalization of Turkish business groups (1925-2017). </w:t>
      </w:r>
      <w:r w:rsidRPr="006509BE">
        <w:rPr>
          <w:rFonts w:ascii="Times New Roman" w:hAnsi="Times New Roman" w:cs="Times New Roman"/>
          <w:i/>
          <w:szCs w:val="24"/>
        </w:rPr>
        <w:t>Journal of World Business, 56</w:t>
      </w:r>
      <w:r w:rsidRPr="006509BE">
        <w:rPr>
          <w:rFonts w:ascii="Times New Roman" w:hAnsi="Times New Roman" w:cs="Times New Roman"/>
          <w:szCs w:val="24"/>
        </w:rPr>
        <w:t>(6), 101-264. doi:10.1016/j.jwb.2021.101264</w:t>
      </w:r>
    </w:p>
    <w:p w:rsidR="00B37B6C" w:rsidRPr="006509BE" w:rsidRDefault="00B37B6C" w:rsidP="00C10E37">
      <w:pPr>
        <w:pStyle w:val="EndNoteBibliography"/>
        <w:spacing w:after="0" w:line="360" w:lineRule="auto"/>
        <w:ind w:left="720" w:hanging="720"/>
        <w:rPr>
          <w:rFonts w:ascii="Times New Roman" w:hAnsi="Times New Roman" w:cs="Times New Roman"/>
          <w:szCs w:val="24"/>
        </w:rPr>
      </w:pPr>
      <w:r w:rsidRPr="006509BE">
        <w:rPr>
          <w:rFonts w:ascii="Times New Roman" w:hAnsi="Times New Roman" w:cs="Times New Roman"/>
          <w:szCs w:val="24"/>
        </w:rPr>
        <w:t xml:space="preserve">Katare, B., Marshall, M. I., &amp; Valdivia, C. B. (2021). Bend or break? Small business survival and strategies during the COVID-19 shock. </w:t>
      </w:r>
      <w:r w:rsidRPr="006509BE">
        <w:rPr>
          <w:rFonts w:ascii="Times New Roman" w:hAnsi="Times New Roman" w:cs="Times New Roman"/>
          <w:i/>
          <w:szCs w:val="24"/>
        </w:rPr>
        <w:t>International Journal of Disaster Risk Reduction, 61</w:t>
      </w:r>
      <w:r w:rsidRPr="006509BE">
        <w:rPr>
          <w:rFonts w:ascii="Times New Roman" w:hAnsi="Times New Roman" w:cs="Times New Roman"/>
          <w:szCs w:val="24"/>
        </w:rPr>
        <w:t>, 102-332. doi:10.1016/j.ijdrr.2021.102332</w:t>
      </w:r>
    </w:p>
    <w:p w:rsidR="00B37B6C" w:rsidRPr="006509BE" w:rsidRDefault="00B37B6C" w:rsidP="00C10E37">
      <w:pPr>
        <w:pStyle w:val="EndNoteBibliography"/>
        <w:spacing w:after="0" w:line="360" w:lineRule="auto"/>
        <w:ind w:left="720" w:hanging="720"/>
        <w:rPr>
          <w:rFonts w:ascii="Times New Roman" w:hAnsi="Times New Roman" w:cs="Times New Roman"/>
          <w:szCs w:val="24"/>
        </w:rPr>
      </w:pPr>
      <w:r w:rsidRPr="006509BE">
        <w:rPr>
          <w:rFonts w:ascii="Times New Roman" w:hAnsi="Times New Roman" w:cs="Times New Roman"/>
          <w:szCs w:val="24"/>
        </w:rPr>
        <w:t xml:space="preserve">Kepner, E. (1983). The family and the firm: A coevolutionary perspective. </w:t>
      </w:r>
      <w:r w:rsidRPr="006509BE">
        <w:rPr>
          <w:rFonts w:ascii="Times New Roman" w:hAnsi="Times New Roman" w:cs="Times New Roman"/>
          <w:i/>
          <w:szCs w:val="24"/>
        </w:rPr>
        <w:t>Organizational Dynamics, 12</w:t>
      </w:r>
      <w:r w:rsidRPr="006509BE">
        <w:rPr>
          <w:rFonts w:ascii="Times New Roman" w:hAnsi="Times New Roman" w:cs="Times New Roman"/>
          <w:szCs w:val="24"/>
        </w:rPr>
        <w:t>(1), 57-70. doi:10.1016/0090-2616(83)90027-x</w:t>
      </w:r>
    </w:p>
    <w:p w:rsidR="00B37B6C" w:rsidRPr="006509BE" w:rsidRDefault="00B37B6C" w:rsidP="00C10E37">
      <w:pPr>
        <w:pStyle w:val="EndNoteBibliography"/>
        <w:spacing w:after="0" w:line="360" w:lineRule="auto"/>
        <w:ind w:left="720" w:hanging="720"/>
        <w:rPr>
          <w:rFonts w:ascii="Times New Roman" w:hAnsi="Times New Roman" w:cs="Times New Roman"/>
          <w:szCs w:val="24"/>
        </w:rPr>
      </w:pPr>
      <w:r w:rsidRPr="006509BE">
        <w:rPr>
          <w:rFonts w:ascii="Times New Roman" w:hAnsi="Times New Roman" w:cs="Times New Roman"/>
          <w:szCs w:val="24"/>
        </w:rPr>
        <w:t xml:space="preserve">Khurrum, S., Bhutta, M., Rana, A. I., &amp; Asad, U. (2008). Owner characteristics and health of SMEs in Pakistan. </w:t>
      </w:r>
      <w:r w:rsidRPr="006509BE">
        <w:rPr>
          <w:rFonts w:ascii="Times New Roman" w:hAnsi="Times New Roman" w:cs="Times New Roman"/>
          <w:i/>
          <w:szCs w:val="24"/>
        </w:rPr>
        <w:t>Journal of Small Business and Enterprise Development, 15</w:t>
      </w:r>
      <w:r w:rsidRPr="006509BE">
        <w:rPr>
          <w:rFonts w:ascii="Times New Roman" w:hAnsi="Times New Roman" w:cs="Times New Roman"/>
          <w:szCs w:val="24"/>
        </w:rPr>
        <w:t>(1), 130-149. doi:10.1108/14626000810850883</w:t>
      </w:r>
    </w:p>
    <w:p w:rsidR="00B37B6C" w:rsidRPr="006509BE" w:rsidRDefault="00B37B6C" w:rsidP="00C10E37">
      <w:pPr>
        <w:pStyle w:val="EndNoteBibliography"/>
        <w:spacing w:after="0" w:line="360" w:lineRule="auto"/>
        <w:ind w:left="720" w:hanging="720"/>
        <w:rPr>
          <w:rFonts w:ascii="Times New Roman" w:hAnsi="Times New Roman" w:cs="Times New Roman"/>
          <w:szCs w:val="24"/>
        </w:rPr>
      </w:pPr>
      <w:r w:rsidRPr="006509BE">
        <w:rPr>
          <w:rFonts w:ascii="Times New Roman" w:hAnsi="Times New Roman" w:cs="Times New Roman"/>
          <w:szCs w:val="24"/>
        </w:rPr>
        <w:t xml:space="preserve">Kothari, C. R. (2011). </w:t>
      </w:r>
      <w:r w:rsidRPr="006509BE">
        <w:rPr>
          <w:rFonts w:ascii="Times New Roman" w:hAnsi="Times New Roman" w:cs="Times New Roman"/>
          <w:i/>
          <w:szCs w:val="24"/>
        </w:rPr>
        <w:t>Research Methodology Methods and Techniques</w:t>
      </w:r>
      <w:r w:rsidRPr="006509BE">
        <w:rPr>
          <w:rFonts w:ascii="Times New Roman" w:hAnsi="Times New Roman" w:cs="Times New Roman"/>
          <w:szCs w:val="24"/>
        </w:rPr>
        <w:t>. New Delhi: New Age International Ltd.</w:t>
      </w:r>
    </w:p>
    <w:p w:rsidR="00B37B6C" w:rsidRPr="006509BE" w:rsidRDefault="00B37B6C" w:rsidP="00C10E37">
      <w:pPr>
        <w:pStyle w:val="EndNoteBibliography"/>
        <w:spacing w:after="0" w:line="360" w:lineRule="auto"/>
        <w:ind w:left="720" w:hanging="720"/>
        <w:rPr>
          <w:rFonts w:ascii="Times New Roman" w:hAnsi="Times New Roman" w:cs="Times New Roman"/>
          <w:szCs w:val="24"/>
        </w:rPr>
      </w:pPr>
      <w:r w:rsidRPr="006509BE">
        <w:rPr>
          <w:rFonts w:ascii="Times New Roman" w:hAnsi="Times New Roman" w:cs="Times New Roman"/>
          <w:szCs w:val="24"/>
        </w:rPr>
        <w:t xml:space="preserve">Kuratko, D. F. (2009). </w:t>
      </w:r>
      <w:r w:rsidRPr="006509BE">
        <w:rPr>
          <w:rFonts w:ascii="Times New Roman" w:hAnsi="Times New Roman" w:cs="Times New Roman"/>
          <w:i/>
          <w:szCs w:val="24"/>
        </w:rPr>
        <w:t>Entrepreneurship, theory, process and practice</w:t>
      </w:r>
      <w:r w:rsidRPr="006509BE">
        <w:rPr>
          <w:rFonts w:ascii="Times New Roman" w:hAnsi="Times New Roman" w:cs="Times New Roman"/>
          <w:szCs w:val="24"/>
        </w:rPr>
        <w:t>. Nashville: South Western Publication.</w:t>
      </w:r>
    </w:p>
    <w:p w:rsidR="00B37B6C" w:rsidRPr="006509BE" w:rsidRDefault="00B37B6C" w:rsidP="00C10E37">
      <w:pPr>
        <w:pStyle w:val="EndNoteBibliography"/>
        <w:spacing w:after="0" w:line="360" w:lineRule="auto"/>
        <w:ind w:left="720" w:hanging="720"/>
        <w:rPr>
          <w:rFonts w:ascii="Times New Roman" w:hAnsi="Times New Roman" w:cs="Times New Roman"/>
          <w:szCs w:val="24"/>
        </w:rPr>
      </w:pPr>
      <w:r w:rsidRPr="006509BE">
        <w:rPr>
          <w:rFonts w:ascii="Times New Roman" w:hAnsi="Times New Roman" w:cs="Times New Roman"/>
          <w:szCs w:val="24"/>
        </w:rPr>
        <w:t xml:space="preserve">Lechuga Sancho, M. P., Ramos-Rodríguez, A. R., &amp; Frende Vega, M. d. l. Á. (2022). The influence of university entrepreneurship-oriented training in the transformation of intentions into new businesses. </w:t>
      </w:r>
      <w:r w:rsidRPr="006509BE">
        <w:rPr>
          <w:rFonts w:ascii="Times New Roman" w:hAnsi="Times New Roman" w:cs="Times New Roman"/>
          <w:i/>
          <w:szCs w:val="24"/>
        </w:rPr>
        <w:t>The International Journal of Management Education, 20</w:t>
      </w:r>
      <w:r w:rsidRPr="006509BE">
        <w:rPr>
          <w:rFonts w:ascii="Times New Roman" w:hAnsi="Times New Roman" w:cs="Times New Roman"/>
          <w:szCs w:val="24"/>
        </w:rPr>
        <w:t>(2), 100-631. doi:10.1016/j.ijme.2022.100631</w:t>
      </w:r>
    </w:p>
    <w:p w:rsidR="00B37B6C" w:rsidRPr="006509BE" w:rsidRDefault="00B37B6C" w:rsidP="00C10E37">
      <w:pPr>
        <w:pStyle w:val="EndNoteBibliography"/>
        <w:spacing w:after="0" w:line="360" w:lineRule="auto"/>
        <w:ind w:left="720" w:hanging="720"/>
        <w:rPr>
          <w:rFonts w:ascii="Times New Roman" w:hAnsi="Times New Roman" w:cs="Times New Roman"/>
          <w:szCs w:val="24"/>
        </w:rPr>
      </w:pPr>
      <w:r w:rsidRPr="006509BE">
        <w:rPr>
          <w:rFonts w:ascii="Times New Roman" w:hAnsi="Times New Roman" w:cs="Times New Roman"/>
          <w:szCs w:val="24"/>
        </w:rPr>
        <w:t xml:space="preserve">Maalu, J. K. (2016). The ethnic factor in intergenerational Succession in business among the small and medium enterprises in Nairobi, Kenya. </w:t>
      </w:r>
      <w:r w:rsidRPr="006509BE">
        <w:rPr>
          <w:rFonts w:ascii="Times New Roman" w:hAnsi="Times New Roman" w:cs="Times New Roman"/>
          <w:i/>
          <w:szCs w:val="24"/>
        </w:rPr>
        <w:t>International journal of economics, commerce and management, IV</w:t>
      </w:r>
      <w:r w:rsidRPr="006509BE">
        <w:rPr>
          <w:rFonts w:ascii="Times New Roman" w:hAnsi="Times New Roman" w:cs="Times New Roman"/>
          <w:szCs w:val="24"/>
        </w:rPr>
        <w:t xml:space="preserve">(8), 462-479. </w:t>
      </w:r>
    </w:p>
    <w:p w:rsidR="00B37B6C" w:rsidRPr="006509BE" w:rsidRDefault="00B37B6C" w:rsidP="00C10E37">
      <w:pPr>
        <w:pStyle w:val="EndNoteBibliography"/>
        <w:spacing w:after="0" w:line="360" w:lineRule="auto"/>
        <w:ind w:left="720" w:hanging="720"/>
        <w:rPr>
          <w:rFonts w:ascii="Times New Roman" w:hAnsi="Times New Roman" w:cs="Times New Roman"/>
          <w:szCs w:val="24"/>
        </w:rPr>
      </w:pPr>
      <w:r w:rsidRPr="006509BE">
        <w:rPr>
          <w:rFonts w:ascii="Times New Roman" w:hAnsi="Times New Roman" w:cs="Times New Roman"/>
          <w:szCs w:val="24"/>
        </w:rPr>
        <w:t xml:space="preserve">Martins, I., Perez, J. P., &amp; Novoa, S. (2022). Developing orientation to achieve entrepreneurial intention: A pretest-post-test analysis of entrepreneurship education programs. </w:t>
      </w:r>
      <w:r w:rsidRPr="006509BE">
        <w:rPr>
          <w:rFonts w:ascii="Times New Roman" w:hAnsi="Times New Roman" w:cs="Times New Roman"/>
          <w:i/>
          <w:szCs w:val="24"/>
        </w:rPr>
        <w:t>The International Journal of Management Education</w:t>
      </w:r>
      <w:r w:rsidRPr="006509BE">
        <w:rPr>
          <w:rFonts w:ascii="Times New Roman" w:hAnsi="Times New Roman" w:cs="Times New Roman"/>
          <w:szCs w:val="24"/>
        </w:rPr>
        <w:t>, 100593. doi:https://doi.org/10.1016/j.ijme.2021.100593</w:t>
      </w:r>
    </w:p>
    <w:p w:rsidR="00B37B6C" w:rsidRPr="006509BE" w:rsidRDefault="00B37B6C" w:rsidP="00C10E37">
      <w:pPr>
        <w:pStyle w:val="EndNoteBibliography"/>
        <w:spacing w:after="0" w:line="360" w:lineRule="auto"/>
        <w:ind w:left="720" w:hanging="720"/>
        <w:rPr>
          <w:rFonts w:ascii="Times New Roman" w:hAnsi="Times New Roman" w:cs="Times New Roman"/>
          <w:szCs w:val="24"/>
        </w:rPr>
      </w:pPr>
      <w:r w:rsidRPr="006509BE">
        <w:rPr>
          <w:rFonts w:ascii="Times New Roman" w:hAnsi="Times New Roman" w:cs="Times New Roman"/>
          <w:szCs w:val="24"/>
        </w:rPr>
        <w:t xml:space="preserve">Mathur, A. (2011). Succession planning: A planning that turns out into a legacy. </w:t>
      </w:r>
      <w:r w:rsidRPr="006509BE">
        <w:rPr>
          <w:rFonts w:ascii="Times New Roman" w:hAnsi="Times New Roman" w:cs="Times New Roman"/>
          <w:i/>
          <w:szCs w:val="24"/>
        </w:rPr>
        <w:t>International Journal of Management and Technology, 19</w:t>
      </w:r>
      <w:r w:rsidRPr="006509BE">
        <w:rPr>
          <w:rFonts w:ascii="Times New Roman" w:hAnsi="Times New Roman" w:cs="Times New Roman"/>
          <w:szCs w:val="24"/>
        </w:rPr>
        <w:t xml:space="preserve">(2), 50-59. </w:t>
      </w:r>
    </w:p>
    <w:p w:rsidR="00B37B6C" w:rsidRPr="006509BE" w:rsidRDefault="00B37B6C" w:rsidP="00C10E37">
      <w:pPr>
        <w:pStyle w:val="EndNoteBibliography"/>
        <w:spacing w:after="0" w:line="360" w:lineRule="auto"/>
        <w:ind w:left="720" w:hanging="720"/>
        <w:rPr>
          <w:rFonts w:ascii="Times New Roman" w:hAnsi="Times New Roman" w:cs="Times New Roman"/>
          <w:szCs w:val="24"/>
        </w:rPr>
      </w:pPr>
      <w:r w:rsidRPr="006509BE">
        <w:rPr>
          <w:rFonts w:ascii="Times New Roman" w:hAnsi="Times New Roman" w:cs="Times New Roman"/>
          <w:szCs w:val="24"/>
        </w:rPr>
        <w:t xml:space="preserve">McCauley, C., &amp; Wakefield, M. (2006). Talent management in the 21st century: Help your company find, develop, and keep its strongest workers. </w:t>
      </w:r>
      <w:r w:rsidRPr="006509BE">
        <w:rPr>
          <w:rFonts w:ascii="Times New Roman" w:hAnsi="Times New Roman" w:cs="Times New Roman"/>
          <w:i/>
          <w:szCs w:val="24"/>
        </w:rPr>
        <w:t>The Journal for Quality and Participation, 29</w:t>
      </w:r>
      <w:r w:rsidRPr="006509BE">
        <w:rPr>
          <w:rFonts w:ascii="Times New Roman" w:hAnsi="Times New Roman" w:cs="Times New Roman"/>
          <w:szCs w:val="24"/>
        </w:rPr>
        <w:t xml:space="preserve">(4), 4. </w:t>
      </w:r>
    </w:p>
    <w:p w:rsidR="00B37B6C" w:rsidRPr="006509BE" w:rsidRDefault="00B37B6C" w:rsidP="00C10E37">
      <w:pPr>
        <w:pStyle w:val="EndNoteBibliography"/>
        <w:spacing w:after="0" w:line="360" w:lineRule="auto"/>
        <w:ind w:left="720" w:hanging="720"/>
        <w:rPr>
          <w:rFonts w:ascii="Times New Roman" w:hAnsi="Times New Roman" w:cs="Times New Roman"/>
          <w:szCs w:val="24"/>
        </w:rPr>
      </w:pPr>
      <w:r w:rsidRPr="006509BE">
        <w:rPr>
          <w:rFonts w:ascii="Times New Roman" w:hAnsi="Times New Roman" w:cs="Times New Roman"/>
          <w:szCs w:val="24"/>
        </w:rPr>
        <w:t xml:space="preserve">McIlongo, M., &amp; Strydom, K. (2021). The significance of mentorship in supporting the career advancement of women in the public sector. </w:t>
      </w:r>
      <w:r w:rsidRPr="006509BE">
        <w:rPr>
          <w:rFonts w:ascii="Times New Roman" w:hAnsi="Times New Roman" w:cs="Times New Roman"/>
          <w:i/>
          <w:szCs w:val="24"/>
        </w:rPr>
        <w:t>Heliyon, 7</w:t>
      </w:r>
      <w:r w:rsidRPr="006509BE">
        <w:rPr>
          <w:rFonts w:ascii="Times New Roman" w:hAnsi="Times New Roman" w:cs="Times New Roman"/>
          <w:szCs w:val="24"/>
        </w:rPr>
        <w:t>(6), e07321-e07321. doi:10.1016/j.heliyon.2021.e07321</w:t>
      </w:r>
    </w:p>
    <w:p w:rsidR="00B37B6C" w:rsidRPr="006509BE" w:rsidRDefault="00B37B6C" w:rsidP="00C10E37">
      <w:pPr>
        <w:pStyle w:val="EndNoteBibliography"/>
        <w:spacing w:after="0" w:line="360" w:lineRule="auto"/>
        <w:ind w:left="720" w:hanging="720"/>
        <w:rPr>
          <w:rFonts w:ascii="Times New Roman" w:hAnsi="Times New Roman" w:cs="Times New Roman"/>
          <w:szCs w:val="24"/>
        </w:rPr>
      </w:pPr>
      <w:r w:rsidRPr="006509BE">
        <w:rPr>
          <w:rFonts w:ascii="Times New Roman" w:hAnsi="Times New Roman" w:cs="Times New Roman"/>
          <w:szCs w:val="24"/>
        </w:rPr>
        <w:t xml:space="preserve">Motwani, J., Levenburg, N. M., Schwarz, T. V., &amp; Blankson, C. (2006). Succession Planning in SMEs. </w:t>
      </w:r>
      <w:r w:rsidRPr="006509BE">
        <w:rPr>
          <w:rFonts w:ascii="Times New Roman" w:hAnsi="Times New Roman" w:cs="Times New Roman"/>
          <w:i/>
          <w:szCs w:val="24"/>
        </w:rPr>
        <w:t>International Small Business Journal: Researching Entrepreneurship, 24</w:t>
      </w:r>
      <w:r w:rsidRPr="006509BE">
        <w:rPr>
          <w:rFonts w:ascii="Times New Roman" w:hAnsi="Times New Roman" w:cs="Times New Roman"/>
          <w:szCs w:val="24"/>
        </w:rPr>
        <w:t>(5), 471-495. doi:10.1177/0266242606067270</w:t>
      </w:r>
    </w:p>
    <w:p w:rsidR="00B37B6C" w:rsidRPr="006509BE" w:rsidRDefault="00B37B6C" w:rsidP="00C10E37">
      <w:pPr>
        <w:pStyle w:val="EndNoteBibliography"/>
        <w:spacing w:after="0" w:line="360" w:lineRule="auto"/>
        <w:ind w:left="720" w:hanging="720"/>
        <w:rPr>
          <w:rFonts w:ascii="Times New Roman" w:hAnsi="Times New Roman" w:cs="Times New Roman"/>
          <w:szCs w:val="24"/>
        </w:rPr>
      </w:pPr>
      <w:r w:rsidRPr="006509BE">
        <w:rPr>
          <w:rFonts w:ascii="Times New Roman" w:hAnsi="Times New Roman" w:cs="Times New Roman"/>
          <w:szCs w:val="24"/>
        </w:rPr>
        <w:t xml:space="preserve">Noe, R. A., Greenberger, D. B., &amp; Wang, S. (2002). Mentoring: What we know and where we might go. In </w:t>
      </w:r>
      <w:r w:rsidRPr="006509BE">
        <w:rPr>
          <w:rFonts w:ascii="Times New Roman" w:hAnsi="Times New Roman" w:cs="Times New Roman"/>
          <w:i/>
          <w:szCs w:val="24"/>
        </w:rPr>
        <w:t>Research in Personnel and Human Resources Management</w:t>
      </w:r>
      <w:r w:rsidRPr="006509BE">
        <w:rPr>
          <w:rFonts w:ascii="Times New Roman" w:hAnsi="Times New Roman" w:cs="Times New Roman"/>
          <w:szCs w:val="24"/>
        </w:rPr>
        <w:t xml:space="preserve">. 129-173. Bingley: Emerald </w:t>
      </w:r>
    </w:p>
    <w:p w:rsidR="00B37B6C" w:rsidRPr="006509BE" w:rsidRDefault="00B37B6C" w:rsidP="00C10E37">
      <w:pPr>
        <w:pStyle w:val="EndNoteBibliography"/>
        <w:spacing w:after="0" w:line="360" w:lineRule="auto"/>
        <w:ind w:left="720" w:hanging="720"/>
        <w:rPr>
          <w:rFonts w:ascii="Times New Roman" w:hAnsi="Times New Roman" w:cs="Times New Roman"/>
          <w:szCs w:val="24"/>
        </w:rPr>
      </w:pPr>
      <w:r w:rsidRPr="006509BE">
        <w:rPr>
          <w:rFonts w:ascii="Times New Roman" w:hAnsi="Times New Roman" w:cs="Times New Roman"/>
          <w:szCs w:val="24"/>
        </w:rPr>
        <w:t xml:space="preserve">Ofobruku, S. A., &amp; Nwakoby, N. P. (2015). Effects of Mentoring on Employees' Performance in Selected Family Business in Abuja , Nigeria. </w:t>
      </w:r>
      <w:r w:rsidRPr="006509BE">
        <w:rPr>
          <w:rFonts w:ascii="Times New Roman" w:hAnsi="Times New Roman" w:cs="Times New Roman"/>
          <w:i/>
          <w:szCs w:val="24"/>
        </w:rPr>
        <w:t>Singaporean Journal of Business Economics and Management Studies, 4</w:t>
      </w:r>
      <w:r w:rsidRPr="006509BE">
        <w:rPr>
          <w:rFonts w:ascii="Times New Roman" w:hAnsi="Times New Roman" w:cs="Times New Roman"/>
          <w:szCs w:val="24"/>
        </w:rPr>
        <w:t>(9), 29-50. doi:10.12816/0019684</w:t>
      </w:r>
    </w:p>
    <w:p w:rsidR="00B37B6C" w:rsidRPr="006509BE" w:rsidRDefault="00B37B6C" w:rsidP="00C10E37">
      <w:pPr>
        <w:pStyle w:val="EndNoteBibliography"/>
        <w:spacing w:after="0" w:line="360" w:lineRule="auto"/>
        <w:ind w:left="720" w:hanging="720"/>
        <w:rPr>
          <w:rFonts w:ascii="Times New Roman" w:hAnsi="Times New Roman" w:cs="Times New Roman"/>
          <w:szCs w:val="24"/>
        </w:rPr>
      </w:pPr>
      <w:r w:rsidRPr="006509BE">
        <w:rPr>
          <w:rFonts w:ascii="Times New Roman" w:hAnsi="Times New Roman" w:cs="Times New Roman"/>
          <w:szCs w:val="24"/>
        </w:rPr>
        <w:t xml:space="preserve">Ogbechie, R., &amp; Anetor, F. (2015). An appraisal of succession planning in family-owned businesses in Lagos State, Nigeria. </w:t>
      </w:r>
      <w:r w:rsidRPr="006509BE">
        <w:rPr>
          <w:rFonts w:ascii="Times New Roman" w:hAnsi="Times New Roman" w:cs="Times New Roman"/>
          <w:i/>
          <w:szCs w:val="24"/>
        </w:rPr>
        <w:t>European Journal of Business and Management, 7</w:t>
      </w:r>
      <w:r w:rsidRPr="006509BE">
        <w:rPr>
          <w:rFonts w:ascii="Times New Roman" w:hAnsi="Times New Roman" w:cs="Times New Roman"/>
          <w:szCs w:val="24"/>
        </w:rPr>
        <w:t xml:space="preserve">(12), 1-6. </w:t>
      </w:r>
    </w:p>
    <w:p w:rsidR="00B37B6C" w:rsidRPr="006509BE" w:rsidRDefault="00B37B6C" w:rsidP="00C10E37">
      <w:pPr>
        <w:pStyle w:val="EndNoteBibliography"/>
        <w:spacing w:after="0" w:line="360" w:lineRule="auto"/>
        <w:ind w:left="720" w:hanging="720"/>
        <w:rPr>
          <w:rFonts w:ascii="Times New Roman" w:hAnsi="Times New Roman" w:cs="Times New Roman"/>
          <w:szCs w:val="24"/>
        </w:rPr>
      </w:pPr>
      <w:r w:rsidRPr="006509BE">
        <w:rPr>
          <w:rFonts w:ascii="Times New Roman" w:hAnsi="Times New Roman" w:cs="Times New Roman"/>
          <w:szCs w:val="24"/>
        </w:rPr>
        <w:t xml:space="preserve">Okeke, N. G. (2021). Sustainability and Succession Planning of Selected Family Businesses in South-East, Nigeria. </w:t>
      </w:r>
      <w:r w:rsidRPr="006509BE">
        <w:rPr>
          <w:rFonts w:ascii="Times New Roman" w:hAnsi="Times New Roman" w:cs="Times New Roman"/>
          <w:i/>
          <w:szCs w:val="24"/>
        </w:rPr>
        <w:t>International Journal of Management and Entrepreneurship, 3</w:t>
      </w:r>
      <w:r w:rsidRPr="006509BE">
        <w:rPr>
          <w:rFonts w:ascii="Times New Roman" w:hAnsi="Times New Roman" w:cs="Times New Roman"/>
          <w:szCs w:val="24"/>
        </w:rPr>
        <w:t xml:space="preserve">(1), 146-171. </w:t>
      </w:r>
    </w:p>
    <w:p w:rsidR="00B37B6C" w:rsidRPr="006509BE" w:rsidRDefault="00B37B6C" w:rsidP="00C10E37">
      <w:pPr>
        <w:pStyle w:val="EndNoteBibliography"/>
        <w:spacing w:after="0" w:line="360" w:lineRule="auto"/>
        <w:ind w:left="720" w:hanging="720"/>
        <w:rPr>
          <w:rFonts w:ascii="Times New Roman" w:hAnsi="Times New Roman" w:cs="Times New Roman"/>
          <w:szCs w:val="24"/>
        </w:rPr>
      </w:pPr>
      <w:r w:rsidRPr="006509BE">
        <w:rPr>
          <w:rFonts w:ascii="Times New Roman" w:hAnsi="Times New Roman" w:cs="Times New Roman"/>
          <w:szCs w:val="24"/>
        </w:rPr>
        <w:t xml:space="preserve">Okurame, D. E. (2008). Mentoring and preferences: a diagnostic survey for equal mentoring opportunity. </w:t>
      </w:r>
      <w:r w:rsidRPr="006509BE">
        <w:rPr>
          <w:rFonts w:ascii="Times New Roman" w:hAnsi="Times New Roman" w:cs="Times New Roman"/>
          <w:i/>
          <w:szCs w:val="24"/>
        </w:rPr>
        <w:t>Equal Opportunities International, 27</w:t>
      </w:r>
      <w:r w:rsidRPr="006509BE">
        <w:rPr>
          <w:rFonts w:ascii="Times New Roman" w:hAnsi="Times New Roman" w:cs="Times New Roman"/>
          <w:szCs w:val="24"/>
        </w:rPr>
        <w:t>(6), 519-536. doi:10.1108/02610150810897282</w:t>
      </w:r>
    </w:p>
    <w:p w:rsidR="00B37B6C" w:rsidRPr="006509BE" w:rsidRDefault="00B37B6C" w:rsidP="00C10E37">
      <w:pPr>
        <w:pStyle w:val="EndNoteBibliography"/>
        <w:spacing w:after="0" w:line="360" w:lineRule="auto"/>
        <w:ind w:left="720" w:hanging="720"/>
        <w:rPr>
          <w:rFonts w:ascii="Times New Roman" w:hAnsi="Times New Roman" w:cs="Times New Roman"/>
          <w:szCs w:val="24"/>
        </w:rPr>
      </w:pPr>
      <w:r w:rsidRPr="006509BE">
        <w:rPr>
          <w:rFonts w:ascii="Times New Roman" w:hAnsi="Times New Roman" w:cs="Times New Roman"/>
          <w:szCs w:val="24"/>
        </w:rPr>
        <w:t xml:space="preserve">Oliveira, L. K. d., Oliveira, I. K. d., Caliari, P. H. C., Mello, C. A. d., &amp; Maia, M. L. A. (2021). Influence of demographic and socioeconomic factors on motorcycle usage in Brazil. </w:t>
      </w:r>
      <w:r w:rsidRPr="006509BE">
        <w:rPr>
          <w:rFonts w:ascii="Times New Roman" w:hAnsi="Times New Roman" w:cs="Times New Roman"/>
          <w:i/>
          <w:szCs w:val="24"/>
        </w:rPr>
        <w:t>Case Studies on Transport Policy, 9</w:t>
      </w:r>
      <w:r w:rsidRPr="006509BE">
        <w:rPr>
          <w:rFonts w:ascii="Times New Roman" w:hAnsi="Times New Roman" w:cs="Times New Roman"/>
          <w:szCs w:val="24"/>
        </w:rPr>
        <w:t>(4), 1757-1769. doi:10.1016/j.cstp.2021.08.013</w:t>
      </w:r>
    </w:p>
    <w:p w:rsidR="00B37B6C" w:rsidRPr="006509BE" w:rsidRDefault="00B37B6C" w:rsidP="00C10E37">
      <w:pPr>
        <w:pStyle w:val="EndNoteBibliography"/>
        <w:spacing w:after="0" w:line="360" w:lineRule="auto"/>
        <w:ind w:left="720" w:hanging="720"/>
        <w:rPr>
          <w:rFonts w:ascii="Times New Roman" w:hAnsi="Times New Roman" w:cs="Times New Roman"/>
          <w:szCs w:val="24"/>
        </w:rPr>
      </w:pPr>
      <w:r w:rsidRPr="006509BE">
        <w:rPr>
          <w:rFonts w:ascii="Times New Roman" w:hAnsi="Times New Roman" w:cs="Times New Roman"/>
          <w:szCs w:val="24"/>
        </w:rPr>
        <w:t xml:space="preserve">Panjwani, A., Aggarwal, V., &amp; Dhameja, N. (2008). Family business: Yesterday, today, tomorrow. </w:t>
      </w:r>
      <w:r w:rsidRPr="006509BE">
        <w:rPr>
          <w:rFonts w:ascii="Times New Roman" w:hAnsi="Times New Roman" w:cs="Times New Roman"/>
          <w:i/>
          <w:szCs w:val="24"/>
        </w:rPr>
        <w:t>Indian Journal of Industrial Relations</w:t>
      </w:r>
      <w:r w:rsidRPr="006509BE">
        <w:rPr>
          <w:rFonts w:ascii="Times New Roman" w:hAnsi="Times New Roman" w:cs="Times New Roman"/>
          <w:szCs w:val="24"/>
        </w:rPr>
        <w:t xml:space="preserve">, 272-291. </w:t>
      </w:r>
    </w:p>
    <w:p w:rsidR="00B37B6C" w:rsidRPr="006509BE" w:rsidRDefault="00B37B6C" w:rsidP="00C10E37">
      <w:pPr>
        <w:pStyle w:val="EndNoteBibliography"/>
        <w:spacing w:after="0" w:line="360" w:lineRule="auto"/>
        <w:ind w:left="720" w:hanging="720"/>
        <w:rPr>
          <w:rFonts w:ascii="Times New Roman" w:hAnsi="Times New Roman" w:cs="Times New Roman"/>
          <w:szCs w:val="24"/>
        </w:rPr>
      </w:pPr>
      <w:r w:rsidRPr="006509BE">
        <w:rPr>
          <w:rFonts w:ascii="Times New Roman" w:hAnsi="Times New Roman" w:cs="Times New Roman"/>
          <w:szCs w:val="24"/>
        </w:rPr>
        <w:t xml:space="preserve">Pardo-del-Val, M. (2009). Succession in family firms from a multistaged perspective. </w:t>
      </w:r>
      <w:r w:rsidRPr="006509BE">
        <w:rPr>
          <w:rFonts w:ascii="Times New Roman" w:hAnsi="Times New Roman" w:cs="Times New Roman"/>
          <w:i/>
          <w:szCs w:val="24"/>
        </w:rPr>
        <w:t>International Entrepreneurship and Management Journal, 5</w:t>
      </w:r>
      <w:r w:rsidRPr="006509BE">
        <w:rPr>
          <w:rFonts w:ascii="Times New Roman" w:hAnsi="Times New Roman" w:cs="Times New Roman"/>
          <w:szCs w:val="24"/>
        </w:rPr>
        <w:t xml:space="preserve">(2), 165-179. </w:t>
      </w:r>
    </w:p>
    <w:p w:rsidR="00B37B6C" w:rsidRPr="006509BE" w:rsidRDefault="00B37B6C" w:rsidP="00C10E37">
      <w:pPr>
        <w:pStyle w:val="EndNoteBibliography"/>
        <w:spacing w:after="0" w:line="360" w:lineRule="auto"/>
        <w:ind w:left="720" w:hanging="720"/>
        <w:rPr>
          <w:rFonts w:ascii="Times New Roman" w:hAnsi="Times New Roman" w:cs="Times New Roman"/>
          <w:szCs w:val="24"/>
        </w:rPr>
      </w:pPr>
      <w:r w:rsidRPr="006509BE">
        <w:rPr>
          <w:rFonts w:ascii="Times New Roman" w:hAnsi="Times New Roman" w:cs="Times New Roman"/>
          <w:szCs w:val="24"/>
        </w:rPr>
        <w:t xml:space="preserve">Pieper, T. M., Astrachan, J. H., &amp; Manners, G. E. (2013). Conflict in family business: Common metaphors and suggestions for intervention. </w:t>
      </w:r>
      <w:r w:rsidRPr="006509BE">
        <w:rPr>
          <w:rFonts w:ascii="Times New Roman" w:hAnsi="Times New Roman" w:cs="Times New Roman"/>
          <w:i/>
          <w:szCs w:val="24"/>
        </w:rPr>
        <w:t>Family Relations, 62</w:t>
      </w:r>
      <w:r w:rsidRPr="006509BE">
        <w:rPr>
          <w:rFonts w:ascii="Times New Roman" w:hAnsi="Times New Roman" w:cs="Times New Roman"/>
          <w:szCs w:val="24"/>
        </w:rPr>
        <w:t xml:space="preserve">(3), 490-500. </w:t>
      </w:r>
    </w:p>
    <w:p w:rsidR="00B37B6C" w:rsidRPr="006509BE" w:rsidRDefault="00B37B6C" w:rsidP="00C10E37">
      <w:pPr>
        <w:pStyle w:val="EndNoteBibliography"/>
        <w:spacing w:after="0" w:line="360" w:lineRule="auto"/>
        <w:ind w:left="720" w:hanging="720"/>
        <w:rPr>
          <w:rFonts w:ascii="Times New Roman" w:hAnsi="Times New Roman" w:cs="Times New Roman"/>
          <w:szCs w:val="24"/>
        </w:rPr>
      </w:pPr>
      <w:r w:rsidRPr="006509BE">
        <w:rPr>
          <w:rFonts w:ascii="Times New Roman" w:hAnsi="Times New Roman" w:cs="Times New Roman"/>
          <w:szCs w:val="24"/>
        </w:rPr>
        <w:t xml:space="preserve">Pillette, L., Roc, A., N’Kaoua, B., &amp; Lotte, F. (2021). Experimenters' Influence on Mental-Imagery based Brain-Computer Interface User Training. </w:t>
      </w:r>
      <w:r w:rsidRPr="006509BE">
        <w:rPr>
          <w:rFonts w:ascii="Times New Roman" w:hAnsi="Times New Roman" w:cs="Times New Roman"/>
          <w:i/>
          <w:szCs w:val="24"/>
        </w:rPr>
        <w:t>International Journal of Human-Computer Studies, 149</w:t>
      </w:r>
      <w:r w:rsidRPr="006509BE">
        <w:rPr>
          <w:rFonts w:ascii="Times New Roman" w:hAnsi="Times New Roman" w:cs="Times New Roman"/>
          <w:szCs w:val="24"/>
        </w:rPr>
        <w:t>, 102-603. doi:10.1016/j.ijhcs.2021.102603</w:t>
      </w:r>
    </w:p>
    <w:p w:rsidR="00B37B6C" w:rsidRPr="006509BE" w:rsidRDefault="00B37B6C" w:rsidP="00C10E37">
      <w:pPr>
        <w:pStyle w:val="EndNoteBibliography"/>
        <w:spacing w:after="0" w:line="360" w:lineRule="auto"/>
        <w:ind w:left="720" w:hanging="720"/>
        <w:rPr>
          <w:rFonts w:ascii="Times New Roman" w:hAnsi="Times New Roman" w:cs="Times New Roman"/>
          <w:szCs w:val="24"/>
        </w:rPr>
      </w:pPr>
      <w:r w:rsidRPr="006509BE">
        <w:rPr>
          <w:rFonts w:ascii="Times New Roman" w:hAnsi="Times New Roman" w:cs="Times New Roman"/>
          <w:szCs w:val="24"/>
        </w:rPr>
        <w:t xml:space="preserve">Promisee-Bynum, Y. (2010). </w:t>
      </w:r>
      <w:r w:rsidRPr="006509BE">
        <w:rPr>
          <w:rFonts w:ascii="Times New Roman" w:hAnsi="Times New Roman" w:cs="Times New Roman"/>
          <w:i/>
          <w:szCs w:val="24"/>
        </w:rPr>
        <w:t>The impact of mentoring relationships and influences on the career of women superintendents of Alabama.</w:t>
      </w:r>
      <w:r w:rsidRPr="006509BE">
        <w:rPr>
          <w:rFonts w:ascii="Times New Roman" w:hAnsi="Times New Roman" w:cs="Times New Roman"/>
          <w:szCs w:val="24"/>
        </w:rPr>
        <w:t xml:space="preserve"> (Doctor of Philosophy), Auburn University, Alabama. </w:t>
      </w:r>
    </w:p>
    <w:p w:rsidR="00B37B6C" w:rsidRPr="006509BE" w:rsidRDefault="00B37B6C" w:rsidP="00C10E37">
      <w:pPr>
        <w:pStyle w:val="EndNoteBibliography"/>
        <w:spacing w:after="0" w:line="360" w:lineRule="auto"/>
        <w:ind w:left="720" w:hanging="720"/>
        <w:rPr>
          <w:rFonts w:ascii="Times New Roman" w:hAnsi="Times New Roman" w:cs="Times New Roman"/>
          <w:szCs w:val="24"/>
        </w:rPr>
      </w:pPr>
      <w:r w:rsidRPr="006509BE">
        <w:rPr>
          <w:rFonts w:ascii="Times New Roman" w:hAnsi="Times New Roman" w:cs="Times New Roman"/>
          <w:szCs w:val="24"/>
        </w:rPr>
        <w:t xml:space="preserve">Rahman, M. H., Sadeek, S. N., Ahmed, A., Rifaat, S. M., &amp; Abrar, M. (2021). Effect of socio-economic and demographic factors on ride-sourcing services in Dhaka City, Bangladesh. </w:t>
      </w:r>
      <w:r w:rsidRPr="006509BE">
        <w:rPr>
          <w:rFonts w:ascii="Times New Roman" w:hAnsi="Times New Roman" w:cs="Times New Roman"/>
          <w:i/>
          <w:szCs w:val="24"/>
        </w:rPr>
        <w:t>Transportation Research Interdisciplinary Perspectives, 12</w:t>
      </w:r>
      <w:r w:rsidRPr="006509BE">
        <w:rPr>
          <w:rFonts w:ascii="Times New Roman" w:hAnsi="Times New Roman" w:cs="Times New Roman"/>
          <w:szCs w:val="24"/>
        </w:rPr>
        <w:t>, 100-492. doi:10.1016/j.trip.2021.100492</w:t>
      </w:r>
    </w:p>
    <w:p w:rsidR="00B37B6C" w:rsidRPr="006509BE" w:rsidRDefault="00B37B6C" w:rsidP="00C10E37">
      <w:pPr>
        <w:pStyle w:val="EndNoteBibliography"/>
        <w:spacing w:after="0" w:line="360" w:lineRule="auto"/>
        <w:ind w:left="720" w:hanging="720"/>
        <w:rPr>
          <w:rFonts w:ascii="Times New Roman" w:hAnsi="Times New Roman" w:cs="Times New Roman"/>
          <w:szCs w:val="24"/>
        </w:rPr>
      </w:pPr>
      <w:r w:rsidRPr="006509BE">
        <w:rPr>
          <w:rFonts w:ascii="Times New Roman" w:hAnsi="Times New Roman" w:cs="Times New Roman"/>
          <w:szCs w:val="24"/>
        </w:rPr>
        <w:t xml:space="preserve">Rothwell, W. J. (2010). The future of succession planning. </w:t>
      </w:r>
      <w:r w:rsidRPr="006509BE">
        <w:rPr>
          <w:rFonts w:ascii="Times New Roman" w:hAnsi="Times New Roman" w:cs="Times New Roman"/>
          <w:i/>
          <w:szCs w:val="24"/>
        </w:rPr>
        <w:t>T and D, 64</w:t>
      </w:r>
      <w:r w:rsidRPr="006509BE">
        <w:rPr>
          <w:rFonts w:ascii="Times New Roman" w:hAnsi="Times New Roman" w:cs="Times New Roman"/>
          <w:szCs w:val="24"/>
        </w:rPr>
        <w:t xml:space="preserve">(9), 50-54. </w:t>
      </w:r>
    </w:p>
    <w:p w:rsidR="00B37B6C" w:rsidRPr="006509BE" w:rsidRDefault="00B37B6C" w:rsidP="00C10E37">
      <w:pPr>
        <w:pStyle w:val="EndNoteBibliography"/>
        <w:spacing w:after="0" w:line="360" w:lineRule="auto"/>
        <w:ind w:left="720" w:hanging="720"/>
        <w:rPr>
          <w:rFonts w:ascii="Times New Roman" w:hAnsi="Times New Roman" w:cs="Times New Roman"/>
          <w:szCs w:val="24"/>
        </w:rPr>
      </w:pPr>
      <w:r w:rsidRPr="006509BE">
        <w:rPr>
          <w:rFonts w:ascii="Times New Roman" w:hAnsi="Times New Roman" w:cs="Times New Roman"/>
          <w:szCs w:val="24"/>
        </w:rPr>
        <w:t xml:space="preserve">Saan, R., Boateng, J., &amp; Kamwine, S. (2013). Succession Planning and Family-Owned Business Continuity in the Wa Municipality. </w:t>
      </w:r>
      <w:r w:rsidRPr="006509BE">
        <w:rPr>
          <w:rFonts w:ascii="Times New Roman" w:hAnsi="Times New Roman" w:cs="Times New Roman"/>
          <w:i/>
          <w:szCs w:val="24"/>
        </w:rPr>
        <w:t>International Journal of Innovative Research and Development, 2</w:t>
      </w:r>
      <w:r w:rsidRPr="006509BE">
        <w:rPr>
          <w:rFonts w:ascii="Times New Roman" w:hAnsi="Times New Roman" w:cs="Times New Roman"/>
          <w:szCs w:val="24"/>
        </w:rPr>
        <w:t xml:space="preserve">(10), 304-309. </w:t>
      </w:r>
    </w:p>
    <w:p w:rsidR="00B37B6C" w:rsidRPr="006509BE" w:rsidRDefault="00B37B6C" w:rsidP="00C10E37">
      <w:pPr>
        <w:pStyle w:val="EndNoteBibliography"/>
        <w:spacing w:after="0" w:line="360" w:lineRule="auto"/>
        <w:ind w:left="720" w:hanging="720"/>
        <w:rPr>
          <w:rFonts w:ascii="Times New Roman" w:hAnsi="Times New Roman" w:cs="Times New Roman"/>
          <w:szCs w:val="24"/>
        </w:rPr>
      </w:pPr>
      <w:r w:rsidRPr="006509BE">
        <w:rPr>
          <w:rFonts w:ascii="Times New Roman" w:hAnsi="Times New Roman" w:cs="Times New Roman"/>
          <w:szCs w:val="24"/>
        </w:rPr>
        <w:t xml:space="preserve">Scholes, L., Westhead, P., &amp; Burrows, A. (2008). Family firm succession: the management buy‐out and buy‐in routes. </w:t>
      </w:r>
      <w:r w:rsidRPr="006509BE">
        <w:rPr>
          <w:rFonts w:ascii="Times New Roman" w:hAnsi="Times New Roman" w:cs="Times New Roman"/>
          <w:i/>
          <w:szCs w:val="24"/>
        </w:rPr>
        <w:t>Journal of Small Business and Enterprise Development, 15</w:t>
      </w:r>
      <w:r w:rsidRPr="006509BE">
        <w:rPr>
          <w:rFonts w:ascii="Times New Roman" w:hAnsi="Times New Roman" w:cs="Times New Roman"/>
          <w:szCs w:val="24"/>
        </w:rPr>
        <w:t>(1), 8-30. doi:10.1108/14626000810850829</w:t>
      </w:r>
    </w:p>
    <w:p w:rsidR="00B37B6C" w:rsidRPr="006509BE" w:rsidRDefault="00B37B6C" w:rsidP="00C10E37">
      <w:pPr>
        <w:pStyle w:val="EndNoteBibliography"/>
        <w:spacing w:after="0" w:line="360" w:lineRule="auto"/>
        <w:ind w:left="720" w:hanging="720"/>
        <w:rPr>
          <w:rFonts w:ascii="Times New Roman" w:hAnsi="Times New Roman" w:cs="Times New Roman"/>
          <w:szCs w:val="24"/>
        </w:rPr>
      </w:pPr>
      <w:r w:rsidRPr="006509BE">
        <w:rPr>
          <w:rFonts w:ascii="Times New Roman" w:hAnsi="Times New Roman" w:cs="Times New Roman"/>
          <w:szCs w:val="24"/>
        </w:rPr>
        <w:t xml:space="preserve">Sekaran, U., &amp; Bougie, R. (2014). </w:t>
      </w:r>
      <w:r w:rsidRPr="006509BE">
        <w:rPr>
          <w:rFonts w:ascii="Times New Roman" w:hAnsi="Times New Roman" w:cs="Times New Roman"/>
          <w:i/>
          <w:szCs w:val="24"/>
        </w:rPr>
        <w:t>Research methods for business: A skill-building approach</w:t>
      </w:r>
      <w:r w:rsidRPr="006509BE">
        <w:rPr>
          <w:rFonts w:ascii="Times New Roman" w:hAnsi="Times New Roman" w:cs="Times New Roman"/>
          <w:szCs w:val="24"/>
        </w:rPr>
        <w:t>. Chichester: Wiley.</w:t>
      </w:r>
    </w:p>
    <w:p w:rsidR="00B37B6C" w:rsidRPr="006509BE" w:rsidRDefault="00B37B6C" w:rsidP="00C10E37">
      <w:pPr>
        <w:pStyle w:val="EndNoteBibliography"/>
        <w:spacing w:after="0" w:line="360" w:lineRule="auto"/>
        <w:ind w:left="720" w:hanging="720"/>
        <w:rPr>
          <w:rFonts w:ascii="Times New Roman" w:hAnsi="Times New Roman" w:cs="Times New Roman"/>
          <w:szCs w:val="24"/>
        </w:rPr>
      </w:pPr>
      <w:r w:rsidRPr="006509BE">
        <w:rPr>
          <w:rFonts w:ascii="Times New Roman" w:hAnsi="Times New Roman" w:cs="Times New Roman"/>
          <w:szCs w:val="24"/>
        </w:rPr>
        <w:t xml:space="preserve">Semple, T., &amp; Fountas, G. (2022). Demographic and behavioural factors affecting public support for pedestrianisation in city centres: The case of Edinburgh, UK. </w:t>
      </w:r>
      <w:r w:rsidRPr="006509BE">
        <w:rPr>
          <w:rFonts w:ascii="Times New Roman" w:hAnsi="Times New Roman" w:cs="Times New Roman"/>
          <w:i/>
          <w:szCs w:val="24"/>
        </w:rPr>
        <w:t>International Journal of Transportation Science and Technology, 12</w:t>
      </w:r>
      <w:r w:rsidRPr="006509BE">
        <w:rPr>
          <w:rFonts w:ascii="Times New Roman" w:hAnsi="Times New Roman" w:cs="Times New Roman"/>
          <w:szCs w:val="24"/>
        </w:rPr>
        <w:t>(1), 1-16. doi:10.1016/j.ijtst.2021.12.001</w:t>
      </w:r>
    </w:p>
    <w:p w:rsidR="00B37B6C" w:rsidRPr="006509BE" w:rsidRDefault="00B37B6C" w:rsidP="00C10E37">
      <w:pPr>
        <w:pStyle w:val="EndNoteBibliography"/>
        <w:spacing w:after="0" w:line="360" w:lineRule="auto"/>
        <w:ind w:left="720" w:hanging="720"/>
        <w:rPr>
          <w:rFonts w:ascii="Times New Roman" w:hAnsi="Times New Roman" w:cs="Times New Roman"/>
          <w:szCs w:val="24"/>
        </w:rPr>
      </w:pPr>
      <w:r w:rsidRPr="006509BE">
        <w:rPr>
          <w:rFonts w:ascii="Times New Roman" w:hAnsi="Times New Roman" w:cs="Times New Roman"/>
          <w:szCs w:val="24"/>
        </w:rPr>
        <w:t xml:space="preserve">Stafford, K., Duncan, K. A., Dane, S., &amp; Winter, M. (1999). A Research Model of Sustainable Family Businesses. </w:t>
      </w:r>
      <w:r w:rsidRPr="006509BE">
        <w:rPr>
          <w:rFonts w:ascii="Times New Roman" w:hAnsi="Times New Roman" w:cs="Times New Roman"/>
          <w:i/>
          <w:szCs w:val="24"/>
        </w:rPr>
        <w:t>Family Business Review, 12</w:t>
      </w:r>
      <w:r w:rsidRPr="006509BE">
        <w:rPr>
          <w:rFonts w:ascii="Times New Roman" w:hAnsi="Times New Roman" w:cs="Times New Roman"/>
          <w:szCs w:val="24"/>
        </w:rPr>
        <w:t>(3), 197-208. doi:10.1111/j.1741-6248.1999.00197.x</w:t>
      </w:r>
    </w:p>
    <w:p w:rsidR="00B37B6C" w:rsidRPr="006509BE" w:rsidRDefault="00B37B6C" w:rsidP="00C10E37">
      <w:pPr>
        <w:pStyle w:val="EndNoteBibliography"/>
        <w:spacing w:after="0" w:line="360" w:lineRule="auto"/>
        <w:ind w:left="720" w:hanging="720"/>
        <w:rPr>
          <w:rFonts w:ascii="Times New Roman" w:hAnsi="Times New Roman" w:cs="Times New Roman"/>
          <w:szCs w:val="24"/>
        </w:rPr>
      </w:pPr>
      <w:r w:rsidRPr="006509BE">
        <w:rPr>
          <w:rFonts w:ascii="Times New Roman" w:hAnsi="Times New Roman" w:cs="Times New Roman"/>
          <w:szCs w:val="24"/>
        </w:rPr>
        <w:t xml:space="preserve">Ugwu, F., Ekwochi, E., &amp; Onyehuluchukwu, E. (2017). Effect of management succession on the organizational performance of small and medium scale business in Nigeria. </w:t>
      </w:r>
      <w:r w:rsidRPr="006509BE">
        <w:rPr>
          <w:rFonts w:ascii="Times New Roman" w:hAnsi="Times New Roman" w:cs="Times New Roman"/>
          <w:i/>
          <w:szCs w:val="24"/>
        </w:rPr>
        <w:t>Journal of Theoretical &amp; Applied Statistics, 6</w:t>
      </w:r>
      <w:r w:rsidRPr="006509BE">
        <w:rPr>
          <w:rFonts w:ascii="Times New Roman" w:hAnsi="Times New Roman" w:cs="Times New Roman"/>
          <w:szCs w:val="24"/>
        </w:rPr>
        <w:t xml:space="preserve">(2), 10-19. </w:t>
      </w:r>
    </w:p>
    <w:p w:rsidR="00B37B6C" w:rsidRPr="006509BE" w:rsidRDefault="00B37B6C" w:rsidP="00C10E37">
      <w:pPr>
        <w:pStyle w:val="EndNoteBibliography"/>
        <w:spacing w:after="0" w:line="360" w:lineRule="auto"/>
        <w:ind w:left="720" w:hanging="720"/>
        <w:rPr>
          <w:rFonts w:ascii="Times New Roman" w:hAnsi="Times New Roman" w:cs="Times New Roman"/>
          <w:szCs w:val="24"/>
        </w:rPr>
      </w:pPr>
      <w:r w:rsidRPr="006509BE">
        <w:rPr>
          <w:rFonts w:ascii="Times New Roman" w:hAnsi="Times New Roman" w:cs="Times New Roman"/>
          <w:szCs w:val="24"/>
        </w:rPr>
        <w:t xml:space="preserve">Utami, C. W., Bernardus, D., &amp; Shinta, G. (2015). The pattern analysis of family business succession a study on medium scale family business in Indonesia. </w:t>
      </w:r>
      <w:r w:rsidRPr="006509BE">
        <w:rPr>
          <w:rFonts w:ascii="Times New Roman" w:hAnsi="Times New Roman" w:cs="Times New Roman"/>
          <w:i/>
          <w:szCs w:val="24"/>
        </w:rPr>
        <w:t>European Research Studies Journal, XX</w:t>
      </w:r>
      <w:r w:rsidRPr="006509BE">
        <w:rPr>
          <w:rFonts w:ascii="Times New Roman" w:hAnsi="Times New Roman" w:cs="Times New Roman"/>
          <w:szCs w:val="24"/>
        </w:rPr>
        <w:t xml:space="preserve">(2A), 461-474. </w:t>
      </w:r>
    </w:p>
    <w:p w:rsidR="00B37B6C" w:rsidRPr="006509BE" w:rsidRDefault="00B37B6C" w:rsidP="00C10E37">
      <w:pPr>
        <w:pStyle w:val="EndNoteBibliography"/>
        <w:spacing w:after="0" w:line="360" w:lineRule="auto"/>
        <w:ind w:left="720" w:hanging="720"/>
        <w:rPr>
          <w:rFonts w:ascii="Times New Roman" w:hAnsi="Times New Roman" w:cs="Times New Roman"/>
          <w:szCs w:val="24"/>
        </w:rPr>
      </w:pPr>
      <w:r w:rsidRPr="006509BE">
        <w:rPr>
          <w:rFonts w:ascii="Times New Roman" w:hAnsi="Times New Roman" w:cs="Times New Roman"/>
          <w:szCs w:val="24"/>
        </w:rPr>
        <w:t xml:space="preserve">Vedpuriswar, A. (2001). Strategic issues in succession planning. </w:t>
      </w:r>
      <w:r w:rsidRPr="006509BE">
        <w:rPr>
          <w:rFonts w:ascii="Times New Roman" w:hAnsi="Times New Roman" w:cs="Times New Roman"/>
          <w:i/>
          <w:szCs w:val="24"/>
        </w:rPr>
        <w:t>Effective Executive</w:t>
      </w:r>
      <w:r w:rsidRPr="006509BE">
        <w:rPr>
          <w:rFonts w:ascii="Times New Roman" w:hAnsi="Times New Roman" w:cs="Times New Roman"/>
          <w:szCs w:val="24"/>
        </w:rPr>
        <w:t xml:space="preserve">(11), 25-29. </w:t>
      </w:r>
    </w:p>
    <w:p w:rsidR="00B37B6C" w:rsidRPr="006509BE" w:rsidRDefault="00B37B6C" w:rsidP="00C10E37">
      <w:pPr>
        <w:pStyle w:val="EndNoteBibliography"/>
        <w:spacing w:after="0" w:line="360" w:lineRule="auto"/>
        <w:ind w:left="720" w:hanging="720"/>
        <w:rPr>
          <w:rFonts w:ascii="Times New Roman" w:hAnsi="Times New Roman" w:cs="Times New Roman"/>
          <w:szCs w:val="24"/>
        </w:rPr>
      </w:pPr>
      <w:r w:rsidRPr="006509BE">
        <w:rPr>
          <w:rFonts w:ascii="Times New Roman" w:hAnsi="Times New Roman" w:cs="Times New Roman"/>
          <w:szCs w:val="24"/>
        </w:rPr>
        <w:t xml:space="preserve">Wahjono, S. I., Idrus, S., &amp; Nirbito, J. (2014). Succession planning as an economic education to improve family business performance in East Java Province of Indonesia. </w:t>
      </w:r>
      <w:r w:rsidRPr="006509BE">
        <w:rPr>
          <w:rFonts w:ascii="Times New Roman" w:hAnsi="Times New Roman" w:cs="Times New Roman"/>
          <w:i/>
          <w:szCs w:val="24"/>
        </w:rPr>
        <w:t>Journal of Asian Scientific Research, 4</w:t>
      </w:r>
      <w:r w:rsidRPr="006509BE">
        <w:rPr>
          <w:rFonts w:ascii="Times New Roman" w:hAnsi="Times New Roman" w:cs="Times New Roman"/>
          <w:szCs w:val="24"/>
        </w:rPr>
        <w:t xml:space="preserve">(11), 649-663. </w:t>
      </w:r>
    </w:p>
    <w:p w:rsidR="00B37B6C" w:rsidRPr="006509BE" w:rsidRDefault="00B37B6C" w:rsidP="00C10E37">
      <w:pPr>
        <w:pStyle w:val="EndNoteBibliography"/>
        <w:spacing w:after="0" w:line="360" w:lineRule="auto"/>
        <w:ind w:left="720" w:hanging="720"/>
        <w:rPr>
          <w:rFonts w:ascii="Times New Roman" w:hAnsi="Times New Roman" w:cs="Times New Roman"/>
          <w:szCs w:val="24"/>
        </w:rPr>
      </w:pPr>
      <w:r w:rsidRPr="006509BE">
        <w:rPr>
          <w:rFonts w:ascii="Times New Roman" w:hAnsi="Times New Roman" w:cs="Times New Roman"/>
          <w:szCs w:val="24"/>
        </w:rPr>
        <w:t xml:space="preserve">Wang, J., &amp; Shibayama, S. (2022). Mentorship and creativity: Effects of mentor creativity and mentoring style. </w:t>
      </w:r>
      <w:r w:rsidRPr="006509BE">
        <w:rPr>
          <w:rFonts w:ascii="Times New Roman" w:hAnsi="Times New Roman" w:cs="Times New Roman"/>
          <w:i/>
          <w:szCs w:val="24"/>
        </w:rPr>
        <w:t>Research Policy, 51</w:t>
      </w:r>
      <w:r w:rsidRPr="006509BE">
        <w:rPr>
          <w:rFonts w:ascii="Times New Roman" w:hAnsi="Times New Roman" w:cs="Times New Roman"/>
          <w:szCs w:val="24"/>
        </w:rPr>
        <w:t>(3), 104451. doi:10.1016/j.respol.2021.104451</w:t>
      </w:r>
    </w:p>
    <w:p w:rsidR="00B37B6C" w:rsidRPr="006509BE" w:rsidRDefault="00B37B6C" w:rsidP="00C10E37">
      <w:pPr>
        <w:pStyle w:val="EndNoteBibliography"/>
        <w:spacing w:after="0" w:line="360" w:lineRule="auto"/>
        <w:ind w:left="720" w:hanging="720"/>
        <w:rPr>
          <w:rFonts w:ascii="Times New Roman" w:hAnsi="Times New Roman" w:cs="Times New Roman"/>
          <w:szCs w:val="24"/>
        </w:rPr>
      </w:pPr>
      <w:r w:rsidRPr="006509BE">
        <w:rPr>
          <w:rFonts w:ascii="Times New Roman" w:hAnsi="Times New Roman" w:cs="Times New Roman"/>
          <w:szCs w:val="24"/>
        </w:rPr>
        <w:t xml:space="preserve">Winter, M., Danes, S. M., Koh, S.-K., Fredericks, K., &amp; Paul, J. J. (2004). Tracking family businesses and their owners over time: panel attrition, manager departure and business demise. </w:t>
      </w:r>
      <w:r w:rsidRPr="006509BE">
        <w:rPr>
          <w:rFonts w:ascii="Times New Roman" w:hAnsi="Times New Roman" w:cs="Times New Roman"/>
          <w:i/>
          <w:szCs w:val="24"/>
        </w:rPr>
        <w:t>Journal of Business Venturing, 19</w:t>
      </w:r>
      <w:r w:rsidRPr="006509BE">
        <w:rPr>
          <w:rFonts w:ascii="Times New Roman" w:hAnsi="Times New Roman" w:cs="Times New Roman"/>
          <w:szCs w:val="24"/>
        </w:rPr>
        <w:t>(4), 535-559. doi:10.1016/s0883-9026(03)00061-2</w:t>
      </w:r>
    </w:p>
    <w:p w:rsidR="00B37B6C" w:rsidRPr="006509BE" w:rsidRDefault="00B37B6C" w:rsidP="00C10E37">
      <w:pPr>
        <w:pStyle w:val="EndNoteBibliography"/>
        <w:spacing w:line="360" w:lineRule="auto"/>
        <w:ind w:left="720" w:hanging="720"/>
        <w:rPr>
          <w:rFonts w:ascii="Times New Roman" w:hAnsi="Times New Roman" w:cs="Times New Roman"/>
          <w:szCs w:val="24"/>
        </w:rPr>
      </w:pPr>
      <w:r w:rsidRPr="006509BE">
        <w:rPr>
          <w:rFonts w:ascii="Times New Roman" w:hAnsi="Times New Roman" w:cs="Times New Roman"/>
          <w:szCs w:val="24"/>
        </w:rPr>
        <w:t xml:space="preserve">Zhao, J., Carney, M., Zhang, S., &amp; Zhu, L. (2018). How does an intra-family succession effect strategic change and performance in China’s family firms? </w:t>
      </w:r>
      <w:r w:rsidRPr="006509BE">
        <w:rPr>
          <w:rFonts w:ascii="Times New Roman" w:hAnsi="Times New Roman" w:cs="Times New Roman"/>
          <w:i/>
          <w:szCs w:val="24"/>
        </w:rPr>
        <w:t>Asia Pacific Journal of Management, 37</w:t>
      </w:r>
      <w:r w:rsidRPr="006509BE">
        <w:rPr>
          <w:rFonts w:ascii="Times New Roman" w:hAnsi="Times New Roman" w:cs="Times New Roman"/>
          <w:szCs w:val="24"/>
        </w:rPr>
        <w:t>(2), 363-389. doi:10.1007/s10490-018-9568-x</w:t>
      </w:r>
    </w:p>
    <w:p w:rsidR="00B37B6C" w:rsidRPr="006509BE" w:rsidRDefault="00B37B6C" w:rsidP="00C10E37">
      <w:pPr>
        <w:autoSpaceDE w:val="0"/>
        <w:autoSpaceDN w:val="0"/>
        <w:adjustRightInd w:val="0"/>
        <w:spacing w:after="0" w:line="360" w:lineRule="auto"/>
        <w:jc w:val="both"/>
        <w:rPr>
          <w:rFonts w:cs="Times New Roman"/>
          <w:szCs w:val="24"/>
        </w:rPr>
      </w:pPr>
    </w:p>
    <w:p w:rsidR="00B37B6C" w:rsidRPr="006509BE" w:rsidRDefault="00B37B6C" w:rsidP="00C10E37">
      <w:pPr>
        <w:autoSpaceDE w:val="0"/>
        <w:autoSpaceDN w:val="0"/>
        <w:adjustRightInd w:val="0"/>
        <w:spacing w:after="0" w:line="360" w:lineRule="auto"/>
        <w:jc w:val="both"/>
        <w:rPr>
          <w:rFonts w:cs="Times New Roman"/>
          <w:szCs w:val="24"/>
        </w:rPr>
      </w:pPr>
    </w:p>
    <w:p w:rsidR="00B37B6C" w:rsidRPr="006509BE" w:rsidRDefault="00B37B6C" w:rsidP="00C10E37">
      <w:pPr>
        <w:autoSpaceDE w:val="0"/>
        <w:autoSpaceDN w:val="0"/>
        <w:adjustRightInd w:val="0"/>
        <w:spacing w:after="0" w:line="360" w:lineRule="auto"/>
        <w:jc w:val="both"/>
        <w:rPr>
          <w:rFonts w:cs="Times New Roman"/>
          <w:szCs w:val="24"/>
        </w:rPr>
      </w:pPr>
    </w:p>
    <w:p w:rsidR="00B37B6C" w:rsidRPr="006509BE" w:rsidRDefault="00B37B6C" w:rsidP="00C10E37">
      <w:pPr>
        <w:autoSpaceDE w:val="0"/>
        <w:autoSpaceDN w:val="0"/>
        <w:adjustRightInd w:val="0"/>
        <w:spacing w:after="0" w:line="360" w:lineRule="auto"/>
        <w:jc w:val="both"/>
        <w:rPr>
          <w:rFonts w:cs="Times New Roman"/>
          <w:szCs w:val="24"/>
        </w:rPr>
      </w:pPr>
    </w:p>
    <w:p w:rsidR="00B37B6C" w:rsidRPr="006509BE" w:rsidRDefault="00B37B6C" w:rsidP="00C10E37">
      <w:pPr>
        <w:autoSpaceDE w:val="0"/>
        <w:autoSpaceDN w:val="0"/>
        <w:adjustRightInd w:val="0"/>
        <w:spacing w:after="0" w:line="360" w:lineRule="auto"/>
        <w:jc w:val="both"/>
        <w:rPr>
          <w:rFonts w:cs="Times New Roman"/>
          <w:szCs w:val="24"/>
        </w:rPr>
      </w:pPr>
    </w:p>
    <w:p w:rsidR="00C5001E" w:rsidRDefault="00C5001E" w:rsidP="00C10E37">
      <w:pPr>
        <w:pStyle w:val="Heading1"/>
        <w:sectPr w:rsidR="00C5001E" w:rsidSect="00BE5E5C">
          <w:pgSz w:w="11906" w:h="16838"/>
          <w:pgMar w:top="1440" w:right="1416" w:bottom="1440" w:left="1440" w:header="708" w:footer="708" w:gutter="0"/>
          <w:cols w:space="708"/>
          <w:docGrid w:linePitch="360"/>
        </w:sectPr>
      </w:pPr>
      <w:bookmarkStart w:id="288" w:name="_Toc107249986"/>
    </w:p>
    <w:p w:rsidR="00B37B6C" w:rsidRPr="006509BE" w:rsidRDefault="00B37B6C" w:rsidP="00C10E37">
      <w:pPr>
        <w:pStyle w:val="Heading1"/>
      </w:pPr>
      <w:r w:rsidRPr="006509BE">
        <w:t>APPENDIX</w:t>
      </w:r>
      <w:r>
        <w:t xml:space="preserve"> I</w:t>
      </w:r>
      <w:bookmarkEnd w:id="288"/>
    </w:p>
    <w:p w:rsidR="00B37B6C" w:rsidRPr="006509BE" w:rsidRDefault="00B37B6C" w:rsidP="00C10E37">
      <w:pPr>
        <w:autoSpaceDE w:val="0"/>
        <w:autoSpaceDN w:val="0"/>
        <w:adjustRightInd w:val="0"/>
        <w:spacing w:after="0" w:line="360" w:lineRule="auto"/>
        <w:jc w:val="both"/>
        <w:rPr>
          <w:rFonts w:cs="Times New Roman"/>
          <w:szCs w:val="24"/>
        </w:rPr>
      </w:pPr>
    </w:p>
    <w:p w:rsidR="00B37B6C" w:rsidRPr="002B4AE5" w:rsidRDefault="00B37B6C" w:rsidP="00C10E37">
      <w:pPr>
        <w:shd w:val="clear" w:color="auto" w:fill="FFFFFF"/>
        <w:spacing w:after="0" w:line="360" w:lineRule="auto"/>
        <w:ind w:right="-720"/>
        <w:jc w:val="both"/>
        <w:rPr>
          <w:rFonts w:eastAsia="Times New Roman" w:cs="Times New Roman"/>
          <w:szCs w:val="24"/>
        </w:rPr>
      </w:pPr>
      <w:r w:rsidRPr="002B4AE5">
        <w:rPr>
          <w:rFonts w:eastAsia="Times New Roman" w:cs="Times New Roman"/>
          <w:b/>
          <w:szCs w:val="24"/>
        </w:rPr>
        <w:t>SECTION A: BIO-DATA</w:t>
      </w:r>
    </w:p>
    <w:p w:rsidR="00B37B6C" w:rsidRPr="002B4AE5" w:rsidRDefault="00B37B6C" w:rsidP="00C10E37">
      <w:pPr>
        <w:spacing w:line="360" w:lineRule="auto"/>
        <w:ind w:right="119"/>
        <w:jc w:val="both"/>
        <w:rPr>
          <w:rFonts w:eastAsia="Calibri" w:cs="Times New Roman"/>
          <w:i/>
          <w:szCs w:val="24"/>
        </w:rPr>
      </w:pPr>
      <w:r w:rsidRPr="002B4AE5">
        <w:rPr>
          <w:rFonts w:cs="Times New Roman"/>
          <w:b/>
          <w:i/>
          <w:szCs w:val="24"/>
        </w:rPr>
        <w:t xml:space="preserve">INSTRUCTION: </w:t>
      </w:r>
      <w:r w:rsidRPr="002B4AE5">
        <w:rPr>
          <w:rFonts w:cs="Times New Roman"/>
          <w:i/>
          <w:szCs w:val="24"/>
        </w:rPr>
        <w:t xml:space="preserve">Read the questions carefully and tick ( </w:t>
      </w:r>
      <w:r w:rsidRPr="002B4AE5">
        <w:rPr>
          <w:rFonts w:cs="Times New Roman"/>
          <w:szCs w:val="24"/>
        </w:rPr>
        <w:sym w:font="Wingdings" w:char="F0FC"/>
      </w:r>
      <w:r w:rsidRPr="002B4AE5">
        <w:rPr>
          <w:rFonts w:cs="Times New Roman"/>
          <w:i/>
          <w:szCs w:val="24"/>
        </w:rPr>
        <w:t xml:space="preserve"> ) as appropriate the correct answers as they relate to the questions.</w:t>
      </w:r>
    </w:p>
    <w:p w:rsidR="00B37B6C" w:rsidRPr="002B4AE5" w:rsidRDefault="00817850" w:rsidP="00C10E37">
      <w:pPr>
        <w:pStyle w:val="ListParagraph"/>
        <w:numPr>
          <w:ilvl w:val="0"/>
          <w:numId w:val="7"/>
        </w:numPr>
        <w:spacing w:after="200" w:line="360" w:lineRule="auto"/>
        <w:ind w:right="119"/>
        <w:rPr>
          <w:rFonts w:cs="Times New Roman"/>
          <w:szCs w:val="24"/>
        </w:rPr>
      </w:pPr>
      <w:r w:rsidRPr="002B4AE5">
        <w:rPr>
          <w:rFonts w:cs="Times New Roman"/>
          <w:bCs/>
          <w:szCs w:val="24"/>
        </w:rPr>
        <w:t>Gender:</w:t>
      </w:r>
      <w:r w:rsidRPr="002B4AE5">
        <w:rPr>
          <w:rFonts w:cs="Times New Roman"/>
          <w:szCs w:val="24"/>
        </w:rPr>
        <w:t xml:space="preserve"> Male</w:t>
      </w:r>
      <w:r w:rsidR="00B37B6C" w:rsidRPr="002B4AE5">
        <w:rPr>
          <w:rFonts w:cs="Times New Roman"/>
          <w:szCs w:val="24"/>
        </w:rPr>
        <w:t xml:space="preserve"> (     )    Female   (    ) </w:t>
      </w:r>
    </w:p>
    <w:p w:rsidR="00B37B6C" w:rsidRPr="002B4AE5" w:rsidRDefault="00B37B6C" w:rsidP="00C10E37">
      <w:pPr>
        <w:pStyle w:val="ListParagraph"/>
        <w:numPr>
          <w:ilvl w:val="0"/>
          <w:numId w:val="7"/>
        </w:numPr>
        <w:spacing w:after="0" w:line="360" w:lineRule="auto"/>
        <w:ind w:right="119"/>
        <w:rPr>
          <w:rFonts w:cs="Times New Roman"/>
          <w:szCs w:val="24"/>
        </w:rPr>
      </w:pPr>
      <w:r w:rsidRPr="002B4AE5">
        <w:rPr>
          <w:rFonts w:cs="Times New Roman"/>
          <w:bCs/>
          <w:szCs w:val="24"/>
        </w:rPr>
        <w:t>Age:</w:t>
      </w:r>
      <w:r w:rsidRPr="002B4AE5">
        <w:rPr>
          <w:rFonts w:cs="Times New Roman"/>
          <w:szCs w:val="24"/>
        </w:rPr>
        <w:t xml:space="preserve">18-27 years (   )   </w:t>
      </w:r>
      <w:r w:rsidRPr="002B4AE5">
        <w:rPr>
          <w:rFonts w:cs="Times New Roman"/>
          <w:szCs w:val="24"/>
        </w:rPr>
        <w:tab/>
        <w:t xml:space="preserve">28-37 years </w:t>
      </w:r>
      <w:r w:rsidRPr="002B4AE5">
        <w:rPr>
          <w:rFonts w:cs="Times New Roman"/>
          <w:szCs w:val="24"/>
        </w:rPr>
        <w:tab/>
        <w:t xml:space="preserve">(     ) </w:t>
      </w:r>
      <w:r w:rsidRPr="002B4AE5">
        <w:rPr>
          <w:rFonts w:cs="Times New Roman"/>
          <w:szCs w:val="24"/>
        </w:rPr>
        <w:tab/>
        <w:t xml:space="preserve">38-47 years </w:t>
      </w:r>
      <w:r w:rsidRPr="002B4AE5">
        <w:rPr>
          <w:rFonts w:cs="Times New Roman"/>
          <w:szCs w:val="24"/>
        </w:rPr>
        <w:tab/>
        <w:t xml:space="preserve">(     ) 48-57 years (     ) </w:t>
      </w:r>
      <w:r w:rsidRPr="002B4AE5">
        <w:rPr>
          <w:rFonts w:cs="Times New Roman"/>
          <w:szCs w:val="24"/>
        </w:rPr>
        <w:tab/>
        <w:t xml:space="preserve">58 years &amp; above </w:t>
      </w:r>
      <w:r w:rsidRPr="002B4AE5">
        <w:rPr>
          <w:rFonts w:cs="Times New Roman"/>
          <w:szCs w:val="24"/>
        </w:rPr>
        <w:tab/>
        <w:t xml:space="preserve">(     ) </w:t>
      </w:r>
    </w:p>
    <w:p w:rsidR="00B37B6C" w:rsidRPr="002B4AE5" w:rsidRDefault="00B37B6C" w:rsidP="00C10E37">
      <w:pPr>
        <w:pStyle w:val="ListParagraph"/>
        <w:numPr>
          <w:ilvl w:val="0"/>
          <w:numId w:val="7"/>
        </w:numPr>
        <w:spacing w:after="0" w:line="360" w:lineRule="auto"/>
        <w:ind w:right="119"/>
        <w:rPr>
          <w:rFonts w:cs="Times New Roman"/>
          <w:bCs/>
          <w:szCs w:val="24"/>
        </w:rPr>
      </w:pPr>
      <w:r w:rsidRPr="002B4AE5">
        <w:rPr>
          <w:rFonts w:cs="Times New Roman"/>
          <w:bCs/>
          <w:szCs w:val="24"/>
        </w:rPr>
        <w:t>Marital status:</w:t>
      </w:r>
      <w:r w:rsidR="00E0539C" w:rsidRPr="002B4AE5">
        <w:rPr>
          <w:rFonts w:cs="Times New Roman"/>
          <w:szCs w:val="24"/>
        </w:rPr>
        <w:t xml:space="preserve">Single( </w:t>
      </w:r>
      <w:r w:rsidRPr="002B4AE5">
        <w:rPr>
          <w:rFonts w:cs="Times New Roman"/>
          <w:szCs w:val="24"/>
        </w:rPr>
        <w:t xml:space="preserve">  )  Married (     ) Divorced   (     ) Separated (      )  Others (Please specify) _________________________</w:t>
      </w:r>
    </w:p>
    <w:p w:rsidR="00B37B6C" w:rsidRPr="002B4AE5" w:rsidRDefault="00B37B6C" w:rsidP="00C10E37">
      <w:pPr>
        <w:spacing w:after="0" w:line="360" w:lineRule="auto"/>
        <w:ind w:right="119"/>
        <w:jc w:val="both"/>
        <w:rPr>
          <w:rFonts w:cs="Times New Roman"/>
          <w:szCs w:val="24"/>
        </w:rPr>
      </w:pPr>
      <w:r w:rsidRPr="002B4AE5">
        <w:rPr>
          <w:rFonts w:cs="Times New Roman"/>
          <w:szCs w:val="24"/>
        </w:rPr>
        <w:t>4.</w:t>
      </w:r>
      <w:r w:rsidRPr="002B4AE5">
        <w:rPr>
          <w:rFonts w:cs="Times New Roman"/>
          <w:bCs/>
          <w:szCs w:val="24"/>
        </w:rPr>
        <w:t>Number of Dependents:</w:t>
      </w:r>
      <w:r w:rsidRPr="002B4AE5">
        <w:rPr>
          <w:rFonts w:cs="Times New Roman"/>
          <w:szCs w:val="24"/>
        </w:rPr>
        <w:t xml:space="preserve"> None (    )  1 – 3   (     ) 4 – 6   (    )  10 and above (      )</w:t>
      </w:r>
    </w:p>
    <w:p w:rsidR="00C84047" w:rsidRDefault="00B37B6C" w:rsidP="00C10E37">
      <w:pPr>
        <w:spacing w:after="0" w:line="360" w:lineRule="auto"/>
        <w:ind w:right="119"/>
        <w:jc w:val="both"/>
        <w:rPr>
          <w:rFonts w:cs="Times New Roman"/>
          <w:szCs w:val="24"/>
        </w:rPr>
      </w:pPr>
      <w:r w:rsidRPr="002B4AE5">
        <w:rPr>
          <w:rFonts w:cs="Times New Roman"/>
          <w:szCs w:val="24"/>
        </w:rPr>
        <w:t>5.</w:t>
      </w:r>
      <w:r w:rsidRPr="002B4AE5">
        <w:rPr>
          <w:rFonts w:cs="Times New Roman"/>
          <w:bCs/>
          <w:szCs w:val="24"/>
        </w:rPr>
        <w:t xml:space="preserve">Highest Educational </w:t>
      </w:r>
      <w:r w:rsidR="00E0539C" w:rsidRPr="002B4AE5">
        <w:rPr>
          <w:rFonts w:cs="Times New Roman"/>
          <w:bCs/>
          <w:szCs w:val="24"/>
        </w:rPr>
        <w:t>Qualification:</w:t>
      </w:r>
      <w:r w:rsidR="00E0539C" w:rsidRPr="002B4AE5">
        <w:rPr>
          <w:rFonts w:cs="Times New Roman"/>
          <w:szCs w:val="24"/>
        </w:rPr>
        <w:t>ND</w:t>
      </w:r>
      <w:r w:rsidRPr="002B4AE5">
        <w:rPr>
          <w:rFonts w:cs="Times New Roman"/>
          <w:szCs w:val="24"/>
        </w:rPr>
        <w:t xml:space="preserve"> (     )  HND  (     )  BSc. (     )  MBA (      )  MSc. </w:t>
      </w:r>
    </w:p>
    <w:p w:rsidR="00B37B6C" w:rsidRPr="002B4AE5" w:rsidRDefault="00B37B6C" w:rsidP="00C10E37">
      <w:pPr>
        <w:spacing w:after="0" w:line="360" w:lineRule="auto"/>
        <w:ind w:right="119"/>
        <w:jc w:val="both"/>
        <w:rPr>
          <w:rFonts w:cs="Times New Roman"/>
          <w:b/>
          <w:szCs w:val="24"/>
        </w:rPr>
      </w:pPr>
      <w:r w:rsidRPr="002B4AE5">
        <w:rPr>
          <w:rFonts w:cs="Times New Roman"/>
          <w:szCs w:val="24"/>
        </w:rPr>
        <w:t xml:space="preserve">()  </w:t>
      </w:r>
    </w:p>
    <w:p w:rsidR="00B37B6C" w:rsidRPr="002B4AE5" w:rsidRDefault="00B37B6C" w:rsidP="00C10E37">
      <w:pPr>
        <w:spacing w:line="360" w:lineRule="auto"/>
        <w:ind w:right="119"/>
        <w:jc w:val="both"/>
        <w:rPr>
          <w:rFonts w:cs="Times New Roman"/>
          <w:szCs w:val="24"/>
        </w:rPr>
      </w:pPr>
      <w:r w:rsidRPr="002B4AE5">
        <w:rPr>
          <w:rFonts w:cs="Times New Roman"/>
          <w:szCs w:val="24"/>
        </w:rPr>
        <w:t>6.</w:t>
      </w:r>
      <w:r w:rsidRPr="002B4AE5">
        <w:rPr>
          <w:rFonts w:cs="Times New Roman"/>
          <w:bCs/>
          <w:szCs w:val="24"/>
        </w:rPr>
        <w:t>Highest professional Background:</w:t>
      </w:r>
      <w:r w:rsidRPr="002B4AE5">
        <w:rPr>
          <w:rFonts w:cs="Times New Roman"/>
          <w:szCs w:val="24"/>
        </w:rPr>
        <w:t xml:space="preserve"> None (      ) NIM (      )NIMA  (      )ACCA(      ) ICAN (     ) NIPR (      ) CIBN (     ) Others (please specify) ___________</w:t>
      </w:r>
    </w:p>
    <w:p w:rsidR="00B37B6C" w:rsidRPr="002B4AE5" w:rsidRDefault="00B37B6C" w:rsidP="00C10E37">
      <w:pPr>
        <w:spacing w:after="0" w:line="360" w:lineRule="auto"/>
        <w:ind w:right="119"/>
        <w:jc w:val="both"/>
        <w:rPr>
          <w:rFonts w:cs="Times New Roman"/>
          <w:szCs w:val="24"/>
        </w:rPr>
      </w:pPr>
      <w:r w:rsidRPr="002B4AE5">
        <w:rPr>
          <w:rFonts w:cs="Times New Roman"/>
          <w:szCs w:val="24"/>
        </w:rPr>
        <w:t>7.</w:t>
      </w:r>
      <w:r w:rsidRPr="002B4AE5">
        <w:rPr>
          <w:rFonts w:cs="Times New Roman"/>
          <w:bCs/>
          <w:szCs w:val="24"/>
        </w:rPr>
        <w:t>What is your job status?</w:t>
      </w:r>
      <w:r w:rsidRPr="002B4AE5">
        <w:rPr>
          <w:rFonts w:cs="Times New Roman"/>
          <w:szCs w:val="24"/>
        </w:rPr>
        <w:t xml:space="preserve"> Permanent(     ) Contract(    )</w:t>
      </w:r>
    </w:p>
    <w:p w:rsidR="00B37B6C" w:rsidRPr="002B4AE5" w:rsidRDefault="00B37B6C" w:rsidP="00C10E37">
      <w:pPr>
        <w:spacing w:after="0" w:line="360" w:lineRule="auto"/>
        <w:ind w:right="119"/>
        <w:jc w:val="both"/>
        <w:rPr>
          <w:rFonts w:cs="Times New Roman"/>
          <w:szCs w:val="24"/>
        </w:rPr>
      </w:pPr>
      <w:r w:rsidRPr="002B4AE5">
        <w:rPr>
          <w:rFonts w:cs="Times New Roman"/>
          <w:szCs w:val="24"/>
        </w:rPr>
        <w:t>8. Have you ever had a mentor? Yes(    )          No(    )</w:t>
      </w:r>
    </w:p>
    <w:p w:rsidR="00B37B6C" w:rsidRPr="002B4AE5" w:rsidRDefault="00B37B6C" w:rsidP="00C10E37">
      <w:pPr>
        <w:spacing w:after="0" w:line="360" w:lineRule="auto"/>
        <w:ind w:right="119"/>
        <w:jc w:val="both"/>
        <w:rPr>
          <w:rFonts w:cs="Times New Roman"/>
          <w:szCs w:val="24"/>
        </w:rPr>
      </w:pPr>
      <w:r w:rsidRPr="002B4AE5">
        <w:rPr>
          <w:rFonts w:cs="Times New Roman"/>
          <w:szCs w:val="24"/>
        </w:rPr>
        <w:t>9. What is /was the gender of your mentor(s)?Male(    )       Female(    )</w:t>
      </w:r>
    </w:p>
    <w:p w:rsidR="00B37B6C" w:rsidRPr="002B4AE5" w:rsidRDefault="00B37B6C" w:rsidP="00C10E37">
      <w:pPr>
        <w:spacing w:after="0" w:line="360" w:lineRule="auto"/>
        <w:ind w:right="119"/>
        <w:jc w:val="both"/>
        <w:rPr>
          <w:rFonts w:cs="Times New Roman"/>
          <w:szCs w:val="24"/>
        </w:rPr>
      </w:pPr>
      <w:r w:rsidRPr="002B4AE5">
        <w:rPr>
          <w:rFonts w:cs="Times New Roman"/>
          <w:szCs w:val="24"/>
        </w:rPr>
        <w:t xml:space="preserve">10.What is/was the ethnicity of your mentor? Yoruba(    )  Ibo(    )  Hausa(    )  Ijaw(    )  Idoma(    )  </w:t>
      </w:r>
    </w:p>
    <w:p w:rsidR="00B37B6C" w:rsidRPr="002B4AE5" w:rsidRDefault="00B37B6C" w:rsidP="00C10E37">
      <w:pPr>
        <w:spacing w:after="0" w:line="360" w:lineRule="auto"/>
        <w:ind w:right="119"/>
        <w:jc w:val="both"/>
        <w:rPr>
          <w:rFonts w:cs="Times New Roman"/>
          <w:szCs w:val="24"/>
        </w:rPr>
      </w:pPr>
    </w:p>
    <w:p w:rsidR="00B37B6C" w:rsidRPr="002B4AE5" w:rsidRDefault="00B37B6C" w:rsidP="00C10E37">
      <w:pPr>
        <w:spacing w:after="0" w:line="360" w:lineRule="auto"/>
        <w:ind w:right="119"/>
        <w:jc w:val="both"/>
        <w:rPr>
          <w:rFonts w:cs="Times New Roman"/>
          <w:szCs w:val="24"/>
        </w:rPr>
        <w:sectPr w:rsidR="00B37B6C" w:rsidRPr="002B4AE5" w:rsidSect="00BE5E5C">
          <w:pgSz w:w="11906" w:h="16838"/>
          <w:pgMar w:top="1440" w:right="1416" w:bottom="1440" w:left="1440" w:header="708" w:footer="708" w:gutter="0"/>
          <w:cols w:space="708"/>
          <w:docGrid w:linePitch="360"/>
        </w:sectPr>
      </w:pPr>
    </w:p>
    <w:p w:rsidR="00B37B6C" w:rsidRPr="002B4AE5" w:rsidRDefault="00B37B6C" w:rsidP="00C10E37">
      <w:pPr>
        <w:ind w:left="-142"/>
        <w:jc w:val="both"/>
        <w:rPr>
          <w:rFonts w:eastAsia="Times New Roman" w:cs="Times New Roman"/>
          <w:szCs w:val="24"/>
        </w:rPr>
      </w:pPr>
      <w:r w:rsidRPr="002B4AE5">
        <w:rPr>
          <w:rFonts w:eastAsia="Times New Roman" w:cs="Times New Roman"/>
          <w:b/>
          <w:szCs w:val="24"/>
        </w:rPr>
        <w:t xml:space="preserve">SECTION B: </w:t>
      </w:r>
      <w:r w:rsidRPr="002B4AE5">
        <w:rPr>
          <w:rFonts w:eastAsia="Times New Roman" w:cs="Times New Roman"/>
          <w:szCs w:val="24"/>
        </w:rPr>
        <w:t>Kindly indicate by ticking</w:t>
      </w:r>
      <w:r w:rsidRPr="002B4AE5">
        <w:rPr>
          <w:rFonts w:cs="Times New Roman"/>
          <w:color w:val="0D0D0D"/>
          <w:szCs w:val="24"/>
        </w:rPr>
        <w:t xml:space="preserve"> (</w:t>
      </w:r>
      <w:r w:rsidRPr="002B4AE5">
        <w:rPr>
          <w:rFonts w:ascii="Segoe UI Emoji" w:eastAsia="Noto Sans Symbols" w:hAnsi="Segoe UI Emoji" w:cs="Segoe UI Emoji"/>
          <w:color w:val="0D0D0D"/>
          <w:szCs w:val="24"/>
        </w:rPr>
        <w:t>✔</w:t>
      </w:r>
      <w:r w:rsidRPr="002B4AE5">
        <w:rPr>
          <w:rFonts w:cs="Times New Roman"/>
          <w:color w:val="0D0D0D"/>
          <w:szCs w:val="24"/>
        </w:rPr>
        <w:t>)</w:t>
      </w:r>
      <w:r w:rsidRPr="002B4AE5">
        <w:rPr>
          <w:rFonts w:eastAsia="Times New Roman" w:cs="Times New Roman"/>
          <w:i/>
          <w:color w:val="000000"/>
          <w:szCs w:val="24"/>
        </w:rPr>
        <w:t xml:space="preserve"> as appropriate </w:t>
      </w:r>
      <w:r w:rsidRPr="002B4AE5">
        <w:rPr>
          <w:rFonts w:eastAsia="Times New Roman" w:cs="Times New Roman"/>
          <w:szCs w:val="24"/>
        </w:rPr>
        <w:t xml:space="preserve">whether you “Strongly </w:t>
      </w:r>
      <w:r w:rsidR="00C84047">
        <w:rPr>
          <w:rFonts w:eastAsia="Times New Roman" w:cs="Times New Roman"/>
          <w:szCs w:val="24"/>
        </w:rPr>
        <w:t>Agreed</w:t>
      </w:r>
      <w:r w:rsidRPr="002B4AE5">
        <w:rPr>
          <w:rFonts w:eastAsia="Times New Roman" w:cs="Times New Roman"/>
          <w:szCs w:val="24"/>
        </w:rPr>
        <w:t xml:space="preserve"> (SA)</w:t>
      </w:r>
      <w:r w:rsidR="00C5001E">
        <w:rPr>
          <w:rFonts w:eastAsia="Times New Roman" w:cs="Times New Roman"/>
          <w:szCs w:val="24"/>
        </w:rPr>
        <w:t>,”</w:t>
      </w:r>
      <w:r w:rsidRPr="002B4AE5">
        <w:rPr>
          <w:rFonts w:eastAsia="Times New Roman" w:cs="Times New Roman"/>
          <w:szCs w:val="24"/>
        </w:rPr>
        <w:t xml:space="preserve"> “</w:t>
      </w:r>
      <w:r w:rsidR="00C84047">
        <w:rPr>
          <w:rFonts w:eastAsia="Times New Roman" w:cs="Times New Roman"/>
          <w:szCs w:val="24"/>
        </w:rPr>
        <w:t>Agreed</w:t>
      </w:r>
      <w:r w:rsidRPr="002B4AE5">
        <w:rPr>
          <w:rFonts w:eastAsia="Times New Roman" w:cs="Times New Roman"/>
          <w:szCs w:val="24"/>
        </w:rPr>
        <w:t xml:space="preserve"> (A)</w:t>
      </w:r>
      <w:r w:rsidR="00C5001E">
        <w:rPr>
          <w:rFonts w:eastAsia="Times New Roman" w:cs="Times New Roman"/>
          <w:szCs w:val="24"/>
        </w:rPr>
        <w:t>,”</w:t>
      </w:r>
      <w:r w:rsidRPr="002B4AE5">
        <w:rPr>
          <w:rFonts w:eastAsia="Times New Roman" w:cs="Times New Roman"/>
          <w:szCs w:val="24"/>
        </w:rPr>
        <w:t xml:space="preserve"> “Undecided (U)</w:t>
      </w:r>
      <w:r w:rsidR="00C5001E">
        <w:rPr>
          <w:rFonts w:eastAsia="Times New Roman" w:cs="Times New Roman"/>
          <w:szCs w:val="24"/>
        </w:rPr>
        <w:t xml:space="preserve">,”or </w:t>
      </w:r>
      <w:r w:rsidRPr="002B4AE5">
        <w:rPr>
          <w:rFonts w:eastAsia="Times New Roman" w:cs="Times New Roman"/>
          <w:szCs w:val="24"/>
        </w:rPr>
        <w:t>“Dis</w:t>
      </w:r>
      <w:r w:rsidR="00C84047">
        <w:rPr>
          <w:rFonts w:eastAsia="Times New Roman" w:cs="Times New Roman"/>
          <w:szCs w:val="24"/>
        </w:rPr>
        <w:t>agreed</w:t>
      </w:r>
      <w:r w:rsidRPr="002B4AE5">
        <w:rPr>
          <w:rFonts w:eastAsia="Times New Roman" w:cs="Times New Roman"/>
          <w:szCs w:val="24"/>
        </w:rPr>
        <w:t xml:space="preserve"> (D)</w:t>
      </w:r>
      <w:r w:rsidR="00C5001E">
        <w:rPr>
          <w:rFonts w:eastAsia="Times New Roman" w:cs="Times New Roman"/>
          <w:szCs w:val="24"/>
        </w:rPr>
        <w:t>,”</w:t>
      </w:r>
      <w:r w:rsidRPr="002B4AE5">
        <w:rPr>
          <w:rFonts w:eastAsia="Times New Roman" w:cs="Times New Roman"/>
          <w:szCs w:val="24"/>
        </w:rPr>
        <w:t xml:space="preserve"> or “Strongly Dis</w:t>
      </w:r>
      <w:r w:rsidR="00C84047">
        <w:rPr>
          <w:rFonts w:eastAsia="Times New Roman" w:cs="Times New Roman"/>
          <w:szCs w:val="24"/>
        </w:rPr>
        <w:t>agreed</w:t>
      </w:r>
      <w:r w:rsidRPr="002B4AE5">
        <w:rPr>
          <w:rFonts w:eastAsia="Times New Roman" w:cs="Times New Roman"/>
          <w:szCs w:val="24"/>
        </w:rPr>
        <w:t xml:space="preserve"> (SD)</w:t>
      </w:r>
      <w:r w:rsidR="00C5001E">
        <w:rPr>
          <w:rFonts w:eastAsia="Times New Roman" w:cs="Times New Roman"/>
          <w:szCs w:val="24"/>
        </w:rPr>
        <w:t>.”</w:t>
      </w:r>
    </w:p>
    <w:p w:rsidR="00B37B6C" w:rsidRPr="002B4AE5" w:rsidRDefault="00B37B6C" w:rsidP="00C10E37">
      <w:pPr>
        <w:shd w:val="clear" w:color="auto" w:fill="FFFFFF"/>
        <w:spacing w:after="0" w:line="360" w:lineRule="auto"/>
        <w:ind w:right="-22"/>
        <w:jc w:val="both"/>
        <w:rPr>
          <w:rFonts w:cs="Times New Roman"/>
          <w:b/>
          <w:bCs/>
          <w:szCs w:val="24"/>
        </w:rPr>
      </w:pPr>
    </w:p>
    <w:p w:rsidR="00B37B6C" w:rsidRPr="002B4AE5" w:rsidRDefault="00B37B6C" w:rsidP="00C10E37">
      <w:pPr>
        <w:spacing w:after="0" w:line="360" w:lineRule="auto"/>
        <w:jc w:val="both"/>
        <w:rPr>
          <w:rFonts w:cs="Times New Roman"/>
          <w:b/>
          <w:bCs/>
          <w:szCs w:val="24"/>
        </w:rPr>
      </w:pPr>
      <w:r w:rsidRPr="002B4AE5">
        <w:rPr>
          <w:rFonts w:cs="Times New Roman"/>
          <w:b/>
          <w:bCs/>
          <w:szCs w:val="24"/>
        </w:rPr>
        <w:t>Mentorship influence</w:t>
      </w:r>
    </w:p>
    <w:tbl>
      <w:tblPr>
        <w:tblStyle w:val="TableGrid"/>
        <w:tblW w:w="9500" w:type="dxa"/>
        <w:tblLook w:val="04A0" w:firstRow="1" w:lastRow="0" w:firstColumn="1" w:lastColumn="0" w:noHBand="0" w:noVBand="1"/>
      </w:tblPr>
      <w:tblGrid>
        <w:gridCol w:w="620"/>
        <w:gridCol w:w="5998"/>
        <w:gridCol w:w="591"/>
        <w:gridCol w:w="443"/>
        <w:gridCol w:w="443"/>
        <w:gridCol w:w="443"/>
        <w:gridCol w:w="413"/>
        <w:gridCol w:w="549"/>
      </w:tblGrid>
      <w:tr w:rsidR="00B37B6C" w:rsidRPr="002B4AE5" w:rsidTr="00C84047">
        <w:trPr>
          <w:trHeight w:val="120"/>
        </w:trPr>
        <w:tc>
          <w:tcPr>
            <w:tcW w:w="620" w:type="dxa"/>
          </w:tcPr>
          <w:p w:rsidR="00B37B6C" w:rsidRPr="002B4AE5" w:rsidRDefault="00B37B6C" w:rsidP="00C10E37">
            <w:pPr>
              <w:spacing w:line="360" w:lineRule="auto"/>
              <w:jc w:val="both"/>
              <w:rPr>
                <w:rFonts w:cs="Times New Roman"/>
                <w:szCs w:val="24"/>
              </w:rPr>
            </w:pPr>
            <w:r w:rsidRPr="002B4AE5">
              <w:rPr>
                <w:rFonts w:cs="Times New Roman"/>
                <w:szCs w:val="24"/>
              </w:rPr>
              <w:t>S/N</w:t>
            </w:r>
          </w:p>
        </w:tc>
        <w:tc>
          <w:tcPr>
            <w:tcW w:w="5998" w:type="dxa"/>
          </w:tcPr>
          <w:p w:rsidR="00B37B6C" w:rsidRPr="002B4AE5" w:rsidRDefault="00B37B6C" w:rsidP="00C10E37">
            <w:pPr>
              <w:spacing w:line="360" w:lineRule="auto"/>
              <w:jc w:val="both"/>
              <w:rPr>
                <w:rFonts w:cs="Times New Roman"/>
                <w:szCs w:val="24"/>
              </w:rPr>
            </w:pPr>
            <w:r w:rsidRPr="002B4AE5">
              <w:rPr>
                <w:rFonts w:cs="Times New Roman"/>
                <w:szCs w:val="24"/>
              </w:rPr>
              <w:t xml:space="preserve">Question </w:t>
            </w:r>
          </w:p>
        </w:tc>
        <w:tc>
          <w:tcPr>
            <w:tcW w:w="591" w:type="dxa"/>
          </w:tcPr>
          <w:p w:rsidR="00B37B6C" w:rsidRPr="002B4AE5" w:rsidRDefault="00B37B6C" w:rsidP="00C10E37">
            <w:pPr>
              <w:spacing w:line="360" w:lineRule="auto"/>
              <w:jc w:val="both"/>
              <w:rPr>
                <w:rFonts w:cs="Times New Roman"/>
                <w:szCs w:val="24"/>
              </w:rPr>
            </w:pPr>
            <w:r w:rsidRPr="002B4AE5">
              <w:rPr>
                <w:rFonts w:cs="Times New Roman"/>
                <w:szCs w:val="24"/>
              </w:rPr>
              <w:t>SA</w:t>
            </w:r>
          </w:p>
        </w:tc>
        <w:tc>
          <w:tcPr>
            <w:tcW w:w="443" w:type="dxa"/>
          </w:tcPr>
          <w:p w:rsidR="00B37B6C" w:rsidRPr="002B4AE5" w:rsidRDefault="00B37B6C" w:rsidP="00C10E37">
            <w:pPr>
              <w:spacing w:line="360" w:lineRule="auto"/>
              <w:jc w:val="both"/>
              <w:rPr>
                <w:rFonts w:cs="Times New Roman"/>
                <w:szCs w:val="24"/>
              </w:rPr>
            </w:pPr>
            <w:r w:rsidRPr="002B4AE5">
              <w:rPr>
                <w:rFonts w:cs="Times New Roman"/>
                <w:szCs w:val="24"/>
              </w:rPr>
              <w:t>A</w:t>
            </w:r>
          </w:p>
        </w:tc>
        <w:tc>
          <w:tcPr>
            <w:tcW w:w="443" w:type="dxa"/>
          </w:tcPr>
          <w:p w:rsidR="00B37B6C" w:rsidRPr="002B4AE5" w:rsidRDefault="00B37B6C" w:rsidP="00C10E37">
            <w:pPr>
              <w:spacing w:line="360" w:lineRule="auto"/>
              <w:jc w:val="both"/>
              <w:rPr>
                <w:rFonts w:cs="Times New Roman"/>
                <w:szCs w:val="24"/>
              </w:rPr>
            </w:pPr>
            <w:r w:rsidRPr="002B4AE5">
              <w:rPr>
                <w:rFonts w:cs="Times New Roman"/>
                <w:szCs w:val="24"/>
              </w:rPr>
              <w:t>U</w:t>
            </w:r>
          </w:p>
        </w:tc>
        <w:tc>
          <w:tcPr>
            <w:tcW w:w="443" w:type="dxa"/>
          </w:tcPr>
          <w:p w:rsidR="00B37B6C" w:rsidRPr="002B4AE5" w:rsidRDefault="00B37B6C" w:rsidP="00C10E37">
            <w:pPr>
              <w:spacing w:line="360" w:lineRule="auto"/>
              <w:jc w:val="both"/>
              <w:rPr>
                <w:rFonts w:cs="Times New Roman"/>
                <w:szCs w:val="24"/>
              </w:rPr>
            </w:pPr>
            <w:r w:rsidRPr="002B4AE5">
              <w:rPr>
                <w:rFonts w:cs="Times New Roman"/>
                <w:szCs w:val="24"/>
              </w:rPr>
              <w:t>D</w:t>
            </w:r>
          </w:p>
        </w:tc>
        <w:tc>
          <w:tcPr>
            <w:tcW w:w="413" w:type="dxa"/>
          </w:tcPr>
          <w:p w:rsidR="00B37B6C" w:rsidRPr="002B4AE5" w:rsidRDefault="00B37B6C" w:rsidP="00C10E37">
            <w:pPr>
              <w:spacing w:line="360" w:lineRule="auto"/>
              <w:jc w:val="both"/>
              <w:rPr>
                <w:rFonts w:cs="Times New Roman"/>
                <w:szCs w:val="24"/>
              </w:rPr>
            </w:pPr>
            <w:r w:rsidRPr="002B4AE5">
              <w:rPr>
                <w:rFonts w:cs="Times New Roman"/>
                <w:szCs w:val="24"/>
              </w:rPr>
              <w:t>S</w:t>
            </w:r>
          </w:p>
        </w:tc>
        <w:tc>
          <w:tcPr>
            <w:tcW w:w="549" w:type="dxa"/>
          </w:tcPr>
          <w:p w:rsidR="00B37B6C" w:rsidRPr="002B4AE5" w:rsidRDefault="00B37B6C" w:rsidP="00C10E37">
            <w:pPr>
              <w:spacing w:line="360" w:lineRule="auto"/>
              <w:jc w:val="both"/>
              <w:rPr>
                <w:rFonts w:cs="Times New Roman"/>
                <w:szCs w:val="24"/>
              </w:rPr>
            </w:pPr>
            <w:r w:rsidRPr="002B4AE5">
              <w:rPr>
                <w:rFonts w:cs="Times New Roman"/>
                <w:szCs w:val="24"/>
              </w:rPr>
              <w:t>SD</w:t>
            </w:r>
          </w:p>
        </w:tc>
      </w:tr>
      <w:tr w:rsidR="00B37B6C" w:rsidRPr="002B4AE5" w:rsidTr="00C84047">
        <w:trPr>
          <w:trHeight w:val="120"/>
        </w:trPr>
        <w:tc>
          <w:tcPr>
            <w:tcW w:w="620" w:type="dxa"/>
          </w:tcPr>
          <w:p w:rsidR="00B37B6C" w:rsidRPr="002B4AE5" w:rsidRDefault="00B37B6C" w:rsidP="00C10E37">
            <w:pPr>
              <w:spacing w:line="360" w:lineRule="auto"/>
              <w:jc w:val="both"/>
              <w:rPr>
                <w:rFonts w:cs="Times New Roman"/>
                <w:szCs w:val="24"/>
              </w:rPr>
            </w:pPr>
            <w:r w:rsidRPr="002B4AE5">
              <w:rPr>
                <w:rFonts w:cs="Times New Roman"/>
                <w:szCs w:val="24"/>
              </w:rPr>
              <w:t>1</w:t>
            </w:r>
          </w:p>
        </w:tc>
        <w:tc>
          <w:tcPr>
            <w:tcW w:w="5998" w:type="dxa"/>
          </w:tcPr>
          <w:p w:rsidR="00B37B6C" w:rsidRPr="002B4AE5" w:rsidRDefault="00B37B6C" w:rsidP="00C10E37">
            <w:pPr>
              <w:spacing w:line="360" w:lineRule="auto"/>
              <w:jc w:val="both"/>
              <w:rPr>
                <w:rFonts w:cs="Times New Roman"/>
                <w:szCs w:val="24"/>
              </w:rPr>
            </w:pPr>
            <w:r w:rsidRPr="002B4AE5">
              <w:rPr>
                <w:rFonts w:cs="Times New Roman"/>
                <w:szCs w:val="24"/>
              </w:rPr>
              <w:t>Your mentor helped you understand how to accomplish the work objectives of a new position.</w:t>
            </w:r>
          </w:p>
        </w:tc>
        <w:tc>
          <w:tcPr>
            <w:tcW w:w="591" w:type="dxa"/>
          </w:tcPr>
          <w:p w:rsidR="00B37B6C" w:rsidRPr="002B4AE5" w:rsidRDefault="00B37B6C" w:rsidP="00C10E37">
            <w:pPr>
              <w:spacing w:line="360" w:lineRule="auto"/>
              <w:jc w:val="both"/>
              <w:rPr>
                <w:rFonts w:cs="Times New Roman"/>
                <w:szCs w:val="24"/>
              </w:rPr>
            </w:pPr>
          </w:p>
        </w:tc>
        <w:tc>
          <w:tcPr>
            <w:tcW w:w="443" w:type="dxa"/>
          </w:tcPr>
          <w:p w:rsidR="00B37B6C" w:rsidRPr="002B4AE5" w:rsidRDefault="00B37B6C" w:rsidP="00C10E37">
            <w:pPr>
              <w:spacing w:line="360" w:lineRule="auto"/>
              <w:jc w:val="both"/>
              <w:rPr>
                <w:rFonts w:cs="Times New Roman"/>
                <w:szCs w:val="24"/>
              </w:rPr>
            </w:pPr>
          </w:p>
        </w:tc>
        <w:tc>
          <w:tcPr>
            <w:tcW w:w="443" w:type="dxa"/>
          </w:tcPr>
          <w:p w:rsidR="00B37B6C" w:rsidRPr="002B4AE5" w:rsidRDefault="00B37B6C" w:rsidP="00C10E37">
            <w:pPr>
              <w:spacing w:line="360" w:lineRule="auto"/>
              <w:jc w:val="both"/>
              <w:rPr>
                <w:rFonts w:cs="Times New Roman"/>
                <w:szCs w:val="24"/>
              </w:rPr>
            </w:pPr>
          </w:p>
        </w:tc>
        <w:tc>
          <w:tcPr>
            <w:tcW w:w="443" w:type="dxa"/>
          </w:tcPr>
          <w:p w:rsidR="00B37B6C" w:rsidRPr="002B4AE5" w:rsidRDefault="00B37B6C" w:rsidP="00C10E37">
            <w:pPr>
              <w:spacing w:line="360" w:lineRule="auto"/>
              <w:jc w:val="both"/>
              <w:rPr>
                <w:rFonts w:cs="Times New Roman"/>
                <w:szCs w:val="24"/>
              </w:rPr>
            </w:pPr>
          </w:p>
        </w:tc>
        <w:tc>
          <w:tcPr>
            <w:tcW w:w="413" w:type="dxa"/>
          </w:tcPr>
          <w:p w:rsidR="00B37B6C" w:rsidRPr="002B4AE5" w:rsidRDefault="00B37B6C" w:rsidP="00C10E37">
            <w:pPr>
              <w:spacing w:line="360" w:lineRule="auto"/>
              <w:jc w:val="both"/>
              <w:rPr>
                <w:rFonts w:cs="Times New Roman"/>
                <w:szCs w:val="24"/>
              </w:rPr>
            </w:pPr>
          </w:p>
        </w:tc>
        <w:tc>
          <w:tcPr>
            <w:tcW w:w="549" w:type="dxa"/>
          </w:tcPr>
          <w:p w:rsidR="00B37B6C" w:rsidRPr="002B4AE5" w:rsidRDefault="00B37B6C" w:rsidP="00C10E37">
            <w:pPr>
              <w:spacing w:line="360" w:lineRule="auto"/>
              <w:jc w:val="both"/>
              <w:rPr>
                <w:rFonts w:cs="Times New Roman"/>
                <w:szCs w:val="24"/>
              </w:rPr>
            </w:pPr>
          </w:p>
        </w:tc>
      </w:tr>
      <w:tr w:rsidR="00B37B6C" w:rsidRPr="002B4AE5" w:rsidTr="00C84047">
        <w:trPr>
          <w:trHeight w:val="120"/>
        </w:trPr>
        <w:tc>
          <w:tcPr>
            <w:tcW w:w="620" w:type="dxa"/>
          </w:tcPr>
          <w:p w:rsidR="00B37B6C" w:rsidRPr="002B4AE5" w:rsidRDefault="00B37B6C" w:rsidP="00C10E37">
            <w:pPr>
              <w:spacing w:line="360" w:lineRule="auto"/>
              <w:jc w:val="both"/>
              <w:rPr>
                <w:rFonts w:cs="Times New Roman"/>
                <w:szCs w:val="24"/>
              </w:rPr>
            </w:pPr>
            <w:r w:rsidRPr="002B4AE5">
              <w:rPr>
                <w:rFonts w:cs="Times New Roman"/>
                <w:szCs w:val="24"/>
              </w:rPr>
              <w:t>2</w:t>
            </w:r>
          </w:p>
        </w:tc>
        <w:tc>
          <w:tcPr>
            <w:tcW w:w="5998" w:type="dxa"/>
          </w:tcPr>
          <w:p w:rsidR="00B37B6C" w:rsidRPr="002B4AE5" w:rsidRDefault="00B37B6C" w:rsidP="00C10E37">
            <w:pPr>
              <w:spacing w:line="360" w:lineRule="auto"/>
              <w:jc w:val="both"/>
              <w:rPr>
                <w:rFonts w:cs="Times New Roman"/>
                <w:szCs w:val="24"/>
              </w:rPr>
            </w:pPr>
            <w:r w:rsidRPr="002B4AE5">
              <w:rPr>
                <w:rFonts w:cs="Times New Roman"/>
                <w:szCs w:val="24"/>
              </w:rPr>
              <w:t>Your mentor suggested specific strategies on how to achieve short and long-range career objectives</w:t>
            </w:r>
          </w:p>
        </w:tc>
        <w:tc>
          <w:tcPr>
            <w:tcW w:w="591" w:type="dxa"/>
          </w:tcPr>
          <w:p w:rsidR="00B37B6C" w:rsidRPr="002B4AE5" w:rsidRDefault="00B37B6C" w:rsidP="00C10E37">
            <w:pPr>
              <w:spacing w:line="360" w:lineRule="auto"/>
              <w:jc w:val="both"/>
              <w:rPr>
                <w:rFonts w:cs="Times New Roman"/>
                <w:szCs w:val="24"/>
              </w:rPr>
            </w:pPr>
          </w:p>
        </w:tc>
        <w:tc>
          <w:tcPr>
            <w:tcW w:w="443" w:type="dxa"/>
          </w:tcPr>
          <w:p w:rsidR="00B37B6C" w:rsidRPr="002B4AE5" w:rsidRDefault="00B37B6C" w:rsidP="00C10E37">
            <w:pPr>
              <w:spacing w:line="360" w:lineRule="auto"/>
              <w:jc w:val="both"/>
              <w:rPr>
                <w:rFonts w:cs="Times New Roman"/>
                <w:szCs w:val="24"/>
              </w:rPr>
            </w:pPr>
          </w:p>
        </w:tc>
        <w:tc>
          <w:tcPr>
            <w:tcW w:w="443" w:type="dxa"/>
          </w:tcPr>
          <w:p w:rsidR="00B37B6C" w:rsidRPr="002B4AE5" w:rsidRDefault="00B37B6C" w:rsidP="00C10E37">
            <w:pPr>
              <w:spacing w:line="360" w:lineRule="auto"/>
              <w:jc w:val="both"/>
              <w:rPr>
                <w:rFonts w:cs="Times New Roman"/>
                <w:szCs w:val="24"/>
              </w:rPr>
            </w:pPr>
          </w:p>
        </w:tc>
        <w:tc>
          <w:tcPr>
            <w:tcW w:w="443" w:type="dxa"/>
          </w:tcPr>
          <w:p w:rsidR="00B37B6C" w:rsidRPr="002B4AE5" w:rsidRDefault="00B37B6C" w:rsidP="00C10E37">
            <w:pPr>
              <w:spacing w:line="360" w:lineRule="auto"/>
              <w:jc w:val="both"/>
              <w:rPr>
                <w:rFonts w:cs="Times New Roman"/>
                <w:szCs w:val="24"/>
              </w:rPr>
            </w:pPr>
          </w:p>
        </w:tc>
        <w:tc>
          <w:tcPr>
            <w:tcW w:w="413" w:type="dxa"/>
          </w:tcPr>
          <w:p w:rsidR="00B37B6C" w:rsidRPr="002B4AE5" w:rsidRDefault="00B37B6C" w:rsidP="00C10E37">
            <w:pPr>
              <w:spacing w:line="360" w:lineRule="auto"/>
              <w:jc w:val="both"/>
              <w:rPr>
                <w:rFonts w:cs="Times New Roman"/>
                <w:szCs w:val="24"/>
              </w:rPr>
            </w:pPr>
          </w:p>
        </w:tc>
        <w:tc>
          <w:tcPr>
            <w:tcW w:w="549" w:type="dxa"/>
          </w:tcPr>
          <w:p w:rsidR="00B37B6C" w:rsidRPr="002B4AE5" w:rsidRDefault="00B37B6C" w:rsidP="00C10E37">
            <w:pPr>
              <w:spacing w:line="360" w:lineRule="auto"/>
              <w:jc w:val="both"/>
              <w:rPr>
                <w:rFonts w:cs="Times New Roman"/>
                <w:szCs w:val="24"/>
              </w:rPr>
            </w:pPr>
          </w:p>
        </w:tc>
      </w:tr>
      <w:tr w:rsidR="00B37B6C" w:rsidRPr="002B4AE5" w:rsidTr="00C84047">
        <w:trPr>
          <w:trHeight w:val="120"/>
        </w:trPr>
        <w:tc>
          <w:tcPr>
            <w:tcW w:w="620" w:type="dxa"/>
          </w:tcPr>
          <w:p w:rsidR="00B37B6C" w:rsidRPr="002B4AE5" w:rsidRDefault="00B37B6C" w:rsidP="00C10E37">
            <w:pPr>
              <w:spacing w:line="360" w:lineRule="auto"/>
              <w:jc w:val="both"/>
              <w:rPr>
                <w:rFonts w:cs="Times New Roman"/>
                <w:szCs w:val="24"/>
              </w:rPr>
            </w:pPr>
            <w:r w:rsidRPr="002B4AE5">
              <w:rPr>
                <w:rFonts w:cs="Times New Roman"/>
                <w:szCs w:val="24"/>
              </w:rPr>
              <w:t>3</w:t>
            </w:r>
          </w:p>
        </w:tc>
        <w:tc>
          <w:tcPr>
            <w:tcW w:w="5998" w:type="dxa"/>
          </w:tcPr>
          <w:p w:rsidR="00B37B6C" w:rsidRPr="002B4AE5" w:rsidRDefault="00B37B6C" w:rsidP="00C10E37">
            <w:pPr>
              <w:spacing w:line="360" w:lineRule="auto"/>
              <w:jc w:val="both"/>
              <w:rPr>
                <w:rFonts w:cs="Times New Roman"/>
                <w:szCs w:val="24"/>
              </w:rPr>
            </w:pPr>
            <w:r w:rsidRPr="002B4AE5">
              <w:rPr>
                <w:rFonts w:cs="Times New Roman"/>
                <w:szCs w:val="24"/>
              </w:rPr>
              <w:t>Your mentor provided you with ongoing performance feedback about challenging assignments</w:t>
            </w:r>
          </w:p>
        </w:tc>
        <w:tc>
          <w:tcPr>
            <w:tcW w:w="591" w:type="dxa"/>
          </w:tcPr>
          <w:p w:rsidR="00B37B6C" w:rsidRPr="002B4AE5" w:rsidRDefault="00B37B6C" w:rsidP="00C10E37">
            <w:pPr>
              <w:spacing w:line="360" w:lineRule="auto"/>
              <w:jc w:val="both"/>
              <w:rPr>
                <w:rFonts w:cs="Times New Roman"/>
                <w:szCs w:val="24"/>
              </w:rPr>
            </w:pPr>
          </w:p>
        </w:tc>
        <w:tc>
          <w:tcPr>
            <w:tcW w:w="443" w:type="dxa"/>
          </w:tcPr>
          <w:p w:rsidR="00B37B6C" w:rsidRPr="002B4AE5" w:rsidRDefault="00B37B6C" w:rsidP="00C10E37">
            <w:pPr>
              <w:spacing w:line="360" w:lineRule="auto"/>
              <w:jc w:val="both"/>
              <w:rPr>
                <w:rFonts w:cs="Times New Roman"/>
                <w:szCs w:val="24"/>
              </w:rPr>
            </w:pPr>
          </w:p>
        </w:tc>
        <w:tc>
          <w:tcPr>
            <w:tcW w:w="443" w:type="dxa"/>
          </w:tcPr>
          <w:p w:rsidR="00B37B6C" w:rsidRPr="002B4AE5" w:rsidRDefault="00B37B6C" w:rsidP="00C10E37">
            <w:pPr>
              <w:spacing w:line="360" w:lineRule="auto"/>
              <w:jc w:val="both"/>
              <w:rPr>
                <w:rFonts w:cs="Times New Roman"/>
                <w:szCs w:val="24"/>
              </w:rPr>
            </w:pPr>
          </w:p>
        </w:tc>
        <w:tc>
          <w:tcPr>
            <w:tcW w:w="443" w:type="dxa"/>
          </w:tcPr>
          <w:p w:rsidR="00B37B6C" w:rsidRPr="002B4AE5" w:rsidRDefault="00B37B6C" w:rsidP="00C10E37">
            <w:pPr>
              <w:spacing w:line="360" w:lineRule="auto"/>
              <w:jc w:val="both"/>
              <w:rPr>
                <w:rFonts w:cs="Times New Roman"/>
                <w:szCs w:val="24"/>
              </w:rPr>
            </w:pPr>
          </w:p>
        </w:tc>
        <w:tc>
          <w:tcPr>
            <w:tcW w:w="413" w:type="dxa"/>
          </w:tcPr>
          <w:p w:rsidR="00B37B6C" w:rsidRPr="002B4AE5" w:rsidRDefault="00B37B6C" w:rsidP="00C10E37">
            <w:pPr>
              <w:spacing w:line="360" w:lineRule="auto"/>
              <w:jc w:val="both"/>
              <w:rPr>
                <w:rFonts w:cs="Times New Roman"/>
                <w:szCs w:val="24"/>
              </w:rPr>
            </w:pPr>
          </w:p>
        </w:tc>
        <w:tc>
          <w:tcPr>
            <w:tcW w:w="549" w:type="dxa"/>
          </w:tcPr>
          <w:p w:rsidR="00B37B6C" w:rsidRPr="002B4AE5" w:rsidRDefault="00B37B6C" w:rsidP="00C10E37">
            <w:pPr>
              <w:spacing w:line="360" w:lineRule="auto"/>
              <w:jc w:val="both"/>
              <w:rPr>
                <w:rFonts w:cs="Times New Roman"/>
                <w:szCs w:val="24"/>
              </w:rPr>
            </w:pPr>
          </w:p>
        </w:tc>
      </w:tr>
      <w:tr w:rsidR="00B37B6C" w:rsidRPr="002B4AE5" w:rsidTr="00C84047">
        <w:trPr>
          <w:trHeight w:val="120"/>
        </w:trPr>
        <w:tc>
          <w:tcPr>
            <w:tcW w:w="620" w:type="dxa"/>
          </w:tcPr>
          <w:p w:rsidR="00B37B6C" w:rsidRPr="002B4AE5" w:rsidRDefault="00B37B6C" w:rsidP="00C10E37">
            <w:pPr>
              <w:spacing w:line="360" w:lineRule="auto"/>
              <w:jc w:val="both"/>
              <w:rPr>
                <w:rFonts w:cs="Times New Roman"/>
                <w:szCs w:val="24"/>
              </w:rPr>
            </w:pPr>
            <w:r w:rsidRPr="002B4AE5">
              <w:rPr>
                <w:rFonts w:cs="Times New Roman"/>
                <w:szCs w:val="24"/>
              </w:rPr>
              <w:t>4</w:t>
            </w:r>
          </w:p>
        </w:tc>
        <w:tc>
          <w:tcPr>
            <w:tcW w:w="5998" w:type="dxa"/>
          </w:tcPr>
          <w:p w:rsidR="00B37B6C" w:rsidRPr="002B4AE5" w:rsidRDefault="00B37B6C" w:rsidP="00C10E37">
            <w:pPr>
              <w:spacing w:line="360" w:lineRule="auto"/>
              <w:jc w:val="both"/>
              <w:rPr>
                <w:rFonts w:cs="Times New Roman"/>
                <w:szCs w:val="24"/>
              </w:rPr>
            </w:pPr>
            <w:r w:rsidRPr="002B4AE5">
              <w:rPr>
                <w:rFonts w:cs="Times New Roman"/>
                <w:szCs w:val="24"/>
              </w:rPr>
              <w:t>Your mentor helped you develop a professional reputation</w:t>
            </w:r>
          </w:p>
        </w:tc>
        <w:tc>
          <w:tcPr>
            <w:tcW w:w="591" w:type="dxa"/>
          </w:tcPr>
          <w:p w:rsidR="00B37B6C" w:rsidRPr="002B4AE5" w:rsidRDefault="00B37B6C" w:rsidP="00C10E37">
            <w:pPr>
              <w:spacing w:line="360" w:lineRule="auto"/>
              <w:jc w:val="both"/>
              <w:rPr>
                <w:rFonts w:cs="Times New Roman"/>
                <w:szCs w:val="24"/>
              </w:rPr>
            </w:pPr>
          </w:p>
        </w:tc>
        <w:tc>
          <w:tcPr>
            <w:tcW w:w="443" w:type="dxa"/>
          </w:tcPr>
          <w:p w:rsidR="00B37B6C" w:rsidRPr="002B4AE5" w:rsidRDefault="00B37B6C" w:rsidP="00C10E37">
            <w:pPr>
              <w:spacing w:line="360" w:lineRule="auto"/>
              <w:jc w:val="both"/>
              <w:rPr>
                <w:rFonts w:cs="Times New Roman"/>
                <w:szCs w:val="24"/>
              </w:rPr>
            </w:pPr>
          </w:p>
        </w:tc>
        <w:tc>
          <w:tcPr>
            <w:tcW w:w="443" w:type="dxa"/>
          </w:tcPr>
          <w:p w:rsidR="00B37B6C" w:rsidRPr="002B4AE5" w:rsidRDefault="00B37B6C" w:rsidP="00C10E37">
            <w:pPr>
              <w:spacing w:line="360" w:lineRule="auto"/>
              <w:jc w:val="both"/>
              <w:rPr>
                <w:rFonts w:cs="Times New Roman"/>
                <w:szCs w:val="24"/>
              </w:rPr>
            </w:pPr>
          </w:p>
        </w:tc>
        <w:tc>
          <w:tcPr>
            <w:tcW w:w="443" w:type="dxa"/>
          </w:tcPr>
          <w:p w:rsidR="00B37B6C" w:rsidRPr="002B4AE5" w:rsidRDefault="00B37B6C" w:rsidP="00C10E37">
            <w:pPr>
              <w:spacing w:line="360" w:lineRule="auto"/>
              <w:jc w:val="both"/>
              <w:rPr>
                <w:rFonts w:cs="Times New Roman"/>
                <w:szCs w:val="24"/>
              </w:rPr>
            </w:pPr>
          </w:p>
        </w:tc>
        <w:tc>
          <w:tcPr>
            <w:tcW w:w="413" w:type="dxa"/>
          </w:tcPr>
          <w:p w:rsidR="00B37B6C" w:rsidRPr="002B4AE5" w:rsidRDefault="00B37B6C" w:rsidP="00C10E37">
            <w:pPr>
              <w:spacing w:line="360" w:lineRule="auto"/>
              <w:jc w:val="both"/>
              <w:rPr>
                <w:rFonts w:cs="Times New Roman"/>
                <w:szCs w:val="24"/>
              </w:rPr>
            </w:pPr>
          </w:p>
        </w:tc>
        <w:tc>
          <w:tcPr>
            <w:tcW w:w="549" w:type="dxa"/>
          </w:tcPr>
          <w:p w:rsidR="00B37B6C" w:rsidRPr="002B4AE5" w:rsidRDefault="00B37B6C" w:rsidP="00C10E37">
            <w:pPr>
              <w:spacing w:line="360" w:lineRule="auto"/>
              <w:jc w:val="both"/>
              <w:rPr>
                <w:rFonts w:cs="Times New Roman"/>
                <w:szCs w:val="24"/>
              </w:rPr>
            </w:pPr>
          </w:p>
        </w:tc>
      </w:tr>
      <w:tr w:rsidR="00B37B6C" w:rsidRPr="002B4AE5" w:rsidTr="00C84047">
        <w:trPr>
          <w:trHeight w:val="120"/>
        </w:trPr>
        <w:tc>
          <w:tcPr>
            <w:tcW w:w="620" w:type="dxa"/>
          </w:tcPr>
          <w:p w:rsidR="00B37B6C" w:rsidRPr="002B4AE5" w:rsidRDefault="00B37B6C" w:rsidP="00C10E37">
            <w:pPr>
              <w:spacing w:line="360" w:lineRule="auto"/>
              <w:jc w:val="both"/>
              <w:rPr>
                <w:rFonts w:cs="Times New Roman"/>
                <w:szCs w:val="24"/>
              </w:rPr>
            </w:pPr>
            <w:r w:rsidRPr="002B4AE5">
              <w:rPr>
                <w:rFonts w:cs="Times New Roman"/>
                <w:szCs w:val="24"/>
              </w:rPr>
              <w:t>5</w:t>
            </w:r>
          </w:p>
        </w:tc>
        <w:tc>
          <w:tcPr>
            <w:tcW w:w="5998" w:type="dxa"/>
          </w:tcPr>
          <w:p w:rsidR="00B37B6C" w:rsidRPr="002B4AE5" w:rsidRDefault="00B37B6C" w:rsidP="00C10E37">
            <w:pPr>
              <w:spacing w:line="360" w:lineRule="auto"/>
              <w:jc w:val="both"/>
              <w:rPr>
                <w:rFonts w:cs="Times New Roman"/>
                <w:szCs w:val="24"/>
              </w:rPr>
            </w:pPr>
            <w:r w:rsidRPr="002B4AE5">
              <w:rPr>
                <w:rFonts w:cs="Times New Roman"/>
                <w:szCs w:val="24"/>
              </w:rPr>
              <w:t>Your mentor discussed career paths with you</w:t>
            </w:r>
          </w:p>
        </w:tc>
        <w:tc>
          <w:tcPr>
            <w:tcW w:w="591" w:type="dxa"/>
          </w:tcPr>
          <w:p w:rsidR="00B37B6C" w:rsidRPr="002B4AE5" w:rsidRDefault="00B37B6C" w:rsidP="00C10E37">
            <w:pPr>
              <w:spacing w:line="360" w:lineRule="auto"/>
              <w:jc w:val="both"/>
              <w:rPr>
                <w:rFonts w:cs="Times New Roman"/>
                <w:szCs w:val="24"/>
              </w:rPr>
            </w:pPr>
          </w:p>
        </w:tc>
        <w:tc>
          <w:tcPr>
            <w:tcW w:w="443" w:type="dxa"/>
          </w:tcPr>
          <w:p w:rsidR="00B37B6C" w:rsidRPr="002B4AE5" w:rsidRDefault="00B37B6C" w:rsidP="00C10E37">
            <w:pPr>
              <w:spacing w:line="360" w:lineRule="auto"/>
              <w:jc w:val="both"/>
              <w:rPr>
                <w:rFonts w:cs="Times New Roman"/>
                <w:szCs w:val="24"/>
              </w:rPr>
            </w:pPr>
          </w:p>
        </w:tc>
        <w:tc>
          <w:tcPr>
            <w:tcW w:w="443" w:type="dxa"/>
          </w:tcPr>
          <w:p w:rsidR="00B37B6C" w:rsidRPr="002B4AE5" w:rsidRDefault="00B37B6C" w:rsidP="00C10E37">
            <w:pPr>
              <w:spacing w:line="360" w:lineRule="auto"/>
              <w:jc w:val="both"/>
              <w:rPr>
                <w:rFonts w:cs="Times New Roman"/>
                <w:szCs w:val="24"/>
              </w:rPr>
            </w:pPr>
          </w:p>
        </w:tc>
        <w:tc>
          <w:tcPr>
            <w:tcW w:w="443" w:type="dxa"/>
          </w:tcPr>
          <w:p w:rsidR="00B37B6C" w:rsidRPr="002B4AE5" w:rsidRDefault="00B37B6C" w:rsidP="00C10E37">
            <w:pPr>
              <w:spacing w:line="360" w:lineRule="auto"/>
              <w:jc w:val="both"/>
              <w:rPr>
                <w:rFonts w:cs="Times New Roman"/>
                <w:szCs w:val="24"/>
              </w:rPr>
            </w:pPr>
          </w:p>
        </w:tc>
        <w:tc>
          <w:tcPr>
            <w:tcW w:w="413" w:type="dxa"/>
          </w:tcPr>
          <w:p w:rsidR="00B37B6C" w:rsidRPr="002B4AE5" w:rsidRDefault="00B37B6C" w:rsidP="00C10E37">
            <w:pPr>
              <w:spacing w:line="360" w:lineRule="auto"/>
              <w:jc w:val="both"/>
              <w:rPr>
                <w:rFonts w:cs="Times New Roman"/>
                <w:szCs w:val="24"/>
              </w:rPr>
            </w:pPr>
          </w:p>
        </w:tc>
        <w:tc>
          <w:tcPr>
            <w:tcW w:w="549" w:type="dxa"/>
          </w:tcPr>
          <w:p w:rsidR="00B37B6C" w:rsidRPr="002B4AE5" w:rsidRDefault="00B37B6C" w:rsidP="00C10E37">
            <w:pPr>
              <w:spacing w:line="360" w:lineRule="auto"/>
              <w:jc w:val="both"/>
              <w:rPr>
                <w:rFonts w:cs="Times New Roman"/>
                <w:szCs w:val="24"/>
              </w:rPr>
            </w:pPr>
          </w:p>
        </w:tc>
      </w:tr>
      <w:tr w:rsidR="00B37B6C" w:rsidRPr="002B4AE5" w:rsidTr="00C84047">
        <w:trPr>
          <w:trHeight w:val="120"/>
        </w:trPr>
        <w:tc>
          <w:tcPr>
            <w:tcW w:w="620" w:type="dxa"/>
          </w:tcPr>
          <w:p w:rsidR="00B37B6C" w:rsidRPr="002B4AE5" w:rsidRDefault="00B37B6C" w:rsidP="00C10E37">
            <w:pPr>
              <w:spacing w:line="360" w:lineRule="auto"/>
              <w:jc w:val="both"/>
              <w:rPr>
                <w:rFonts w:cs="Times New Roman"/>
                <w:szCs w:val="24"/>
              </w:rPr>
            </w:pPr>
            <w:r w:rsidRPr="002B4AE5">
              <w:rPr>
                <w:rFonts w:cs="Times New Roman"/>
                <w:szCs w:val="24"/>
              </w:rPr>
              <w:t>6</w:t>
            </w:r>
          </w:p>
        </w:tc>
        <w:tc>
          <w:tcPr>
            <w:tcW w:w="5998" w:type="dxa"/>
          </w:tcPr>
          <w:p w:rsidR="00B37B6C" w:rsidRPr="002B4AE5" w:rsidRDefault="00B37B6C" w:rsidP="00C10E37">
            <w:pPr>
              <w:spacing w:line="360" w:lineRule="auto"/>
              <w:jc w:val="both"/>
              <w:rPr>
                <w:rFonts w:cs="Times New Roman"/>
                <w:szCs w:val="24"/>
              </w:rPr>
            </w:pPr>
            <w:r w:rsidRPr="002B4AE5">
              <w:rPr>
                <w:rFonts w:cs="Times New Roman"/>
                <w:szCs w:val="24"/>
              </w:rPr>
              <w:t>Your mentor supported your advancement in the organization through mutual association.</w:t>
            </w:r>
          </w:p>
        </w:tc>
        <w:tc>
          <w:tcPr>
            <w:tcW w:w="591" w:type="dxa"/>
          </w:tcPr>
          <w:p w:rsidR="00B37B6C" w:rsidRPr="002B4AE5" w:rsidRDefault="00B37B6C" w:rsidP="00C10E37">
            <w:pPr>
              <w:spacing w:line="360" w:lineRule="auto"/>
              <w:jc w:val="both"/>
              <w:rPr>
                <w:rFonts w:cs="Times New Roman"/>
                <w:szCs w:val="24"/>
              </w:rPr>
            </w:pPr>
          </w:p>
        </w:tc>
        <w:tc>
          <w:tcPr>
            <w:tcW w:w="443" w:type="dxa"/>
          </w:tcPr>
          <w:p w:rsidR="00B37B6C" w:rsidRPr="002B4AE5" w:rsidRDefault="00B37B6C" w:rsidP="00C10E37">
            <w:pPr>
              <w:spacing w:line="360" w:lineRule="auto"/>
              <w:jc w:val="both"/>
              <w:rPr>
                <w:rFonts w:cs="Times New Roman"/>
                <w:szCs w:val="24"/>
              </w:rPr>
            </w:pPr>
          </w:p>
        </w:tc>
        <w:tc>
          <w:tcPr>
            <w:tcW w:w="443" w:type="dxa"/>
          </w:tcPr>
          <w:p w:rsidR="00B37B6C" w:rsidRPr="002B4AE5" w:rsidRDefault="00B37B6C" w:rsidP="00C10E37">
            <w:pPr>
              <w:spacing w:line="360" w:lineRule="auto"/>
              <w:jc w:val="both"/>
              <w:rPr>
                <w:rFonts w:cs="Times New Roman"/>
                <w:szCs w:val="24"/>
              </w:rPr>
            </w:pPr>
          </w:p>
        </w:tc>
        <w:tc>
          <w:tcPr>
            <w:tcW w:w="443" w:type="dxa"/>
          </w:tcPr>
          <w:p w:rsidR="00B37B6C" w:rsidRPr="002B4AE5" w:rsidRDefault="00B37B6C" w:rsidP="00C10E37">
            <w:pPr>
              <w:spacing w:line="360" w:lineRule="auto"/>
              <w:jc w:val="both"/>
              <w:rPr>
                <w:rFonts w:cs="Times New Roman"/>
                <w:szCs w:val="24"/>
              </w:rPr>
            </w:pPr>
          </w:p>
        </w:tc>
        <w:tc>
          <w:tcPr>
            <w:tcW w:w="413" w:type="dxa"/>
          </w:tcPr>
          <w:p w:rsidR="00B37B6C" w:rsidRPr="002B4AE5" w:rsidRDefault="00B37B6C" w:rsidP="00C10E37">
            <w:pPr>
              <w:spacing w:line="360" w:lineRule="auto"/>
              <w:jc w:val="both"/>
              <w:rPr>
                <w:rFonts w:cs="Times New Roman"/>
                <w:szCs w:val="24"/>
              </w:rPr>
            </w:pPr>
          </w:p>
        </w:tc>
        <w:tc>
          <w:tcPr>
            <w:tcW w:w="549" w:type="dxa"/>
          </w:tcPr>
          <w:p w:rsidR="00B37B6C" w:rsidRPr="002B4AE5" w:rsidRDefault="00B37B6C" w:rsidP="00C10E37">
            <w:pPr>
              <w:spacing w:line="360" w:lineRule="auto"/>
              <w:jc w:val="both"/>
              <w:rPr>
                <w:rFonts w:cs="Times New Roman"/>
                <w:szCs w:val="24"/>
              </w:rPr>
            </w:pPr>
          </w:p>
        </w:tc>
      </w:tr>
      <w:tr w:rsidR="00B37B6C" w:rsidRPr="002B4AE5" w:rsidTr="00C84047">
        <w:trPr>
          <w:trHeight w:val="120"/>
        </w:trPr>
        <w:tc>
          <w:tcPr>
            <w:tcW w:w="620" w:type="dxa"/>
          </w:tcPr>
          <w:p w:rsidR="00B37B6C" w:rsidRPr="002B4AE5" w:rsidRDefault="00B37B6C" w:rsidP="00C10E37">
            <w:pPr>
              <w:spacing w:line="360" w:lineRule="auto"/>
              <w:jc w:val="both"/>
              <w:rPr>
                <w:rFonts w:cs="Times New Roman"/>
                <w:szCs w:val="24"/>
              </w:rPr>
            </w:pPr>
            <w:r w:rsidRPr="002B4AE5">
              <w:rPr>
                <w:rFonts w:cs="Times New Roman"/>
                <w:szCs w:val="24"/>
              </w:rPr>
              <w:t>7</w:t>
            </w:r>
          </w:p>
        </w:tc>
        <w:tc>
          <w:tcPr>
            <w:tcW w:w="5998" w:type="dxa"/>
          </w:tcPr>
          <w:p w:rsidR="00B37B6C" w:rsidRPr="002B4AE5" w:rsidRDefault="00B37B6C" w:rsidP="00C10E37">
            <w:pPr>
              <w:spacing w:line="360" w:lineRule="auto"/>
              <w:jc w:val="both"/>
              <w:rPr>
                <w:rFonts w:cs="Times New Roman"/>
                <w:szCs w:val="24"/>
              </w:rPr>
            </w:pPr>
            <w:r w:rsidRPr="002B4AE5">
              <w:rPr>
                <w:rFonts w:cs="Times New Roman"/>
                <w:szCs w:val="24"/>
              </w:rPr>
              <w:t>Your mentor shared insights about administrators who held power and influence within the organization.</w:t>
            </w:r>
            <w:r w:rsidRPr="002B4AE5">
              <w:rPr>
                <w:rFonts w:cs="Times New Roman"/>
                <w:szCs w:val="24"/>
              </w:rPr>
              <w:tab/>
            </w:r>
          </w:p>
        </w:tc>
        <w:tc>
          <w:tcPr>
            <w:tcW w:w="591" w:type="dxa"/>
          </w:tcPr>
          <w:p w:rsidR="00B37B6C" w:rsidRPr="002B4AE5" w:rsidRDefault="00B37B6C" w:rsidP="00C10E37">
            <w:pPr>
              <w:spacing w:line="360" w:lineRule="auto"/>
              <w:jc w:val="both"/>
              <w:rPr>
                <w:rFonts w:cs="Times New Roman"/>
                <w:szCs w:val="24"/>
              </w:rPr>
            </w:pPr>
          </w:p>
        </w:tc>
        <w:tc>
          <w:tcPr>
            <w:tcW w:w="443" w:type="dxa"/>
          </w:tcPr>
          <w:p w:rsidR="00B37B6C" w:rsidRPr="002B4AE5" w:rsidRDefault="00B37B6C" w:rsidP="00C10E37">
            <w:pPr>
              <w:spacing w:line="360" w:lineRule="auto"/>
              <w:jc w:val="both"/>
              <w:rPr>
                <w:rFonts w:cs="Times New Roman"/>
                <w:szCs w:val="24"/>
              </w:rPr>
            </w:pPr>
          </w:p>
        </w:tc>
        <w:tc>
          <w:tcPr>
            <w:tcW w:w="443" w:type="dxa"/>
          </w:tcPr>
          <w:p w:rsidR="00B37B6C" w:rsidRPr="002B4AE5" w:rsidRDefault="00B37B6C" w:rsidP="00C10E37">
            <w:pPr>
              <w:spacing w:line="360" w:lineRule="auto"/>
              <w:jc w:val="both"/>
              <w:rPr>
                <w:rFonts w:cs="Times New Roman"/>
                <w:szCs w:val="24"/>
              </w:rPr>
            </w:pPr>
          </w:p>
        </w:tc>
        <w:tc>
          <w:tcPr>
            <w:tcW w:w="443" w:type="dxa"/>
          </w:tcPr>
          <w:p w:rsidR="00B37B6C" w:rsidRPr="002B4AE5" w:rsidRDefault="00B37B6C" w:rsidP="00C10E37">
            <w:pPr>
              <w:spacing w:line="360" w:lineRule="auto"/>
              <w:jc w:val="both"/>
              <w:rPr>
                <w:rFonts w:cs="Times New Roman"/>
                <w:szCs w:val="24"/>
              </w:rPr>
            </w:pPr>
          </w:p>
        </w:tc>
        <w:tc>
          <w:tcPr>
            <w:tcW w:w="413" w:type="dxa"/>
          </w:tcPr>
          <w:p w:rsidR="00B37B6C" w:rsidRPr="002B4AE5" w:rsidRDefault="00B37B6C" w:rsidP="00C10E37">
            <w:pPr>
              <w:spacing w:line="360" w:lineRule="auto"/>
              <w:jc w:val="both"/>
              <w:rPr>
                <w:rFonts w:cs="Times New Roman"/>
                <w:szCs w:val="24"/>
              </w:rPr>
            </w:pPr>
          </w:p>
        </w:tc>
        <w:tc>
          <w:tcPr>
            <w:tcW w:w="549" w:type="dxa"/>
          </w:tcPr>
          <w:p w:rsidR="00B37B6C" w:rsidRPr="002B4AE5" w:rsidRDefault="00B37B6C" w:rsidP="00C10E37">
            <w:pPr>
              <w:spacing w:line="360" w:lineRule="auto"/>
              <w:jc w:val="both"/>
              <w:rPr>
                <w:rFonts w:cs="Times New Roman"/>
                <w:szCs w:val="24"/>
              </w:rPr>
            </w:pPr>
          </w:p>
        </w:tc>
      </w:tr>
      <w:tr w:rsidR="00B37B6C" w:rsidRPr="002B4AE5" w:rsidTr="00C84047">
        <w:trPr>
          <w:trHeight w:val="120"/>
        </w:trPr>
        <w:tc>
          <w:tcPr>
            <w:tcW w:w="620" w:type="dxa"/>
          </w:tcPr>
          <w:p w:rsidR="00B37B6C" w:rsidRPr="002B4AE5" w:rsidRDefault="00B37B6C" w:rsidP="00C10E37">
            <w:pPr>
              <w:spacing w:line="360" w:lineRule="auto"/>
              <w:jc w:val="both"/>
              <w:rPr>
                <w:rFonts w:cs="Times New Roman"/>
                <w:szCs w:val="24"/>
              </w:rPr>
            </w:pPr>
            <w:r w:rsidRPr="002B4AE5">
              <w:rPr>
                <w:rFonts w:cs="Times New Roman"/>
                <w:szCs w:val="24"/>
              </w:rPr>
              <w:t>8</w:t>
            </w:r>
          </w:p>
        </w:tc>
        <w:tc>
          <w:tcPr>
            <w:tcW w:w="5998" w:type="dxa"/>
          </w:tcPr>
          <w:p w:rsidR="00B37B6C" w:rsidRPr="002B4AE5" w:rsidRDefault="00B37B6C" w:rsidP="00C10E37">
            <w:pPr>
              <w:spacing w:line="360" w:lineRule="auto"/>
              <w:jc w:val="both"/>
              <w:rPr>
                <w:rFonts w:cs="Times New Roman"/>
                <w:szCs w:val="24"/>
              </w:rPr>
            </w:pPr>
            <w:r w:rsidRPr="002B4AE5">
              <w:rPr>
                <w:rFonts w:cs="Times New Roman"/>
                <w:szCs w:val="24"/>
              </w:rPr>
              <w:t xml:space="preserve">Your mentor encouraged you to take courses, </w:t>
            </w:r>
            <w:r w:rsidR="00C5001E" w:rsidRPr="002B4AE5">
              <w:rPr>
                <w:rFonts w:cs="Times New Roman"/>
                <w:szCs w:val="24"/>
              </w:rPr>
              <w:t>seminars,</w:t>
            </w:r>
            <w:r w:rsidRPr="002B4AE5">
              <w:rPr>
                <w:rFonts w:cs="Times New Roman"/>
                <w:szCs w:val="24"/>
              </w:rPr>
              <w:t xml:space="preserve"> and workshops to develop your competence in administration</w:t>
            </w:r>
          </w:p>
        </w:tc>
        <w:tc>
          <w:tcPr>
            <w:tcW w:w="591" w:type="dxa"/>
          </w:tcPr>
          <w:p w:rsidR="00B37B6C" w:rsidRPr="002B4AE5" w:rsidRDefault="00B37B6C" w:rsidP="00C10E37">
            <w:pPr>
              <w:spacing w:line="360" w:lineRule="auto"/>
              <w:jc w:val="both"/>
              <w:rPr>
                <w:rFonts w:cs="Times New Roman"/>
                <w:szCs w:val="24"/>
              </w:rPr>
            </w:pPr>
          </w:p>
        </w:tc>
        <w:tc>
          <w:tcPr>
            <w:tcW w:w="443" w:type="dxa"/>
          </w:tcPr>
          <w:p w:rsidR="00B37B6C" w:rsidRPr="002B4AE5" w:rsidRDefault="00B37B6C" w:rsidP="00C10E37">
            <w:pPr>
              <w:spacing w:line="360" w:lineRule="auto"/>
              <w:jc w:val="both"/>
              <w:rPr>
                <w:rFonts w:cs="Times New Roman"/>
                <w:szCs w:val="24"/>
              </w:rPr>
            </w:pPr>
          </w:p>
        </w:tc>
        <w:tc>
          <w:tcPr>
            <w:tcW w:w="443" w:type="dxa"/>
          </w:tcPr>
          <w:p w:rsidR="00B37B6C" w:rsidRPr="002B4AE5" w:rsidRDefault="00B37B6C" w:rsidP="00C10E37">
            <w:pPr>
              <w:spacing w:line="360" w:lineRule="auto"/>
              <w:jc w:val="both"/>
              <w:rPr>
                <w:rFonts w:cs="Times New Roman"/>
                <w:szCs w:val="24"/>
              </w:rPr>
            </w:pPr>
          </w:p>
        </w:tc>
        <w:tc>
          <w:tcPr>
            <w:tcW w:w="443" w:type="dxa"/>
          </w:tcPr>
          <w:p w:rsidR="00B37B6C" w:rsidRPr="002B4AE5" w:rsidRDefault="00B37B6C" w:rsidP="00C10E37">
            <w:pPr>
              <w:spacing w:line="360" w:lineRule="auto"/>
              <w:jc w:val="both"/>
              <w:rPr>
                <w:rFonts w:cs="Times New Roman"/>
                <w:szCs w:val="24"/>
              </w:rPr>
            </w:pPr>
          </w:p>
        </w:tc>
        <w:tc>
          <w:tcPr>
            <w:tcW w:w="413" w:type="dxa"/>
          </w:tcPr>
          <w:p w:rsidR="00B37B6C" w:rsidRPr="002B4AE5" w:rsidRDefault="00B37B6C" w:rsidP="00C10E37">
            <w:pPr>
              <w:spacing w:line="360" w:lineRule="auto"/>
              <w:jc w:val="both"/>
              <w:rPr>
                <w:rFonts w:cs="Times New Roman"/>
                <w:szCs w:val="24"/>
              </w:rPr>
            </w:pPr>
          </w:p>
        </w:tc>
        <w:tc>
          <w:tcPr>
            <w:tcW w:w="549" w:type="dxa"/>
          </w:tcPr>
          <w:p w:rsidR="00B37B6C" w:rsidRPr="002B4AE5" w:rsidRDefault="00B37B6C" w:rsidP="00C10E37">
            <w:pPr>
              <w:spacing w:line="360" w:lineRule="auto"/>
              <w:jc w:val="both"/>
              <w:rPr>
                <w:rFonts w:cs="Times New Roman"/>
                <w:szCs w:val="24"/>
              </w:rPr>
            </w:pPr>
          </w:p>
        </w:tc>
      </w:tr>
      <w:tr w:rsidR="00B37B6C" w:rsidRPr="002B4AE5" w:rsidTr="00C84047">
        <w:trPr>
          <w:trHeight w:val="120"/>
        </w:trPr>
        <w:tc>
          <w:tcPr>
            <w:tcW w:w="620" w:type="dxa"/>
          </w:tcPr>
          <w:p w:rsidR="00B37B6C" w:rsidRPr="002B4AE5" w:rsidRDefault="00B37B6C" w:rsidP="00C10E37">
            <w:pPr>
              <w:spacing w:line="360" w:lineRule="auto"/>
              <w:jc w:val="both"/>
              <w:rPr>
                <w:rFonts w:cs="Times New Roman"/>
                <w:szCs w:val="24"/>
              </w:rPr>
            </w:pPr>
            <w:r w:rsidRPr="002B4AE5">
              <w:rPr>
                <w:rFonts w:cs="Times New Roman"/>
                <w:szCs w:val="24"/>
              </w:rPr>
              <w:t>9</w:t>
            </w:r>
          </w:p>
        </w:tc>
        <w:tc>
          <w:tcPr>
            <w:tcW w:w="5998" w:type="dxa"/>
          </w:tcPr>
          <w:p w:rsidR="00B37B6C" w:rsidRPr="002B4AE5" w:rsidRDefault="00B37B6C" w:rsidP="00C10E37">
            <w:pPr>
              <w:spacing w:line="360" w:lineRule="auto"/>
              <w:jc w:val="both"/>
              <w:rPr>
                <w:rFonts w:cs="Times New Roman"/>
                <w:szCs w:val="24"/>
              </w:rPr>
            </w:pPr>
            <w:r w:rsidRPr="002B4AE5">
              <w:rPr>
                <w:rFonts w:cs="Times New Roman"/>
                <w:szCs w:val="24"/>
              </w:rPr>
              <w:t>Your mentor helped prepare you for positions of greater responsibility by providing leadership experiences.</w:t>
            </w:r>
          </w:p>
        </w:tc>
        <w:tc>
          <w:tcPr>
            <w:tcW w:w="591" w:type="dxa"/>
          </w:tcPr>
          <w:p w:rsidR="00B37B6C" w:rsidRPr="002B4AE5" w:rsidRDefault="00B37B6C" w:rsidP="00C10E37">
            <w:pPr>
              <w:spacing w:line="360" w:lineRule="auto"/>
              <w:jc w:val="both"/>
              <w:rPr>
                <w:rFonts w:cs="Times New Roman"/>
                <w:szCs w:val="24"/>
              </w:rPr>
            </w:pPr>
          </w:p>
        </w:tc>
        <w:tc>
          <w:tcPr>
            <w:tcW w:w="443" w:type="dxa"/>
          </w:tcPr>
          <w:p w:rsidR="00B37B6C" w:rsidRPr="002B4AE5" w:rsidRDefault="00B37B6C" w:rsidP="00C10E37">
            <w:pPr>
              <w:spacing w:line="360" w:lineRule="auto"/>
              <w:jc w:val="both"/>
              <w:rPr>
                <w:rFonts w:cs="Times New Roman"/>
                <w:szCs w:val="24"/>
              </w:rPr>
            </w:pPr>
          </w:p>
        </w:tc>
        <w:tc>
          <w:tcPr>
            <w:tcW w:w="443" w:type="dxa"/>
          </w:tcPr>
          <w:p w:rsidR="00B37B6C" w:rsidRPr="002B4AE5" w:rsidRDefault="00B37B6C" w:rsidP="00C10E37">
            <w:pPr>
              <w:spacing w:line="360" w:lineRule="auto"/>
              <w:jc w:val="both"/>
              <w:rPr>
                <w:rFonts w:cs="Times New Roman"/>
                <w:szCs w:val="24"/>
              </w:rPr>
            </w:pPr>
          </w:p>
        </w:tc>
        <w:tc>
          <w:tcPr>
            <w:tcW w:w="443" w:type="dxa"/>
          </w:tcPr>
          <w:p w:rsidR="00B37B6C" w:rsidRPr="002B4AE5" w:rsidRDefault="00B37B6C" w:rsidP="00C10E37">
            <w:pPr>
              <w:spacing w:line="360" w:lineRule="auto"/>
              <w:jc w:val="both"/>
              <w:rPr>
                <w:rFonts w:cs="Times New Roman"/>
                <w:szCs w:val="24"/>
              </w:rPr>
            </w:pPr>
          </w:p>
        </w:tc>
        <w:tc>
          <w:tcPr>
            <w:tcW w:w="413" w:type="dxa"/>
          </w:tcPr>
          <w:p w:rsidR="00B37B6C" w:rsidRPr="002B4AE5" w:rsidRDefault="00B37B6C" w:rsidP="00C10E37">
            <w:pPr>
              <w:spacing w:line="360" w:lineRule="auto"/>
              <w:jc w:val="both"/>
              <w:rPr>
                <w:rFonts w:cs="Times New Roman"/>
                <w:szCs w:val="24"/>
              </w:rPr>
            </w:pPr>
          </w:p>
        </w:tc>
        <w:tc>
          <w:tcPr>
            <w:tcW w:w="549" w:type="dxa"/>
          </w:tcPr>
          <w:p w:rsidR="00B37B6C" w:rsidRPr="002B4AE5" w:rsidRDefault="00B37B6C" w:rsidP="00C10E37">
            <w:pPr>
              <w:spacing w:line="360" w:lineRule="auto"/>
              <w:jc w:val="both"/>
              <w:rPr>
                <w:rFonts w:cs="Times New Roman"/>
                <w:szCs w:val="24"/>
              </w:rPr>
            </w:pPr>
          </w:p>
        </w:tc>
      </w:tr>
      <w:tr w:rsidR="00B37B6C" w:rsidRPr="002B4AE5" w:rsidTr="00C84047">
        <w:trPr>
          <w:trHeight w:val="120"/>
        </w:trPr>
        <w:tc>
          <w:tcPr>
            <w:tcW w:w="620" w:type="dxa"/>
          </w:tcPr>
          <w:p w:rsidR="00B37B6C" w:rsidRPr="002B4AE5" w:rsidRDefault="00B37B6C" w:rsidP="00C10E37">
            <w:pPr>
              <w:spacing w:line="360" w:lineRule="auto"/>
              <w:jc w:val="both"/>
              <w:rPr>
                <w:rFonts w:cs="Times New Roman"/>
                <w:szCs w:val="24"/>
              </w:rPr>
            </w:pPr>
            <w:r w:rsidRPr="002B4AE5">
              <w:rPr>
                <w:rFonts w:cs="Times New Roman"/>
                <w:szCs w:val="24"/>
              </w:rPr>
              <w:t>10</w:t>
            </w:r>
          </w:p>
        </w:tc>
        <w:tc>
          <w:tcPr>
            <w:tcW w:w="5998" w:type="dxa"/>
          </w:tcPr>
          <w:p w:rsidR="00B37B6C" w:rsidRPr="002B4AE5" w:rsidRDefault="00B37B6C" w:rsidP="00C10E37">
            <w:pPr>
              <w:spacing w:line="360" w:lineRule="auto"/>
              <w:jc w:val="both"/>
              <w:rPr>
                <w:rFonts w:cs="Times New Roman"/>
                <w:szCs w:val="24"/>
              </w:rPr>
            </w:pPr>
            <w:r w:rsidRPr="002B4AE5">
              <w:rPr>
                <w:rFonts w:cs="Times New Roman"/>
                <w:szCs w:val="24"/>
              </w:rPr>
              <w:t>Your mentor displayed a positive attitude which provided a model worthy of emulation</w:t>
            </w:r>
          </w:p>
        </w:tc>
        <w:tc>
          <w:tcPr>
            <w:tcW w:w="591" w:type="dxa"/>
          </w:tcPr>
          <w:p w:rsidR="00B37B6C" w:rsidRPr="002B4AE5" w:rsidRDefault="00B37B6C" w:rsidP="00C10E37">
            <w:pPr>
              <w:spacing w:line="360" w:lineRule="auto"/>
              <w:jc w:val="both"/>
              <w:rPr>
                <w:rFonts w:cs="Times New Roman"/>
                <w:szCs w:val="24"/>
              </w:rPr>
            </w:pPr>
          </w:p>
        </w:tc>
        <w:tc>
          <w:tcPr>
            <w:tcW w:w="443" w:type="dxa"/>
          </w:tcPr>
          <w:p w:rsidR="00B37B6C" w:rsidRPr="002B4AE5" w:rsidRDefault="00B37B6C" w:rsidP="00C10E37">
            <w:pPr>
              <w:spacing w:line="360" w:lineRule="auto"/>
              <w:jc w:val="both"/>
              <w:rPr>
                <w:rFonts w:cs="Times New Roman"/>
                <w:szCs w:val="24"/>
              </w:rPr>
            </w:pPr>
          </w:p>
        </w:tc>
        <w:tc>
          <w:tcPr>
            <w:tcW w:w="443" w:type="dxa"/>
          </w:tcPr>
          <w:p w:rsidR="00B37B6C" w:rsidRPr="002B4AE5" w:rsidRDefault="00B37B6C" w:rsidP="00C10E37">
            <w:pPr>
              <w:spacing w:line="360" w:lineRule="auto"/>
              <w:jc w:val="both"/>
              <w:rPr>
                <w:rFonts w:cs="Times New Roman"/>
                <w:szCs w:val="24"/>
              </w:rPr>
            </w:pPr>
          </w:p>
        </w:tc>
        <w:tc>
          <w:tcPr>
            <w:tcW w:w="443" w:type="dxa"/>
          </w:tcPr>
          <w:p w:rsidR="00B37B6C" w:rsidRPr="002B4AE5" w:rsidRDefault="00B37B6C" w:rsidP="00C10E37">
            <w:pPr>
              <w:spacing w:line="360" w:lineRule="auto"/>
              <w:jc w:val="both"/>
              <w:rPr>
                <w:rFonts w:cs="Times New Roman"/>
                <w:szCs w:val="24"/>
              </w:rPr>
            </w:pPr>
          </w:p>
        </w:tc>
        <w:tc>
          <w:tcPr>
            <w:tcW w:w="413" w:type="dxa"/>
          </w:tcPr>
          <w:p w:rsidR="00B37B6C" w:rsidRPr="002B4AE5" w:rsidRDefault="00B37B6C" w:rsidP="00C10E37">
            <w:pPr>
              <w:spacing w:line="360" w:lineRule="auto"/>
              <w:jc w:val="both"/>
              <w:rPr>
                <w:rFonts w:cs="Times New Roman"/>
                <w:szCs w:val="24"/>
              </w:rPr>
            </w:pPr>
          </w:p>
        </w:tc>
        <w:tc>
          <w:tcPr>
            <w:tcW w:w="549" w:type="dxa"/>
          </w:tcPr>
          <w:p w:rsidR="00B37B6C" w:rsidRPr="002B4AE5" w:rsidRDefault="00B37B6C" w:rsidP="00C10E37">
            <w:pPr>
              <w:spacing w:line="360" w:lineRule="auto"/>
              <w:jc w:val="both"/>
              <w:rPr>
                <w:rFonts w:cs="Times New Roman"/>
                <w:szCs w:val="24"/>
              </w:rPr>
            </w:pPr>
          </w:p>
        </w:tc>
      </w:tr>
      <w:tr w:rsidR="00B37B6C" w:rsidRPr="002B4AE5" w:rsidTr="00C84047">
        <w:trPr>
          <w:trHeight w:val="120"/>
        </w:trPr>
        <w:tc>
          <w:tcPr>
            <w:tcW w:w="620" w:type="dxa"/>
          </w:tcPr>
          <w:p w:rsidR="00B37B6C" w:rsidRPr="002B4AE5" w:rsidRDefault="00B37B6C" w:rsidP="00C10E37">
            <w:pPr>
              <w:spacing w:line="360" w:lineRule="auto"/>
              <w:jc w:val="both"/>
              <w:rPr>
                <w:rFonts w:cs="Times New Roman"/>
                <w:szCs w:val="24"/>
              </w:rPr>
            </w:pPr>
            <w:r w:rsidRPr="002B4AE5">
              <w:rPr>
                <w:rFonts w:cs="Times New Roman"/>
                <w:szCs w:val="24"/>
              </w:rPr>
              <w:t>11</w:t>
            </w:r>
          </w:p>
        </w:tc>
        <w:tc>
          <w:tcPr>
            <w:tcW w:w="5998" w:type="dxa"/>
          </w:tcPr>
          <w:p w:rsidR="00B37B6C" w:rsidRPr="002B4AE5" w:rsidRDefault="00B37B6C" w:rsidP="00C10E37">
            <w:pPr>
              <w:spacing w:line="360" w:lineRule="auto"/>
              <w:jc w:val="both"/>
              <w:rPr>
                <w:rFonts w:cs="Times New Roman"/>
                <w:szCs w:val="24"/>
              </w:rPr>
            </w:pPr>
            <w:r w:rsidRPr="002B4AE5">
              <w:rPr>
                <w:rFonts w:cs="Times New Roman"/>
                <w:szCs w:val="24"/>
              </w:rPr>
              <w:t>Your mentor provided support and encouragement as you assumed responsibility and developed competence.</w:t>
            </w:r>
          </w:p>
        </w:tc>
        <w:tc>
          <w:tcPr>
            <w:tcW w:w="591" w:type="dxa"/>
          </w:tcPr>
          <w:p w:rsidR="00B37B6C" w:rsidRPr="002B4AE5" w:rsidRDefault="00B37B6C" w:rsidP="00C10E37">
            <w:pPr>
              <w:spacing w:line="360" w:lineRule="auto"/>
              <w:jc w:val="both"/>
              <w:rPr>
                <w:rFonts w:cs="Times New Roman"/>
                <w:szCs w:val="24"/>
              </w:rPr>
            </w:pPr>
          </w:p>
        </w:tc>
        <w:tc>
          <w:tcPr>
            <w:tcW w:w="443" w:type="dxa"/>
          </w:tcPr>
          <w:p w:rsidR="00B37B6C" w:rsidRPr="002B4AE5" w:rsidRDefault="00B37B6C" w:rsidP="00C10E37">
            <w:pPr>
              <w:spacing w:line="360" w:lineRule="auto"/>
              <w:jc w:val="both"/>
              <w:rPr>
                <w:rFonts w:cs="Times New Roman"/>
                <w:szCs w:val="24"/>
              </w:rPr>
            </w:pPr>
          </w:p>
        </w:tc>
        <w:tc>
          <w:tcPr>
            <w:tcW w:w="443" w:type="dxa"/>
          </w:tcPr>
          <w:p w:rsidR="00B37B6C" w:rsidRPr="002B4AE5" w:rsidRDefault="00B37B6C" w:rsidP="00C10E37">
            <w:pPr>
              <w:spacing w:line="360" w:lineRule="auto"/>
              <w:jc w:val="both"/>
              <w:rPr>
                <w:rFonts w:cs="Times New Roman"/>
                <w:szCs w:val="24"/>
              </w:rPr>
            </w:pPr>
          </w:p>
        </w:tc>
        <w:tc>
          <w:tcPr>
            <w:tcW w:w="443" w:type="dxa"/>
          </w:tcPr>
          <w:p w:rsidR="00B37B6C" w:rsidRPr="002B4AE5" w:rsidRDefault="00B37B6C" w:rsidP="00C10E37">
            <w:pPr>
              <w:spacing w:line="360" w:lineRule="auto"/>
              <w:jc w:val="both"/>
              <w:rPr>
                <w:rFonts w:cs="Times New Roman"/>
                <w:szCs w:val="24"/>
              </w:rPr>
            </w:pPr>
          </w:p>
        </w:tc>
        <w:tc>
          <w:tcPr>
            <w:tcW w:w="413" w:type="dxa"/>
          </w:tcPr>
          <w:p w:rsidR="00B37B6C" w:rsidRPr="002B4AE5" w:rsidRDefault="00B37B6C" w:rsidP="00C10E37">
            <w:pPr>
              <w:spacing w:line="360" w:lineRule="auto"/>
              <w:jc w:val="both"/>
              <w:rPr>
                <w:rFonts w:cs="Times New Roman"/>
                <w:szCs w:val="24"/>
              </w:rPr>
            </w:pPr>
          </w:p>
        </w:tc>
        <w:tc>
          <w:tcPr>
            <w:tcW w:w="549" w:type="dxa"/>
          </w:tcPr>
          <w:p w:rsidR="00B37B6C" w:rsidRPr="002B4AE5" w:rsidRDefault="00B37B6C" w:rsidP="00C10E37">
            <w:pPr>
              <w:spacing w:line="360" w:lineRule="auto"/>
              <w:jc w:val="both"/>
              <w:rPr>
                <w:rFonts w:cs="Times New Roman"/>
                <w:szCs w:val="24"/>
              </w:rPr>
            </w:pPr>
          </w:p>
        </w:tc>
      </w:tr>
      <w:tr w:rsidR="00B37B6C" w:rsidRPr="002B4AE5" w:rsidTr="00C84047">
        <w:trPr>
          <w:trHeight w:val="1164"/>
        </w:trPr>
        <w:tc>
          <w:tcPr>
            <w:tcW w:w="620" w:type="dxa"/>
          </w:tcPr>
          <w:p w:rsidR="00B37B6C" w:rsidRPr="002B4AE5" w:rsidRDefault="00B37B6C" w:rsidP="00C10E37">
            <w:pPr>
              <w:spacing w:line="360" w:lineRule="auto"/>
              <w:jc w:val="both"/>
              <w:rPr>
                <w:rFonts w:cs="Times New Roman"/>
                <w:szCs w:val="24"/>
              </w:rPr>
            </w:pPr>
            <w:r w:rsidRPr="002B4AE5">
              <w:rPr>
                <w:rFonts w:cs="Times New Roman"/>
                <w:szCs w:val="24"/>
              </w:rPr>
              <w:t>12</w:t>
            </w:r>
          </w:p>
        </w:tc>
        <w:tc>
          <w:tcPr>
            <w:tcW w:w="5998" w:type="dxa"/>
          </w:tcPr>
          <w:p w:rsidR="00B37B6C" w:rsidRPr="002B4AE5" w:rsidRDefault="00B37B6C" w:rsidP="00C10E37">
            <w:pPr>
              <w:spacing w:line="360" w:lineRule="auto"/>
              <w:jc w:val="both"/>
              <w:rPr>
                <w:rFonts w:cs="Times New Roman"/>
                <w:szCs w:val="24"/>
              </w:rPr>
            </w:pPr>
            <w:r w:rsidRPr="002B4AE5">
              <w:rPr>
                <w:rFonts w:cs="Times New Roman"/>
                <w:szCs w:val="24"/>
              </w:rPr>
              <w:t>Your mentor established a trust level which encouraged you to talk openly about anxieties, fears and ambivalence that distracted from the productive organizational work</w:t>
            </w:r>
          </w:p>
        </w:tc>
        <w:tc>
          <w:tcPr>
            <w:tcW w:w="591" w:type="dxa"/>
          </w:tcPr>
          <w:p w:rsidR="00B37B6C" w:rsidRPr="002B4AE5" w:rsidRDefault="00B37B6C" w:rsidP="00C10E37">
            <w:pPr>
              <w:spacing w:line="360" w:lineRule="auto"/>
              <w:jc w:val="both"/>
              <w:rPr>
                <w:rFonts w:cs="Times New Roman"/>
                <w:szCs w:val="24"/>
              </w:rPr>
            </w:pPr>
          </w:p>
        </w:tc>
        <w:tc>
          <w:tcPr>
            <w:tcW w:w="443" w:type="dxa"/>
          </w:tcPr>
          <w:p w:rsidR="00B37B6C" w:rsidRPr="002B4AE5" w:rsidRDefault="00B37B6C" w:rsidP="00C10E37">
            <w:pPr>
              <w:spacing w:line="360" w:lineRule="auto"/>
              <w:jc w:val="both"/>
              <w:rPr>
                <w:rFonts w:cs="Times New Roman"/>
                <w:szCs w:val="24"/>
              </w:rPr>
            </w:pPr>
          </w:p>
        </w:tc>
        <w:tc>
          <w:tcPr>
            <w:tcW w:w="443" w:type="dxa"/>
          </w:tcPr>
          <w:p w:rsidR="00B37B6C" w:rsidRPr="002B4AE5" w:rsidRDefault="00B37B6C" w:rsidP="00C10E37">
            <w:pPr>
              <w:spacing w:line="360" w:lineRule="auto"/>
              <w:jc w:val="both"/>
              <w:rPr>
                <w:rFonts w:cs="Times New Roman"/>
                <w:szCs w:val="24"/>
              </w:rPr>
            </w:pPr>
          </w:p>
        </w:tc>
        <w:tc>
          <w:tcPr>
            <w:tcW w:w="443" w:type="dxa"/>
          </w:tcPr>
          <w:p w:rsidR="00B37B6C" w:rsidRPr="002B4AE5" w:rsidRDefault="00B37B6C" w:rsidP="00C10E37">
            <w:pPr>
              <w:spacing w:line="360" w:lineRule="auto"/>
              <w:jc w:val="both"/>
              <w:rPr>
                <w:rFonts w:cs="Times New Roman"/>
                <w:szCs w:val="24"/>
              </w:rPr>
            </w:pPr>
          </w:p>
        </w:tc>
        <w:tc>
          <w:tcPr>
            <w:tcW w:w="413" w:type="dxa"/>
          </w:tcPr>
          <w:p w:rsidR="00B37B6C" w:rsidRPr="002B4AE5" w:rsidRDefault="00B37B6C" w:rsidP="00C10E37">
            <w:pPr>
              <w:spacing w:line="360" w:lineRule="auto"/>
              <w:jc w:val="both"/>
              <w:rPr>
                <w:rFonts w:cs="Times New Roman"/>
                <w:szCs w:val="24"/>
              </w:rPr>
            </w:pPr>
          </w:p>
        </w:tc>
        <w:tc>
          <w:tcPr>
            <w:tcW w:w="549" w:type="dxa"/>
          </w:tcPr>
          <w:p w:rsidR="00B37B6C" w:rsidRPr="002B4AE5" w:rsidRDefault="00B37B6C" w:rsidP="00C10E37">
            <w:pPr>
              <w:spacing w:line="360" w:lineRule="auto"/>
              <w:jc w:val="both"/>
              <w:rPr>
                <w:rFonts w:cs="Times New Roman"/>
                <w:szCs w:val="24"/>
              </w:rPr>
            </w:pPr>
          </w:p>
        </w:tc>
      </w:tr>
      <w:tr w:rsidR="00B37B6C" w:rsidRPr="002B4AE5" w:rsidTr="00C84047">
        <w:trPr>
          <w:trHeight w:val="1164"/>
        </w:trPr>
        <w:tc>
          <w:tcPr>
            <w:tcW w:w="620" w:type="dxa"/>
          </w:tcPr>
          <w:p w:rsidR="00B37B6C" w:rsidRPr="002B4AE5" w:rsidRDefault="00B37B6C" w:rsidP="00C10E37">
            <w:pPr>
              <w:spacing w:line="360" w:lineRule="auto"/>
              <w:jc w:val="both"/>
              <w:rPr>
                <w:rFonts w:cs="Times New Roman"/>
                <w:szCs w:val="24"/>
              </w:rPr>
            </w:pPr>
            <w:r w:rsidRPr="002B4AE5">
              <w:rPr>
                <w:rFonts w:cs="Times New Roman"/>
                <w:szCs w:val="24"/>
              </w:rPr>
              <w:t>13</w:t>
            </w:r>
          </w:p>
        </w:tc>
        <w:tc>
          <w:tcPr>
            <w:tcW w:w="5998" w:type="dxa"/>
          </w:tcPr>
          <w:p w:rsidR="00B37B6C" w:rsidRPr="002B4AE5" w:rsidRDefault="00B37B6C" w:rsidP="00C10E37">
            <w:pPr>
              <w:spacing w:line="360" w:lineRule="auto"/>
              <w:jc w:val="both"/>
              <w:rPr>
                <w:rFonts w:cs="Times New Roman"/>
                <w:szCs w:val="24"/>
              </w:rPr>
            </w:pPr>
            <w:r w:rsidRPr="002B4AE5">
              <w:rPr>
                <w:rFonts w:cs="Times New Roman"/>
                <w:szCs w:val="24"/>
              </w:rPr>
              <w:t>Your mentor was a person with whom you could enjoy informal exchanges about work and non-work experiences</w:t>
            </w:r>
          </w:p>
        </w:tc>
        <w:tc>
          <w:tcPr>
            <w:tcW w:w="591" w:type="dxa"/>
          </w:tcPr>
          <w:p w:rsidR="00B37B6C" w:rsidRPr="002B4AE5" w:rsidRDefault="00B37B6C" w:rsidP="00C10E37">
            <w:pPr>
              <w:spacing w:line="360" w:lineRule="auto"/>
              <w:jc w:val="both"/>
              <w:rPr>
                <w:rFonts w:cs="Times New Roman"/>
                <w:szCs w:val="24"/>
              </w:rPr>
            </w:pPr>
          </w:p>
        </w:tc>
        <w:tc>
          <w:tcPr>
            <w:tcW w:w="443" w:type="dxa"/>
          </w:tcPr>
          <w:p w:rsidR="00B37B6C" w:rsidRPr="002B4AE5" w:rsidRDefault="00B37B6C" w:rsidP="00C10E37">
            <w:pPr>
              <w:spacing w:line="360" w:lineRule="auto"/>
              <w:jc w:val="both"/>
              <w:rPr>
                <w:rFonts w:cs="Times New Roman"/>
                <w:szCs w:val="24"/>
              </w:rPr>
            </w:pPr>
          </w:p>
        </w:tc>
        <w:tc>
          <w:tcPr>
            <w:tcW w:w="443" w:type="dxa"/>
          </w:tcPr>
          <w:p w:rsidR="00B37B6C" w:rsidRPr="002B4AE5" w:rsidRDefault="00B37B6C" w:rsidP="00C10E37">
            <w:pPr>
              <w:spacing w:line="360" w:lineRule="auto"/>
              <w:jc w:val="both"/>
              <w:rPr>
                <w:rFonts w:cs="Times New Roman"/>
                <w:szCs w:val="24"/>
              </w:rPr>
            </w:pPr>
          </w:p>
        </w:tc>
        <w:tc>
          <w:tcPr>
            <w:tcW w:w="443" w:type="dxa"/>
          </w:tcPr>
          <w:p w:rsidR="00B37B6C" w:rsidRPr="002B4AE5" w:rsidRDefault="00B37B6C" w:rsidP="00C10E37">
            <w:pPr>
              <w:spacing w:line="360" w:lineRule="auto"/>
              <w:jc w:val="both"/>
              <w:rPr>
                <w:rFonts w:cs="Times New Roman"/>
                <w:szCs w:val="24"/>
              </w:rPr>
            </w:pPr>
          </w:p>
        </w:tc>
        <w:tc>
          <w:tcPr>
            <w:tcW w:w="413" w:type="dxa"/>
          </w:tcPr>
          <w:p w:rsidR="00B37B6C" w:rsidRPr="002B4AE5" w:rsidRDefault="00B37B6C" w:rsidP="00C10E37">
            <w:pPr>
              <w:spacing w:line="360" w:lineRule="auto"/>
              <w:jc w:val="both"/>
              <w:rPr>
                <w:rFonts w:cs="Times New Roman"/>
                <w:szCs w:val="24"/>
              </w:rPr>
            </w:pPr>
          </w:p>
        </w:tc>
        <w:tc>
          <w:tcPr>
            <w:tcW w:w="549" w:type="dxa"/>
          </w:tcPr>
          <w:p w:rsidR="00B37B6C" w:rsidRPr="002B4AE5" w:rsidRDefault="00B37B6C" w:rsidP="00C10E37">
            <w:pPr>
              <w:spacing w:line="360" w:lineRule="auto"/>
              <w:jc w:val="both"/>
              <w:rPr>
                <w:rFonts w:cs="Times New Roman"/>
                <w:szCs w:val="24"/>
              </w:rPr>
            </w:pPr>
          </w:p>
        </w:tc>
      </w:tr>
      <w:tr w:rsidR="00B37B6C" w:rsidRPr="002B4AE5" w:rsidTr="00C84047">
        <w:trPr>
          <w:trHeight w:val="826"/>
        </w:trPr>
        <w:tc>
          <w:tcPr>
            <w:tcW w:w="620" w:type="dxa"/>
          </w:tcPr>
          <w:p w:rsidR="00B37B6C" w:rsidRPr="002B4AE5" w:rsidRDefault="00B37B6C" w:rsidP="00C10E37">
            <w:pPr>
              <w:spacing w:line="360" w:lineRule="auto"/>
              <w:jc w:val="both"/>
              <w:rPr>
                <w:rFonts w:cs="Times New Roman"/>
                <w:szCs w:val="24"/>
              </w:rPr>
            </w:pPr>
            <w:r w:rsidRPr="002B4AE5">
              <w:rPr>
                <w:rFonts w:cs="Times New Roman"/>
                <w:szCs w:val="24"/>
              </w:rPr>
              <w:t>14</w:t>
            </w:r>
          </w:p>
        </w:tc>
        <w:tc>
          <w:tcPr>
            <w:tcW w:w="5998" w:type="dxa"/>
          </w:tcPr>
          <w:p w:rsidR="00B37B6C" w:rsidRPr="002B4AE5" w:rsidRDefault="00B37B6C" w:rsidP="00C10E37">
            <w:pPr>
              <w:spacing w:line="360" w:lineRule="auto"/>
              <w:jc w:val="both"/>
              <w:rPr>
                <w:rFonts w:cs="Times New Roman"/>
                <w:szCs w:val="24"/>
              </w:rPr>
            </w:pPr>
            <w:r w:rsidRPr="002B4AE5">
              <w:rPr>
                <w:rFonts w:cs="Times New Roman"/>
                <w:szCs w:val="24"/>
              </w:rPr>
              <w:t>Your mentor exhibited positive values which provided a model worthy of respect</w:t>
            </w:r>
          </w:p>
        </w:tc>
        <w:tc>
          <w:tcPr>
            <w:tcW w:w="591" w:type="dxa"/>
          </w:tcPr>
          <w:p w:rsidR="00B37B6C" w:rsidRPr="002B4AE5" w:rsidRDefault="00B37B6C" w:rsidP="00C10E37">
            <w:pPr>
              <w:spacing w:line="360" w:lineRule="auto"/>
              <w:jc w:val="both"/>
              <w:rPr>
                <w:rFonts w:cs="Times New Roman"/>
                <w:szCs w:val="24"/>
              </w:rPr>
            </w:pPr>
          </w:p>
        </w:tc>
        <w:tc>
          <w:tcPr>
            <w:tcW w:w="443" w:type="dxa"/>
          </w:tcPr>
          <w:p w:rsidR="00B37B6C" w:rsidRPr="002B4AE5" w:rsidRDefault="00B37B6C" w:rsidP="00C10E37">
            <w:pPr>
              <w:spacing w:line="360" w:lineRule="auto"/>
              <w:jc w:val="both"/>
              <w:rPr>
                <w:rFonts w:cs="Times New Roman"/>
                <w:szCs w:val="24"/>
              </w:rPr>
            </w:pPr>
          </w:p>
        </w:tc>
        <w:tc>
          <w:tcPr>
            <w:tcW w:w="443" w:type="dxa"/>
          </w:tcPr>
          <w:p w:rsidR="00B37B6C" w:rsidRPr="002B4AE5" w:rsidRDefault="00B37B6C" w:rsidP="00C10E37">
            <w:pPr>
              <w:spacing w:line="360" w:lineRule="auto"/>
              <w:jc w:val="both"/>
              <w:rPr>
                <w:rFonts w:cs="Times New Roman"/>
                <w:szCs w:val="24"/>
              </w:rPr>
            </w:pPr>
          </w:p>
        </w:tc>
        <w:tc>
          <w:tcPr>
            <w:tcW w:w="443" w:type="dxa"/>
          </w:tcPr>
          <w:p w:rsidR="00B37B6C" w:rsidRPr="002B4AE5" w:rsidRDefault="00B37B6C" w:rsidP="00C10E37">
            <w:pPr>
              <w:spacing w:line="360" w:lineRule="auto"/>
              <w:jc w:val="both"/>
              <w:rPr>
                <w:rFonts w:cs="Times New Roman"/>
                <w:szCs w:val="24"/>
              </w:rPr>
            </w:pPr>
          </w:p>
        </w:tc>
        <w:tc>
          <w:tcPr>
            <w:tcW w:w="413" w:type="dxa"/>
          </w:tcPr>
          <w:p w:rsidR="00B37B6C" w:rsidRPr="002B4AE5" w:rsidRDefault="00B37B6C" w:rsidP="00C10E37">
            <w:pPr>
              <w:spacing w:line="360" w:lineRule="auto"/>
              <w:jc w:val="both"/>
              <w:rPr>
                <w:rFonts w:cs="Times New Roman"/>
                <w:szCs w:val="24"/>
              </w:rPr>
            </w:pPr>
          </w:p>
        </w:tc>
        <w:tc>
          <w:tcPr>
            <w:tcW w:w="549" w:type="dxa"/>
          </w:tcPr>
          <w:p w:rsidR="00B37B6C" w:rsidRPr="002B4AE5" w:rsidRDefault="00B37B6C" w:rsidP="00C10E37">
            <w:pPr>
              <w:spacing w:line="360" w:lineRule="auto"/>
              <w:jc w:val="both"/>
              <w:rPr>
                <w:rFonts w:cs="Times New Roman"/>
                <w:szCs w:val="24"/>
              </w:rPr>
            </w:pPr>
          </w:p>
        </w:tc>
      </w:tr>
      <w:tr w:rsidR="00B37B6C" w:rsidRPr="002B4AE5" w:rsidTr="00C84047">
        <w:trPr>
          <w:trHeight w:val="813"/>
        </w:trPr>
        <w:tc>
          <w:tcPr>
            <w:tcW w:w="620" w:type="dxa"/>
          </w:tcPr>
          <w:p w:rsidR="00B37B6C" w:rsidRPr="002B4AE5" w:rsidRDefault="00B37B6C" w:rsidP="00C10E37">
            <w:pPr>
              <w:spacing w:line="360" w:lineRule="auto"/>
              <w:jc w:val="both"/>
              <w:rPr>
                <w:rFonts w:cs="Times New Roman"/>
                <w:szCs w:val="24"/>
              </w:rPr>
            </w:pPr>
            <w:r w:rsidRPr="002B4AE5">
              <w:rPr>
                <w:rFonts w:cs="Times New Roman"/>
                <w:szCs w:val="24"/>
              </w:rPr>
              <w:t>15</w:t>
            </w:r>
          </w:p>
        </w:tc>
        <w:tc>
          <w:tcPr>
            <w:tcW w:w="5998" w:type="dxa"/>
          </w:tcPr>
          <w:p w:rsidR="00B37B6C" w:rsidRPr="002B4AE5" w:rsidRDefault="00B37B6C" w:rsidP="00C10E37">
            <w:pPr>
              <w:spacing w:line="360" w:lineRule="auto"/>
              <w:jc w:val="both"/>
              <w:rPr>
                <w:rFonts w:cs="Times New Roman"/>
                <w:szCs w:val="24"/>
              </w:rPr>
            </w:pPr>
            <w:r w:rsidRPr="002B4AE5">
              <w:rPr>
                <w:rFonts w:cs="Times New Roman"/>
                <w:szCs w:val="24"/>
              </w:rPr>
              <w:t>Your mentor served as your sounding board for self-exploration</w:t>
            </w:r>
          </w:p>
        </w:tc>
        <w:tc>
          <w:tcPr>
            <w:tcW w:w="591" w:type="dxa"/>
          </w:tcPr>
          <w:p w:rsidR="00B37B6C" w:rsidRPr="002B4AE5" w:rsidRDefault="00B37B6C" w:rsidP="00C10E37">
            <w:pPr>
              <w:spacing w:line="360" w:lineRule="auto"/>
              <w:jc w:val="both"/>
              <w:rPr>
                <w:rFonts w:cs="Times New Roman"/>
                <w:szCs w:val="24"/>
              </w:rPr>
            </w:pPr>
          </w:p>
        </w:tc>
        <w:tc>
          <w:tcPr>
            <w:tcW w:w="443" w:type="dxa"/>
          </w:tcPr>
          <w:p w:rsidR="00B37B6C" w:rsidRPr="002B4AE5" w:rsidRDefault="00B37B6C" w:rsidP="00C10E37">
            <w:pPr>
              <w:spacing w:line="360" w:lineRule="auto"/>
              <w:jc w:val="both"/>
              <w:rPr>
                <w:rFonts w:cs="Times New Roman"/>
                <w:szCs w:val="24"/>
              </w:rPr>
            </w:pPr>
          </w:p>
        </w:tc>
        <w:tc>
          <w:tcPr>
            <w:tcW w:w="443" w:type="dxa"/>
          </w:tcPr>
          <w:p w:rsidR="00B37B6C" w:rsidRPr="002B4AE5" w:rsidRDefault="00B37B6C" w:rsidP="00C10E37">
            <w:pPr>
              <w:spacing w:line="360" w:lineRule="auto"/>
              <w:jc w:val="both"/>
              <w:rPr>
                <w:rFonts w:cs="Times New Roman"/>
                <w:szCs w:val="24"/>
              </w:rPr>
            </w:pPr>
          </w:p>
        </w:tc>
        <w:tc>
          <w:tcPr>
            <w:tcW w:w="443" w:type="dxa"/>
          </w:tcPr>
          <w:p w:rsidR="00B37B6C" w:rsidRPr="002B4AE5" w:rsidRDefault="00B37B6C" w:rsidP="00C10E37">
            <w:pPr>
              <w:spacing w:line="360" w:lineRule="auto"/>
              <w:jc w:val="both"/>
              <w:rPr>
                <w:rFonts w:cs="Times New Roman"/>
                <w:szCs w:val="24"/>
              </w:rPr>
            </w:pPr>
          </w:p>
        </w:tc>
        <w:tc>
          <w:tcPr>
            <w:tcW w:w="413" w:type="dxa"/>
          </w:tcPr>
          <w:p w:rsidR="00B37B6C" w:rsidRPr="002B4AE5" w:rsidRDefault="00B37B6C" w:rsidP="00C10E37">
            <w:pPr>
              <w:spacing w:line="360" w:lineRule="auto"/>
              <w:jc w:val="both"/>
              <w:rPr>
                <w:rFonts w:cs="Times New Roman"/>
                <w:szCs w:val="24"/>
              </w:rPr>
            </w:pPr>
          </w:p>
        </w:tc>
        <w:tc>
          <w:tcPr>
            <w:tcW w:w="549" w:type="dxa"/>
          </w:tcPr>
          <w:p w:rsidR="00B37B6C" w:rsidRPr="002B4AE5" w:rsidRDefault="00B37B6C" w:rsidP="00C10E37">
            <w:pPr>
              <w:spacing w:line="360" w:lineRule="auto"/>
              <w:jc w:val="both"/>
              <w:rPr>
                <w:rFonts w:cs="Times New Roman"/>
                <w:szCs w:val="24"/>
              </w:rPr>
            </w:pPr>
          </w:p>
        </w:tc>
      </w:tr>
      <w:tr w:rsidR="00B37B6C" w:rsidRPr="002B4AE5" w:rsidTr="00C84047">
        <w:trPr>
          <w:trHeight w:val="475"/>
        </w:trPr>
        <w:tc>
          <w:tcPr>
            <w:tcW w:w="620" w:type="dxa"/>
          </w:tcPr>
          <w:p w:rsidR="00B37B6C" w:rsidRPr="002B4AE5" w:rsidRDefault="00B37B6C" w:rsidP="00C10E37">
            <w:pPr>
              <w:spacing w:line="360" w:lineRule="auto"/>
              <w:jc w:val="both"/>
              <w:rPr>
                <w:rFonts w:cs="Times New Roman"/>
                <w:szCs w:val="24"/>
              </w:rPr>
            </w:pPr>
            <w:r w:rsidRPr="002B4AE5">
              <w:rPr>
                <w:rFonts w:cs="Times New Roman"/>
                <w:szCs w:val="24"/>
              </w:rPr>
              <w:t>16</w:t>
            </w:r>
          </w:p>
        </w:tc>
        <w:tc>
          <w:tcPr>
            <w:tcW w:w="5998" w:type="dxa"/>
          </w:tcPr>
          <w:p w:rsidR="00B37B6C" w:rsidRPr="002B4AE5" w:rsidRDefault="00B37B6C" w:rsidP="00C10E37">
            <w:pPr>
              <w:spacing w:line="360" w:lineRule="auto"/>
              <w:jc w:val="both"/>
              <w:rPr>
                <w:rFonts w:cs="Times New Roman"/>
                <w:szCs w:val="24"/>
              </w:rPr>
            </w:pPr>
            <w:r w:rsidRPr="002B4AE5">
              <w:rPr>
                <w:rFonts w:cs="Times New Roman"/>
                <w:szCs w:val="24"/>
              </w:rPr>
              <w:t>Your mentor helped mould your leadership style</w:t>
            </w:r>
          </w:p>
        </w:tc>
        <w:tc>
          <w:tcPr>
            <w:tcW w:w="591" w:type="dxa"/>
          </w:tcPr>
          <w:p w:rsidR="00B37B6C" w:rsidRPr="002B4AE5" w:rsidRDefault="00B37B6C" w:rsidP="00C10E37">
            <w:pPr>
              <w:spacing w:line="360" w:lineRule="auto"/>
              <w:jc w:val="both"/>
              <w:rPr>
                <w:rFonts w:cs="Times New Roman"/>
                <w:szCs w:val="24"/>
              </w:rPr>
            </w:pPr>
          </w:p>
        </w:tc>
        <w:tc>
          <w:tcPr>
            <w:tcW w:w="443" w:type="dxa"/>
          </w:tcPr>
          <w:p w:rsidR="00B37B6C" w:rsidRPr="002B4AE5" w:rsidRDefault="00B37B6C" w:rsidP="00C10E37">
            <w:pPr>
              <w:spacing w:line="360" w:lineRule="auto"/>
              <w:jc w:val="both"/>
              <w:rPr>
                <w:rFonts w:cs="Times New Roman"/>
                <w:szCs w:val="24"/>
              </w:rPr>
            </w:pPr>
          </w:p>
        </w:tc>
        <w:tc>
          <w:tcPr>
            <w:tcW w:w="443" w:type="dxa"/>
          </w:tcPr>
          <w:p w:rsidR="00B37B6C" w:rsidRPr="002B4AE5" w:rsidRDefault="00B37B6C" w:rsidP="00C10E37">
            <w:pPr>
              <w:spacing w:line="360" w:lineRule="auto"/>
              <w:jc w:val="both"/>
              <w:rPr>
                <w:rFonts w:cs="Times New Roman"/>
                <w:szCs w:val="24"/>
              </w:rPr>
            </w:pPr>
          </w:p>
        </w:tc>
        <w:tc>
          <w:tcPr>
            <w:tcW w:w="443" w:type="dxa"/>
          </w:tcPr>
          <w:p w:rsidR="00B37B6C" w:rsidRPr="002B4AE5" w:rsidRDefault="00B37B6C" w:rsidP="00C10E37">
            <w:pPr>
              <w:spacing w:line="360" w:lineRule="auto"/>
              <w:jc w:val="both"/>
              <w:rPr>
                <w:rFonts w:cs="Times New Roman"/>
                <w:szCs w:val="24"/>
              </w:rPr>
            </w:pPr>
          </w:p>
        </w:tc>
        <w:tc>
          <w:tcPr>
            <w:tcW w:w="413" w:type="dxa"/>
          </w:tcPr>
          <w:p w:rsidR="00B37B6C" w:rsidRPr="002B4AE5" w:rsidRDefault="00B37B6C" w:rsidP="00C10E37">
            <w:pPr>
              <w:spacing w:line="360" w:lineRule="auto"/>
              <w:jc w:val="both"/>
              <w:rPr>
                <w:rFonts w:cs="Times New Roman"/>
                <w:szCs w:val="24"/>
              </w:rPr>
            </w:pPr>
          </w:p>
        </w:tc>
        <w:tc>
          <w:tcPr>
            <w:tcW w:w="549" w:type="dxa"/>
          </w:tcPr>
          <w:p w:rsidR="00B37B6C" w:rsidRPr="002B4AE5" w:rsidRDefault="00B37B6C" w:rsidP="00C10E37">
            <w:pPr>
              <w:spacing w:line="360" w:lineRule="auto"/>
              <w:jc w:val="both"/>
              <w:rPr>
                <w:rFonts w:cs="Times New Roman"/>
                <w:szCs w:val="24"/>
              </w:rPr>
            </w:pPr>
          </w:p>
        </w:tc>
      </w:tr>
      <w:tr w:rsidR="00B37B6C" w:rsidRPr="002B4AE5" w:rsidTr="00C84047">
        <w:trPr>
          <w:trHeight w:val="365"/>
        </w:trPr>
        <w:tc>
          <w:tcPr>
            <w:tcW w:w="620" w:type="dxa"/>
          </w:tcPr>
          <w:p w:rsidR="00B37B6C" w:rsidRPr="002B4AE5" w:rsidRDefault="00B37B6C" w:rsidP="00C10E37">
            <w:pPr>
              <w:spacing w:line="360" w:lineRule="auto"/>
              <w:jc w:val="both"/>
              <w:rPr>
                <w:rFonts w:cs="Times New Roman"/>
                <w:szCs w:val="24"/>
              </w:rPr>
            </w:pPr>
            <w:r w:rsidRPr="002B4AE5">
              <w:rPr>
                <w:rFonts w:cs="Times New Roman"/>
                <w:szCs w:val="24"/>
              </w:rPr>
              <w:t>17</w:t>
            </w:r>
          </w:p>
        </w:tc>
        <w:tc>
          <w:tcPr>
            <w:tcW w:w="5998" w:type="dxa"/>
          </w:tcPr>
          <w:p w:rsidR="00B37B6C" w:rsidRPr="002B4AE5" w:rsidRDefault="00B37B6C" w:rsidP="00C10E37">
            <w:pPr>
              <w:spacing w:line="360" w:lineRule="auto"/>
              <w:jc w:val="both"/>
              <w:rPr>
                <w:rFonts w:cs="Times New Roman"/>
                <w:szCs w:val="24"/>
              </w:rPr>
            </w:pPr>
            <w:r w:rsidRPr="002B4AE5">
              <w:rPr>
                <w:rFonts w:cs="Times New Roman"/>
                <w:szCs w:val="24"/>
              </w:rPr>
              <w:t xml:space="preserve">Your mentor accepted and supported you as you attempted to resolve personal Concerns </w:t>
            </w:r>
          </w:p>
        </w:tc>
        <w:tc>
          <w:tcPr>
            <w:tcW w:w="591" w:type="dxa"/>
          </w:tcPr>
          <w:p w:rsidR="00B37B6C" w:rsidRPr="002B4AE5" w:rsidRDefault="00B37B6C" w:rsidP="00C10E37">
            <w:pPr>
              <w:spacing w:line="360" w:lineRule="auto"/>
              <w:jc w:val="both"/>
              <w:rPr>
                <w:rFonts w:cs="Times New Roman"/>
                <w:szCs w:val="24"/>
              </w:rPr>
            </w:pPr>
          </w:p>
        </w:tc>
        <w:tc>
          <w:tcPr>
            <w:tcW w:w="443" w:type="dxa"/>
          </w:tcPr>
          <w:p w:rsidR="00B37B6C" w:rsidRPr="002B4AE5" w:rsidRDefault="00B37B6C" w:rsidP="00C10E37">
            <w:pPr>
              <w:spacing w:line="360" w:lineRule="auto"/>
              <w:jc w:val="both"/>
              <w:rPr>
                <w:rFonts w:cs="Times New Roman"/>
                <w:szCs w:val="24"/>
              </w:rPr>
            </w:pPr>
          </w:p>
        </w:tc>
        <w:tc>
          <w:tcPr>
            <w:tcW w:w="443" w:type="dxa"/>
          </w:tcPr>
          <w:p w:rsidR="00B37B6C" w:rsidRPr="002B4AE5" w:rsidRDefault="00B37B6C" w:rsidP="00C10E37">
            <w:pPr>
              <w:spacing w:line="360" w:lineRule="auto"/>
              <w:jc w:val="both"/>
              <w:rPr>
                <w:rFonts w:cs="Times New Roman"/>
                <w:szCs w:val="24"/>
              </w:rPr>
            </w:pPr>
          </w:p>
        </w:tc>
        <w:tc>
          <w:tcPr>
            <w:tcW w:w="443" w:type="dxa"/>
          </w:tcPr>
          <w:p w:rsidR="00B37B6C" w:rsidRPr="002B4AE5" w:rsidRDefault="00B37B6C" w:rsidP="00C10E37">
            <w:pPr>
              <w:spacing w:line="360" w:lineRule="auto"/>
              <w:jc w:val="both"/>
              <w:rPr>
                <w:rFonts w:cs="Times New Roman"/>
                <w:szCs w:val="24"/>
              </w:rPr>
            </w:pPr>
          </w:p>
        </w:tc>
        <w:tc>
          <w:tcPr>
            <w:tcW w:w="413" w:type="dxa"/>
          </w:tcPr>
          <w:p w:rsidR="00B37B6C" w:rsidRPr="002B4AE5" w:rsidRDefault="00B37B6C" w:rsidP="00C10E37">
            <w:pPr>
              <w:spacing w:line="360" w:lineRule="auto"/>
              <w:jc w:val="both"/>
              <w:rPr>
                <w:rFonts w:cs="Times New Roman"/>
                <w:szCs w:val="24"/>
              </w:rPr>
            </w:pPr>
          </w:p>
        </w:tc>
        <w:tc>
          <w:tcPr>
            <w:tcW w:w="549" w:type="dxa"/>
          </w:tcPr>
          <w:p w:rsidR="00B37B6C" w:rsidRPr="002B4AE5" w:rsidRDefault="00B37B6C" w:rsidP="00C10E37">
            <w:pPr>
              <w:spacing w:line="360" w:lineRule="auto"/>
              <w:jc w:val="both"/>
              <w:rPr>
                <w:rFonts w:cs="Times New Roman"/>
                <w:szCs w:val="24"/>
              </w:rPr>
            </w:pPr>
          </w:p>
        </w:tc>
      </w:tr>
      <w:tr w:rsidR="00B37B6C" w:rsidRPr="002B4AE5" w:rsidTr="00C84047">
        <w:trPr>
          <w:trHeight w:val="813"/>
        </w:trPr>
        <w:tc>
          <w:tcPr>
            <w:tcW w:w="620" w:type="dxa"/>
          </w:tcPr>
          <w:p w:rsidR="00B37B6C" w:rsidRPr="002B4AE5" w:rsidRDefault="00B37B6C" w:rsidP="00C10E37">
            <w:pPr>
              <w:spacing w:line="360" w:lineRule="auto"/>
              <w:jc w:val="both"/>
              <w:rPr>
                <w:rFonts w:cs="Times New Roman"/>
                <w:szCs w:val="24"/>
              </w:rPr>
            </w:pPr>
            <w:r w:rsidRPr="002B4AE5">
              <w:rPr>
                <w:rFonts w:cs="Times New Roman"/>
                <w:szCs w:val="24"/>
              </w:rPr>
              <w:t>18</w:t>
            </w:r>
          </w:p>
        </w:tc>
        <w:tc>
          <w:tcPr>
            <w:tcW w:w="5998" w:type="dxa"/>
          </w:tcPr>
          <w:p w:rsidR="00B37B6C" w:rsidRPr="002B4AE5" w:rsidRDefault="00B37B6C" w:rsidP="00C10E37">
            <w:pPr>
              <w:spacing w:line="360" w:lineRule="auto"/>
              <w:jc w:val="both"/>
              <w:rPr>
                <w:rFonts w:cs="Times New Roman"/>
                <w:szCs w:val="24"/>
              </w:rPr>
            </w:pPr>
            <w:r w:rsidRPr="002B4AE5">
              <w:rPr>
                <w:rFonts w:cs="Times New Roman"/>
                <w:szCs w:val="24"/>
              </w:rPr>
              <w:t>Your mentor promoted in you a positive self-image as an emerging administrator</w:t>
            </w:r>
          </w:p>
        </w:tc>
        <w:tc>
          <w:tcPr>
            <w:tcW w:w="591" w:type="dxa"/>
          </w:tcPr>
          <w:p w:rsidR="00B37B6C" w:rsidRPr="002B4AE5" w:rsidRDefault="00B37B6C" w:rsidP="00C10E37">
            <w:pPr>
              <w:spacing w:line="360" w:lineRule="auto"/>
              <w:jc w:val="both"/>
              <w:rPr>
                <w:rFonts w:cs="Times New Roman"/>
                <w:szCs w:val="24"/>
              </w:rPr>
            </w:pPr>
          </w:p>
        </w:tc>
        <w:tc>
          <w:tcPr>
            <w:tcW w:w="443" w:type="dxa"/>
          </w:tcPr>
          <w:p w:rsidR="00B37B6C" w:rsidRPr="002B4AE5" w:rsidRDefault="00B37B6C" w:rsidP="00C10E37">
            <w:pPr>
              <w:spacing w:line="360" w:lineRule="auto"/>
              <w:jc w:val="both"/>
              <w:rPr>
                <w:rFonts w:cs="Times New Roman"/>
                <w:szCs w:val="24"/>
              </w:rPr>
            </w:pPr>
          </w:p>
        </w:tc>
        <w:tc>
          <w:tcPr>
            <w:tcW w:w="443" w:type="dxa"/>
          </w:tcPr>
          <w:p w:rsidR="00B37B6C" w:rsidRPr="002B4AE5" w:rsidRDefault="00B37B6C" w:rsidP="00C10E37">
            <w:pPr>
              <w:spacing w:line="360" w:lineRule="auto"/>
              <w:jc w:val="both"/>
              <w:rPr>
                <w:rFonts w:cs="Times New Roman"/>
                <w:szCs w:val="24"/>
              </w:rPr>
            </w:pPr>
          </w:p>
        </w:tc>
        <w:tc>
          <w:tcPr>
            <w:tcW w:w="443" w:type="dxa"/>
          </w:tcPr>
          <w:p w:rsidR="00B37B6C" w:rsidRPr="002B4AE5" w:rsidRDefault="00B37B6C" w:rsidP="00C10E37">
            <w:pPr>
              <w:spacing w:line="360" w:lineRule="auto"/>
              <w:jc w:val="both"/>
              <w:rPr>
                <w:rFonts w:cs="Times New Roman"/>
                <w:szCs w:val="24"/>
              </w:rPr>
            </w:pPr>
          </w:p>
        </w:tc>
        <w:tc>
          <w:tcPr>
            <w:tcW w:w="413" w:type="dxa"/>
          </w:tcPr>
          <w:p w:rsidR="00B37B6C" w:rsidRPr="002B4AE5" w:rsidRDefault="00B37B6C" w:rsidP="00C10E37">
            <w:pPr>
              <w:spacing w:line="360" w:lineRule="auto"/>
              <w:jc w:val="both"/>
              <w:rPr>
                <w:rFonts w:cs="Times New Roman"/>
                <w:szCs w:val="24"/>
              </w:rPr>
            </w:pPr>
          </w:p>
        </w:tc>
        <w:tc>
          <w:tcPr>
            <w:tcW w:w="549" w:type="dxa"/>
          </w:tcPr>
          <w:p w:rsidR="00B37B6C" w:rsidRPr="002B4AE5" w:rsidRDefault="00B37B6C" w:rsidP="00C10E37">
            <w:pPr>
              <w:spacing w:line="360" w:lineRule="auto"/>
              <w:jc w:val="both"/>
              <w:rPr>
                <w:rFonts w:cs="Times New Roman"/>
                <w:szCs w:val="24"/>
              </w:rPr>
            </w:pPr>
          </w:p>
        </w:tc>
      </w:tr>
      <w:tr w:rsidR="00B37B6C" w:rsidRPr="002B4AE5" w:rsidTr="00C84047">
        <w:trPr>
          <w:trHeight w:val="1164"/>
        </w:trPr>
        <w:tc>
          <w:tcPr>
            <w:tcW w:w="620" w:type="dxa"/>
          </w:tcPr>
          <w:p w:rsidR="00B37B6C" w:rsidRPr="002B4AE5" w:rsidRDefault="00B37B6C" w:rsidP="00C10E37">
            <w:pPr>
              <w:spacing w:line="360" w:lineRule="auto"/>
              <w:jc w:val="both"/>
              <w:rPr>
                <w:rFonts w:cs="Times New Roman"/>
                <w:szCs w:val="24"/>
              </w:rPr>
            </w:pPr>
            <w:r w:rsidRPr="002B4AE5">
              <w:rPr>
                <w:rFonts w:cs="Times New Roman"/>
                <w:szCs w:val="24"/>
              </w:rPr>
              <w:t>19</w:t>
            </w:r>
          </w:p>
        </w:tc>
        <w:tc>
          <w:tcPr>
            <w:tcW w:w="5998" w:type="dxa"/>
          </w:tcPr>
          <w:p w:rsidR="00B37B6C" w:rsidRPr="002B4AE5" w:rsidRDefault="00B37B6C" w:rsidP="00C10E37">
            <w:pPr>
              <w:spacing w:line="360" w:lineRule="auto"/>
              <w:jc w:val="both"/>
              <w:rPr>
                <w:rFonts w:cs="Times New Roman"/>
                <w:szCs w:val="24"/>
              </w:rPr>
            </w:pPr>
            <w:r w:rsidRPr="002B4AE5">
              <w:rPr>
                <w:rFonts w:cs="Times New Roman"/>
                <w:szCs w:val="24"/>
              </w:rPr>
              <w:t>Your mentor served as a confident with whom you could share doubts and concerns without risking exposure to others in the organization</w:t>
            </w:r>
          </w:p>
        </w:tc>
        <w:tc>
          <w:tcPr>
            <w:tcW w:w="591" w:type="dxa"/>
          </w:tcPr>
          <w:p w:rsidR="00B37B6C" w:rsidRPr="002B4AE5" w:rsidRDefault="00B37B6C" w:rsidP="00C10E37">
            <w:pPr>
              <w:spacing w:line="360" w:lineRule="auto"/>
              <w:jc w:val="both"/>
              <w:rPr>
                <w:rFonts w:cs="Times New Roman"/>
                <w:szCs w:val="24"/>
              </w:rPr>
            </w:pPr>
          </w:p>
        </w:tc>
        <w:tc>
          <w:tcPr>
            <w:tcW w:w="443" w:type="dxa"/>
          </w:tcPr>
          <w:p w:rsidR="00B37B6C" w:rsidRPr="002B4AE5" w:rsidRDefault="00B37B6C" w:rsidP="00C10E37">
            <w:pPr>
              <w:spacing w:line="360" w:lineRule="auto"/>
              <w:jc w:val="both"/>
              <w:rPr>
                <w:rFonts w:cs="Times New Roman"/>
                <w:szCs w:val="24"/>
              </w:rPr>
            </w:pPr>
          </w:p>
        </w:tc>
        <w:tc>
          <w:tcPr>
            <w:tcW w:w="443" w:type="dxa"/>
          </w:tcPr>
          <w:p w:rsidR="00B37B6C" w:rsidRPr="002B4AE5" w:rsidRDefault="00B37B6C" w:rsidP="00C10E37">
            <w:pPr>
              <w:spacing w:line="360" w:lineRule="auto"/>
              <w:jc w:val="both"/>
              <w:rPr>
                <w:rFonts w:cs="Times New Roman"/>
                <w:szCs w:val="24"/>
              </w:rPr>
            </w:pPr>
          </w:p>
        </w:tc>
        <w:tc>
          <w:tcPr>
            <w:tcW w:w="443" w:type="dxa"/>
          </w:tcPr>
          <w:p w:rsidR="00B37B6C" w:rsidRPr="002B4AE5" w:rsidRDefault="00B37B6C" w:rsidP="00C10E37">
            <w:pPr>
              <w:spacing w:line="360" w:lineRule="auto"/>
              <w:jc w:val="both"/>
              <w:rPr>
                <w:rFonts w:cs="Times New Roman"/>
                <w:szCs w:val="24"/>
              </w:rPr>
            </w:pPr>
          </w:p>
        </w:tc>
        <w:tc>
          <w:tcPr>
            <w:tcW w:w="413" w:type="dxa"/>
          </w:tcPr>
          <w:p w:rsidR="00B37B6C" w:rsidRPr="002B4AE5" w:rsidRDefault="00B37B6C" w:rsidP="00C10E37">
            <w:pPr>
              <w:spacing w:line="360" w:lineRule="auto"/>
              <w:jc w:val="both"/>
              <w:rPr>
                <w:rFonts w:cs="Times New Roman"/>
                <w:szCs w:val="24"/>
              </w:rPr>
            </w:pPr>
          </w:p>
        </w:tc>
        <w:tc>
          <w:tcPr>
            <w:tcW w:w="549" w:type="dxa"/>
          </w:tcPr>
          <w:p w:rsidR="00B37B6C" w:rsidRPr="002B4AE5" w:rsidRDefault="00B37B6C" w:rsidP="00C10E37">
            <w:pPr>
              <w:spacing w:line="360" w:lineRule="auto"/>
              <w:jc w:val="both"/>
              <w:rPr>
                <w:rFonts w:cs="Times New Roman"/>
                <w:szCs w:val="24"/>
              </w:rPr>
            </w:pPr>
          </w:p>
        </w:tc>
      </w:tr>
      <w:tr w:rsidR="00B37B6C" w:rsidRPr="002B4AE5" w:rsidTr="00C84047">
        <w:trPr>
          <w:trHeight w:val="826"/>
        </w:trPr>
        <w:tc>
          <w:tcPr>
            <w:tcW w:w="620" w:type="dxa"/>
          </w:tcPr>
          <w:p w:rsidR="00B37B6C" w:rsidRPr="002B4AE5" w:rsidRDefault="00B37B6C" w:rsidP="00C10E37">
            <w:pPr>
              <w:spacing w:line="360" w:lineRule="auto"/>
              <w:jc w:val="both"/>
              <w:rPr>
                <w:rFonts w:cs="Times New Roman"/>
                <w:szCs w:val="24"/>
              </w:rPr>
            </w:pPr>
            <w:r w:rsidRPr="002B4AE5">
              <w:rPr>
                <w:rFonts w:cs="Times New Roman"/>
                <w:szCs w:val="24"/>
              </w:rPr>
              <w:t>20</w:t>
            </w:r>
          </w:p>
        </w:tc>
        <w:tc>
          <w:tcPr>
            <w:tcW w:w="5998" w:type="dxa"/>
          </w:tcPr>
          <w:p w:rsidR="00B37B6C" w:rsidRPr="002B4AE5" w:rsidRDefault="00B37B6C" w:rsidP="00C10E37">
            <w:pPr>
              <w:spacing w:line="360" w:lineRule="auto"/>
              <w:jc w:val="both"/>
              <w:rPr>
                <w:rFonts w:cs="Times New Roman"/>
                <w:szCs w:val="24"/>
              </w:rPr>
            </w:pPr>
            <w:r w:rsidRPr="002B4AE5">
              <w:rPr>
                <w:rFonts w:cs="Times New Roman"/>
                <w:szCs w:val="24"/>
              </w:rPr>
              <w:t>Your mentor established a climate which encouraged independence</w:t>
            </w:r>
          </w:p>
        </w:tc>
        <w:tc>
          <w:tcPr>
            <w:tcW w:w="591" w:type="dxa"/>
          </w:tcPr>
          <w:p w:rsidR="00B37B6C" w:rsidRPr="002B4AE5" w:rsidRDefault="00B37B6C" w:rsidP="00C10E37">
            <w:pPr>
              <w:spacing w:line="360" w:lineRule="auto"/>
              <w:jc w:val="both"/>
              <w:rPr>
                <w:rFonts w:cs="Times New Roman"/>
                <w:szCs w:val="24"/>
              </w:rPr>
            </w:pPr>
          </w:p>
        </w:tc>
        <w:tc>
          <w:tcPr>
            <w:tcW w:w="443" w:type="dxa"/>
          </w:tcPr>
          <w:p w:rsidR="00B37B6C" w:rsidRPr="002B4AE5" w:rsidRDefault="00B37B6C" w:rsidP="00C10E37">
            <w:pPr>
              <w:spacing w:line="360" w:lineRule="auto"/>
              <w:jc w:val="both"/>
              <w:rPr>
                <w:rFonts w:cs="Times New Roman"/>
                <w:szCs w:val="24"/>
              </w:rPr>
            </w:pPr>
          </w:p>
        </w:tc>
        <w:tc>
          <w:tcPr>
            <w:tcW w:w="443" w:type="dxa"/>
          </w:tcPr>
          <w:p w:rsidR="00B37B6C" w:rsidRPr="002B4AE5" w:rsidRDefault="00B37B6C" w:rsidP="00C10E37">
            <w:pPr>
              <w:spacing w:line="360" w:lineRule="auto"/>
              <w:jc w:val="both"/>
              <w:rPr>
                <w:rFonts w:cs="Times New Roman"/>
                <w:szCs w:val="24"/>
              </w:rPr>
            </w:pPr>
          </w:p>
        </w:tc>
        <w:tc>
          <w:tcPr>
            <w:tcW w:w="443" w:type="dxa"/>
          </w:tcPr>
          <w:p w:rsidR="00B37B6C" w:rsidRPr="002B4AE5" w:rsidRDefault="00B37B6C" w:rsidP="00C10E37">
            <w:pPr>
              <w:spacing w:line="360" w:lineRule="auto"/>
              <w:jc w:val="both"/>
              <w:rPr>
                <w:rFonts w:cs="Times New Roman"/>
                <w:szCs w:val="24"/>
              </w:rPr>
            </w:pPr>
          </w:p>
        </w:tc>
        <w:tc>
          <w:tcPr>
            <w:tcW w:w="413" w:type="dxa"/>
          </w:tcPr>
          <w:p w:rsidR="00B37B6C" w:rsidRPr="002B4AE5" w:rsidRDefault="00B37B6C" w:rsidP="00C10E37">
            <w:pPr>
              <w:spacing w:line="360" w:lineRule="auto"/>
              <w:jc w:val="both"/>
              <w:rPr>
                <w:rFonts w:cs="Times New Roman"/>
                <w:szCs w:val="24"/>
              </w:rPr>
            </w:pPr>
          </w:p>
        </w:tc>
        <w:tc>
          <w:tcPr>
            <w:tcW w:w="549" w:type="dxa"/>
          </w:tcPr>
          <w:p w:rsidR="00B37B6C" w:rsidRPr="002B4AE5" w:rsidRDefault="00B37B6C" w:rsidP="00C10E37">
            <w:pPr>
              <w:spacing w:line="360" w:lineRule="auto"/>
              <w:jc w:val="both"/>
              <w:rPr>
                <w:rFonts w:cs="Times New Roman"/>
                <w:szCs w:val="24"/>
              </w:rPr>
            </w:pPr>
          </w:p>
        </w:tc>
      </w:tr>
    </w:tbl>
    <w:p w:rsidR="00B37B6C" w:rsidRDefault="00B37B6C" w:rsidP="00C10E37">
      <w:pPr>
        <w:spacing w:after="0" w:line="360" w:lineRule="auto"/>
        <w:jc w:val="both"/>
        <w:rPr>
          <w:rFonts w:cs="Times New Roman"/>
          <w:b/>
          <w:bCs/>
          <w:szCs w:val="24"/>
        </w:rPr>
      </w:pPr>
    </w:p>
    <w:p w:rsidR="00B37B6C" w:rsidRPr="002B4AE5" w:rsidRDefault="00B37B6C" w:rsidP="00C10E37">
      <w:pPr>
        <w:spacing w:after="0" w:line="360" w:lineRule="auto"/>
        <w:jc w:val="both"/>
        <w:rPr>
          <w:rFonts w:cs="Times New Roman"/>
          <w:b/>
          <w:bCs/>
          <w:szCs w:val="24"/>
        </w:rPr>
      </w:pPr>
      <w:r w:rsidRPr="002B4AE5">
        <w:rPr>
          <w:rFonts w:cs="Times New Roman"/>
          <w:b/>
          <w:bCs/>
          <w:szCs w:val="24"/>
        </w:rPr>
        <w:t>Family Business Survival</w:t>
      </w:r>
      <w:r w:rsidRPr="002B4AE5">
        <w:rPr>
          <w:rFonts w:cs="Times New Roman"/>
          <w:b/>
          <w:bCs/>
          <w:szCs w:val="24"/>
        </w:rPr>
        <w:tab/>
      </w:r>
    </w:p>
    <w:tbl>
      <w:tblPr>
        <w:tblStyle w:val="TableGrid"/>
        <w:tblW w:w="5150" w:type="pct"/>
        <w:tblLook w:val="04A0" w:firstRow="1" w:lastRow="0" w:firstColumn="1" w:lastColumn="0" w:noHBand="0" w:noVBand="1"/>
      </w:tblPr>
      <w:tblGrid>
        <w:gridCol w:w="568"/>
        <w:gridCol w:w="6472"/>
        <w:gridCol w:w="504"/>
        <w:gridCol w:w="377"/>
        <w:gridCol w:w="377"/>
        <w:gridCol w:w="377"/>
        <w:gridCol w:w="339"/>
        <w:gridCol w:w="478"/>
        <w:gridCol w:w="27"/>
      </w:tblGrid>
      <w:tr w:rsidR="00B37B6C" w:rsidRPr="002B4AE5" w:rsidTr="00C84047">
        <w:trPr>
          <w:trHeight w:val="558"/>
        </w:trPr>
        <w:tc>
          <w:tcPr>
            <w:tcW w:w="299" w:type="pct"/>
          </w:tcPr>
          <w:p w:rsidR="00B37B6C" w:rsidRPr="002B4AE5" w:rsidRDefault="00B37B6C" w:rsidP="00C10E37">
            <w:pPr>
              <w:spacing w:line="360" w:lineRule="auto"/>
              <w:jc w:val="both"/>
              <w:rPr>
                <w:rFonts w:cs="Times New Roman"/>
                <w:szCs w:val="24"/>
              </w:rPr>
            </w:pPr>
            <w:r w:rsidRPr="002B4AE5">
              <w:rPr>
                <w:rFonts w:cs="Times New Roman"/>
                <w:szCs w:val="24"/>
              </w:rPr>
              <w:t>S/N</w:t>
            </w:r>
          </w:p>
        </w:tc>
        <w:tc>
          <w:tcPr>
            <w:tcW w:w="3400" w:type="pct"/>
          </w:tcPr>
          <w:p w:rsidR="00B37B6C" w:rsidRPr="002B4AE5" w:rsidRDefault="00B37B6C" w:rsidP="00C10E37">
            <w:pPr>
              <w:spacing w:line="360" w:lineRule="auto"/>
              <w:jc w:val="both"/>
              <w:rPr>
                <w:rFonts w:cs="Times New Roman"/>
                <w:szCs w:val="24"/>
              </w:rPr>
            </w:pPr>
            <w:r w:rsidRPr="002B4AE5">
              <w:rPr>
                <w:rFonts w:cs="Times New Roman"/>
                <w:szCs w:val="24"/>
              </w:rPr>
              <w:t xml:space="preserve">Question </w:t>
            </w:r>
          </w:p>
        </w:tc>
        <w:tc>
          <w:tcPr>
            <w:tcW w:w="265" w:type="pct"/>
          </w:tcPr>
          <w:p w:rsidR="00B37B6C" w:rsidRPr="002B4AE5" w:rsidRDefault="00B37B6C" w:rsidP="00C10E37">
            <w:pPr>
              <w:spacing w:line="360" w:lineRule="auto"/>
              <w:jc w:val="both"/>
              <w:rPr>
                <w:rFonts w:cs="Times New Roman"/>
                <w:szCs w:val="24"/>
              </w:rPr>
            </w:pPr>
            <w:r w:rsidRPr="002B4AE5">
              <w:rPr>
                <w:rFonts w:cs="Times New Roman"/>
                <w:szCs w:val="24"/>
              </w:rPr>
              <w:t>SA</w:t>
            </w:r>
          </w:p>
        </w:tc>
        <w:tc>
          <w:tcPr>
            <w:tcW w:w="198" w:type="pct"/>
          </w:tcPr>
          <w:p w:rsidR="00B37B6C" w:rsidRPr="002B4AE5" w:rsidRDefault="00B37B6C" w:rsidP="00C10E37">
            <w:pPr>
              <w:spacing w:line="360" w:lineRule="auto"/>
              <w:jc w:val="both"/>
              <w:rPr>
                <w:rFonts w:cs="Times New Roman"/>
                <w:szCs w:val="24"/>
              </w:rPr>
            </w:pPr>
            <w:r w:rsidRPr="002B4AE5">
              <w:rPr>
                <w:rFonts w:cs="Times New Roman"/>
                <w:szCs w:val="24"/>
              </w:rPr>
              <w:t>A</w:t>
            </w:r>
          </w:p>
        </w:tc>
        <w:tc>
          <w:tcPr>
            <w:tcW w:w="198" w:type="pct"/>
          </w:tcPr>
          <w:p w:rsidR="00B37B6C" w:rsidRPr="002B4AE5" w:rsidRDefault="00B37B6C" w:rsidP="00C10E37">
            <w:pPr>
              <w:spacing w:line="360" w:lineRule="auto"/>
              <w:jc w:val="both"/>
              <w:rPr>
                <w:rFonts w:cs="Times New Roman"/>
                <w:szCs w:val="24"/>
              </w:rPr>
            </w:pPr>
            <w:r w:rsidRPr="002B4AE5">
              <w:rPr>
                <w:rFonts w:cs="Times New Roman"/>
                <w:szCs w:val="24"/>
              </w:rPr>
              <w:t>U</w:t>
            </w:r>
          </w:p>
        </w:tc>
        <w:tc>
          <w:tcPr>
            <w:tcW w:w="198" w:type="pct"/>
          </w:tcPr>
          <w:p w:rsidR="00B37B6C" w:rsidRPr="002B4AE5" w:rsidRDefault="00B37B6C" w:rsidP="00C10E37">
            <w:pPr>
              <w:spacing w:line="360" w:lineRule="auto"/>
              <w:jc w:val="both"/>
              <w:rPr>
                <w:rFonts w:cs="Times New Roman"/>
                <w:szCs w:val="24"/>
              </w:rPr>
            </w:pPr>
            <w:r w:rsidRPr="002B4AE5">
              <w:rPr>
                <w:rFonts w:cs="Times New Roman"/>
                <w:szCs w:val="24"/>
              </w:rPr>
              <w:t>D</w:t>
            </w:r>
          </w:p>
        </w:tc>
        <w:tc>
          <w:tcPr>
            <w:tcW w:w="177" w:type="pct"/>
          </w:tcPr>
          <w:p w:rsidR="00B37B6C" w:rsidRPr="002B4AE5" w:rsidRDefault="00B37B6C" w:rsidP="00C10E37">
            <w:pPr>
              <w:spacing w:line="360" w:lineRule="auto"/>
              <w:jc w:val="both"/>
              <w:rPr>
                <w:rFonts w:cs="Times New Roman"/>
                <w:szCs w:val="24"/>
              </w:rPr>
            </w:pPr>
            <w:r w:rsidRPr="002B4AE5">
              <w:rPr>
                <w:rFonts w:cs="Times New Roman"/>
                <w:szCs w:val="24"/>
              </w:rPr>
              <w:t>S</w:t>
            </w:r>
          </w:p>
        </w:tc>
        <w:tc>
          <w:tcPr>
            <w:tcW w:w="265" w:type="pct"/>
            <w:gridSpan w:val="2"/>
          </w:tcPr>
          <w:p w:rsidR="00B37B6C" w:rsidRPr="002B4AE5" w:rsidRDefault="00B37B6C" w:rsidP="00C10E37">
            <w:pPr>
              <w:spacing w:line="360" w:lineRule="auto"/>
              <w:jc w:val="both"/>
              <w:rPr>
                <w:rFonts w:cs="Times New Roman"/>
                <w:szCs w:val="24"/>
              </w:rPr>
            </w:pPr>
            <w:r w:rsidRPr="002B4AE5">
              <w:rPr>
                <w:rFonts w:cs="Times New Roman"/>
                <w:szCs w:val="24"/>
              </w:rPr>
              <w:t>SD</w:t>
            </w:r>
          </w:p>
        </w:tc>
      </w:tr>
      <w:tr w:rsidR="00B37B6C" w:rsidRPr="002B4AE5" w:rsidTr="00C84047">
        <w:trPr>
          <w:trHeight w:val="558"/>
        </w:trPr>
        <w:tc>
          <w:tcPr>
            <w:tcW w:w="299" w:type="pct"/>
          </w:tcPr>
          <w:p w:rsidR="00B37B6C" w:rsidRPr="002B4AE5" w:rsidRDefault="00B37B6C" w:rsidP="00C10E37">
            <w:pPr>
              <w:spacing w:line="360" w:lineRule="auto"/>
              <w:jc w:val="both"/>
              <w:rPr>
                <w:rFonts w:cs="Times New Roman"/>
                <w:szCs w:val="24"/>
              </w:rPr>
            </w:pPr>
            <w:r w:rsidRPr="002B4AE5">
              <w:rPr>
                <w:rFonts w:cs="Times New Roman"/>
                <w:szCs w:val="24"/>
              </w:rPr>
              <w:t>1</w:t>
            </w:r>
          </w:p>
        </w:tc>
        <w:tc>
          <w:tcPr>
            <w:tcW w:w="3400" w:type="pct"/>
          </w:tcPr>
          <w:p w:rsidR="00B37B6C" w:rsidRPr="002B4AE5" w:rsidRDefault="00B37B6C" w:rsidP="00C10E37">
            <w:pPr>
              <w:spacing w:line="360" w:lineRule="auto"/>
              <w:jc w:val="both"/>
              <w:rPr>
                <w:rFonts w:cs="Times New Roman"/>
                <w:szCs w:val="24"/>
              </w:rPr>
            </w:pPr>
            <w:r w:rsidRPr="002B4AE5">
              <w:rPr>
                <w:rFonts w:cs="Times New Roman"/>
                <w:szCs w:val="24"/>
              </w:rPr>
              <w:t xml:space="preserve">My family has influence on my business </w:t>
            </w:r>
          </w:p>
        </w:tc>
        <w:tc>
          <w:tcPr>
            <w:tcW w:w="265" w:type="pct"/>
          </w:tcPr>
          <w:p w:rsidR="00B37B6C" w:rsidRPr="002B4AE5" w:rsidRDefault="00B37B6C" w:rsidP="00C10E37">
            <w:pPr>
              <w:spacing w:line="360" w:lineRule="auto"/>
              <w:jc w:val="both"/>
              <w:rPr>
                <w:rFonts w:cs="Times New Roman"/>
                <w:szCs w:val="24"/>
              </w:rPr>
            </w:pPr>
          </w:p>
        </w:tc>
        <w:tc>
          <w:tcPr>
            <w:tcW w:w="198" w:type="pct"/>
          </w:tcPr>
          <w:p w:rsidR="00B37B6C" w:rsidRPr="002B4AE5" w:rsidRDefault="00B37B6C" w:rsidP="00C10E37">
            <w:pPr>
              <w:spacing w:line="360" w:lineRule="auto"/>
              <w:jc w:val="both"/>
              <w:rPr>
                <w:rFonts w:cs="Times New Roman"/>
                <w:szCs w:val="24"/>
              </w:rPr>
            </w:pPr>
          </w:p>
        </w:tc>
        <w:tc>
          <w:tcPr>
            <w:tcW w:w="198" w:type="pct"/>
          </w:tcPr>
          <w:p w:rsidR="00B37B6C" w:rsidRPr="002B4AE5" w:rsidRDefault="00B37B6C" w:rsidP="00C10E37">
            <w:pPr>
              <w:spacing w:line="360" w:lineRule="auto"/>
              <w:jc w:val="both"/>
              <w:rPr>
                <w:rFonts w:cs="Times New Roman"/>
                <w:szCs w:val="24"/>
              </w:rPr>
            </w:pPr>
          </w:p>
        </w:tc>
        <w:tc>
          <w:tcPr>
            <w:tcW w:w="198" w:type="pct"/>
          </w:tcPr>
          <w:p w:rsidR="00B37B6C" w:rsidRPr="002B4AE5" w:rsidRDefault="00B37B6C" w:rsidP="00C10E37">
            <w:pPr>
              <w:spacing w:line="360" w:lineRule="auto"/>
              <w:jc w:val="both"/>
              <w:rPr>
                <w:rFonts w:cs="Times New Roman"/>
                <w:szCs w:val="24"/>
              </w:rPr>
            </w:pPr>
          </w:p>
        </w:tc>
        <w:tc>
          <w:tcPr>
            <w:tcW w:w="177" w:type="pct"/>
          </w:tcPr>
          <w:p w:rsidR="00B37B6C" w:rsidRPr="002B4AE5" w:rsidRDefault="00B37B6C" w:rsidP="00C10E37">
            <w:pPr>
              <w:spacing w:line="360" w:lineRule="auto"/>
              <w:jc w:val="both"/>
              <w:rPr>
                <w:rFonts w:cs="Times New Roman"/>
                <w:szCs w:val="24"/>
              </w:rPr>
            </w:pPr>
          </w:p>
        </w:tc>
        <w:tc>
          <w:tcPr>
            <w:tcW w:w="265" w:type="pct"/>
            <w:gridSpan w:val="2"/>
          </w:tcPr>
          <w:p w:rsidR="00B37B6C" w:rsidRPr="002B4AE5" w:rsidRDefault="00B37B6C" w:rsidP="00C10E37">
            <w:pPr>
              <w:spacing w:line="360" w:lineRule="auto"/>
              <w:jc w:val="both"/>
              <w:rPr>
                <w:rFonts w:cs="Times New Roman"/>
                <w:szCs w:val="24"/>
              </w:rPr>
            </w:pPr>
          </w:p>
        </w:tc>
      </w:tr>
      <w:tr w:rsidR="00B37B6C" w:rsidRPr="002B4AE5" w:rsidTr="00C84047">
        <w:trPr>
          <w:trHeight w:val="558"/>
        </w:trPr>
        <w:tc>
          <w:tcPr>
            <w:tcW w:w="299" w:type="pct"/>
          </w:tcPr>
          <w:p w:rsidR="00B37B6C" w:rsidRPr="002B4AE5" w:rsidRDefault="00B37B6C" w:rsidP="00C10E37">
            <w:pPr>
              <w:spacing w:line="360" w:lineRule="auto"/>
              <w:jc w:val="both"/>
              <w:rPr>
                <w:rFonts w:cs="Times New Roman"/>
                <w:szCs w:val="24"/>
              </w:rPr>
            </w:pPr>
            <w:r w:rsidRPr="002B4AE5">
              <w:rPr>
                <w:rFonts w:cs="Times New Roman"/>
                <w:szCs w:val="24"/>
              </w:rPr>
              <w:t>2</w:t>
            </w:r>
          </w:p>
        </w:tc>
        <w:tc>
          <w:tcPr>
            <w:tcW w:w="3400" w:type="pct"/>
          </w:tcPr>
          <w:p w:rsidR="00B37B6C" w:rsidRPr="002B4AE5" w:rsidRDefault="00B37B6C" w:rsidP="00C10E37">
            <w:pPr>
              <w:spacing w:line="360" w:lineRule="auto"/>
              <w:jc w:val="both"/>
              <w:rPr>
                <w:rFonts w:cs="Times New Roman"/>
                <w:szCs w:val="24"/>
              </w:rPr>
            </w:pPr>
            <w:r w:rsidRPr="002B4AE5">
              <w:rPr>
                <w:rFonts w:cs="Times New Roman"/>
                <w:szCs w:val="24"/>
              </w:rPr>
              <w:t>My family members share similar values</w:t>
            </w:r>
          </w:p>
        </w:tc>
        <w:tc>
          <w:tcPr>
            <w:tcW w:w="265" w:type="pct"/>
          </w:tcPr>
          <w:p w:rsidR="00B37B6C" w:rsidRPr="002B4AE5" w:rsidRDefault="00B37B6C" w:rsidP="00C10E37">
            <w:pPr>
              <w:spacing w:line="360" w:lineRule="auto"/>
              <w:jc w:val="both"/>
              <w:rPr>
                <w:rFonts w:cs="Times New Roman"/>
                <w:szCs w:val="24"/>
              </w:rPr>
            </w:pPr>
          </w:p>
        </w:tc>
        <w:tc>
          <w:tcPr>
            <w:tcW w:w="198" w:type="pct"/>
          </w:tcPr>
          <w:p w:rsidR="00B37B6C" w:rsidRPr="002B4AE5" w:rsidRDefault="00B37B6C" w:rsidP="00C10E37">
            <w:pPr>
              <w:spacing w:line="360" w:lineRule="auto"/>
              <w:jc w:val="both"/>
              <w:rPr>
                <w:rFonts w:cs="Times New Roman"/>
                <w:szCs w:val="24"/>
              </w:rPr>
            </w:pPr>
          </w:p>
        </w:tc>
        <w:tc>
          <w:tcPr>
            <w:tcW w:w="198" w:type="pct"/>
          </w:tcPr>
          <w:p w:rsidR="00B37B6C" w:rsidRPr="002B4AE5" w:rsidRDefault="00B37B6C" w:rsidP="00C10E37">
            <w:pPr>
              <w:spacing w:line="360" w:lineRule="auto"/>
              <w:jc w:val="both"/>
              <w:rPr>
                <w:rFonts w:cs="Times New Roman"/>
                <w:szCs w:val="24"/>
              </w:rPr>
            </w:pPr>
          </w:p>
        </w:tc>
        <w:tc>
          <w:tcPr>
            <w:tcW w:w="198" w:type="pct"/>
          </w:tcPr>
          <w:p w:rsidR="00B37B6C" w:rsidRPr="002B4AE5" w:rsidRDefault="00B37B6C" w:rsidP="00C10E37">
            <w:pPr>
              <w:spacing w:line="360" w:lineRule="auto"/>
              <w:jc w:val="both"/>
              <w:rPr>
                <w:rFonts w:cs="Times New Roman"/>
                <w:szCs w:val="24"/>
              </w:rPr>
            </w:pPr>
          </w:p>
        </w:tc>
        <w:tc>
          <w:tcPr>
            <w:tcW w:w="177" w:type="pct"/>
          </w:tcPr>
          <w:p w:rsidR="00B37B6C" w:rsidRPr="002B4AE5" w:rsidRDefault="00B37B6C" w:rsidP="00C10E37">
            <w:pPr>
              <w:spacing w:line="360" w:lineRule="auto"/>
              <w:jc w:val="both"/>
              <w:rPr>
                <w:rFonts w:cs="Times New Roman"/>
                <w:szCs w:val="24"/>
              </w:rPr>
            </w:pPr>
          </w:p>
        </w:tc>
        <w:tc>
          <w:tcPr>
            <w:tcW w:w="265" w:type="pct"/>
            <w:gridSpan w:val="2"/>
          </w:tcPr>
          <w:p w:rsidR="00B37B6C" w:rsidRPr="002B4AE5" w:rsidRDefault="00B37B6C" w:rsidP="00C10E37">
            <w:pPr>
              <w:spacing w:line="360" w:lineRule="auto"/>
              <w:jc w:val="both"/>
              <w:rPr>
                <w:rFonts w:cs="Times New Roman"/>
                <w:szCs w:val="24"/>
              </w:rPr>
            </w:pPr>
          </w:p>
        </w:tc>
      </w:tr>
      <w:tr w:rsidR="00B37B6C" w:rsidRPr="002B4AE5" w:rsidTr="00C84047">
        <w:trPr>
          <w:trHeight w:val="543"/>
        </w:trPr>
        <w:tc>
          <w:tcPr>
            <w:tcW w:w="299" w:type="pct"/>
          </w:tcPr>
          <w:p w:rsidR="00B37B6C" w:rsidRPr="002B4AE5" w:rsidRDefault="00B37B6C" w:rsidP="00C10E37">
            <w:pPr>
              <w:spacing w:line="360" w:lineRule="auto"/>
              <w:jc w:val="both"/>
              <w:rPr>
                <w:rFonts w:cs="Times New Roman"/>
                <w:szCs w:val="24"/>
              </w:rPr>
            </w:pPr>
            <w:r w:rsidRPr="002B4AE5">
              <w:rPr>
                <w:rFonts w:cs="Times New Roman"/>
                <w:szCs w:val="24"/>
              </w:rPr>
              <w:t>3</w:t>
            </w:r>
          </w:p>
        </w:tc>
        <w:tc>
          <w:tcPr>
            <w:tcW w:w="3400" w:type="pct"/>
          </w:tcPr>
          <w:p w:rsidR="00B37B6C" w:rsidRPr="002B4AE5" w:rsidRDefault="00B37B6C" w:rsidP="00C10E37">
            <w:pPr>
              <w:spacing w:line="360" w:lineRule="auto"/>
              <w:jc w:val="both"/>
              <w:rPr>
                <w:rFonts w:cs="Times New Roman"/>
                <w:szCs w:val="24"/>
              </w:rPr>
            </w:pPr>
            <w:r w:rsidRPr="002B4AE5">
              <w:rPr>
                <w:rFonts w:cs="Times New Roman"/>
                <w:szCs w:val="24"/>
              </w:rPr>
              <w:t xml:space="preserve">My family and business share similar values </w:t>
            </w:r>
          </w:p>
        </w:tc>
        <w:tc>
          <w:tcPr>
            <w:tcW w:w="265" w:type="pct"/>
          </w:tcPr>
          <w:p w:rsidR="00B37B6C" w:rsidRPr="002B4AE5" w:rsidRDefault="00B37B6C" w:rsidP="00C10E37">
            <w:pPr>
              <w:spacing w:line="360" w:lineRule="auto"/>
              <w:jc w:val="both"/>
              <w:rPr>
                <w:rFonts w:cs="Times New Roman"/>
                <w:szCs w:val="24"/>
              </w:rPr>
            </w:pPr>
          </w:p>
        </w:tc>
        <w:tc>
          <w:tcPr>
            <w:tcW w:w="198" w:type="pct"/>
          </w:tcPr>
          <w:p w:rsidR="00B37B6C" w:rsidRPr="002B4AE5" w:rsidRDefault="00B37B6C" w:rsidP="00C10E37">
            <w:pPr>
              <w:spacing w:line="360" w:lineRule="auto"/>
              <w:jc w:val="both"/>
              <w:rPr>
                <w:rFonts w:cs="Times New Roman"/>
                <w:szCs w:val="24"/>
              </w:rPr>
            </w:pPr>
          </w:p>
        </w:tc>
        <w:tc>
          <w:tcPr>
            <w:tcW w:w="198" w:type="pct"/>
          </w:tcPr>
          <w:p w:rsidR="00B37B6C" w:rsidRPr="002B4AE5" w:rsidRDefault="00B37B6C" w:rsidP="00C10E37">
            <w:pPr>
              <w:spacing w:line="360" w:lineRule="auto"/>
              <w:jc w:val="both"/>
              <w:rPr>
                <w:rFonts w:cs="Times New Roman"/>
                <w:szCs w:val="24"/>
              </w:rPr>
            </w:pPr>
          </w:p>
        </w:tc>
        <w:tc>
          <w:tcPr>
            <w:tcW w:w="198" w:type="pct"/>
          </w:tcPr>
          <w:p w:rsidR="00B37B6C" w:rsidRPr="002B4AE5" w:rsidRDefault="00B37B6C" w:rsidP="00C10E37">
            <w:pPr>
              <w:spacing w:line="360" w:lineRule="auto"/>
              <w:jc w:val="both"/>
              <w:rPr>
                <w:rFonts w:cs="Times New Roman"/>
                <w:szCs w:val="24"/>
              </w:rPr>
            </w:pPr>
          </w:p>
        </w:tc>
        <w:tc>
          <w:tcPr>
            <w:tcW w:w="177" w:type="pct"/>
          </w:tcPr>
          <w:p w:rsidR="00B37B6C" w:rsidRPr="002B4AE5" w:rsidRDefault="00B37B6C" w:rsidP="00C10E37">
            <w:pPr>
              <w:spacing w:line="360" w:lineRule="auto"/>
              <w:jc w:val="both"/>
              <w:rPr>
                <w:rFonts w:cs="Times New Roman"/>
                <w:szCs w:val="24"/>
              </w:rPr>
            </w:pPr>
          </w:p>
        </w:tc>
        <w:tc>
          <w:tcPr>
            <w:tcW w:w="265" w:type="pct"/>
            <w:gridSpan w:val="2"/>
          </w:tcPr>
          <w:p w:rsidR="00B37B6C" w:rsidRPr="002B4AE5" w:rsidRDefault="00B37B6C" w:rsidP="00C10E37">
            <w:pPr>
              <w:spacing w:line="360" w:lineRule="auto"/>
              <w:jc w:val="both"/>
              <w:rPr>
                <w:rFonts w:cs="Times New Roman"/>
                <w:szCs w:val="24"/>
              </w:rPr>
            </w:pPr>
          </w:p>
        </w:tc>
      </w:tr>
      <w:tr w:rsidR="00B37B6C" w:rsidRPr="00B073D2" w:rsidTr="00C84047">
        <w:trPr>
          <w:trHeight w:val="1131"/>
        </w:trPr>
        <w:tc>
          <w:tcPr>
            <w:tcW w:w="299" w:type="pct"/>
          </w:tcPr>
          <w:p w:rsidR="00B37B6C" w:rsidRPr="00B073D2" w:rsidRDefault="00B37B6C" w:rsidP="00C10E37">
            <w:pPr>
              <w:spacing w:before="7" w:line="360" w:lineRule="auto"/>
              <w:jc w:val="both"/>
              <w:rPr>
                <w:rFonts w:cs="Times New Roman"/>
                <w:szCs w:val="24"/>
              </w:rPr>
            </w:pPr>
            <w:r w:rsidRPr="00B073D2">
              <w:rPr>
                <w:rFonts w:cs="Times New Roman"/>
                <w:szCs w:val="24"/>
              </w:rPr>
              <w:t>4</w:t>
            </w:r>
          </w:p>
          <w:p w:rsidR="00B37B6C" w:rsidRPr="00B073D2" w:rsidRDefault="00B37B6C" w:rsidP="00C10E37">
            <w:pPr>
              <w:spacing w:line="360" w:lineRule="auto"/>
              <w:jc w:val="both"/>
              <w:rPr>
                <w:rFonts w:cs="Times New Roman"/>
                <w:szCs w:val="24"/>
              </w:rPr>
            </w:pPr>
          </w:p>
        </w:tc>
        <w:tc>
          <w:tcPr>
            <w:tcW w:w="3400" w:type="pct"/>
          </w:tcPr>
          <w:p w:rsidR="00B37B6C" w:rsidRPr="00B073D2" w:rsidRDefault="00B37B6C" w:rsidP="00C10E37">
            <w:pPr>
              <w:spacing w:line="360" w:lineRule="auto"/>
              <w:jc w:val="both"/>
              <w:rPr>
                <w:rFonts w:cs="Times New Roman"/>
                <w:szCs w:val="24"/>
              </w:rPr>
            </w:pPr>
            <w:r w:rsidRPr="00B073D2">
              <w:rPr>
                <w:rFonts w:eastAsia="Times New Roman" w:cs="Times New Roman"/>
                <w:color w:val="363435"/>
                <w:spacing w:val="-8"/>
                <w:w w:val="94"/>
                <w:szCs w:val="24"/>
              </w:rPr>
              <w:t>F</w:t>
            </w:r>
            <w:r w:rsidRPr="00B073D2">
              <w:rPr>
                <w:rFonts w:eastAsia="Times New Roman" w:cs="Times New Roman"/>
                <w:color w:val="363435"/>
                <w:w w:val="94"/>
                <w:szCs w:val="24"/>
              </w:rPr>
              <w:t xml:space="preserve">amily members </w:t>
            </w:r>
            <w:r w:rsidRPr="00B073D2">
              <w:rPr>
                <w:rFonts w:eastAsia="Times New Roman" w:cs="Times New Roman"/>
                <w:color w:val="363435"/>
                <w:szCs w:val="24"/>
              </w:rPr>
              <w:t>suppo</w:t>
            </w:r>
            <w:r w:rsidRPr="00B073D2">
              <w:rPr>
                <w:rFonts w:eastAsia="Times New Roman" w:cs="Times New Roman"/>
                <w:color w:val="363435"/>
                <w:spacing w:val="1"/>
                <w:szCs w:val="24"/>
              </w:rPr>
              <w:t>r</w:t>
            </w:r>
            <w:r w:rsidRPr="00B073D2">
              <w:rPr>
                <w:rFonts w:eastAsia="Times New Roman" w:cs="Times New Roman"/>
                <w:color w:val="363435"/>
                <w:szCs w:val="24"/>
              </w:rPr>
              <w:t xml:space="preserve">t the </w:t>
            </w:r>
            <w:r w:rsidRPr="00B073D2">
              <w:rPr>
                <w:rFonts w:eastAsia="Times New Roman" w:cs="Times New Roman"/>
                <w:color w:val="363435"/>
                <w:w w:val="92"/>
                <w:szCs w:val="24"/>
              </w:rPr>
              <w:t xml:space="preserve">family business </w:t>
            </w:r>
            <w:r w:rsidRPr="00B073D2">
              <w:rPr>
                <w:rFonts w:eastAsia="Times New Roman" w:cs="Times New Roman"/>
                <w:color w:val="363435"/>
                <w:szCs w:val="24"/>
              </w:rPr>
              <w:t xml:space="preserve">in </w:t>
            </w:r>
            <w:r w:rsidRPr="00B073D2">
              <w:rPr>
                <w:rFonts w:eastAsia="Times New Roman" w:cs="Times New Roman"/>
                <w:color w:val="363435"/>
                <w:w w:val="93"/>
                <w:szCs w:val="24"/>
              </w:rPr>
              <w:t>discussions with</w:t>
            </w:r>
            <w:r w:rsidRPr="00B073D2">
              <w:rPr>
                <w:rFonts w:eastAsia="Times New Roman" w:cs="Times New Roman"/>
                <w:color w:val="363435"/>
                <w:w w:val="94"/>
                <w:szCs w:val="24"/>
              </w:rPr>
              <w:t xml:space="preserve"> friends, </w:t>
            </w:r>
            <w:r w:rsidR="00C5001E" w:rsidRPr="00B073D2">
              <w:rPr>
                <w:rFonts w:eastAsia="Times New Roman" w:cs="Times New Roman"/>
                <w:color w:val="363435"/>
                <w:w w:val="94"/>
                <w:szCs w:val="24"/>
              </w:rPr>
              <w:t>empl</w:t>
            </w:r>
            <w:r w:rsidR="00C5001E" w:rsidRPr="00B073D2">
              <w:rPr>
                <w:rFonts w:eastAsia="Times New Roman" w:cs="Times New Roman"/>
                <w:color w:val="363435"/>
                <w:spacing w:val="-2"/>
                <w:w w:val="94"/>
                <w:szCs w:val="24"/>
              </w:rPr>
              <w:t>o</w:t>
            </w:r>
            <w:r w:rsidR="00C5001E" w:rsidRPr="00B073D2">
              <w:rPr>
                <w:rFonts w:eastAsia="Times New Roman" w:cs="Times New Roman"/>
                <w:color w:val="363435"/>
                <w:spacing w:val="-1"/>
                <w:w w:val="94"/>
                <w:szCs w:val="24"/>
              </w:rPr>
              <w:t>y</w:t>
            </w:r>
            <w:r w:rsidR="00C5001E" w:rsidRPr="00B073D2">
              <w:rPr>
                <w:rFonts w:eastAsia="Times New Roman" w:cs="Times New Roman"/>
                <w:color w:val="363435"/>
                <w:w w:val="94"/>
                <w:szCs w:val="24"/>
              </w:rPr>
              <w:t>ees,</w:t>
            </w:r>
            <w:r w:rsidRPr="00B073D2">
              <w:rPr>
                <w:rFonts w:eastAsia="Times New Roman" w:cs="Times New Roman"/>
                <w:color w:val="363435"/>
                <w:szCs w:val="24"/>
              </w:rPr>
              <w:t>and other family members</w:t>
            </w:r>
          </w:p>
        </w:tc>
        <w:tc>
          <w:tcPr>
            <w:tcW w:w="265" w:type="pct"/>
          </w:tcPr>
          <w:p w:rsidR="00B37B6C" w:rsidRPr="00B073D2" w:rsidRDefault="00B37B6C" w:rsidP="00C10E37">
            <w:pPr>
              <w:spacing w:line="360" w:lineRule="auto"/>
              <w:jc w:val="both"/>
              <w:rPr>
                <w:rFonts w:cs="Times New Roman"/>
                <w:szCs w:val="24"/>
              </w:rPr>
            </w:pPr>
          </w:p>
        </w:tc>
        <w:tc>
          <w:tcPr>
            <w:tcW w:w="198" w:type="pct"/>
          </w:tcPr>
          <w:p w:rsidR="00B37B6C" w:rsidRPr="00B073D2" w:rsidRDefault="00B37B6C" w:rsidP="00C10E37">
            <w:pPr>
              <w:spacing w:line="360" w:lineRule="auto"/>
              <w:jc w:val="both"/>
              <w:rPr>
                <w:rFonts w:cs="Times New Roman"/>
                <w:szCs w:val="24"/>
              </w:rPr>
            </w:pPr>
          </w:p>
        </w:tc>
        <w:tc>
          <w:tcPr>
            <w:tcW w:w="198" w:type="pct"/>
          </w:tcPr>
          <w:p w:rsidR="00B37B6C" w:rsidRPr="00B073D2" w:rsidRDefault="00B37B6C" w:rsidP="00C10E37">
            <w:pPr>
              <w:spacing w:line="360" w:lineRule="auto"/>
              <w:jc w:val="both"/>
              <w:rPr>
                <w:rFonts w:cs="Times New Roman"/>
                <w:szCs w:val="24"/>
              </w:rPr>
            </w:pPr>
          </w:p>
        </w:tc>
        <w:tc>
          <w:tcPr>
            <w:tcW w:w="198" w:type="pct"/>
          </w:tcPr>
          <w:p w:rsidR="00B37B6C" w:rsidRPr="00B073D2" w:rsidRDefault="00B37B6C" w:rsidP="00C10E37">
            <w:pPr>
              <w:spacing w:line="360" w:lineRule="auto"/>
              <w:jc w:val="both"/>
              <w:rPr>
                <w:rFonts w:cs="Times New Roman"/>
                <w:szCs w:val="24"/>
              </w:rPr>
            </w:pPr>
          </w:p>
        </w:tc>
        <w:tc>
          <w:tcPr>
            <w:tcW w:w="177" w:type="pct"/>
          </w:tcPr>
          <w:p w:rsidR="00B37B6C" w:rsidRPr="00B073D2" w:rsidRDefault="00B37B6C" w:rsidP="00C10E37">
            <w:pPr>
              <w:spacing w:line="360" w:lineRule="auto"/>
              <w:jc w:val="both"/>
              <w:rPr>
                <w:rFonts w:cs="Times New Roman"/>
                <w:szCs w:val="24"/>
              </w:rPr>
            </w:pPr>
          </w:p>
        </w:tc>
        <w:tc>
          <w:tcPr>
            <w:tcW w:w="265" w:type="pct"/>
            <w:gridSpan w:val="2"/>
          </w:tcPr>
          <w:p w:rsidR="00B37B6C" w:rsidRPr="00B073D2" w:rsidRDefault="00B37B6C" w:rsidP="00C10E37">
            <w:pPr>
              <w:spacing w:line="360" w:lineRule="auto"/>
              <w:jc w:val="both"/>
              <w:rPr>
                <w:rFonts w:cs="Times New Roman"/>
                <w:szCs w:val="24"/>
              </w:rPr>
            </w:pPr>
          </w:p>
        </w:tc>
      </w:tr>
      <w:tr w:rsidR="00B37B6C" w:rsidRPr="00B073D2" w:rsidTr="00C84047">
        <w:trPr>
          <w:trHeight w:val="558"/>
        </w:trPr>
        <w:tc>
          <w:tcPr>
            <w:tcW w:w="299" w:type="pct"/>
          </w:tcPr>
          <w:p w:rsidR="00B37B6C" w:rsidRPr="00B073D2" w:rsidRDefault="00B37B6C" w:rsidP="00C10E37">
            <w:pPr>
              <w:spacing w:line="360" w:lineRule="auto"/>
              <w:jc w:val="both"/>
              <w:rPr>
                <w:rFonts w:cs="Times New Roman"/>
                <w:szCs w:val="24"/>
              </w:rPr>
            </w:pPr>
            <w:r w:rsidRPr="00B073D2">
              <w:rPr>
                <w:rFonts w:cs="Times New Roman"/>
                <w:szCs w:val="24"/>
              </w:rPr>
              <w:t>5</w:t>
            </w:r>
          </w:p>
        </w:tc>
        <w:tc>
          <w:tcPr>
            <w:tcW w:w="3400" w:type="pct"/>
          </w:tcPr>
          <w:p w:rsidR="00B37B6C" w:rsidRPr="00B073D2" w:rsidRDefault="00B37B6C" w:rsidP="00C10E37">
            <w:pPr>
              <w:spacing w:line="360" w:lineRule="auto"/>
              <w:jc w:val="both"/>
              <w:rPr>
                <w:rFonts w:cs="Times New Roman"/>
                <w:szCs w:val="24"/>
              </w:rPr>
            </w:pPr>
            <w:r w:rsidRPr="00B073D2">
              <w:rPr>
                <w:rFonts w:eastAsia="Times New Roman" w:cs="Times New Roman"/>
                <w:color w:val="363435"/>
                <w:spacing w:val="-8"/>
                <w:w w:val="92"/>
                <w:szCs w:val="24"/>
              </w:rPr>
              <w:t>F</w:t>
            </w:r>
            <w:r w:rsidRPr="00B073D2">
              <w:rPr>
                <w:rFonts w:eastAsia="Times New Roman" w:cs="Times New Roman"/>
                <w:color w:val="363435"/>
                <w:w w:val="92"/>
                <w:szCs w:val="24"/>
              </w:rPr>
              <w:t>amily members feel l</w:t>
            </w:r>
            <w:r w:rsidRPr="00B073D2">
              <w:rPr>
                <w:rFonts w:eastAsia="Times New Roman" w:cs="Times New Roman"/>
                <w:color w:val="363435"/>
                <w:spacing w:val="-2"/>
                <w:w w:val="92"/>
                <w:szCs w:val="24"/>
              </w:rPr>
              <w:t>o</w:t>
            </w:r>
            <w:r w:rsidRPr="00B073D2">
              <w:rPr>
                <w:rFonts w:eastAsia="Times New Roman" w:cs="Times New Roman"/>
                <w:color w:val="363435"/>
                <w:w w:val="92"/>
                <w:szCs w:val="24"/>
              </w:rPr>
              <w:t xml:space="preserve">yalty </w:t>
            </w:r>
            <w:r w:rsidRPr="00B073D2">
              <w:rPr>
                <w:rFonts w:eastAsia="Times New Roman" w:cs="Times New Roman"/>
                <w:color w:val="363435"/>
                <w:szCs w:val="24"/>
              </w:rPr>
              <w:t xml:space="preserve">to the </w:t>
            </w:r>
            <w:r w:rsidRPr="00B073D2">
              <w:rPr>
                <w:rFonts w:eastAsia="Times New Roman" w:cs="Times New Roman"/>
                <w:color w:val="363435"/>
                <w:w w:val="92"/>
                <w:szCs w:val="24"/>
              </w:rPr>
              <w:t xml:space="preserve">family </w:t>
            </w:r>
            <w:r w:rsidRPr="00B073D2">
              <w:rPr>
                <w:rFonts w:eastAsia="Times New Roman" w:cs="Times New Roman"/>
                <w:color w:val="363435"/>
                <w:szCs w:val="24"/>
              </w:rPr>
              <w:t>business</w:t>
            </w:r>
          </w:p>
        </w:tc>
        <w:tc>
          <w:tcPr>
            <w:tcW w:w="265" w:type="pct"/>
          </w:tcPr>
          <w:p w:rsidR="00B37B6C" w:rsidRPr="00B073D2" w:rsidRDefault="00B37B6C" w:rsidP="00C10E37">
            <w:pPr>
              <w:spacing w:line="360" w:lineRule="auto"/>
              <w:jc w:val="both"/>
              <w:rPr>
                <w:rFonts w:cs="Times New Roman"/>
                <w:szCs w:val="24"/>
              </w:rPr>
            </w:pPr>
          </w:p>
        </w:tc>
        <w:tc>
          <w:tcPr>
            <w:tcW w:w="198" w:type="pct"/>
          </w:tcPr>
          <w:p w:rsidR="00B37B6C" w:rsidRPr="00B073D2" w:rsidRDefault="00B37B6C" w:rsidP="00C10E37">
            <w:pPr>
              <w:spacing w:line="360" w:lineRule="auto"/>
              <w:jc w:val="both"/>
              <w:rPr>
                <w:rFonts w:cs="Times New Roman"/>
                <w:szCs w:val="24"/>
              </w:rPr>
            </w:pPr>
          </w:p>
        </w:tc>
        <w:tc>
          <w:tcPr>
            <w:tcW w:w="198" w:type="pct"/>
          </w:tcPr>
          <w:p w:rsidR="00B37B6C" w:rsidRPr="00B073D2" w:rsidRDefault="00B37B6C" w:rsidP="00C10E37">
            <w:pPr>
              <w:spacing w:line="360" w:lineRule="auto"/>
              <w:jc w:val="both"/>
              <w:rPr>
                <w:rFonts w:cs="Times New Roman"/>
                <w:szCs w:val="24"/>
              </w:rPr>
            </w:pPr>
          </w:p>
        </w:tc>
        <w:tc>
          <w:tcPr>
            <w:tcW w:w="198" w:type="pct"/>
          </w:tcPr>
          <w:p w:rsidR="00B37B6C" w:rsidRPr="00B073D2" w:rsidRDefault="00B37B6C" w:rsidP="00C10E37">
            <w:pPr>
              <w:spacing w:line="360" w:lineRule="auto"/>
              <w:jc w:val="both"/>
              <w:rPr>
                <w:rFonts w:cs="Times New Roman"/>
                <w:szCs w:val="24"/>
              </w:rPr>
            </w:pPr>
          </w:p>
        </w:tc>
        <w:tc>
          <w:tcPr>
            <w:tcW w:w="177" w:type="pct"/>
          </w:tcPr>
          <w:p w:rsidR="00B37B6C" w:rsidRPr="00B073D2" w:rsidRDefault="00B37B6C" w:rsidP="00C10E37">
            <w:pPr>
              <w:spacing w:line="360" w:lineRule="auto"/>
              <w:jc w:val="both"/>
              <w:rPr>
                <w:rFonts w:cs="Times New Roman"/>
                <w:szCs w:val="24"/>
              </w:rPr>
            </w:pPr>
          </w:p>
        </w:tc>
        <w:tc>
          <w:tcPr>
            <w:tcW w:w="265" w:type="pct"/>
            <w:gridSpan w:val="2"/>
          </w:tcPr>
          <w:p w:rsidR="00B37B6C" w:rsidRPr="00B073D2" w:rsidRDefault="00B37B6C" w:rsidP="00C10E37">
            <w:pPr>
              <w:spacing w:line="360" w:lineRule="auto"/>
              <w:jc w:val="both"/>
              <w:rPr>
                <w:rFonts w:cs="Times New Roman"/>
                <w:szCs w:val="24"/>
              </w:rPr>
            </w:pPr>
          </w:p>
        </w:tc>
      </w:tr>
      <w:tr w:rsidR="00B37B6C" w:rsidRPr="00B073D2" w:rsidTr="00C84047">
        <w:trPr>
          <w:trHeight w:val="955"/>
        </w:trPr>
        <w:tc>
          <w:tcPr>
            <w:tcW w:w="299" w:type="pct"/>
          </w:tcPr>
          <w:p w:rsidR="00B37B6C" w:rsidRPr="00B073D2" w:rsidRDefault="00B37B6C" w:rsidP="00C10E37">
            <w:pPr>
              <w:spacing w:line="360" w:lineRule="auto"/>
              <w:jc w:val="both"/>
              <w:rPr>
                <w:rFonts w:cs="Times New Roman"/>
                <w:szCs w:val="24"/>
              </w:rPr>
            </w:pPr>
            <w:r w:rsidRPr="00B073D2">
              <w:rPr>
                <w:rFonts w:cs="Times New Roman"/>
                <w:szCs w:val="24"/>
              </w:rPr>
              <w:t>6</w:t>
            </w:r>
          </w:p>
        </w:tc>
        <w:tc>
          <w:tcPr>
            <w:tcW w:w="3400" w:type="pct"/>
          </w:tcPr>
          <w:p w:rsidR="00B37B6C" w:rsidRPr="00B073D2" w:rsidRDefault="00B37B6C" w:rsidP="00C10E37">
            <w:pPr>
              <w:spacing w:line="360" w:lineRule="auto"/>
              <w:jc w:val="both"/>
              <w:rPr>
                <w:rFonts w:cs="Times New Roman"/>
                <w:szCs w:val="24"/>
              </w:rPr>
            </w:pPr>
            <w:r w:rsidRPr="00B073D2">
              <w:rPr>
                <w:rFonts w:eastAsia="Times New Roman" w:cs="Times New Roman"/>
                <w:color w:val="363435"/>
                <w:spacing w:val="-8"/>
                <w:w w:val="94"/>
                <w:szCs w:val="24"/>
              </w:rPr>
              <w:t>F</w:t>
            </w:r>
            <w:r w:rsidRPr="00B073D2">
              <w:rPr>
                <w:rFonts w:eastAsia="Times New Roman" w:cs="Times New Roman"/>
                <w:color w:val="363435"/>
                <w:w w:val="94"/>
                <w:szCs w:val="24"/>
              </w:rPr>
              <w:t xml:space="preserve">amily members </w:t>
            </w:r>
            <w:r w:rsidRPr="00B073D2">
              <w:rPr>
                <w:rFonts w:eastAsia="Times New Roman" w:cs="Times New Roman"/>
                <w:color w:val="363435"/>
                <w:szCs w:val="24"/>
              </w:rPr>
              <w:t>a</w:t>
            </w:r>
            <w:r w:rsidRPr="00B073D2">
              <w:rPr>
                <w:rFonts w:eastAsia="Times New Roman" w:cs="Times New Roman"/>
                <w:color w:val="363435"/>
                <w:spacing w:val="-2"/>
                <w:szCs w:val="24"/>
              </w:rPr>
              <w:t>r</w:t>
            </w:r>
            <w:r w:rsidRPr="00B073D2">
              <w:rPr>
                <w:rFonts w:eastAsia="Times New Roman" w:cs="Times New Roman"/>
                <w:color w:val="363435"/>
                <w:szCs w:val="24"/>
              </w:rPr>
              <w:t>e p</w:t>
            </w:r>
            <w:r w:rsidRPr="00B073D2">
              <w:rPr>
                <w:rFonts w:eastAsia="Times New Roman" w:cs="Times New Roman"/>
                <w:color w:val="363435"/>
                <w:spacing w:val="-1"/>
                <w:szCs w:val="24"/>
              </w:rPr>
              <w:t>r</w:t>
            </w:r>
            <w:r w:rsidRPr="00B073D2">
              <w:rPr>
                <w:rFonts w:eastAsia="Times New Roman" w:cs="Times New Roman"/>
                <w:color w:val="363435"/>
                <w:szCs w:val="24"/>
              </w:rPr>
              <w:t>oud to tell others that they a</w:t>
            </w:r>
            <w:r w:rsidRPr="00B073D2">
              <w:rPr>
                <w:rFonts w:eastAsia="Times New Roman" w:cs="Times New Roman"/>
                <w:color w:val="363435"/>
                <w:spacing w:val="-2"/>
                <w:szCs w:val="24"/>
              </w:rPr>
              <w:t>r</w:t>
            </w:r>
            <w:r w:rsidRPr="00B073D2">
              <w:rPr>
                <w:rFonts w:eastAsia="Times New Roman" w:cs="Times New Roman"/>
                <w:color w:val="363435"/>
                <w:szCs w:val="24"/>
              </w:rPr>
              <w:t>e pa</w:t>
            </w:r>
            <w:r w:rsidRPr="00B073D2">
              <w:rPr>
                <w:rFonts w:eastAsia="Times New Roman" w:cs="Times New Roman"/>
                <w:color w:val="363435"/>
                <w:spacing w:val="1"/>
                <w:szCs w:val="24"/>
              </w:rPr>
              <w:t>r</w:t>
            </w:r>
            <w:r w:rsidRPr="00B073D2">
              <w:rPr>
                <w:rFonts w:eastAsia="Times New Roman" w:cs="Times New Roman"/>
                <w:color w:val="363435"/>
                <w:szCs w:val="24"/>
              </w:rPr>
              <w:t xml:space="preserve">t of the </w:t>
            </w:r>
            <w:r w:rsidRPr="00B073D2">
              <w:rPr>
                <w:rFonts w:eastAsia="Times New Roman" w:cs="Times New Roman"/>
                <w:color w:val="363435"/>
                <w:w w:val="92"/>
                <w:szCs w:val="24"/>
              </w:rPr>
              <w:t xml:space="preserve">family </w:t>
            </w:r>
            <w:r w:rsidRPr="00B073D2">
              <w:rPr>
                <w:rFonts w:eastAsia="Times New Roman" w:cs="Times New Roman"/>
                <w:color w:val="363435"/>
                <w:szCs w:val="24"/>
              </w:rPr>
              <w:t>business</w:t>
            </w:r>
          </w:p>
        </w:tc>
        <w:tc>
          <w:tcPr>
            <w:tcW w:w="265" w:type="pct"/>
          </w:tcPr>
          <w:p w:rsidR="00B37B6C" w:rsidRPr="00B073D2" w:rsidRDefault="00B37B6C" w:rsidP="00C10E37">
            <w:pPr>
              <w:spacing w:line="360" w:lineRule="auto"/>
              <w:jc w:val="both"/>
              <w:rPr>
                <w:rFonts w:cs="Times New Roman"/>
                <w:szCs w:val="24"/>
              </w:rPr>
            </w:pPr>
          </w:p>
        </w:tc>
        <w:tc>
          <w:tcPr>
            <w:tcW w:w="198" w:type="pct"/>
          </w:tcPr>
          <w:p w:rsidR="00B37B6C" w:rsidRPr="00B073D2" w:rsidRDefault="00B37B6C" w:rsidP="00C10E37">
            <w:pPr>
              <w:spacing w:line="360" w:lineRule="auto"/>
              <w:jc w:val="both"/>
              <w:rPr>
                <w:rFonts w:cs="Times New Roman"/>
                <w:szCs w:val="24"/>
              </w:rPr>
            </w:pPr>
          </w:p>
        </w:tc>
        <w:tc>
          <w:tcPr>
            <w:tcW w:w="198" w:type="pct"/>
          </w:tcPr>
          <w:p w:rsidR="00B37B6C" w:rsidRPr="00B073D2" w:rsidRDefault="00B37B6C" w:rsidP="00C10E37">
            <w:pPr>
              <w:spacing w:line="360" w:lineRule="auto"/>
              <w:jc w:val="both"/>
              <w:rPr>
                <w:rFonts w:cs="Times New Roman"/>
                <w:szCs w:val="24"/>
              </w:rPr>
            </w:pPr>
          </w:p>
        </w:tc>
        <w:tc>
          <w:tcPr>
            <w:tcW w:w="198" w:type="pct"/>
          </w:tcPr>
          <w:p w:rsidR="00B37B6C" w:rsidRPr="00B073D2" w:rsidRDefault="00B37B6C" w:rsidP="00C10E37">
            <w:pPr>
              <w:spacing w:line="360" w:lineRule="auto"/>
              <w:jc w:val="both"/>
              <w:rPr>
                <w:rFonts w:cs="Times New Roman"/>
                <w:szCs w:val="24"/>
              </w:rPr>
            </w:pPr>
          </w:p>
        </w:tc>
        <w:tc>
          <w:tcPr>
            <w:tcW w:w="177" w:type="pct"/>
          </w:tcPr>
          <w:p w:rsidR="00B37B6C" w:rsidRPr="00B073D2" w:rsidRDefault="00B37B6C" w:rsidP="00C10E37">
            <w:pPr>
              <w:spacing w:line="360" w:lineRule="auto"/>
              <w:jc w:val="both"/>
              <w:rPr>
                <w:rFonts w:cs="Times New Roman"/>
                <w:szCs w:val="24"/>
              </w:rPr>
            </w:pPr>
          </w:p>
        </w:tc>
        <w:tc>
          <w:tcPr>
            <w:tcW w:w="265" w:type="pct"/>
            <w:gridSpan w:val="2"/>
          </w:tcPr>
          <w:p w:rsidR="00B37B6C" w:rsidRPr="00B073D2" w:rsidRDefault="00B37B6C" w:rsidP="00C10E37">
            <w:pPr>
              <w:spacing w:line="360" w:lineRule="auto"/>
              <w:jc w:val="both"/>
              <w:rPr>
                <w:rFonts w:cs="Times New Roman"/>
                <w:szCs w:val="24"/>
              </w:rPr>
            </w:pPr>
          </w:p>
        </w:tc>
      </w:tr>
      <w:tr w:rsidR="00B37B6C" w:rsidRPr="00B073D2" w:rsidTr="00C84047">
        <w:trPr>
          <w:trHeight w:val="969"/>
        </w:trPr>
        <w:tc>
          <w:tcPr>
            <w:tcW w:w="299" w:type="pct"/>
          </w:tcPr>
          <w:p w:rsidR="00B37B6C" w:rsidRPr="00B073D2" w:rsidRDefault="00B37B6C" w:rsidP="00C10E37">
            <w:pPr>
              <w:spacing w:line="360" w:lineRule="auto"/>
              <w:jc w:val="both"/>
              <w:rPr>
                <w:rFonts w:cs="Times New Roman"/>
                <w:szCs w:val="24"/>
              </w:rPr>
            </w:pPr>
            <w:r w:rsidRPr="00B073D2">
              <w:rPr>
                <w:rFonts w:cs="Times New Roman"/>
                <w:szCs w:val="24"/>
              </w:rPr>
              <w:t>7</w:t>
            </w:r>
          </w:p>
        </w:tc>
        <w:tc>
          <w:tcPr>
            <w:tcW w:w="3400" w:type="pct"/>
          </w:tcPr>
          <w:p w:rsidR="00B37B6C" w:rsidRPr="00B073D2" w:rsidRDefault="00B37B6C" w:rsidP="00C10E37">
            <w:pPr>
              <w:spacing w:line="360" w:lineRule="auto"/>
              <w:jc w:val="both"/>
              <w:rPr>
                <w:rFonts w:cs="Times New Roman"/>
                <w:szCs w:val="24"/>
              </w:rPr>
            </w:pPr>
            <w:r w:rsidRPr="00B073D2">
              <w:rPr>
                <w:rFonts w:eastAsia="Times New Roman" w:cs="Times New Roman"/>
                <w:color w:val="363435"/>
                <w:w w:val="93"/>
                <w:szCs w:val="24"/>
              </w:rPr>
              <w:t>The</w:t>
            </w:r>
            <w:r w:rsidRPr="00B073D2">
              <w:rPr>
                <w:rFonts w:eastAsia="Times New Roman" w:cs="Times New Roman"/>
                <w:color w:val="363435"/>
                <w:spacing w:val="-2"/>
                <w:w w:val="93"/>
                <w:szCs w:val="24"/>
              </w:rPr>
              <w:t>r</w:t>
            </w:r>
            <w:r w:rsidRPr="00B073D2">
              <w:rPr>
                <w:rFonts w:eastAsia="Times New Roman" w:cs="Times New Roman"/>
                <w:color w:val="363435"/>
                <w:w w:val="93"/>
                <w:szCs w:val="24"/>
              </w:rPr>
              <w:t xml:space="preserve">e </w:t>
            </w:r>
            <w:r w:rsidRPr="00B073D2">
              <w:rPr>
                <w:rFonts w:eastAsia="Times New Roman" w:cs="Times New Roman"/>
                <w:color w:val="363435"/>
                <w:szCs w:val="24"/>
              </w:rPr>
              <w:t>is so much to be</w:t>
            </w:r>
            <w:r w:rsidRPr="00B073D2">
              <w:rPr>
                <w:rFonts w:eastAsia="Times New Roman" w:cs="Times New Roman"/>
                <w:color w:val="363435"/>
                <w:w w:val="95"/>
                <w:szCs w:val="24"/>
              </w:rPr>
              <w:t>gained</w:t>
            </w:r>
            <w:r w:rsidRPr="00B073D2">
              <w:rPr>
                <w:rFonts w:eastAsia="Times New Roman" w:cs="Times New Roman"/>
                <w:color w:val="363435"/>
                <w:spacing w:val="-1"/>
                <w:szCs w:val="24"/>
              </w:rPr>
              <w:t>b</w:t>
            </w:r>
            <w:r w:rsidRPr="00B073D2">
              <w:rPr>
                <w:rFonts w:eastAsia="Times New Roman" w:cs="Times New Roman"/>
                <w:color w:val="363435"/>
                <w:szCs w:val="24"/>
              </w:rPr>
              <w:t>y</w:t>
            </w:r>
            <w:r w:rsidRPr="00B073D2">
              <w:rPr>
                <w:rFonts w:eastAsia="Times New Roman" w:cs="Times New Roman"/>
                <w:color w:val="363435"/>
                <w:w w:val="97"/>
                <w:szCs w:val="24"/>
              </w:rPr>
              <w:t>pa</w:t>
            </w:r>
            <w:r w:rsidRPr="00B073D2">
              <w:rPr>
                <w:rFonts w:eastAsia="Times New Roman" w:cs="Times New Roman"/>
                <w:color w:val="363435"/>
                <w:spacing w:val="1"/>
                <w:w w:val="97"/>
                <w:szCs w:val="24"/>
              </w:rPr>
              <w:t>r</w:t>
            </w:r>
            <w:r w:rsidRPr="00B073D2">
              <w:rPr>
                <w:rFonts w:eastAsia="Times New Roman" w:cs="Times New Roman"/>
                <w:color w:val="363435"/>
                <w:w w:val="97"/>
                <w:szCs w:val="24"/>
              </w:rPr>
              <w:t>ticipating</w:t>
            </w:r>
            <w:r w:rsidRPr="00B073D2">
              <w:rPr>
                <w:rFonts w:eastAsia="Times New Roman" w:cs="Times New Roman"/>
                <w:color w:val="363435"/>
                <w:szCs w:val="24"/>
              </w:rPr>
              <w:t>in the</w:t>
            </w:r>
            <w:r w:rsidRPr="00B073D2">
              <w:rPr>
                <w:rFonts w:eastAsia="Times New Roman" w:cs="Times New Roman"/>
                <w:color w:val="363435"/>
                <w:w w:val="92"/>
                <w:szCs w:val="24"/>
              </w:rPr>
              <w:t>familybusiness</w:t>
            </w:r>
            <w:r w:rsidRPr="00B073D2">
              <w:rPr>
                <w:rFonts w:eastAsia="Times New Roman" w:cs="Times New Roman"/>
                <w:color w:val="363435"/>
                <w:szCs w:val="24"/>
              </w:rPr>
              <w:t>ona</w:t>
            </w:r>
            <w:r w:rsidRPr="00B073D2">
              <w:rPr>
                <w:rFonts w:eastAsia="Times New Roman" w:cs="Times New Roman"/>
                <w:color w:val="363435"/>
                <w:w w:val="97"/>
                <w:szCs w:val="24"/>
              </w:rPr>
              <w:t>long-term</w:t>
            </w:r>
            <w:r w:rsidRPr="00B073D2">
              <w:rPr>
                <w:rFonts w:eastAsia="Times New Roman" w:cs="Times New Roman"/>
                <w:color w:val="363435"/>
                <w:szCs w:val="24"/>
              </w:rPr>
              <w:t>basis</w:t>
            </w:r>
          </w:p>
        </w:tc>
        <w:tc>
          <w:tcPr>
            <w:tcW w:w="265" w:type="pct"/>
          </w:tcPr>
          <w:p w:rsidR="00B37B6C" w:rsidRPr="00B073D2" w:rsidRDefault="00B37B6C" w:rsidP="00C10E37">
            <w:pPr>
              <w:spacing w:line="360" w:lineRule="auto"/>
              <w:jc w:val="both"/>
              <w:rPr>
                <w:rFonts w:cs="Times New Roman"/>
                <w:szCs w:val="24"/>
              </w:rPr>
            </w:pPr>
          </w:p>
        </w:tc>
        <w:tc>
          <w:tcPr>
            <w:tcW w:w="198" w:type="pct"/>
          </w:tcPr>
          <w:p w:rsidR="00B37B6C" w:rsidRPr="00B073D2" w:rsidRDefault="00B37B6C" w:rsidP="00C10E37">
            <w:pPr>
              <w:spacing w:line="360" w:lineRule="auto"/>
              <w:jc w:val="both"/>
              <w:rPr>
                <w:rFonts w:cs="Times New Roman"/>
                <w:szCs w:val="24"/>
              </w:rPr>
            </w:pPr>
          </w:p>
        </w:tc>
        <w:tc>
          <w:tcPr>
            <w:tcW w:w="198" w:type="pct"/>
          </w:tcPr>
          <w:p w:rsidR="00B37B6C" w:rsidRPr="00B073D2" w:rsidRDefault="00B37B6C" w:rsidP="00C10E37">
            <w:pPr>
              <w:spacing w:line="360" w:lineRule="auto"/>
              <w:jc w:val="both"/>
              <w:rPr>
                <w:rFonts w:cs="Times New Roman"/>
                <w:szCs w:val="24"/>
              </w:rPr>
            </w:pPr>
          </w:p>
        </w:tc>
        <w:tc>
          <w:tcPr>
            <w:tcW w:w="198" w:type="pct"/>
          </w:tcPr>
          <w:p w:rsidR="00B37B6C" w:rsidRPr="00B073D2" w:rsidRDefault="00B37B6C" w:rsidP="00C10E37">
            <w:pPr>
              <w:spacing w:line="360" w:lineRule="auto"/>
              <w:jc w:val="both"/>
              <w:rPr>
                <w:rFonts w:cs="Times New Roman"/>
                <w:szCs w:val="24"/>
              </w:rPr>
            </w:pPr>
          </w:p>
        </w:tc>
        <w:tc>
          <w:tcPr>
            <w:tcW w:w="177" w:type="pct"/>
          </w:tcPr>
          <w:p w:rsidR="00B37B6C" w:rsidRPr="00B073D2" w:rsidRDefault="00B37B6C" w:rsidP="00C10E37">
            <w:pPr>
              <w:spacing w:line="360" w:lineRule="auto"/>
              <w:jc w:val="both"/>
              <w:rPr>
                <w:rFonts w:cs="Times New Roman"/>
                <w:szCs w:val="24"/>
              </w:rPr>
            </w:pPr>
          </w:p>
        </w:tc>
        <w:tc>
          <w:tcPr>
            <w:tcW w:w="265" w:type="pct"/>
            <w:gridSpan w:val="2"/>
          </w:tcPr>
          <w:p w:rsidR="00B37B6C" w:rsidRPr="00B073D2" w:rsidRDefault="00B37B6C" w:rsidP="00C10E37">
            <w:pPr>
              <w:spacing w:line="360" w:lineRule="auto"/>
              <w:jc w:val="both"/>
              <w:rPr>
                <w:rFonts w:cs="Times New Roman"/>
                <w:szCs w:val="24"/>
              </w:rPr>
            </w:pPr>
          </w:p>
        </w:tc>
      </w:tr>
      <w:tr w:rsidR="00B37B6C" w:rsidRPr="00B073D2" w:rsidTr="00C84047">
        <w:trPr>
          <w:trHeight w:val="955"/>
        </w:trPr>
        <w:tc>
          <w:tcPr>
            <w:tcW w:w="299" w:type="pct"/>
          </w:tcPr>
          <w:p w:rsidR="00B37B6C" w:rsidRPr="00B073D2" w:rsidRDefault="00B37B6C" w:rsidP="00C10E37">
            <w:pPr>
              <w:spacing w:line="360" w:lineRule="auto"/>
              <w:jc w:val="both"/>
              <w:rPr>
                <w:rFonts w:cs="Times New Roman"/>
                <w:szCs w:val="24"/>
              </w:rPr>
            </w:pPr>
            <w:r w:rsidRPr="00B073D2">
              <w:rPr>
                <w:rFonts w:cs="Times New Roman"/>
                <w:szCs w:val="24"/>
              </w:rPr>
              <w:t>8</w:t>
            </w:r>
          </w:p>
        </w:tc>
        <w:tc>
          <w:tcPr>
            <w:tcW w:w="3400" w:type="pct"/>
          </w:tcPr>
          <w:p w:rsidR="00B37B6C" w:rsidRPr="00B073D2" w:rsidRDefault="00B37B6C" w:rsidP="00C10E37">
            <w:pPr>
              <w:spacing w:line="360" w:lineRule="auto"/>
              <w:jc w:val="both"/>
              <w:rPr>
                <w:rFonts w:cs="Times New Roman"/>
                <w:szCs w:val="24"/>
              </w:rPr>
            </w:pPr>
            <w:r w:rsidRPr="00B073D2">
              <w:rPr>
                <w:rFonts w:eastAsia="Times New Roman" w:cs="Times New Roman"/>
                <w:color w:val="363435"/>
                <w:spacing w:val="-8"/>
                <w:w w:val="93"/>
                <w:szCs w:val="24"/>
              </w:rPr>
              <w:t>F</w:t>
            </w:r>
            <w:r w:rsidRPr="00B073D2">
              <w:rPr>
                <w:rFonts w:eastAsia="Times New Roman" w:cs="Times New Roman"/>
                <w:color w:val="363435"/>
                <w:w w:val="93"/>
                <w:szCs w:val="24"/>
              </w:rPr>
              <w:t>amilymembers</w:t>
            </w:r>
            <w:r w:rsidR="00C84047">
              <w:rPr>
                <w:rFonts w:eastAsia="Times New Roman" w:cs="Times New Roman"/>
                <w:color w:val="363435"/>
                <w:w w:val="93"/>
                <w:szCs w:val="24"/>
              </w:rPr>
              <w:t>agreed</w:t>
            </w:r>
            <w:r w:rsidRPr="00B073D2">
              <w:rPr>
                <w:rFonts w:eastAsia="Times New Roman" w:cs="Times New Roman"/>
                <w:color w:val="363435"/>
                <w:szCs w:val="24"/>
              </w:rPr>
              <w:t>withthe</w:t>
            </w:r>
            <w:r w:rsidRPr="00B073D2">
              <w:rPr>
                <w:rFonts w:eastAsia="Times New Roman" w:cs="Times New Roman"/>
                <w:color w:val="363435"/>
                <w:w w:val="92"/>
                <w:szCs w:val="24"/>
              </w:rPr>
              <w:t>familybusinessgoals</w:t>
            </w:r>
            <w:r>
              <w:rPr>
                <w:rFonts w:eastAsia="Times New Roman" w:cs="Times New Roman"/>
                <w:color w:val="363435"/>
                <w:w w:val="92"/>
                <w:szCs w:val="24"/>
              </w:rPr>
              <w:t>, plans and policies</w:t>
            </w:r>
          </w:p>
        </w:tc>
        <w:tc>
          <w:tcPr>
            <w:tcW w:w="265" w:type="pct"/>
          </w:tcPr>
          <w:p w:rsidR="00B37B6C" w:rsidRPr="00B073D2" w:rsidRDefault="00B37B6C" w:rsidP="00C10E37">
            <w:pPr>
              <w:spacing w:line="360" w:lineRule="auto"/>
              <w:jc w:val="both"/>
              <w:rPr>
                <w:rFonts w:cs="Times New Roman"/>
                <w:szCs w:val="24"/>
              </w:rPr>
            </w:pPr>
          </w:p>
        </w:tc>
        <w:tc>
          <w:tcPr>
            <w:tcW w:w="198" w:type="pct"/>
          </w:tcPr>
          <w:p w:rsidR="00B37B6C" w:rsidRPr="00B073D2" w:rsidRDefault="00B37B6C" w:rsidP="00C10E37">
            <w:pPr>
              <w:spacing w:line="360" w:lineRule="auto"/>
              <w:jc w:val="both"/>
              <w:rPr>
                <w:rFonts w:cs="Times New Roman"/>
                <w:szCs w:val="24"/>
              </w:rPr>
            </w:pPr>
          </w:p>
        </w:tc>
        <w:tc>
          <w:tcPr>
            <w:tcW w:w="198" w:type="pct"/>
          </w:tcPr>
          <w:p w:rsidR="00B37B6C" w:rsidRPr="00B073D2" w:rsidRDefault="00B37B6C" w:rsidP="00C10E37">
            <w:pPr>
              <w:spacing w:line="360" w:lineRule="auto"/>
              <w:jc w:val="both"/>
              <w:rPr>
                <w:rFonts w:cs="Times New Roman"/>
                <w:szCs w:val="24"/>
              </w:rPr>
            </w:pPr>
          </w:p>
        </w:tc>
        <w:tc>
          <w:tcPr>
            <w:tcW w:w="198" w:type="pct"/>
          </w:tcPr>
          <w:p w:rsidR="00B37B6C" w:rsidRPr="00B073D2" w:rsidRDefault="00B37B6C" w:rsidP="00C10E37">
            <w:pPr>
              <w:spacing w:line="360" w:lineRule="auto"/>
              <w:jc w:val="both"/>
              <w:rPr>
                <w:rFonts w:cs="Times New Roman"/>
                <w:szCs w:val="24"/>
              </w:rPr>
            </w:pPr>
          </w:p>
        </w:tc>
        <w:tc>
          <w:tcPr>
            <w:tcW w:w="177" w:type="pct"/>
          </w:tcPr>
          <w:p w:rsidR="00B37B6C" w:rsidRPr="00B073D2" w:rsidRDefault="00B37B6C" w:rsidP="00C10E37">
            <w:pPr>
              <w:spacing w:line="360" w:lineRule="auto"/>
              <w:jc w:val="both"/>
              <w:rPr>
                <w:rFonts w:cs="Times New Roman"/>
                <w:szCs w:val="24"/>
              </w:rPr>
            </w:pPr>
          </w:p>
        </w:tc>
        <w:tc>
          <w:tcPr>
            <w:tcW w:w="265" w:type="pct"/>
            <w:gridSpan w:val="2"/>
          </w:tcPr>
          <w:p w:rsidR="00B37B6C" w:rsidRPr="00B073D2" w:rsidRDefault="00B37B6C" w:rsidP="00C10E37">
            <w:pPr>
              <w:spacing w:line="360" w:lineRule="auto"/>
              <w:jc w:val="both"/>
              <w:rPr>
                <w:rFonts w:cs="Times New Roman"/>
                <w:szCs w:val="24"/>
              </w:rPr>
            </w:pPr>
          </w:p>
        </w:tc>
      </w:tr>
      <w:tr w:rsidR="00B37B6C" w:rsidRPr="00B073D2" w:rsidTr="00C84047">
        <w:trPr>
          <w:trHeight w:val="969"/>
        </w:trPr>
        <w:tc>
          <w:tcPr>
            <w:tcW w:w="299" w:type="pct"/>
          </w:tcPr>
          <w:p w:rsidR="00B37B6C" w:rsidRPr="00B073D2" w:rsidRDefault="00B37B6C" w:rsidP="00C10E37">
            <w:pPr>
              <w:spacing w:line="360" w:lineRule="auto"/>
              <w:jc w:val="both"/>
              <w:rPr>
                <w:rFonts w:cs="Times New Roman"/>
                <w:szCs w:val="24"/>
              </w:rPr>
            </w:pPr>
            <w:r w:rsidRPr="00B073D2">
              <w:rPr>
                <w:rFonts w:cs="Times New Roman"/>
                <w:szCs w:val="24"/>
              </w:rPr>
              <w:t>9</w:t>
            </w:r>
          </w:p>
        </w:tc>
        <w:tc>
          <w:tcPr>
            <w:tcW w:w="3400" w:type="pct"/>
          </w:tcPr>
          <w:p w:rsidR="00B37B6C" w:rsidRPr="00B073D2" w:rsidRDefault="00B37B6C" w:rsidP="00C10E37">
            <w:pPr>
              <w:spacing w:line="360" w:lineRule="auto"/>
              <w:jc w:val="both"/>
              <w:rPr>
                <w:rFonts w:cs="Times New Roman"/>
                <w:szCs w:val="24"/>
              </w:rPr>
            </w:pPr>
            <w:r w:rsidRPr="00B073D2">
              <w:rPr>
                <w:rFonts w:eastAsia="Times New Roman" w:cs="Times New Roman"/>
                <w:color w:val="363435"/>
                <w:spacing w:val="-1"/>
                <w:w w:val="96"/>
                <w:szCs w:val="24"/>
              </w:rPr>
              <w:t>D</w:t>
            </w:r>
            <w:r w:rsidRPr="00B073D2">
              <w:rPr>
                <w:rFonts w:eastAsia="Times New Roman" w:cs="Times New Roman"/>
                <w:color w:val="363435"/>
                <w:w w:val="96"/>
                <w:szCs w:val="24"/>
              </w:rPr>
              <w:t>eciding</w:t>
            </w:r>
            <w:r w:rsidRPr="00B073D2">
              <w:rPr>
                <w:rFonts w:eastAsia="Times New Roman" w:cs="Times New Roman"/>
                <w:color w:val="363435"/>
                <w:szCs w:val="24"/>
              </w:rPr>
              <w:t>tobe</w:t>
            </w:r>
            <w:r w:rsidRPr="00B073D2">
              <w:rPr>
                <w:rFonts w:eastAsia="Times New Roman" w:cs="Times New Roman"/>
                <w:color w:val="363435"/>
                <w:w w:val="93"/>
                <w:szCs w:val="24"/>
              </w:rPr>
              <w:t>in</w:t>
            </w:r>
            <w:r w:rsidRPr="00B073D2">
              <w:rPr>
                <w:rFonts w:eastAsia="Times New Roman" w:cs="Times New Roman"/>
                <w:color w:val="363435"/>
                <w:spacing w:val="-1"/>
                <w:w w:val="93"/>
                <w:szCs w:val="24"/>
              </w:rPr>
              <w:t>v</w:t>
            </w:r>
            <w:r w:rsidRPr="00B073D2">
              <w:rPr>
                <w:rFonts w:eastAsia="Times New Roman" w:cs="Times New Roman"/>
                <w:color w:val="363435"/>
                <w:w w:val="93"/>
                <w:szCs w:val="24"/>
              </w:rPr>
              <w:t>ol</w:t>
            </w:r>
            <w:r w:rsidRPr="00B073D2">
              <w:rPr>
                <w:rFonts w:eastAsia="Times New Roman" w:cs="Times New Roman"/>
                <w:color w:val="363435"/>
                <w:spacing w:val="-1"/>
                <w:w w:val="93"/>
                <w:szCs w:val="24"/>
              </w:rPr>
              <w:t>v</w:t>
            </w:r>
            <w:r w:rsidRPr="00B073D2">
              <w:rPr>
                <w:rFonts w:eastAsia="Times New Roman" w:cs="Times New Roman"/>
                <w:color w:val="363435"/>
                <w:w w:val="93"/>
                <w:szCs w:val="24"/>
              </w:rPr>
              <w:t>ed</w:t>
            </w:r>
            <w:r w:rsidRPr="00B073D2">
              <w:rPr>
                <w:rFonts w:eastAsia="Times New Roman" w:cs="Times New Roman"/>
                <w:color w:val="363435"/>
                <w:szCs w:val="24"/>
              </w:rPr>
              <w:t>withthe</w:t>
            </w:r>
            <w:r w:rsidRPr="00B073D2">
              <w:rPr>
                <w:rFonts w:eastAsia="Times New Roman" w:cs="Times New Roman"/>
                <w:color w:val="363435"/>
                <w:w w:val="92"/>
                <w:szCs w:val="24"/>
              </w:rPr>
              <w:t>familybusiness</w:t>
            </w:r>
            <w:r w:rsidRPr="00B073D2">
              <w:rPr>
                <w:rFonts w:eastAsia="Times New Roman" w:cs="Times New Roman"/>
                <w:color w:val="363435"/>
                <w:szCs w:val="24"/>
              </w:rPr>
              <w:t>has a positive</w:t>
            </w:r>
            <w:r w:rsidRPr="00B073D2">
              <w:rPr>
                <w:rFonts w:eastAsia="Times New Roman" w:cs="Times New Roman"/>
                <w:color w:val="363435"/>
                <w:w w:val="94"/>
                <w:szCs w:val="24"/>
              </w:rPr>
              <w:t>influence</w:t>
            </w:r>
            <w:r w:rsidRPr="00B073D2">
              <w:rPr>
                <w:rFonts w:eastAsia="Times New Roman" w:cs="Times New Roman"/>
                <w:color w:val="363435"/>
                <w:szCs w:val="24"/>
              </w:rPr>
              <w:t>onmylife</w:t>
            </w:r>
          </w:p>
        </w:tc>
        <w:tc>
          <w:tcPr>
            <w:tcW w:w="265" w:type="pct"/>
          </w:tcPr>
          <w:p w:rsidR="00B37B6C" w:rsidRPr="00B073D2" w:rsidRDefault="00B37B6C" w:rsidP="00C10E37">
            <w:pPr>
              <w:spacing w:line="360" w:lineRule="auto"/>
              <w:jc w:val="both"/>
              <w:rPr>
                <w:rFonts w:cs="Times New Roman"/>
                <w:szCs w:val="24"/>
              </w:rPr>
            </w:pPr>
          </w:p>
        </w:tc>
        <w:tc>
          <w:tcPr>
            <w:tcW w:w="198" w:type="pct"/>
          </w:tcPr>
          <w:p w:rsidR="00B37B6C" w:rsidRPr="00B073D2" w:rsidRDefault="00B37B6C" w:rsidP="00C10E37">
            <w:pPr>
              <w:spacing w:line="360" w:lineRule="auto"/>
              <w:jc w:val="both"/>
              <w:rPr>
                <w:rFonts w:cs="Times New Roman"/>
                <w:szCs w:val="24"/>
              </w:rPr>
            </w:pPr>
          </w:p>
        </w:tc>
        <w:tc>
          <w:tcPr>
            <w:tcW w:w="198" w:type="pct"/>
          </w:tcPr>
          <w:p w:rsidR="00B37B6C" w:rsidRPr="00B073D2" w:rsidRDefault="00B37B6C" w:rsidP="00C10E37">
            <w:pPr>
              <w:spacing w:line="360" w:lineRule="auto"/>
              <w:jc w:val="both"/>
              <w:rPr>
                <w:rFonts w:cs="Times New Roman"/>
                <w:szCs w:val="24"/>
              </w:rPr>
            </w:pPr>
          </w:p>
        </w:tc>
        <w:tc>
          <w:tcPr>
            <w:tcW w:w="198" w:type="pct"/>
          </w:tcPr>
          <w:p w:rsidR="00B37B6C" w:rsidRPr="00B073D2" w:rsidRDefault="00B37B6C" w:rsidP="00C10E37">
            <w:pPr>
              <w:spacing w:line="360" w:lineRule="auto"/>
              <w:jc w:val="both"/>
              <w:rPr>
                <w:rFonts w:cs="Times New Roman"/>
                <w:szCs w:val="24"/>
              </w:rPr>
            </w:pPr>
          </w:p>
        </w:tc>
        <w:tc>
          <w:tcPr>
            <w:tcW w:w="177" w:type="pct"/>
          </w:tcPr>
          <w:p w:rsidR="00B37B6C" w:rsidRPr="00B073D2" w:rsidRDefault="00B37B6C" w:rsidP="00C10E37">
            <w:pPr>
              <w:spacing w:line="360" w:lineRule="auto"/>
              <w:jc w:val="both"/>
              <w:rPr>
                <w:rFonts w:cs="Times New Roman"/>
                <w:szCs w:val="24"/>
              </w:rPr>
            </w:pPr>
          </w:p>
        </w:tc>
        <w:tc>
          <w:tcPr>
            <w:tcW w:w="265" w:type="pct"/>
            <w:gridSpan w:val="2"/>
          </w:tcPr>
          <w:p w:rsidR="00B37B6C" w:rsidRPr="00B073D2" w:rsidRDefault="00B37B6C" w:rsidP="00C10E37">
            <w:pPr>
              <w:spacing w:line="360" w:lineRule="auto"/>
              <w:jc w:val="both"/>
              <w:rPr>
                <w:rFonts w:cs="Times New Roman"/>
                <w:szCs w:val="24"/>
              </w:rPr>
            </w:pPr>
          </w:p>
        </w:tc>
      </w:tr>
      <w:tr w:rsidR="00B37B6C" w:rsidRPr="00B073D2" w:rsidTr="00C84047">
        <w:trPr>
          <w:trHeight w:val="558"/>
        </w:trPr>
        <w:tc>
          <w:tcPr>
            <w:tcW w:w="299" w:type="pct"/>
          </w:tcPr>
          <w:p w:rsidR="00B37B6C" w:rsidRPr="00B073D2" w:rsidRDefault="00B37B6C" w:rsidP="00C10E37">
            <w:pPr>
              <w:spacing w:line="360" w:lineRule="auto"/>
              <w:jc w:val="both"/>
              <w:rPr>
                <w:rFonts w:cs="Times New Roman"/>
                <w:szCs w:val="24"/>
              </w:rPr>
            </w:pPr>
            <w:r w:rsidRPr="00B073D2">
              <w:rPr>
                <w:rFonts w:cs="Times New Roman"/>
                <w:szCs w:val="24"/>
              </w:rPr>
              <w:t>10</w:t>
            </w:r>
          </w:p>
        </w:tc>
        <w:tc>
          <w:tcPr>
            <w:tcW w:w="3400" w:type="pct"/>
          </w:tcPr>
          <w:p w:rsidR="00B37B6C" w:rsidRPr="00B073D2" w:rsidRDefault="00B37B6C" w:rsidP="00C10E37">
            <w:pPr>
              <w:spacing w:line="360" w:lineRule="auto"/>
              <w:jc w:val="both"/>
              <w:rPr>
                <w:rFonts w:cs="Times New Roman"/>
                <w:szCs w:val="24"/>
              </w:rPr>
            </w:pPr>
            <w:r w:rsidRPr="00B073D2">
              <w:rPr>
                <w:rFonts w:eastAsia="Times New Roman" w:cs="Times New Roman"/>
                <w:color w:val="363435"/>
                <w:szCs w:val="24"/>
              </w:rPr>
              <w:t>Isuppo</w:t>
            </w:r>
            <w:r w:rsidRPr="00B073D2">
              <w:rPr>
                <w:rFonts w:eastAsia="Times New Roman" w:cs="Times New Roman"/>
                <w:color w:val="363435"/>
                <w:spacing w:val="1"/>
                <w:szCs w:val="24"/>
              </w:rPr>
              <w:t>r</w:t>
            </w:r>
            <w:r w:rsidRPr="00B073D2">
              <w:rPr>
                <w:rFonts w:eastAsia="Times New Roman" w:cs="Times New Roman"/>
                <w:color w:val="363435"/>
                <w:szCs w:val="24"/>
              </w:rPr>
              <w:t>tmy</w:t>
            </w:r>
            <w:r w:rsidRPr="00B073D2">
              <w:rPr>
                <w:rFonts w:eastAsia="Times New Roman" w:cs="Times New Roman"/>
                <w:color w:val="363435"/>
                <w:w w:val="92"/>
                <w:szCs w:val="24"/>
              </w:rPr>
              <w:t>famil</w:t>
            </w:r>
            <w:r w:rsidRPr="00B073D2">
              <w:rPr>
                <w:rFonts w:eastAsia="Times New Roman" w:cs="Times New Roman"/>
                <w:color w:val="363435"/>
                <w:spacing w:val="-5"/>
                <w:w w:val="92"/>
                <w:szCs w:val="24"/>
              </w:rPr>
              <w:t>y</w:t>
            </w:r>
            <w:r w:rsidRPr="00B073D2">
              <w:rPr>
                <w:rFonts w:eastAsia="Times New Roman" w:cs="Times New Roman"/>
                <w:color w:val="363435"/>
                <w:spacing w:val="-14"/>
                <w:w w:val="70"/>
                <w:szCs w:val="24"/>
              </w:rPr>
              <w:t>’</w:t>
            </w:r>
            <w:r w:rsidRPr="00B073D2">
              <w:rPr>
                <w:rFonts w:eastAsia="Times New Roman" w:cs="Times New Roman"/>
                <w:color w:val="363435"/>
                <w:w w:val="83"/>
                <w:szCs w:val="24"/>
              </w:rPr>
              <w:t>s</w:t>
            </w:r>
            <w:r w:rsidRPr="00B073D2">
              <w:rPr>
                <w:rFonts w:eastAsia="Times New Roman" w:cs="Times New Roman"/>
                <w:color w:val="363435"/>
                <w:w w:val="93"/>
                <w:szCs w:val="24"/>
              </w:rPr>
              <w:t>decisions</w:t>
            </w:r>
            <w:r w:rsidRPr="00B073D2">
              <w:rPr>
                <w:rFonts w:eastAsia="Times New Roman" w:cs="Times New Roman"/>
                <w:color w:val="363435"/>
                <w:spacing w:val="-2"/>
                <w:w w:val="93"/>
                <w:szCs w:val="24"/>
              </w:rPr>
              <w:t>r</w:t>
            </w:r>
            <w:r w:rsidRPr="00B073D2">
              <w:rPr>
                <w:rFonts w:eastAsia="Times New Roman" w:cs="Times New Roman"/>
                <w:color w:val="363435"/>
                <w:w w:val="93"/>
                <w:szCs w:val="24"/>
              </w:rPr>
              <w:t>ega</w:t>
            </w:r>
            <w:r w:rsidRPr="00B073D2">
              <w:rPr>
                <w:rFonts w:eastAsia="Times New Roman" w:cs="Times New Roman"/>
                <w:color w:val="363435"/>
                <w:spacing w:val="-3"/>
                <w:w w:val="93"/>
                <w:szCs w:val="24"/>
              </w:rPr>
              <w:t>r</w:t>
            </w:r>
            <w:r w:rsidRPr="00B073D2">
              <w:rPr>
                <w:rFonts w:eastAsia="Times New Roman" w:cs="Times New Roman"/>
                <w:color w:val="363435"/>
                <w:w w:val="93"/>
                <w:szCs w:val="24"/>
              </w:rPr>
              <w:t>ding</w:t>
            </w:r>
            <w:r w:rsidRPr="00B073D2">
              <w:rPr>
                <w:rFonts w:eastAsia="Times New Roman" w:cs="Times New Roman"/>
                <w:color w:val="363435"/>
                <w:szCs w:val="24"/>
              </w:rPr>
              <w:t>thefutu</w:t>
            </w:r>
            <w:r w:rsidRPr="00B073D2">
              <w:rPr>
                <w:rFonts w:eastAsia="Times New Roman" w:cs="Times New Roman"/>
                <w:color w:val="363435"/>
                <w:spacing w:val="-2"/>
                <w:szCs w:val="24"/>
              </w:rPr>
              <w:t>r</w:t>
            </w:r>
            <w:r w:rsidRPr="00B073D2">
              <w:rPr>
                <w:rFonts w:eastAsia="Times New Roman" w:cs="Times New Roman"/>
                <w:color w:val="363435"/>
                <w:szCs w:val="24"/>
              </w:rPr>
              <w:t>eofthe</w:t>
            </w:r>
            <w:r w:rsidRPr="00B073D2">
              <w:rPr>
                <w:rFonts w:eastAsia="Times New Roman" w:cs="Times New Roman"/>
                <w:color w:val="363435"/>
                <w:w w:val="92"/>
                <w:szCs w:val="24"/>
              </w:rPr>
              <w:t>family</w:t>
            </w:r>
            <w:r w:rsidRPr="00B073D2">
              <w:rPr>
                <w:rFonts w:eastAsia="Times New Roman" w:cs="Times New Roman"/>
                <w:color w:val="363435"/>
                <w:szCs w:val="24"/>
              </w:rPr>
              <w:t>business</w:t>
            </w:r>
          </w:p>
        </w:tc>
        <w:tc>
          <w:tcPr>
            <w:tcW w:w="265" w:type="pct"/>
          </w:tcPr>
          <w:p w:rsidR="00B37B6C" w:rsidRPr="00B073D2" w:rsidRDefault="00B37B6C" w:rsidP="00C10E37">
            <w:pPr>
              <w:spacing w:line="360" w:lineRule="auto"/>
              <w:jc w:val="both"/>
              <w:rPr>
                <w:rFonts w:cs="Times New Roman"/>
                <w:szCs w:val="24"/>
              </w:rPr>
            </w:pPr>
          </w:p>
        </w:tc>
        <w:tc>
          <w:tcPr>
            <w:tcW w:w="198" w:type="pct"/>
          </w:tcPr>
          <w:p w:rsidR="00B37B6C" w:rsidRPr="00B073D2" w:rsidRDefault="00B37B6C" w:rsidP="00C10E37">
            <w:pPr>
              <w:spacing w:line="360" w:lineRule="auto"/>
              <w:jc w:val="both"/>
              <w:rPr>
                <w:rFonts w:cs="Times New Roman"/>
                <w:szCs w:val="24"/>
              </w:rPr>
            </w:pPr>
          </w:p>
        </w:tc>
        <w:tc>
          <w:tcPr>
            <w:tcW w:w="198" w:type="pct"/>
          </w:tcPr>
          <w:p w:rsidR="00B37B6C" w:rsidRPr="00B073D2" w:rsidRDefault="00B37B6C" w:rsidP="00C10E37">
            <w:pPr>
              <w:spacing w:line="360" w:lineRule="auto"/>
              <w:jc w:val="both"/>
              <w:rPr>
                <w:rFonts w:cs="Times New Roman"/>
                <w:szCs w:val="24"/>
              </w:rPr>
            </w:pPr>
          </w:p>
        </w:tc>
        <w:tc>
          <w:tcPr>
            <w:tcW w:w="198" w:type="pct"/>
          </w:tcPr>
          <w:p w:rsidR="00B37B6C" w:rsidRPr="00B073D2" w:rsidRDefault="00B37B6C" w:rsidP="00C10E37">
            <w:pPr>
              <w:spacing w:line="360" w:lineRule="auto"/>
              <w:jc w:val="both"/>
              <w:rPr>
                <w:rFonts w:cs="Times New Roman"/>
                <w:szCs w:val="24"/>
              </w:rPr>
            </w:pPr>
          </w:p>
        </w:tc>
        <w:tc>
          <w:tcPr>
            <w:tcW w:w="177" w:type="pct"/>
          </w:tcPr>
          <w:p w:rsidR="00B37B6C" w:rsidRPr="00B073D2" w:rsidRDefault="00B37B6C" w:rsidP="00C10E37">
            <w:pPr>
              <w:spacing w:line="360" w:lineRule="auto"/>
              <w:jc w:val="both"/>
              <w:rPr>
                <w:rFonts w:cs="Times New Roman"/>
                <w:szCs w:val="24"/>
              </w:rPr>
            </w:pPr>
          </w:p>
        </w:tc>
        <w:tc>
          <w:tcPr>
            <w:tcW w:w="265" w:type="pct"/>
            <w:gridSpan w:val="2"/>
          </w:tcPr>
          <w:p w:rsidR="00B37B6C" w:rsidRPr="00B073D2" w:rsidRDefault="00B37B6C" w:rsidP="00C10E37">
            <w:pPr>
              <w:spacing w:line="360" w:lineRule="auto"/>
              <w:jc w:val="both"/>
              <w:rPr>
                <w:rFonts w:cs="Times New Roman"/>
                <w:szCs w:val="24"/>
              </w:rPr>
            </w:pPr>
          </w:p>
        </w:tc>
      </w:tr>
      <w:tr w:rsidR="00B37B6C" w:rsidRPr="00B073D2" w:rsidTr="00C84047">
        <w:trPr>
          <w:trHeight w:val="558"/>
        </w:trPr>
        <w:tc>
          <w:tcPr>
            <w:tcW w:w="299" w:type="pct"/>
          </w:tcPr>
          <w:p w:rsidR="00B37B6C" w:rsidRPr="00B073D2" w:rsidRDefault="00B37B6C" w:rsidP="00C10E37">
            <w:pPr>
              <w:spacing w:line="360" w:lineRule="auto"/>
              <w:jc w:val="both"/>
              <w:rPr>
                <w:rFonts w:cs="Times New Roman"/>
                <w:szCs w:val="24"/>
              </w:rPr>
            </w:pPr>
            <w:r w:rsidRPr="00B073D2">
              <w:rPr>
                <w:rFonts w:cs="Times New Roman"/>
                <w:szCs w:val="24"/>
              </w:rPr>
              <w:t>11</w:t>
            </w:r>
          </w:p>
        </w:tc>
        <w:tc>
          <w:tcPr>
            <w:tcW w:w="3400" w:type="pct"/>
          </w:tcPr>
          <w:p w:rsidR="00B37B6C" w:rsidRPr="00B073D2" w:rsidRDefault="00B37B6C" w:rsidP="00C10E37">
            <w:pPr>
              <w:spacing w:line="360" w:lineRule="auto"/>
              <w:jc w:val="both"/>
              <w:rPr>
                <w:rFonts w:eastAsia="Times New Roman" w:cs="Times New Roman"/>
                <w:color w:val="363435"/>
                <w:szCs w:val="24"/>
              </w:rPr>
            </w:pPr>
            <w:r w:rsidRPr="00B073D2">
              <w:rPr>
                <w:rFonts w:eastAsia="Times New Roman" w:cs="Times New Roman"/>
                <w:color w:val="363435"/>
                <w:spacing w:val="-15"/>
                <w:w w:val="91"/>
                <w:szCs w:val="24"/>
              </w:rPr>
              <w:t>Y</w:t>
            </w:r>
            <w:r w:rsidRPr="00B073D2">
              <w:rPr>
                <w:rFonts w:eastAsia="Times New Roman" w:cs="Times New Roman"/>
                <w:color w:val="363435"/>
                <w:w w:val="91"/>
                <w:szCs w:val="24"/>
              </w:rPr>
              <w:t>ourfamily</w:t>
            </w:r>
            <w:r w:rsidRPr="00B073D2">
              <w:rPr>
                <w:rFonts w:eastAsia="Times New Roman" w:cs="Times New Roman"/>
                <w:color w:val="363435"/>
                <w:szCs w:val="24"/>
              </w:rPr>
              <w:t>has</w:t>
            </w:r>
            <w:r w:rsidRPr="00B073D2">
              <w:rPr>
                <w:rFonts w:eastAsia="Times New Roman" w:cs="Times New Roman"/>
                <w:color w:val="363435"/>
                <w:w w:val="95"/>
                <w:szCs w:val="24"/>
              </w:rPr>
              <w:t>influence</w:t>
            </w:r>
            <w:r w:rsidRPr="00B073D2">
              <w:rPr>
                <w:rFonts w:eastAsia="Times New Roman" w:cs="Times New Roman"/>
                <w:color w:val="363435"/>
                <w:szCs w:val="24"/>
              </w:rPr>
              <w:t>on</w:t>
            </w:r>
            <w:r w:rsidRPr="00B073D2">
              <w:rPr>
                <w:rFonts w:eastAsia="Times New Roman" w:cs="Times New Roman"/>
                <w:color w:val="363435"/>
                <w:spacing w:val="-1"/>
                <w:szCs w:val="24"/>
              </w:rPr>
              <w:t>y</w:t>
            </w:r>
            <w:r w:rsidRPr="00B073D2">
              <w:rPr>
                <w:rFonts w:eastAsia="Times New Roman" w:cs="Times New Roman"/>
                <w:color w:val="363435"/>
                <w:szCs w:val="24"/>
              </w:rPr>
              <w:t>ourbusiness.</w:t>
            </w:r>
          </w:p>
        </w:tc>
        <w:tc>
          <w:tcPr>
            <w:tcW w:w="265" w:type="pct"/>
          </w:tcPr>
          <w:p w:rsidR="00B37B6C" w:rsidRPr="00B073D2" w:rsidRDefault="00B37B6C" w:rsidP="00C10E37">
            <w:pPr>
              <w:spacing w:line="360" w:lineRule="auto"/>
              <w:jc w:val="both"/>
              <w:rPr>
                <w:rFonts w:cs="Times New Roman"/>
                <w:szCs w:val="24"/>
              </w:rPr>
            </w:pPr>
          </w:p>
        </w:tc>
        <w:tc>
          <w:tcPr>
            <w:tcW w:w="198" w:type="pct"/>
          </w:tcPr>
          <w:p w:rsidR="00B37B6C" w:rsidRPr="00B073D2" w:rsidRDefault="00B37B6C" w:rsidP="00C10E37">
            <w:pPr>
              <w:spacing w:line="360" w:lineRule="auto"/>
              <w:jc w:val="both"/>
              <w:rPr>
                <w:rFonts w:cs="Times New Roman"/>
                <w:szCs w:val="24"/>
              </w:rPr>
            </w:pPr>
          </w:p>
        </w:tc>
        <w:tc>
          <w:tcPr>
            <w:tcW w:w="198" w:type="pct"/>
          </w:tcPr>
          <w:p w:rsidR="00B37B6C" w:rsidRPr="00B073D2" w:rsidRDefault="00B37B6C" w:rsidP="00C10E37">
            <w:pPr>
              <w:spacing w:line="360" w:lineRule="auto"/>
              <w:jc w:val="both"/>
              <w:rPr>
                <w:rFonts w:cs="Times New Roman"/>
                <w:szCs w:val="24"/>
              </w:rPr>
            </w:pPr>
          </w:p>
        </w:tc>
        <w:tc>
          <w:tcPr>
            <w:tcW w:w="198" w:type="pct"/>
          </w:tcPr>
          <w:p w:rsidR="00B37B6C" w:rsidRPr="00B073D2" w:rsidRDefault="00B37B6C" w:rsidP="00C10E37">
            <w:pPr>
              <w:spacing w:line="360" w:lineRule="auto"/>
              <w:jc w:val="both"/>
              <w:rPr>
                <w:rFonts w:cs="Times New Roman"/>
                <w:szCs w:val="24"/>
              </w:rPr>
            </w:pPr>
          </w:p>
        </w:tc>
        <w:tc>
          <w:tcPr>
            <w:tcW w:w="177" w:type="pct"/>
          </w:tcPr>
          <w:p w:rsidR="00B37B6C" w:rsidRPr="00B073D2" w:rsidRDefault="00B37B6C" w:rsidP="00C10E37">
            <w:pPr>
              <w:spacing w:line="360" w:lineRule="auto"/>
              <w:jc w:val="both"/>
              <w:rPr>
                <w:rFonts w:cs="Times New Roman"/>
                <w:szCs w:val="24"/>
              </w:rPr>
            </w:pPr>
          </w:p>
        </w:tc>
        <w:tc>
          <w:tcPr>
            <w:tcW w:w="265" w:type="pct"/>
            <w:gridSpan w:val="2"/>
          </w:tcPr>
          <w:p w:rsidR="00B37B6C" w:rsidRPr="00B073D2" w:rsidRDefault="00B37B6C" w:rsidP="00C10E37">
            <w:pPr>
              <w:spacing w:line="360" w:lineRule="auto"/>
              <w:jc w:val="both"/>
              <w:rPr>
                <w:rFonts w:cs="Times New Roman"/>
                <w:szCs w:val="24"/>
              </w:rPr>
            </w:pPr>
          </w:p>
        </w:tc>
      </w:tr>
      <w:tr w:rsidR="00B37B6C" w:rsidRPr="002B4AE5" w:rsidTr="00C84047">
        <w:trPr>
          <w:gridAfter w:val="1"/>
          <w:wAfter w:w="27" w:type="dxa"/>
          <w:trHeight w:val="1116"/>
        </w:trPr>
        <w:tc>
          <w:tcPr>
            <w:tcW w:w="4986" w:type="pct"/>
            <w:gridSpan w:val="8"/>
            <w:tcBorders>
              <w:left w:val="nil"/>
              <w:right w:val="nil"/>
            </w:tcBorders>
          </w:tcPr>
          <w:p w:rsidR="00B37B6C" w:rsidRDefault="00B37B6C" w:rsidP="00C10E37">
            <w:pPr>
              <w:spacing w:line="360" w:lineRule="auto"/>
              <w:jc w:val="both"/>
              <w:rPr>
                <w:rFonts w:cs="Times New Roman"/>
                <w:b/>
                <w:bCs/>
                <w:szCs w:val="24"/>
              </w:rPr>
            </w:pPr>
          </w:p>
          <w:p w:rsidR="00B37B6C" w:rsidRPr="002B4AE5" w:rsidRDefault="00B37B6C" w:rsidP="00C10E37">
            <w:pPr>
              <w:spacing w:line="360" w:lineRule="auto"/>
              <w:jc w:val="both"/>
              <w:rPr>
                <w:rFonts w:cs="Times New Roman"/>
                <w:b/>
                <w:bCs/>
                <w:szCs w:val="24"/>
              </w:rPr>
            </w:pPr>
            <w:r w:rsidRPr="002B4AE5">
              <w:rPr>
                <w:rFonts w:cs="Times New Roman"/>
                <w:b/>
                <w:bCs/>
                <w:szCs w:val="24"/>
              </w:rPr>
              <w:t xml:space="preserve">Trans-generational Succession </w:t>
            </w:r>
          </w:p>
        </w:tc>
      </w:tr>
      <w:tr w:rsidR="00B37B6C" w:rsidRPr="002B4AE5" w:rsidTr="00C84047">
        <w:trPr>
          <w:trHeight w:val="558"/>
        </w:trPr>
        <w:tc>
          <w:tcPr>
            <w:tcW w:w="299" w:type="pct"/>
          </w:tcPr>
          <w:p w:rsidR="00B37B6C" w:rsidRPr="002B4AE5" w:rsidRDefault="00B37B6C" w:rsidP="00C10E37">
            <w:pPr>
              <w:spacing w:line="360" w:lineRule="auto"/>
              <w:jc w:val="both"/>
              <w:rPr>
                <w:rFonts w:cs="Times New Roman"/>
                <w:szCs w:val="24"/>
              </w:rPr>
            </w:pPr>
            <w:r w:rsidRPr="002B4AE5">
              <w:rPr>
                <w:rFonts w:cs="Times New Roman"/>
                <w:szCs w:val="24"/>
              </w:rPr>
              <w:t>S/N</w:t>
            </w:r>
          </w:p>
        </w:tc>
        <w:tc>
          <w:tcPr>
            <w:tcW w:w="3400" w:type="pct"/>
          </w:tcPr>
          <w:p w:rsidR="00B37B6C" w:rsidRPr="002B4AE5" w:rsidRDefault="00B37B6C" w:rsidP="00C10E37">
            <w:pPr>
              <w:spacing w:line="360" w:lineRule="auto"/>
              <w:jc w:val="both"/>
              <w:rPr>
                <w:rFonts w:eastAsia="Times New Roman" w:cs="Times New Roman"/>
                <w:color w:val="363435"/>
                <w:szCs w:val="24"/>
              </w:rPr>
            </w:pPr>
            <w:r w:rsidRPr="002B4AE5">
              <w:rPr>
                <w:rFonts w:cs="Times New Roman"/>
                <w:szCs w:val="24"/>
              </w:rPr>
              <w:t xml:space="preserve">Question </w:t>
            </w:r>
          </w:p>
        </w:tc>
        <w:tc>
          <w:tcPr>
            <w:tcW w:w="265" w:type="pct"/>
          </w:tcPr>
          <w:p w:rsidR="00B37B6C" w:rsidRPr="002B4AE5" w:rsidRDefault="00B37B6C" w:rsidP="00C10E37">
            <w:pPr>
              <w:spacing w:line="360" w:lineRule="auto"/>
              <w:jc w:val="both"/>
              <w:rPr>
                <w:rFonts w:cs="Times New Roman"/>
                <w:szCs w:val="24"/>
              </w:rPr>
            </w:pPr>
            <w:r w:rsidRPr="002B4AE5">
              <w:rPr>
                <w:rFonts w:cs="Times New Roman"/>
                <w:szCs w:val="24"/>
              </w:rPr>
              <w:t>SA</w:t>
            </w:r>
          </w:p>
        </w:tc>
        <w:tc>
          <w:tcPr>
            <w:tcW w:w="198" w:type="pct"/>
          </w:tcPr>
          <w:p w:rsidR="00B37B6C" w:rsidRPr="002B4AE5" w:rsidRDefault="00B37B6C" w:rsidP="00C10E37">
            <w:pPr>
              <w:spacing w:line="360" w:lineRule="auto"/>
              <w:jc w:val="both"/>
              <w:rPr>
                <w:rFonts w:cs="Times New Roman"/>
                <w:szCs w:val="24"/>
              </w:rPr>
            </w:pPr>
            <w:r w:rsidRPr="002B4AE5">
              <w:rPr>
                <w:rFonts w:cs="Times New Roman"/>
                <w:szCs w:val="24"/>
              </w:rPr>
              <w:t>A</w:t>
            </w:r>
          </w:p>
        </w:tc>
        <w:tc>
          <w:tcPr>
            <w:tcW w:w="198" w:type="pct"/>
          </w:tcPr>
          <w:p w:rsidR="00B37B6C" w:rsidRPr="002B4AE5" w:rsidRDefault="00B37B6C" w:rsidP="00C10E37">
            <w:pPr>
              <w:spacing w:line="360" w:lineRule="auto"/>
              <w:jc w:val="both"/>
              <w:rPr>
                <w:rFonts w:cs="Times New Roman"/>
                <w:szCs w:val="24"/>
              </w:rPr>
            </w:pPr>
            <w:r w:rsidRPr="002B4AE5">
              <w:rPr>
                <w:rFonts w:cs="Times New Roman"/>
                <w:szCs w:val="24"/>
              </w:rPr>
              <w:t>U</w:t>
            </w:r>
          </w:p>
        </w:tc>
        <w:tc>
          <w:tcPr>
            <w:tcW w:w="198" w:type="pct"/>
          </w:tcPr>
          <w:p w:rsidR="00B37B6C" w:rsidRPr="002B4AE5" w:rsidRDefault="00B37B6C" w:rsidP="00C10E37">
            <w:pPr>
              <w:spacing w:line="360" w:lineRule="auto"/>
              <w:jc w:val="both"/>
              <w:rPr>
                <w:rFonts w:cs="Times New Roman"/>
                <w:szCs w:val="24"/>
              </w:rPr>
            </w:pPr>
            <w:r w:rsidRPr="002B4AE5">
              <w:rPr>
                <w:rFonts w:cs="Times New Roman"/>
                <w:szCs w:val="24"/>
              </w:rPr>
              <w:t>D</w:t>
            </w:r>
          </w:p>
        </w:tc>
        <w:tc>
          <w:tcPr>
            <w:tcW w:w="177" w:type="pct"/>
          </w:tcPr>
          <w:p w:rsidR="00B37B6C" w:rsidRPr="002B4AE5" w:rsidRDefault="00B37B6C" w:rsidP="00C10E37">
            <w:pPr>
              <w:spacing w:line="360" w:lineRule="auto"/>
              <w:jc w:val="both"/>
              <w:rPr>
                <w:rFonts w:cs="Times New Roman"/>
                <w:szCs w:val="24"/>
              </w:rPr>
            </w:pPr>
            <w:r w:rsidRPr="002B4AE5">
              <w:rPr>
                <w:rFonts w:cs="Times New Roman"/>
                <w:szCs w:val="24"/>
              </w:rPr>
              <w:t>S</w:t>
            </w:r>
          </w:p>
        </w:tc>
        <w:tc>
          <w:tcPr>
            <w:tcW w:w="265" w:type="pct"/>
            <w:gridSpan w:val="2"/>
          </w:tcPr>
          <w:p w:rsidR="00B37B6C" w:rsidRPr="002B4AE5" w:rsidRDefault="00B37B6C" w:rsidP="00C10E37">
            <w:pPr>
              <w:spacing w:line="360" w:lineRule="auto"/>
              <w:jc w:val="both"/>
              <w:rPr>
                <w:rFonts w:cs="Times New Roman"/>
                <w:szCs w:val="24"/>
              </w:rPr>
            </w:pPr>
            <w:r w:rsidRPr="002B4AE5">
              <w:rPr>
                <w:rFonts w:cs="Times New Roman"/>
                <w:szCs w:val="24"/>
              </w:rPr>
              <w:t>SD</w:t>
            </w:r>
          </w:p>
        </w:tc>
      </w:tr>
      <w:tr w:rsidR="00B37B6C" w:rsidRPr="002B4AE5" w:rsidTr="00C84047">
        <w:trPr>
          <w:trHeight w:val="955"/>
        </w:trPr>
        <w:tc>
          <w:tcPr>
            <w:tcW w:w="299" w:type="pct"/>
          </w:tcPr>
          <w:p w:rsidR="00B37B6C" w:rsidRPr="002B4AE5" w:rsidRDefault="00B37B6C" w:rsidP="00C10E37">
            <w:pPr>
              <w:spacing w:line="360" w:lineRule="auto"/>
              <w:jc w:val="both"/>
              <w:rPr>
                <w:rFonts w:cs="Times New Roman"/>
                <w:szCs w:val="24"/>
              </w:rPr>
            </w:pPr>
            <w:r w:rsidRPr="002B4AE5">
              <w:rPr>
                <w:rFonts w:cs="Times New Roman"/>
                <w:szCs w:val="24"/>
              </w:rPr>
              <w:t>1</w:t>
            </w:r>
          </w:p>
        </w:tc>
        <w:tc>
          <w:tcPr>
            <w:tcW w:w="3400" w:type="pct"/>
          </w:tcPr>
          <w:p w:rsidR="00B37B6C" w:rsidRPr="002B4AE5" w:rsidRDefault="00B37B6C" w:rsidP="00C10E37">
            <w:pPr>
              <w:spacing w:line="360" w:lineRule="auto"/>
              <w:jc w:val="both"/>
              <w:rPr>
                <w:rFonts w:eastAsia="Times New Roman" w:cs="Times New Roman"/>
                <w:color w:val="363435"/>
                <w:szCs w:val="24"/>
              </w:rPr>
            </w:pPr>
            <w:r w:rsidRPr="002B4AE5">
              <w:rPr>
                <w:rFonts w:eastAsia="Times New Roman" w:cs="Times New Roman"/>
                <w:color w:val="363435"/>
                <w:szCs w:val="24"/>
              </w:rPr>
              <w:t>The generation (or generations) that currently owns the company (1st,2nd, 3rd etc.)</w:t>
            </w:r>
            <w:r w:rsidRPr="002B4AE5">
              <w:rPr>
                <w:rFonts w:eastAsia="Times New Roman" w:cs="Times New Roman"/>
                <w:color w:val="363435"/>
                <w:szCs w:val="24"/>
              </w:rPr>
              <w:tab/>
            </w:r>
            <w:r w:rsidRPr="002B4AE5">
              <w:rPr>
                <w:rFonts w:eastAsia="Times New Roman" w:cs="Times New Roman"/>
                <w:color w:val="363435"/>
                <w:szCs w:val="24"/>
              </w:rPr>
              <w:tab/>
            </w:r>
            <w:r w:rsidRPr="002B4AE5">
              <w:rPr>
                <w:rFonts w:eastAsia="Times New Roman" w:cs="Times New Roman"/>
                <w:color w:val="363435"/>
                <w:szCs w:val="24"/>
              </w:rPr>
              <w:tab/>
            </w:r>
            <w:r w:rsidRPr="002B4AE5">
              <w:rPr>
                <w:rFonts w:eastAsia="Times New Roman" w:cs="Times New Roman"/>
                <w:color w:val="363435"/>
                <w:szCs w:val="24"/>
              </w:rPr>
              <w:tab/>
            </w:r>
          </w:p>
        </w:tc>
        <w:tc>
          <w:tcPr>
            <w:tcW w:w="265" w:type="pct"/>
          </w:tcPr>
          <w:p w:rsidR="00B37B6C" w:rsidRPr="002B4AE5" w:rsidRDefault="00B37B6C" w:rsidP="00C10E37">
            <w:pPr>
              <w:spacing w:line="360" w:lineRule="auto"/>
              <w:jc w:val="both"/>
              <w:rPr>
                <w:rFonts w:cs="Times New Roman"/>
                <w:szCs w:val="24"/>
              </w:rPr>
            </w:pPr>
          </w:p>
        </w:tc>
        <w:tc>
          <w:tcPr>
            <w:tcW w:w="198" w:type="pct"/>
          </w:tcPr>
          <w:p w:rsidR="00B37B6C" w:rsidRPr="002B4AE5" w:rsidRDefault="00B37B6C" w:rsidP="00C10E37">
            <w:pPr>
              <w:spacing w:line="360" w:lineRule="auto"/>
              <w:jc w:val="both"/>
              <w:rPr>
                <w:rFonts w:cs="Times New Roman"/>
                <w:szCs w:val="24"/>
              </w:rPr>
            </w:pPr>
          </w:p>
        </w:tc>
        <w:tc>
          <w:tcPr>
            <w:tcW w:w="198" w:type="pct"/>
          </w:tcPr>
          <w:p w:rsidR="00B37B6C" w:rsidRPr="002B4AE5" w:rsidRDefault="00B37B6C" w:rsidP="00C10E37">
            <w:pPr>
              <w:spacing w:line="360" w:lineRule="auto"/>
              <w:jc w:val="both"/>
              <w:rPr>
                <w:rFonts w:cs="Times New Roman"/>
                <w:szCs w:val="24"/>
              </w:rPr>
            </w:pPr>
          </w:p>
        </w:tc>
        <w:tc>
          <w:tcPr>
            <w:tcW w:w="198" w:type="pct"/>
          </w:tcPr>
          <w:p w:rsidR="00B37B6C" w:rsidRPr="002B4AE5" w:rsidRDefault="00B37B6C" w:rsidP="00C10E37">
            <w:pPr>
              <w:spacing w:line="360" w:lineRule="auto"/>
              <w:jc w:val="both"/>
              <w:rPr>
                <w:rFonts w:cs="Times New Roman"/>
                <w:szCs w:val="24"/>
              </w:rPr>
            </w:pPr>
          </w:p>
        </w:tc>
        <w:tc>
          <w:tcPr>
            <w:tcW w:w="177" w:type="pct"/>
          </w:tcPr>
          <w:p w:rsidR="00B37B6C" w:rsidRPr="002B4AE5" w:rsidRDefault="00B37B6C" w:rsidP="00C10E37">
            <w:pPr>
              <w:spacing w:line="360" w:lineRule="auto"/>
              <w:jc w:val="both"/>
              <w:rPr>
                <w:rFonts w:cs="Times New Roman"/>
                <w:szCs w:val="24"/>
              </w:rPr>
            </w:pPr>
          </w:p>
        </w:tc>
        <w:tc>
          <w:tcPr>
            <w:tcW w:w="265" w:type="pct"/>
            <w:gridSpan w:val="2"/>
          </w:tcPr>
          <w:p w:rsidR="00B37B6C" w:rsidRPr="002B4AE5" w:rsidRDefault="00B37B6C" w:rsidP="00C10E37">
            <w:pPr>
              <w:spacing w:line="360" w:lineRule="auto"/>
              <w:jc w:val="both"/>
              <w:rPr>
                <w:rFonts w:cs="Times New Roman"/>
                <w:szCs w:val="24"/>
              </w:rPr>
            </w:pPr>
          </w:p>
        </w:tc>
      </w:tr>
      <w:tr w:rsidR="00B37B6C" w:rsidRPr="002B4AE5" w:rsidTr="00C84047">
        <w:trPr>
          <w:trHeight w:val="969"/>
        </w:trPr>
        <w:tc>
          <w:tcPr>
            <w:tcW w:w="299" w:type="pct"/>
          </w:tcPr>
          <w:p w:rsidR="00B37B6C" w:rsidRPr="002B4AE5" w:rsidRDefault="00B37B6C" w:rsidP="00C10E37">
            <w:pPr>
              <w:spacing w:line="360" w:lineRule="auto"/>
              <w:jc w:val="both"/>
              <w:rPr>
                <w:rFonts w:cs="Times New Roman"/>
                <w:szCs w:val="24"/>
              </w:rPr>
            </w:pPr>
            <w:r w:rsidRPr="002B4AE5">
              <w:rPr>
                <w:rFonts w:cs="Times New Roman"/>
                <w:szCs w:val="24"/>
              </w:rPr>
              <w:t>2</w:t>
            </w:r>
          </w:p>
        </w:tc>
        <w:tc>
          <w:tcPr>
            <w:tcW w:w="3400" w:type="pct"/>
          </w:tcPr>
          <w:p w:rsidR="00B37B6C" w:rsidRPr="002B4AE5" w:rsidRDefault="00B37B6C" w:rsidP="00C10E37">
            <w:pPr>
              <w:spacing w:line="360" w:lineRule="auto"/>
              <w:jc w:val="both"/>
              <w:rPr>
                <w:rFonts w:eastAsia="Times New Roman" w:cs="Times New Roman"/>
                <w:color w:val="363435"/>
                <w:szCs w:val="24"/>
              </w:rPr>
            </w:pPr>
            <w:r w:rsidRPr="002B4AE5">
              <w:rPr>
                <w:rFonts w:eastAsia="Times New Roman" w:cs="Times New Roman"/>
                <w:color w:val="363435"/>
                <w:szCs w:val="24"/>
              </w:rPr>
              <w:t>The generation (or generations) that, at the moment, manage (s) theCompany</w:t>
            </w:r>
          </w:p>
        </w:tc>
        <w:tc>
          <w:tcPr>
            <w:tcW w:w="265" w:type="pct"/>
          </w:tcPr>
          <w:p w:rsidR="00B37B6C" w:rsidRPr="002B4AE5" w:rsidRDefault="00B37B6C" w:rsidP="00C10E37">
            <w:pPr>
              <w:spacing w:line="360" w:lineRule="auto"/>
              <w:jc w:val="both"/>
              <w:rPr>
                <w:rFonts w:cs="Times New Roman"/>
                <w:szCs w:val="24"/>
              </w:rPr>
            </w:pPr>
          </w:p>
        </w:tc>
        <w:tc>
          <w:tcPr>
            <w:tcW w:w="198" w:type="pct"/>
          </w:tcPr>
          <w:p w:rsidR="00B37B6C" w:rsidRPr="002B4AE5" w:rsidRDefault="00B37B6C" w:rsidP="00C10E37">
            <w:pPr>
              <w:spacing w:line="360" w:lineRule="auto"/>
              <w:jc w:val="both"/>
              <w:rPr>
                <w:rFonts w:cs="Times New Roman"/>
                <w:szCs w:val="24"/>
              </w:rPr>
            </w:pPr>
          </w:p>
        </w:tc>
        <w:tc>
          <w:tcPr>
            <w:tcW w:w="198" w:type="pct"/>
          </w:tcPr>
          <w:p w:rsidR="00B37B6C" w:rsidRPr="002B4AE5" w:rsidRDefault="00B37B6C" w:rsidP="00C10E37">
            <w:pPr>
              <w:spacing w:line="360" w:lineRule="auto"/>
              <w:jc w:val="both"/>
              <w:rPr>
                <w:rFonts w:cs="Times New Roman"/>
                <w:szCs w:val="24"/>
              </w:rPr>
            </w:pPr>
          </w:p>
        </w:tc>
        <w:tc>
          <w:tcPr>
            <w:tcW w:w="198" w:type="pct"/>
          </w:tcPr>
          <w:p w:rsidR="00B37B6C" w:rsidRPr="002B4AE5" w:rsidRDefault="00B37B6C" w:rsidP="00C10E37">
            <w:pPr>
              <w:spacing w:line="360" w:lineRule="auto"/>
              <w:jc w:val="both"/>
              <w:rPr>
                <w:rFonts w:cs="Times New Roman"/>
                <w:szCs w:val="24"/>
              </w:rPr>
            </w:pPr>
          </w:p>
        </w:tc>
        <w:tc>
          <w:tcPr>
            <w:tcW w:w="177" w:type="pct"/>
          </w:tcPr>
          <w:p w:rsidR="00B37B6C" w:rsidRPr="002B4AE5" w:rsidRDefault="00B37B6C" w:rsidP="00C10E37">
            <w:pPr>
              <w:spacing w:line="360" w:lineRule="auto"/>
              <w:jc w:val="both"/>
              <w:rPr>
                <w:rFonts w:cs="Times New Roman"/>
                <w:szCs w:val="24"/>
              </w:rPr>
            </w:pPr>
          </w:p>
        </w:tc>
        <w:tc>
          <w:tcPr>
            <w:tcW w:w="265" w:type="pct"/>
            <w:gridSpan w:val="2"/>
          </w:tcPr>
          <w:p w:rsidR="00B37B6C" w:rsidRPr="002B4AE5" w:rsidRDefault="00B37B6C" w:rsidP="00C10E37">
            <w:pPr>
              <w:spacing w:line="360" w:lineRule="auto"/>
              <w:jc w:val="both"/>
              <w:rPr>
                <w:rFonts w:cs="Times New Roman"/>
                <w:szCs w:val="24"/>
              </w:rPr>
            </w:pPr>
          </w:p>
        </w:tc>
      </w:tr>
      <w:tr w:rsidR="00B37B6C" w:rsidRPr="002B4AE5" w:rsidTr="00C84047">
        <w:trPr>
          <w:trHeight w:val="1528"/>
        </w:trPr>
        <w:tc>
          <w:tcPr>
            <w:tcW w:w="299" w:type="pct"/>
          </w:tcPr>
          <w:p w:rsidR="00B37B6C" w:rsidRPr="002B4AE5" w:rsidRDefault="00B37B6C" w:rsidP="00C10E37">
            <w:pPr>
              <w:spacing w:line="360" w:lineRule="auto"/>
              <w:jc w:val="both"/>
              <w:rPr>
                <w:rFonts w:cs="Times New Roman"/>
                <w:szCs w:val="24"/>
              </w:rPr>
            </w:pPr>
            <w:r w:rsidRPr="002B4AE5">
              <w:rPr>
                <w:rFonts w:cs="Times New Roman"/>
                <w:szCs w:val="24"/>
              </w:rPr>
              <w:t>3</w:t>
            </w:r>
          </w:p>
        </w:tc>
        <w:tc>
          <w:tcPr>
            <w:tcW w:w="3400" w:type="pct"/>
          </w:tcPr>
          <w:p w:rsidR="00B37B6C" w:rsidRPr="002B4AE5" w:rsidRDefault="00B37B6C" w:rsidP="00C10E37">
            <w:pPr>
              <w:spacing w:line="360" w:lineRule="auto"/>
              <w:jc w:val="both"/>
              <w:rPr>
                <w:rFonts w:eastAsia="Times New Roman" w:cs="Times New Roman"/>
                <w:color w:val="363435"/>
                <w:szCs w:val="24"/>
              </w:rPr>
            </w:pPr>
            <w:r w:rsidRPr="002B4AE5">
              <w:rPr>
                <w:rFonts w:eastAsia="Times New Roman" w:cs="Times New Roman"/>
                <w:color w:val="363435"/>
                <w:szCs w:val="24"/>
              </w:rPr>
              <w:t>The generation (or generations) that, at the moment, is (are) active on</w:t>
            </w:r>
          </w:p>
          <w:p w:rsidR="00B37B6C" w:rsidRPr="002B4AE5" w:rsidRDefault="00B37B6C" w:rsidP="00C10E37">
            <w:pPr>
              <w:spacing w:line="360" w:lineRule="auto"/>
              <w:jc w:val="both"/>
              <w:rPr>
                <w:rFonts w:eastAsia="Times New Roman" w:cs="Times New Roman"/>
                <w:color w:val="363435"/>
                <w:szCs w:val="24"/>
              </w:rPr>
            </w:pPr>
            <w:r w:rsidRPr="002B4AE5">
              <w:rPr>
                <w:rFonts w:eastAsia="Times New Roman" w:cs="Times New Roman"/>
                <w:color w:val="363435"/>
                <w:szCs w:val="24"/>
              </w:rPr>
              <w:t>governance board</w:t>
            </w:r>
          </w:p>
        </w:tc>
        <w:tc>
          <w:tcPr>
            <w:tcW w:w="265" w:type="pct"/>
          </w:tcPr>
          <w:p w:rsidR="00B37B6C" w:rsidRPr="002B4AE5" w:rsidRDefault="00B37B6C" w:rsidP="00C10E37">
            <w:pPr>
              <w:spacing w:line="360" w:lineRule="auto"/>
              <w:jc w:val="both"/>
              <w:rPr>
                <w:rFonts w:cs="Times New Roman"/>
                <w:szCs w:val="24"/>
              </w:rPr>
            </w:pPr>
          </w:p>
        </w:tc>
        <w:tc>
          <w:tcPr>
            <w:tcW w:w="198" w:type="pct"/>
          </w:tcPr>
          <w:p w:rsidR="00B37B6C" w:rsidRPr="002B4AE5" w:rsidRDefault="00B37B6C" w:rsidP="00C10E37">
            <w:pPr>
              <w:spacing w:line="360" w:lineRule="auto"/>
              <w:jc w:val="both"/>
              <w:rPr>
                <w:rFonts w:cs="Times New Roman"/>
                <w:szCs w:val="24"/>
              </w:rPr>
            </w:pPr>
          </w:p>
        </w:tc>
        <w:tc>
          <w:tcPr>
            <w:tcW w:w="198" w:type="pct"/>
          </w:tcPr>
          <w:p w:rsidR="00B37B6C" w:rsidRPr="002B4AE5" w:rsidRDefault="00B37B6C" w:rsidP="00C10E37">
            <w:pPr>
              <w:spacing w:line="360" w:lineRule="auto"/>
              <w:jc w:val="both"/>
              <w:rPr>
                <w:rFonts w:cs="Times New Roman"/>
                <w:szCs w:val="24"/>
              </w:rPr>
            </w:pPr>
          </w:p>
        </w:tc>
        <w:tc>
          <w:tcPr>
            <w:tcW w:w="198" w:type="pct"/>
          </w:tcPr>
          <w:p w:rsidR="00B37B6C" w:rsidRPr="002B4AE5" w:rsidRDefault="00B37B6C" w:rsidP="00C10E37">
            <w:pPr>
              <w:spacing w:line="360" w:lineRule="auto"/>
              <w:jc w:val="both"/>
              <w:rPr>
                <w:rFonts w:cs="Times New Roman"/>
                <w:szCs w:val="24"/>
              </w:rPr>
            </w:pPr>
          </w:p>
        </w:tc>
        <w:tc>
          <w:tcPr>
            <w:tcW w:w="177" w:type="pct"/>
          </w:tcPr>
          <w:p w:rsidR="00B37B6C" w:rsidRPr="002B4AE5" w:rsidRDefault="00B37B6C" w:rsidP="00C10E37">
            <w:pPr>
              <w:spacing w:line="360" w:lineRule="auto"/>
              <w:jc w:val="both"/>
              <w:rPr>
                <w:rFonts w:cs="Times New Roman"/>
                <w:szCs w:val="24"/>
              </w:rPr>
            </w:pPr>
          </w:p>
        </w:tc>
        <w:tc>
          <w:tcPr>
            <w:tcW w:w="265" w:type="pct"/>
            <w:gridSpan w:val="2"/>
          </w:tcPr>
          <w:p w:rsidR="00B37B6C" w:rsidRPr="002B4AE5" w:rsidRDefault="00B37B6C" w:rsidP="00C10E37">
            <w:pPr>
              <w:spacing w:line="360" w:lineRule="auto"/>
              <w:jc w:val="both"/>
              <w:rPr>
                <w:rFonts w:cs="Times New Roman"/>
                <w:szCs w:val="24"/>
              </w:rPr>
            </w:pPr>
          </w:p>
        </w:tc>
      </w:tr>
      <w:tr w:rsidR="00B37B6C" w:rsidRPr="002B4AE5" w:rsidTr="00C84047">
        <w:trPr>
          <w:trHeight w:val="543"/>
        </w:trPr>
        <w:tc>
          <w:tcPr>
            <w:tcW w:w="299" w:type="pct"/>
          </w:tcPr>
          <w:p w:rsidR="00B37B6C" w:rsidRPr="002B4AE5" w:rsidRDefault="00B37B6C" w:rsidP="00C10E37">
            <w:pPr>
              <w:spacing w:line="360" w:lineRule="auto"/>
              <w:jc w:val="both"/>
              <w:rPr>
                <w:rFonts w:cs="Times New Roman"/>
                <w:szCs w:val="24"/>
              </w:rPr>
            </w:pPr>
            <w:r w:rsidRPr="002B4AE5">
              <w:rPr>
                <w:rFonts w:cs="Times New Roman"/>
                <w:szCs w:val="24"/>
              </w:rPr>
              <w:t>4</w:t>
            </w:r>
          </w:p>
        </w:tc>
        <w:tc>
          <w:tcPr>
            <w:tcW w:w="3400" w:type="pct"/>
          </w:tcPr>
          <w:p w:rsidR="00B37B6C" w:rsidRPr="002B4AE5" w:rsidRDefault="00B37B6C" w:rsidP="00C10E37">
            <w:pPr>
              <w:spacing w:line="360" w:lineRule="auto"/>
              <w:jc w:val="both"/>
              <w:rPr>
                <w:rFonts w:eastAsia="Times New Roman" w:cs="Times New Roman"/>
                <w:color w:val="363435"/>
                <w:szCs w:val="24"/>
              </w:rPr>
            </w:pPr>
            <w:r w:rsidRPr="002B4AE5">
              <w:rPr>
                <w:rFonts w:eastAsia="Times New Roman" w:cs="Times New Roman"/>
                <w:color w:val="363435"/>
                <w:spacing w:val="-4"/>
                <w:w w:val="91"/>
                <w:szCs w:val="24"/>
              </w:rPr>
              <w:t>S</w:t>
            </w:r>
            <w:r w:rsidRPr="002B4AE5">
              <w:rPr>
                <w:rFonts w:eastAsia="Times New Roman" w:cs="Times New Roman"/>
                <w:color w:val="363435"/>
                <w:w w:val="91"/>
                <w:szCs w:val="24"/>
              </w:rPr>
              <w:t>tay</w:t>
            </w:r>
            <w:r w:rsidRPr="002B4AE5">
              <w:rPr>
                <w:rFonts w:eastAsia="Times New Roman" w:cs="Times New Roman"/>
                <w:color w:val="363435"/>
                <w:szCs w:val="24"/>
              </w:rPr>
              <w:t>independent</w:t>
            </w:r>
          </w:p>
        </w:tc>
        <w:tc>
          <w:tcPr>
            <w:tcW w:w="265" w:type="pct"/>
          </w:tcPr>
          <w:p w:rsidR="00B37B6C" w:rsidRPr="002B4AE5" w:rsidRDefault="00B37B6C" w:rsidP="00C10E37">
            <w:pPr>
              <w:spacing w:line="360" w:lineRule="auto"/>
              <w:jc w:val="both"/>
              <w:rPr>
                <w:rFonts w:cs="Times New Roman"/>
                <w:szCs w:val="24"/>
              </w:rPr>
            </w:pPr>
          </w:p>
        </w:tc>
        <w:tc>
          <w:tcPr>
            <w:tcW w:w="198" w:type="pct"/>
          </w:tcPr>
          <w:p w:rsidR="00B37B6C" w:rsidRPr="002B4AE5" w:rsidRDefault="00B37B6C" w:rsidP="00C10E37">
            <w:pPr>
              <w:spacing w:line="360" w:lineRule="auto"/>
              <w:jc w:val="both"/>
              <w:rPr>
                <w:rFonts w:cs="Times New Roman"/>
                <w:szCs w:val="24"/>
              </w:rPr>
            </w:pPr>
          </w:p>
        </w:tc>
        <w:tc>
          <w:tcPr>
            <w:tcW w:w="198" w:type="pct"/>
          </w:tcPr>
          <w:p w:rsidR="00B37B6C" w:rsidRPr="002B4AE5" w:rsidRDefault="00B37B6C" w:rsidP="00C10E37">
            <w:pPr>
              <w:spacing w:line="360" w:lineRule="auto"/>
              <w:jc w:val="both"/>
              <w:rPr>
                <w:rFonts w:cs="Times New Roman"/>
                <w:szCs w:val="24"/>
              </w:rPr>
            </w:pPr>
          </w:p>
        </w:tc>
        <w:tc>
          <w:tcPr>
            <w:tcW w:w="198" w:type="pct"/>
          </w:tcPr>
          <w:p w:rsidR="00B37B6C" w:rsidRPr="002B4AE5" w:rsidRDefault="00B37B6C" w:rsidP="00C10E37">
            <w:pPr>
              <w:spacing w:line="360" w:lineRule="auto"/>
              <w:jc w:val="both"/>
              <w:rPr>
                <w:rFonts w:cs="Times New Roman"/>
                <w:szCs w:val="24"/>
              </w:rPr>
            </w:pPr>
          </w:p>
        </w:tc>
        <w:tc>
          <w:tcPr>
            <w:tcW w:w="177" w:type="pct"/>
          </w:tcPr>
          <w:p w:rsidR="00B37B6C" w:rsidRPr="002B4AE5" w:rsidRDefault="00B37B6C" w:rsidP="00C10E37">
            <w:pPr>
              <w:spacing w:line="360" w:lineRule="auto"/>
              <w:jc w:val="both"/>
              <w:rPr>
                <w:rFonts w:cs="Times New Roman"/>
                <w:szCs w:val="24"/>
              </w:rPr>
            </w:pPr>
          </w:p>
        </w:tc>
        <w:tc>
          <w:tcPr>
            <w:tcW w:w="265" w:type="pct"/>
            <w:gridSpan w:val="2"/>
          </w:tcPr>
          <w:p w:rsidR="00B37B6C" w:rsidRPr="002B4AE5" w:rsidRDefault="00B37B6C" w:rsidP="00C10E37">
            <w:pPr>
              <w:spacing w:line="360" w:lineRule="auto"/>
              <w:jc w:val="both"/>
              <w:rPr>
                <w:rFonts w:cs="Times New Roman"/>
                <w:szCs w:val="24"/>
              </w:rPr>
            </w:pPr>
          </w:p>
        </w:tc>
      </w:tr>
      <w:tr w:rsidR="00B37B6C" w:rsidRPr="002B4AE5" w:rsidTr="00C84047">
        <w:trPr>
          <w:trHeight w:val="558"/>
        </w:trPr>
        <w:tc>
          <w:tcPr>
            <w:tcW w:w="299" w:type="pct"/>
          </w:tcPr>
          <w:p w:rsidR="00B37B6C" w:rsidRPr="002B4AE5" w:rsidRDefault="00B37B6C" w:rsidP="00C10E37">
            <w:pPr>
              <w:spacing w:line="360" w:lineRule="auto"/>
              <w:jc w:val="both"/>
              <w:rPr>
                <w:rFonts w:cs="Times New Roman"/>
                <w:szCs w:val="24"/>
              </w:rPr>
            </w:pPr>
            <w:r w:rsidRPr="002B4AE5">
              <w:rPr>
                <w:rFonts w:cs="Times New Roman"/>
                <w:szCs w:val="24"/>
              </w:rPr>
              <w:t>5</w:t>
            </w:r>
          </w:p>
        </w:tc>
        <w:tc>
          <w:tcPr>
            <w:tcW w:w="3400" w:type="pct"/>
          </w:tcPr>
          <w:p w:rsidR="00B37B6C" w:rsidRPr="002B4AE5" w:rsidRDefault="00B37B6C" w:rsidP="00C10E37">
            <w:pPr>
              <w:spacing w:line="360" w:lineRule="auto"/>
              <w:jc w:val="both"/>
              <w:rPr>
                <w:rFonts w:eastAsia="Times New Roman" w:cs="Times New Roman"/>
                <w:color w:val="363435"/>
                <w:szCs w:val="24"/>
              </w:rPr>
            </w:pPr>
            <w:r w:rsidRPr="002B4AE5">
              <w:rPr>
                <w:rFonts w:eastAsia="Times New Roman" w:cs="Times New Roman"/>
                <w:color w:val="363435"/>
                <w:spacing w:val="-2"/>
                <w:w w:val="95"/>
                <w:szCs w:val="24"/>
              </w:rPr>
              <w:t>R</w:t>
            </w:r>
            <w:r w:rsidRPr="002B4AE5">
              <w:rPr>
                <w:rFonts w:eastAsia="Times New Roman" w:cs="Times New Roman"/>
                <w:color w:val="363435"/>
                <w:w w:val="95"/>
                <w:szCs w:val="24"/>
              </w:rPr>
              <w:t>educe</w:t>
            </w:r>
            <w:r w:rsidRPr="002B4AE5">
              <w:rPr>
                <w:rFonts w:eastAsia="Times New Roman" w:cs="Times New Roman"/>
                <w:color w:val="363435"/>
                <w:szCs w:val="24"/>
              </w:rPr>
              <w:t>debt</w:t>
            </w:r>
          </w:p>
        </w:tc>
        <w:tc>
          <w:tcPr>
            <w:tcW w:w="265" w:type="pct"/>
          </w:tcPr>
          <w:p w:rsidR="00B37B6C" w:rsidRPr="002B4AE5" w:rsidRDefault="00B37B6C" w:rsidP="00C10E37">
            <w:pPr>
              <w:spacing w:line="360" w:lineRule="auto"/>
              <w:jc w:val="both"/>
              <w:rPr>
                <w:rFonts w:cs="Times New Roman"/>
                <w:szCs w:val="24"/>
              </w:rPr>
            </w:pPr>
          </w:p>
        </w:tc>
        <w:tc>
          <w:tcPr>
            <w:tcW w:w="198" w:type="pct"/>
          </w:tcPr>
          <w:p w:rsidR="00B37B6C" w:rsidRPr="002B4AE5" w:rsidRDefault="00B37B6C" w:rsidP="00C10E37">
            <w:pPr>
              <w:spacing w:line="360" w:lineRule="auto"/>
              <w:jc w:val="both"/>
              <w:rPr>
                <w:rFonts w:cs="Times New Roman"/>
                <w:szCs w:val="24"/>
              </w:rPr>
            </w:pPr>
          </w:p>
        </w:tc>
        <w:tc>
          <w:tcPr>
            <w:tcW w:w="198" w:type="pct"/>
          </w:tcPr>
          <w:p w:rsidR="00B37B6C" w:rsidRPr="002B4AE5" w:rsidRDefault="00B37B6C" w:rsidP="00C10E37">
            <w:pPr>
              <w:spacing w:line="360" w:lineRule="auto"/>
              <w:jc w:val="both"/>
              <w:rPr>
                <w:rFonts w:cs="Times New Roman"/>
                <w:szCs w:val="24"/>
              </w:rPr>
            </w:pPr>
          </w:p>
        </w:tc>
        <w:tc>
          <w:tcPr>
            <w:tcW w:w="198" w:type="pct"/>
          </w:tcPr>
          <w:p w:rsidR="00B37B6C" w:rsidRPr="002B4AE5" w:rsidRDefault="00B37B6C" w:rsidP="00C10E37">
            <w:pPr>
              <w:spacing w:line="360" w:lineRule="auto"/>
              <w:jc w:val="both"/>
              <w:rPr>
                <w:rFonts w:cs="Times New Roman"/>
                <w:szCs w:val="24"/>
              </w:rPr>
            </w:pPr>
          </w:p>
        </w:tc>
        <w:tc>
          <w:tcPr>
            <w:tcW w:w="177" w:type="pct"/>
          </w:tcPr>
          <w:p w:rsidR="00B37B6C" w:rsidRPr="002B4AE5" w:rsidRDefault="00B37B6C" w:rsidP="00C10E37">
            <w:pPr>
              <w:spacing w:line="360" w:lineRule="auto"/>
              <w:jc w:val="both"/>
              <w:rPr>
                <w:rFonts w:cs="Times New Roman"/>
                <w:szCs w:val="24"/>
              </w:rPr>
            </w:pPr>
          </w:p>
        </w:tc>
        <w:tc>
          <w:tcPr>
            <w:tcW w:w="265" w:type="pct"/>
            <w:gridSpan w:val="2"/>
          </w:tcPr>
          <w:p w:rsidR="00B37B6C" w:rsidRPr="002B4AE5" w:rsidRDefault="00B37B6C" w:rsidP="00C10E37">
            <w:pPr>
              <w:spacing w:line="360" w:lineRule="auto"/>
              <w:jc w:val="both"/>
              <w:rPr>
                <w:rFonts w:cs="Times New Roman"/>
                <w:szCs w:val="24"/>
              </w:rPr>
            </w:pPr>
          </w:p>
        </w:tc>
      </w:tr>
      <w:tr w:rsidR="00B37B6C" w:rsidRPr="002B4AE5" w:rsidTr="00C84047">
        <w:trPr>
          <w:trHeight w:val="558"/>
        </w:trPr>
        <w:tc>
          <w:tcPr>
            <w:tcW w:w="299" w:type="pct"/>
          </w:tcPr>
          <w:p w:rsidR="00B37B6C" w:rsidRPr="002B4AE5" w:rsidRDefault="00B37B6C" w:rsidP="00C10E37">
            <w:pPr>
              <w:spacing w:line="360" w:lineRule="auto"/>
              <w:jc w:val="both"/>
              <w:rPr>
                <w:rFonts w:cs="Times New Roman"/>
                <w:szCs w:val="24"/>
              </w:rPr>
            </w:pPr>
            <w:r w:rsidRPr="002B4AE5">
              <w:rPr>
                <w:rFonts w:cs="Times New Roman"/>
                <w:szCs w:val="24"/>
              </w:rPr>
              <w:t>6</w:t>
            </w:r>
          </w:p>
        </w:tc>
        <w:tc>
          <w:tcPr>
            <w:tcW w:w="3400" w:type="pct"/>
          </w:tcPr>
          <w:p w:rsidR="00B37B6C" w:rsidRPr="002B4AE5" w:rsidRDefault="00B37B6C" w:rsidP="00C10E37">
            <w:pPr>
              <w:spacing w:line="360" w:lineRule="auto"/>
              <w:jc w:val="both"/>
              <w:rPr>
                <w:rFonts w:eastAsia="Times New Roman" w:cs="Times New Roman"/>
                <w:color w:val="363435"/>
                <w:szCs w:val="24"/>
              </w:rPr>
            </w:pPr>
            <w:r w:rsidRPr="002B4AE5">
              <w:rPr>
                <w:rFonts w:eastAsia="Times New Roman" w:cs="Times New Roman"/>
                <w:color w:val="363435"/>
                <w:w w:val="89"/>
                <w:szCs w:val="24"/>
              </w:rPr>
              <w:t>Assu</w:t>
            </w:r>
            <w:r w:rsidRPr="002B4AE5">
              <w:rPr>
                <w:rFonts w:eastAsia="Times New Roman" w:cs="Times New Roman"/>
                <w:color w:val="363435"/>
                <w:spacing w:val="-2"/>
                <w:w w:val="89"/>
                <w:szCs w:val="24"/>
              </w:rPr>
              <w:t>r</w:t>
            </w:r>
            <w:r w:rsidRPr="002B4AE5">
              <w:rPr>
                <w:rFonts w:eastAsia="Times New Roman" w:cs="Times New Roman"/>
                <w:color w:val="363435"/>
                <w:w w:val="89"/>
                <w:szCs w:val="24"/>
              </w:rPr>
              <w:t>e</w:t>
            </w:r>
            <w:r w:rsidRPr="002B4AE5">
              <w:rPr>
                <w:rFonts w:eastAsia="Times New Roman" w:cs="Times New Roman"/>
                <w:color w:val="363435"/>
                <w:szCs w:val="24"/>
              </w:rPr>
              <w:t>the</w:t>
            </w:r>
            <w:r w:rsidRPr="002B4AE5">
              <w:rPr>
                <w:rFonts w:eastAsia="Times New Roman" w:cs="Times New Roman"/>
                <w:color w:val="363435"/>
                <w:w w:val="93"/>
                <w:szCs w:val="24"/>
              </w:rPr>
              <w:t>long-termsu</w:t>
            </w:r>
            <w:r w:rsidRPr="002B4AE5">
              <w:rPr>
                <w:rFonts w:eastAsia="Times New Roman" w:cs="Times New Roman"/>
                <w:color w:val="363435"/>
                <w:spacing w:val="3"/>
                <w:w w:val="93"/>
                <w:szCs w:val="24"/>
              </w:rPr>
              <w:t>r</w:t>
            </w:r>
            <w:r w:rsidRPr="002B4AE5">
              <w:rPr>
                <w:rFonts w:eastAsia="Times New Roman" w:cs="Times New Roman"/>
                <w:color w:val="363435"/>
                <w:w w:val="93"/>
                <w:szCs w:val="24"/>
              </w:rPr>
              <w:t>vi</w:t>
            </w:r>
            <w:r w:rsidRPr="002B4AE5">
              <w:rPr>
                <w:rFonts w:eastAsia="Times New Roman" w:cs="Times New Roman"/>
                <w:color w:val="363435"/>
                <w:spacing w:val="-1"/>
                <w:w w:val="93"/>
                <w:szCs w:val="24"/>
              </w:rPr>
              <w:t>v</w:t>
            </w:r>
            <w:r w:rsidRPr="002B4AE5">
              <w:rPr>
                <w:rFonts w:eastAsia="Times New Roman" w:cs="Times New Roman"/>
                <w:color w:val="363435"/>
                <w:w w:val="93"/>
                <w:szCs w:val="24"/>
              </w:rPr>
              <w:t>al</w:t>
            </w:r>
            <w:r w:rsidRPr="002B4AE5">
              <w:rPr>
                <w:rFonts w:eastAsia="Times New Roman" w:cs="Times New Roman"/>
                <w:color w:val="363435"/>
                <w:szCs w:val="24"/>
              </w:rPr>
              <w:t>ofthebusiness</w:t>
            </w:r>
          </w:p>
        </w:tc>
        <w:tc>
          <w:tcPr>
            <w:tcW w:w="265" w:type="pct"/>
          </w:tcPr>
          <w:p w:rsidR="00B37B6C" w:rsidRPr="002B4AE5" w:rsidRDefault="00B37B6C" w:rsidP="00C10E37">
            <w:pPr>
              <w:spacing w:line="360" w:lineRule="auto"/>
              <w:jc w:val="both"/>
              <w:rPr>
                <w:rFonts w:cs="Times New Roman"/>
                <w:szCs w:val="24"/>
              </w:rPr>
            </w:pPr>
          </w:p>
        </w:tc>
        <w:tc>
          <w:tcPr>
            <w:tcW w:w="198" w:type="pct"/>
          </w:tcPr>
          <w:p w:rsidR="00B37B6C" w:rsidRPr="002B4AE5" w:rsidRDefault="00B37B6C" w:rsidP="00C10E37">
            <w:pPr>
              <w:spacing w:line="360" w:lineRule="auto"/>
              <w:jc w:val="both"/>
              <w:rPr>
                <w:rFonts w:cs="Times New Roman"/>
                <w:szCs w:val="24"/>
              </w:rPr>
            </w:pPr>
          </w:p>
        </w:tc>
        <w:tc>
          <w:tcPr>
            <w:tcW w:w="198" w:type="pct"/>
          </w:tcPr>
          <w:p w:rsidR="00B37B6C" w:rsidRPr="002B4AE5" w:rsidRDefault="00B37B6C" w:rsidP="00C10E37">
            <w:pPr>
              <w:spacing w:line="360" w:lineRule="auto"/>
              <w:jc w:val="both"/>
              <w:rPr>
                <w:rFonts w:cs="Times New Roman"/>
                <w:szCs w:val="24"/>
              </w:rPr>
            </w:pPr>
          </w:p>
        </w:tc>
        <w:tc>
          <w:tcPr>
            <w:tcW w:w="198" w:type="pct"/>
          </w:tcPr>
          <w:p w:rsidR="00B37B6C" w:rsidRPr="002B4AE5" w:rsidRDefault="00B37B6C" w:rsidP="00C10E37">
            <w:pPr>
              <w:spacing w:line="360" w:lineRule="auto"/>
              <w:jc w:val="both"/>
              <w:rPr>
                <w:rFonts w:cs="Times New Roman"/>
                <w:szCs w:val="24"/>
              </w:rPr>
            </w:pPr>
          </w:p>
        </w:tc>
        <w:tc>
          <w:tcPr>
            <w:tcW w:w="177" w:type="pct"/>
          </w:tcPr>
          <w:p w:rsidR="00B37B6C" w:rsidRPr="002B4AE5" w:rsidRDefault="00B37B6C" w:rsidP="00C10E37">
            <w:pPr>
              <w:spacing w:line="360" w:lineRule="auto"/>
              <w:jc w:val="both"/>
              <w:rPr>
                <w:rFonts w:cs="Times New Roman"/>
                <w:szCs w:val="24"/>
              </w:rPr>
            </w:pPr>
          </w:p>
        </w:tc>
        <w:tc>
          <w:tcPr>
            <w:tcW w:w="265" w:type="pct"/>
            <w:gridSpan w:val="2"/>
          </w:tcPr>
          <w:p w:rsidR="00B37B6C" w:rsidRPr="002B4AE5" w:rsidRDefault="00B37B6C" w:rsidP="00C10E37">
            <w:pPr>
              <w:spacing w:line="360" w:lineRule="auto"/>
              <w:jc w:val="both"/>
              <w:rPr>
                <w:rFonts w:cs="Times New Roman"/>
                <w:szCs w:val="24"/>
              </w:rPr>
            </w:pPr>
          </w:p>
        </w:tc>
      </w:tr>
      <w:tr w:rsidR="00B37B6C" w:rsidRPr="002B4AE5" w:rsidTr="00C84047">
        <w:trPr>
          <w:trHeight w:val="558"/>
        </w:trPr>
        <w:tc>
          <w:tcPr>
            <w:tcW w:w="299" w:type="pct"/>
          </w:tcPr>
          <w:p w:rsidR="00B37B6C" w:rsidRPr="002B4AE5" w:rsidRDefault="00B37B6C" w:rsidP="00C10E37">
            <w:pPr>
              <w:spacing w:line="360" w:lineRule="auto"/>
              <w:jc w:val="both"/>
              <w:rPr>
                <w:rFonts w:cs="Times New Roman"/>
                <w:szCs w:val="24"/>
              </w:rPr>
            </w:pPr>
            <w:r w:rsidRPr="002B4AE5">
              <w:rPr>
                <w:rFonts w:cs="Times New Roman"/>
                <w:szCs w:val="24"/>
              </w:rPr>
              <w:t>7</w:t>
            </w:r>
          </w:p>
        </w:tc>
        <w:tc>
          <w:tcPr>
            <w:tcW w:w="3400" w:type="pct"/>
          </w:tcPr>
          <w:p w:rsidR="00B37B6C" w:rsidRPr="002B4AE5" w:rsidRDefault="00B37B6C" w:rsidP="00C10E37">
            <w:pPr>
              <w:spacing w:line="360" w:lineRule="auto"/>
              <w:jc w:val="both"/>
              <w:rPr>
                <w:rFonts w:eastAsia="Times New Roman" w:cs="Times New Roman"/>
                <w:color w:val="363435"/>
                <w:szCs w:val="24"/>
              </w:rPr>
            </w:pPr>
            <w:r w:rsidRPr="002B4AE5">
              <w:rPr>
                <w:rFonts w:eastAsia="Times New Roman" w:cs="Times New Roman"/>
                <w:color w:val="363435"/>
                <w:spacing w:val="-2"/>
                <w:w w:val="93"/>
                <w:szCs w:val="24"/>
              </w:rPr>
              <w:t>B</w:t>
            </w:r>
            <w:r w:rsidRPr="002B4AE5">
              <w:rPr>
                <w:rFonts w:eastAsia="Times New Roman" w:cs="Times New Roman"/>
                <w:color w:val="363435"/>
                <w:w w:val="93"/>
                <w:szCs w:val="24"/>
              </w:rPr>
              <w:t>alancefamilyconcerns</w:t>
            </w:r>
            <w:r w:rsidRPr="002B4AE5">
              <w:rPr>
                <w:rFonts w:eastAsia="Times New Roman" w:cs="Times New Roman"/>
                <w:color w:val="363435"/>
                <w:szCs w:val="24"/>
              </w:rPr>
              <w:t>and</w:t>
            </w:r>
            <w:r w:rsidRPr="002B4AE5">
              <w:rPr>
                <w:rFonts w:eastAsia="Times New Roman" w:cs="Times New Roman"/>
                <w:color w:val="363435"/>
                <w:w w:val="93"/>
                <w:szCs w:val="24"/>
              </w:rPr>
              <w:t>business</w:t>
            </w:r>
            <w:r w:rsidRPr="002B4AE5">
              <w:rPr>
                <w:rFonts w:eastAsia="Times New Roman" w:cs="Times New Roman"/>
                <w:color w:val="363435"/>
                <w:szCs w:val="24"/>
              </w:rPr>
              <w:t xml:space="preserve"> int</w:t>
            </w:r>
            <w:r w:rsidRPr="002B4AE5">
              <w:rPr>
                <w:rFonts w:eastAsia="Times New Roman" w:cs="Times New Roman"/>
                <w:color w:val="363435"/>
                <w:spacing w:val="-2"/>
                <w:szCs w:val="24"/>
              </w:rPr>
              <w:t>e</w:t>
            </w:r>
            <w:r w:rsidRPr="002B4AE5">
              <w:rPr>
                <w:rFonts w:eastAsia="Times New Roman" w:cs="Times New Roman"/>
                <w:color w:val="363435"/>
                <w:szCs w:val="24"/>
              </w:rPr>
              <w:t>rests</w:t>
            </w:r>
          </w:p>
        </w:tc>
        <w:tc>
          <w:tcPr>
            <w:tcW w:w="265" w:type="pct"/>
          </w:tcPr>
          <w:p w:rsidR="00B37B6C" w:rsidRPr="002B4AE5" w:rsidRDefault="00B37B6C" w:rsidP="00C10E37">
            <w:pPr>
              <w:spacing w:line="360" w:lineRule="auto"/>
              <w:jc w:val="both"/>
              <w:rPr>
                <w:rFonts w:cs="Times New Roman"/>
                <w:szCs w:val="24"/>
              </w:rPr>
            </w:pPr>
          </w:p>
        </w:tc>
        <w:tc>
          <w:tcPr>
            <w:tcW w:w="198" w:type="pct"/>
          </w:tcPr>
          <w:p w:rsidR="00B37B6C" w:rsidRPr="002B4AE5" w:rsidRDefault="00B37B6C" w:rsidP="00C10E37">
            <w:pPr>
              <w:spacing w:line="360" w:lineRule="auto"/>
              <w:jc w:val="both"/>
              <w:rPr>
                <w:rFonts w:cs="Times New Roman"/>
                <w:szCs w:val="24"/>
              </w:rPr>
            </w:pPr>
          </w:p>
        </w:tc>
        <w:tc>
          <w:tcPr>
            <w:tcW w:w="198" w:type="pct"/>
          </w:tcPr>
          <w:p w:rsidR="00B37B6C" w:rsidRPr="002B4AE5" w:rsidRDefault="00B37B6C" w:rsidP="00C10E37">
            <w:pPr>
              <w:spacing w:line="360" w:lineRule="auto"/>
              <w:jc w:val="both"/>
              <w:rPr>
                <w:rFonts w:cs="Times New Roman"/>
                <w:szCs w:val="24"/>
              </w:rPr>
            </w:pPr>
          </w:p>
        </w:tc>
        <w:tc>
          <w:tcPr>
            <w:tcW w:w="198" w:type="pct"/>
          </w:tcPr>
          <w:p w:rsidR="00B37B6C" w:rsidRPr="002B4AE5" w:rsidRDefault="00B37B6C" w:rsidP="00C10E37">
            <w:pPr>
              <w:spacing w:line="360" w:lineRule="auto"/>
              <w:jc w:val="both"/>
              <w:rPr>
                <w:rFonts w:cs="Times New Roman"/>
                <w:szCs w:val="24"/>
              </w:rPr>
            </w:pPr>
          </w:p>
        </w:tc>
        <w:tc>
          <w:tcPr>
            <w:tcW w:w="177" w:type="pct"/>
          </w:tcPr>
          <w:p w:rsidR="00B37B6C" w:rsidRPr="002B4AE5" w:rsidRDefault="00B37B6C" w:rsidP="00C10E37">
            <w:pPr>
              <w:spacing w:line="360" w:lineRule="auto"/>
              <w:jc w:val="both"/>
              <w:rPr>
                <w:rFonts w:cs="Times New Roman"/>
                <w:szCs w:val="24"/>
              </w:rPr>
            </w:pPr>
          </w:p>
        </w:tc>
        <w:tc>
          <w:tcPr>
            <w:tcW w:w="265" w:type="pct"/>
            <w:gridSpan w:val="2"/>
          </w:tcPr>
          <w:p w:rsidR="00B37B6C" w:rsidRPr="002B4AE5" w:rsidRDefault="00B37B6C" w:rsidP="00C10E37">
            <w:pPr>
              <w:spacing w:line="360" w:lineRule="auto"/>
              <w:jc w:val="both"/>
              <w:rPr>
                <w:rFonts w:cs="Times New Roman"/>
                <w:szCs w:val="24"/>
              </w:rPr>
            </w:pPr>
          </w:p>
        </w:tc>
      </w:tr>
      <w:tr w:rsidR="00B37B6C" w:rsidRPr="002B4AE5" w:rsidTr="00C84047">
        <w:trPr>
          <w:trHeight w:val="558"/>
        </w:trPr>
        <w:tc>
          <w:tcPr>
            <w:tcW w:w="299" w:type="pct"/>
          </w:tcPr>
          <w:p w:rsidR="00B37B6C" w:rsidRPr="002B4AE5" w:rsidRDefault="00B37B6C" w:rsidP="00C10E37">
            <w:pPr>
              <w:spacing w:line="360" w:lineRule="auto"/>
              <w:jc w:val="both"/>
              <w:rPr>
                <w:rFonts w:cs="Times New Roman"/>
                <w:szCs w:val="24"/>
              </w:rPr>
            </w:pPr>
            <w:r w:rsidRPr="002B4AE5">
              <w:rPr>
                <w:rFonts w:cs="Times New Roman"/>
                <w:szCs w:val="24"/>
              </w:rPr>
              <w:t>8</w:t>
            </w:r>
          </w:p>
        </w:tc>
        <w:tc>
          <w:tcPr>
            <w:tcW w:w="3400" w:type="pct"/>
          </w:tcPr>
          <w:p w:rsidR="00B37B6C" w:rsidRPr="002B4AE5" w:rsidRDefault="00B37B6C" w:rsidP="00C10E37">
            <w:pPr>
              <w:spacing w:line="360" w:lineRule="auto"/>
              <w:jc w:val="both"/>
              <w:rPr>
                <w:rFonts w:eastAsia="Times New Roman" w:cs="Times New Roman"/>
                <w:color w:val="363435"/>
                <w:szCs w:val="24"/>
              </w:rPr>
            </w:pPr>
            <w:r w:rsidRPr="002B4AE5">
              <w:rPr>
                <w:rFonts w:eastAsia="Times New Roman" w:cs="Times New Roman"/>
                <w:color w:val="363435"/>
                <w:spacing w:val="-5"/>
                <w:w w:val="95"/>
                <w:szCs w:val="24"/>
              </w:rPr>
              <w:t>P</w:t>
            </w:r>
            <w:r w:rsidRPr="002B4AE5">
              <w:rPr>
                <w:rFonts w:eastAsia="Times New Roman" w:cs="Times New Roman"/>
                <w:color w:val="363435"/>
                <w:spacing w:val="-2"/>
                <w:w w:val="95"/>
                <w:szCs w:val="24"/>
              </w:rPr>
              <w:t>r</w:t>
            </w:r>
            <w:r w:rsidRPr="002B4AE5">
              <w:rPr>
                <w:rFonts w:eastAsia="Times New Roman" w:cs="Times New Roman"/>
                <w:color w:val="363435"/>
                <w:w w:val="95"/>
                <w:szCs w:val="24"/>
              </w:rPr>
              <w:t>epa</w:t>
            </w:r>
            <w:r w:rsidRPr="002B4AE5">
              <w:rPr>
                <w:rFonts w:eastAsia="Times New Roman" w:cs="Times New Roman"/>
                <w:color w:val="363435"/>
                <w:spacing w:val="-2"/>
                <w:w w:val="95"/>
                <w:szCs w:val="24"/>
              </w:rPr>
              <w:t>r</w:t>
            </w:r>
            <w:r w:rsidRPr="002B4AE5">
              <w:rPr>
                <w:rFonts w:eastAsia="Times New Roman" w:cs="Times New Roman"/>
                <w:color w:val="363435"/>
                <w:w w:val="95"/>
                <w:szCs w:val="24"/>
              </w:rPr>
              <w:t>e</w:t>
            </w:r>
            <w:r w:rsidRPr="002B4AE5">
              <w:rPr>
                <w:rFonts w:eastAsia="Times New Roman" w:cs="Times New Roman"/>
                <w:color w:val="363435"/>
                <w:szCs w:val="24"/>
              </w:rPr>
              <w:t>andtrainasuccessor</w:t>
            </w:r>
          </w:p>
        </w:tc>
        <w:tc>
          <w:tcPr>
            <w:tcW w:w="265" w:type="pct"/>
          </w:tcPr>
          <w:p w:rsidR="00B37B6C" w:rsidRPr="002B4AE5" w:rsidRDefault="00B37B6C" w:rsidP="00C10E37">
            <w:pPr>
              <w:spacing w:line="360" w:lineRule="auto"/>
              <w:jc w:val="both"/>
              <w:rPr>
                <w:rFonts w:cs="Times New Roman"/>
                <w:szCs w:val="24"/>
              </w:rPr>
            </w:pPr>
          </w:p>
        </w:tc>
        <w:tc>
          <w:tcPr>
            <w:tcW w:w="198" w:type="pct"/>
          </w:tcPr>
          <w:p w:rsidR="00B37B6C" w:rsidRPr="002B4AE5" w:rsidRDefault="00B37B6C" w:rsidP="00C10E37">
            <w:pPr>
              <w:spacing w:line="360" w:lineRule="auto"/>
              <w:jc w:val="both"/>
              <w:rPr>
                <w:rFonts w:cs="Times New Roman"/>
                <w:szCs w:val="24"/>
              </w:rPr>
            </w:pPr>
          </w:p>
        </w:tc>
        <w:tc>
          <w:tcPr>
            <w:tcW w:w="198" w:type="pct"/>
          </w:tcPr>
          <w:p w:rsidR="00B37B6C" w:rsidRPr="002B4AE5" w:rsidRDefault="00B37B6C" w:rsidP="00C10E37">
            <w:pPr>
              <w:spacing w:line="360" w:lineRule="auto"/>
              <w:jc w:val="both"/>
              <w:rPr>
                <w:rFonts w:cs="Times New Roman"/>
                <w:szCs w:val="24"/>
              </w:rPr>
            </w:pPr>
          </w:p>
        </w:tc>
        <w:tc>
          <w:tcPr>
            <w:tcW w:w="198" w:type="pct"/>
          </w:tcPr>
          <w:p w:rsidR="00B37B6C" w:rsidRPr="002B4AE5" w:rsidRDefault="00B37B6C" w:rsidP="00C10E37">
            <w:pPr>
              <w:spacing w:line="360" w:lineRule="auto"/>
              <w:jc w:val="both"/>
              <w:rPr>
                <w:rFonts w:cs="Times New Roman"/>
                <w:szCs w:val="24"/>
              </w:rPr>
            </w:pPr>
          </w:p>
        </w:tc>
        <w:tc>
          <w:tcPr>
            <w:tcW w:w="177" w:type="pct"/>
          </w:tcPr>
          <w:p w:rsidR="00B37B6C" w:rsidRPr="002B4AE5" w:rsidRDefault="00B37B6C" w:rsidP="00C10E37">
            <w:pPr>
              <w:spacing w:line="360" w:lineRule="auto"/>
              <w:jc w:val="both"/>
              <w:rPr>
                <w:rFonts w:cs="Times New Roman"/>
                <w:szCs w:val="24"/>
              </w:rPr>
            </w:pPr>
          </w:p>
        </w:tc>
        <w:tc>
          <w:tcPr>
            <w:tcW w:w="265" w:type="pct"/>
            <w:gridSpan w:val="2"/>
          </w:tcPr>
          <w:p w:rsidR="00B37B6C" w:rsidRPr="002B4AE5" w:rsidRDefault="00B37B6C" w:rsidP="00C10E37">
            <w:pPr>
              <w:spacing w:line="360" w:lineRule="auto"/>
              <w:jc w:val="both"/>
              <w:rPr>
                <w:rFonts w:cs="Times New Roman"/>
                <w:szCs w:val="24"/>
              </w:rPr>
            </w:pPr>
          </w:p>
        </w:tc>
      </w:tr>
      <w:tr w:rsidR="00B37B6C" w:rsidRPr="002B4AE5" w:rsidTr="00C84047">
        <w:trPr>
          <w:trHeight w:val="558"/>
        </w:trPr>
        <w:tc>
          <w:tcPr>
            <w:tcW w:w="299" w:type="pct"/>
          </w:tcPr>
          <w:p w:rsidR="00B37B6C" w:rsidRPr="002B4AE5" w:rsidRDefault="00B37B6C" w:rsidP="00C10E37">
            <w:pPr>
              <w:spacing w:line="360" w:lineRule="auto"/>
              <w:jc w:val="both"/>
              <w:rPr>
                <w:rFonts w:cs="Times New Roman"/>
                <w:szCs w:val="24"/>
              </w:rPr>
            </w:pPr>
            <w:r w:rsidRPr="002B4AE5">
              <w:rPr>
                <w:rFonts w:cs="Times New Roman"/>
                <w:szCs w:val="24"/>
              </w:rPr>
              <w:t>9</w:t>
            </w:r>
          </w:p>
        </w:tc>
        <w:tc>
          <w:tcPr>
            <w:tcW w:w="3400" w:type="pct"/>
          </w:tcPr>
          <w:p w:rsidR="00B37B6C" w:rsidRPr="002B4AE5" w:rsidRDefault="00B37B6C" w:rsidP="00C10E37">
            <w:pPr>
              <w:spacing w:line="360" w:lineRule="auto"/>
              <w:jc w:val="both"/>
              <w:rPr>
                <w:rFonts w:eastAsia="Times New Roman" w:cs="Times New Roman"/>
                <w:color w:val="363435"/>
                <w:szCs w:val="24"/>
              </w:rPr>
            </w:pPr>
            <w:r w:rsidRPr="002B4AE5">
              <w:rPr>
                <w:rFonts w:eastAsia="Times New Roman" w:cs="Times New Roman"/>
                <w:color w:val="363435"/>
                <w:spacing w:val="-2"/>
                <w:w w:val="93"/>
                <w:szCs w:val="24"/>
              </w:rPr>
              <w:t>I</w:t>
            </w:r>
            <w:r w:rsidRPr="002B4AE5">
              <w:rPr>
                <w:rFonts w:eastAsia="Times New Roman" w:cs="Times New Roman"/>
                <w:color w:val="363435"/>
                <w:w w:val="93"/>
                <w:szCs w:val="24"/>
              </w:rPr>
              <w:t>nc</w:t>
            </w:r>
            <w:r w:rsidRPr="002B4AE5">
              <w:rPr>
                <w:rFonts w:eastAsia="Times New Roman" w:cs="Times New Roman"/>
                <w:color w:val="363435"/>
                <w:spacing w:val="-2"/>
                <w:w w:val="93"/>
                <w:szCs w:val="24"/>
              </w:rPr>
              <w:t>r</w:t>
            </w:r>
            <w:r w:rsidRPr="002B4AE5">
              <w:rPr>
                <w:rFonts w:eastAsia="Times New Roman" w:cs="Times New Roman"/>
                <w:color w:val="363435"/>
                <w:w w:val="93"/>
                <w:szCs w:val="24"/>
              </w:rPr>
              <w:t>easepri</w:t>
            </w:r>
            <w:r w:rsidRPr="002B4AE5">
              <w:rPr>
                <w:rFonts w:eastAsia="Times New Roman" w:cs="Times New Roman"/>
                <w:color w:val="363435"/>
                <w:spacing w:val="-1"/>
                <w:w w:val="93"/>
                <w:szCs w:val="24"/>
              </w:rPr>
              <w:t>v</w:t>
            </w:r>
            <w:r w:rsidRPr="002B4AE5">
              <w:rPr>
                <w:rFonts w:eastAsia="Times New Roman" w:cs="Times New Roman"/>
                <w:color w:val="363435"/>
                <w:w w:val="93"/>
                <w:szCs w:val="24"/>
              </w:rPr>
              <w:t>ate</w:t>
            </w:r>
            <w:r w:rsidRPr="002B4AE5">
              <w:rPr>
                <w:rFonts w:eastAsia="Times New Roman" w:cs="Times New Roman"/>
                <w:color w:val="363435"/>
                <w:szCs w:val="24"/>
              </w:rPr>
              <w:t>or</w:t>
            </w:r>
            <w:r w:rsidRPr="002B4AE5">
              <w:rPr>
                <w:rFonts w:eastAsia="Times New Roman" w:cs="Times New Roman"/>
                <w:color w:val="363435"/>
                <w:w w:val="92"/>
                <w:szCs w:val="24"/>
              </w:rPr>
              <w:t>family</w:t>
            </w:r>
            <w:r w:rsidRPr="002B4AE5">
              <w:rPr>
                <w:rFonts w:eastAsia="Times New Roman" w:cs="Times New Roman"/>
                <w:color w:val="363435"/>
                <w:spacing w:val="-1"/>
                <w:szCs w:val="24"/>
              </w:rPr>
              <w:t>w</w:t>
            </w:r>
            <w:r w:rsidRPr="002B4AE5">
              <w:rPr>
                <w:rFonts w:eastAsia="Times New Roman" w:cs="Times New Roman"/>
                <w:color w:val="363435"/>
                <w:szCs w:val="24"/>
              </w:rPr>
              <w:t>ealth</w:t>
            </w:r>
          </w:p>
        </w:tc>
        <w:tc>
          <w:tcPr>
            <w:tcW w:w="265" w:type="pct"/>
          </w:tcPr>
          <w:p w:rsidR="00B37B6C" w:rsidRPr="002B4AE5" w:rsidRDefault="00B37B6C" w:rsidP="00C10E37">
            <w:pPr>
              <w:spacing w:line="360" w:lineRule="auto"/>
              <w:jc w:val="both"/>
              <w:rPr>
                <w:rFonts w:cs="Times New Roman"/>
                <w:szCs w:val="24"/>
              </w:rPr>
            </w:pPr>
          </w:p>
        </w:tc>
        <w:tc>
          <w:tcPr>
            <w:tcW w:w="198" w:type="pct"/>
          </w:tcPr>
          <w:p w:rsidR="00B37B6C" w:rsidRPr="002B4AE5" w:rsidRDefault="00B37B6C" w:rsidP="00C10E37">
            <w:pPr>
              <w:spacing w:line="360" w:lineRule="auto"/>
              <w:jc w:val="both"/>
              <w:rPr>
                <w:rFonts w:cs="Times New Roman"/>
                <w:szCs w:val="24"/>
              </w:rPr>
            </w:pPr>
          </w:p>
        </w:tc>
        <w:tc>
          <w:tcPr>
            <w:tcW w:w="198" w:type="pct"/>
          </w:tcPr>
          <w:p w:rsidR="00B37B6C" w:rsidRPr="002B4AE5" w:rsidRDefault="00B37B6C" w:rsidP="00C10E37">
            <w:pPr>
              <w:spacing w:line="360" w:lineRule="auto"/>
              <w:jc w:val="both"/>
              <w:rPr>
                <w:rFonts w:cs="Times New Roman"/>
                <w:szCs w:val="24"/>
              </w:rPr>
            </w:pPr>
          </w:p>
        </w:tc>
        <w:tc>
          <w:tcPr>
            <w:tcW w:w="198" w:type="pct"/>
          </w:tcPr>
          <w:p w:rsidR="00B37B6C" w:rsidRPr="002B4AE5" w:rsidRDefault="00B37B6C" w:rsidP="00C10E37">
            <w:pPr>
              <w:spacing w:line="360" w:lineRule="auto"/>
              <w:jc w:val="both"/>
              <w:rPr>
                <w:rFonts w:cs="Times New Roman"/>
                <w:szCs w:val="24"/>
              </w:rPr>
            </w:pPr>
          </w:p>
        </w:tc>
        <w:tc>
          <w:tcPr>
            <w:tcW w:w="177" w:type="pct"/>
          </w:tcPr>
          <w:p w:rsidR="00B37B6C" w:rsidRPr="002B4AE5" w:rsidRDefault="00B37B6C" w:rsidP="00C10E37">
            <w:pPr>
              <w:spacing w:line="360" w:lineRule="auto"/>
              <w:jc w:val="both"/>
              <w:rPr>
                <w:rFonts w:cs="Times New Roman"/>
                <w:szCs w:val="24"/>
              </w:rPr>
            </w:pPr>
          </w:p>
        </w:tc>
        <w:tc>
          <w:tcPr>
            <w:tcW w:w="265" w:type="pct"/>
            <w:gridSpan w:val="2"/>
          </w:tcPr>
          <w:p w:rsidR="00B37B6C" w:rsidRPr="002B4AE5" w:rsidRDefault="00B37B6C" w:rsidP="00C10E37">
            <w:pPr>
              <w:spacing w:line="360" w:lineRule="auto"/>
              <w:jc w:val="both"/>
              <w:rPr>
                <w:rFonts w:cs="Times New Roman"/>
                <w:szCs w:val="24"/>
              </w:rPr>
            </w:pPr>
          </w:p>
        </w:tc>
      </w:tr>
      <w:tr w:rsidR="00B37B6C" w:rsidRPr="002B4AE5" w:rsidTr="00C84047">
        <w:trPr>
          <w:trHeight w:val="558"/>
        </w:trPr>
        <w:tc>
          <w:tcPr>
            <w:tcW w:w="299" w:type="pct"/>
          </w:tcPr>
          <w:p w:rsidR="00B37B6C" w:rsidRPr="002B4AE5" w:rsidRDefault="00B37B6C" w:rsidP="00C10E37">
            <w:pPr>
              <w:spacing w:line="360" w:lineRule="auto"/>
              <w:jc w:val="both"/>
              <w:rPr>
                <w:rFonts w:cs="Times New Roman"/>
                <w:szCs w:val="24"/>
              </w:rPr>
            </w:pPr>
            <w:r w:rsidRPr="002B4AE5">
              <w:rPr>
                <w:rFonts w:cs="Times New Roman"/>
                <w:szCs w:val="24"/>
              </w:rPr>
              <w:t>10</w:t>
            </w:r>
          </w:p>
        </w:tc>
        <w:tc>
          <w:tcPr>
            <w:tcW w:w="3400" w:type="pct"/>
          </w:tcPr>
          <w:p w:rsidR="00B37B6C" w:rsidRPr="002B4AE5" w:rsidRDefault="00B37B6C" w:rsidP="00C10E37">
            <w:pPr>
              <w:spacing w:line="360" w:lineRule="auto"/>
              <w:jc w:val="both"/>
              <w:rPr>
                <w:rFonts w:eastAsia="Times New Roman" w:cs="Times New Roman"/>
                <w:color w:val="363435"/>
                <w:szCs w:val="24"/>
              </w:rPr>
            </w:pPr>
            <w:r w:rsidRPr="002B4AE5">
              <w:rPr>
                <w:rFonts w:eastAsia="Times New Roman" w:cs="Times New Roman"/>
                <w:color w:val="363435"/>
                <w:spacing w:val="-2"/>
                <w:w w:val="93"/>
                <w:szCs w:val="24"/>
              </w:rPr>
              <w:t>I</w:t>
            </w:r>
            <w:r w:rsidRPr="002B4AE5">
              <w:rPr>
                <w:rFonts w:eastAsia="Times New Roman" w:cs="Times New Roman"/>
                <w:color w:val="363435"/>
                <w:w w:val="93"/>
                <w:szCs w:val="24"/>
              </w:rPr>
              <w:t>ncr</w:t>
            </w:r>
            <w:r w:rsidRPr="002B4AE5">
              <w:rPr>
                <w:rFonts w:eastAsia="Times New Roman" w:cs="Times New Roman"/>
                <w:color w:val="363435"/>
                <w:spacing w:val="-2"/>
                <w:w w:val="93"/>
                <w:szCs w:val="24"/>
              </w:rPr>
              <w:t>e</w:t>
            </w:r>
            <w:r w:rsidRPr="002B4AE5">
              <w:rPr>
                <w:rFonts w:eastAsia="Times New Roman" w:cs="Times New Roman"/>
                <w:color w:val="363435"/>
                <w:w w:val="93"/>
                <w:szCs w:val="24"/>
              </w:rPr>
              <w:t>ase</w:t>
            </w:r>
            <w:r w:rsidRPr="002B4AE5">
              <w:rPr>
                <w:rFonts w:eastAsia="Times New Roman" w:cs="Times New Roman"/>
                <w:color w:val="363435"/>
                <w:szCs w:val="24"/>
              </w:rPr>
              <w:t>thema</w:t>
            </w:r>
            <w:r w:rsidRPr="002B4AE5">
              <w:rPr>
                <w:rFonts w:eastAsia="Times New Roman" w:cs="Times New Roman"/>
                <w:color w:val="363435"/>
                <w:spacing w:val="-1"/>
                <w:szCs w:val="24"/>
              </w:rPr>
              <w:t>r</w:t>
            </w:r>
            <w:r w:rsidRPr="002B4AE5">
              <w:rPr>
                <w:rFonts w:eastAsia="Times New Roman" w:cs="Times New Roman"/>
                <w:color w:val="363435"/>
                <w:szCs w:val="24"/>
              </w:rPr>
              <w:t>ket</w:t>
            </w:r>
            <w:r w:rsidRPr="002B4AE5">
              <w:rPr>
                <w:rFonts w:eastAsia="Times New Roman" w:cs="Times New Roman"/>
                <w:color w:val="363435"/>
                <w:spacing w:val="-1"/>
                <w:w w:val="91"/>
                <w:szCs w:val="24"/>
              </w:rPr>
              <w:t>v</w:t>
            </w:r>
            <w:r w:rsidRPr="002B4AE5">
              <w:rPr>
                <w:rFonts w:eastAsia="Times New Roman" w:cs="Times New Roman"/>
                <w:color w:val="363435"/>
                <w:w w:val="91"/>
                <w:szCs w:val="24"/>
              </w:rPr>
              <w:t>alue</w:t>
            </w:r>
            <w:r w:rsidRPr="002B4AE5">
              <w:rPr>
                <w:rFonts w:eastAsia="Times New Roman" w:cs="Times New Roman"/>
                <w:color w:val="363435"/>
                <w:szCs w:val="24"/>
              </w:rPr>
              <w:t>ofthebusiness</w:t>
            </w:r>
          </w:p>
        </w:tc>
        <w:tc>
          <w:tcPr>
            <w:tcW w:w="265" w:type="pct"/>
          </w:tcPr>
          <w:p w:rsidR="00B37B6C" w:rsidRPr="002B4AE5" w:rsidRDefault="00B37B6C" w:rsidP="00C10E37">
            <w:pPr>
              <w:spacing w:line="360" w:lineRule="auto"/>
              <w:jc w:val="both"/>
              <w:rPr>
                <w:rFonts w:cs="Times New Roman"/>
                <w:szCs w:val="24"/>
              </w:rPr>
            </w:pPr>
          </w:p>
        </w:tc>
        <w:tc>
          <w:tcPr>
            <w:tcW w:w="198" w:type="pct"/>
          </w:tcPr>
          <w:p w:rsidR="00B37B6C" w:rsidRPr="002B4AE5" w:rsidRDefault="00B37B6C" w:rsidP="00C10E37">
            <w:pPr>
              <w:spacing w:line="360" w:lineRule="auto"/>
              <w:jc w:val="both"/>
              <w:rPr>
                <w:rFonts w:cs="Times New Roman"/>
                <w:szCs w:val="24"/>
              </w:rPr>
            </w:pPr>
          </w:p>
        </w:tc>
        <w:tc>
          <w:tcPr>
            <w:tcW w:w="198" w:type="pct"/>
          </w:tcPr>
          <w:p w:rsidR="00B37B6C" w:rsidRPr="002B4AE5" w:rsidRDefault="00B37B6C" w:rsidP="00C10E37">
            <w:pPr>
              <w:spacing w:line="360" w:lineRule="auto"/>
              <w:jc w:val="both"/>
              <w:rPr>
                <w:rFonts w:cs="Times New Roman"/>
                <w:szCs w:val="24"/>
              </w:rPr>
            </w:pPr>
          </w:p>
        </w:tc>
        <w:tc>
          <w:tcPr>
            <w:tcW w:w="198" w:type="pct"/>
          </w:tcPr>
          <w:p w:rsidR="00B37B6C" w:rsidRPr="002B4AE5" w:rsidRDefault="00B37B6C" w:rsidP="00C10E37">
            <w:pPr>
              <w:spacing w:line="360" w:lineRule="auto"/>
              <w:jc w:val="both"/>
              <w:rPr>
                <w:rFonts w:cs="Times New Roman"/>
                <w:szCs w:val="24"/>
              </w:rPr>
            </w:pPr>
          </w:p>
        </w:tc>
        <w:tc>
          <w:tcPr>
            <w:tcW w:w="177" w:type="pct"/>
          </w:tcPr>
          <w:p w:rsidR="00B37B6C" w:rsidRPr="002B4AE5" w:rsidRDefault="00B37B6C" w:rsidP="00C10E37">
            <w:pPr>
              <w:spacing w:line="360" w:lineRule="auto"/>
              <w:jc w:val="both"/>
              <w:rPr>
                <w:rFonts w:cs="Times New Roman"/>
                <w:szCs w:val="24"/>
              </w:rPr>
            </w:pPr>
          </w:p>
        </w:tc>
        <w:tc>
          <w:tcPr>
            <w:tcW w:w="265" w:type="pct"/>
            <w:gridSpan w:val="2"/>
          </w:tcPr>
          <w:p w:rsidR="00B37B6C" w:rsidRPr="002B4AE5" w:rsidRDefault="00B37B6C" w:rsidP="00C10E37">
            <w:pPr>
              <w:spacing w:line="360" w:lineRule="auto"/>
              <w:jc w:val="both"/>
              <w:rPr>
                <w:rFonts w:cs="Times New Roman"/>
                <w:szCs w:val="24"/>
              </w:rPr>
            </w:pPr>
          </w:p>
        </w:tc>
      </w:tr>
      <w:tr w:rsidR="00B37B6C" w:rsidRPr="002B4AE5" w:rsidTr="00C84047">
        <w:trPr>
          <w:trHeight w:val="558"/>
        </w:trPr>
        <w:tc>
          <w:tcPr>
            <w:tcW w:w="299" w:type="pct"/>
          </w:tcPr>
          <w:p w:rsidR="00B37B6C" w:rsidRPr="002B4AE5" w:rsidRDefault="00B37B6C" w:rsidP="00C10E37">
            <w:pPr>
              <w:spacing w:line="360" w:lineRule="auto"/>
              <w:jc w:val="both"/>
              <w:rPr>
                <w:rFonts w:cs="Times New Roman"/>
                <w:szCs w:val="24"/>
              </w:rPr>
            </w:pPr>
            <w:r w:rsidRPr="002B4AE5">
              <w:rPr>
                <w:rFonts w:cs="Times New Roman"/>
                <w:szCs w:val="24"/>
              </w:rPr>
              <w:t>11</w:t>
            </w:r>
          </w:p>
        </w:tc>
        <w:tc>
          <w:tcPr>
            <w:tcW w:w="3400" w:type="pct"/>
          </w:tcPr>
          <w:p w:rsidR="00B37B6C" w:rsidRPr="002B4AE5" w:rsidRDefault="00B37B6C" w:rsidP="00C10E37">
            <w:pPr>
              <w:spacing w:line="360" w:lineRule="auto"/>
              <w:jc w:val="both"/>
              <w:rPr>
                <w:rFonts w:eastAsia="Times New Roman" w:cs="Times New Roman"/>
                <w:color w:val="363435"/>
                <w:szCs w:val="24"/>
              </w:rPr>
            </w:pPr>
            <w:r w:rsidRPr="002B4AE5">
              <w:rPr>
                <w:rFonts w:eastAsia="Times New Roman" w:cs="Times New Roman"/>
                <w:color w:val="363435"/>
                <w:spacing w:val="-2"/>
                <w:szCs w:val="24"/>
              </w:rPr>
              <w:t>M</w:t>
            </w:r>
            <w:r w:rsidRPr="002B4AE5">
              <w:rPr>
                <w:rFonts w:eastAsia="Times New Roman" w:cs="Times New Roman"/>
                <w:color w:val="363435"/>
                <w:szCs w:val="24"/>
              </w:rPr>
              <w:t>aintaina</w:t>
            </w:r>
            <w:r w:rsidRPr="002B4AE5">
              <w:rPr>
                <w:rFonts w:eastAsia="Times New Roman" w:cs="Times New Roman"/>
                <w:color w:val="363435"/>
                <w:spacing w:val="-1"/>
                <w:w w:val="93"/>
                <w:szCs w:val="24"/>
              </w:rPr>
              <w:t>r</w:t>
            </w:r>
            <w:r w:rsidRPr="002B4AE5">
              <w:rPr>
                <w:rFonts w:eastAsia="Times New Roman" w:cs="Times New Roman"/>
                <w:color w:val="363435"/>
                <w:w w:val="93"/>
                <w:szCs w:val="24"/>
              </w:rPr>
              <w:t>ole</w:t>
            </w:r>
            <w:r w:rsidRPr="002B4AE5">
              <w:rPr>
                <w:rFonts w:eastAsia="Times New Roman" w:cs="Times New Roman"/>
                <w:color w:val="363435"/>
                <w:szCs w:val="24"/>
              </w:rPr>
              <w:t>forthefounderin the</w:t>
            </w:r>
            <w:r w:rsidRPr="002B4AE5">
              <w:rPr>
                <w:rFonts w:eastAsia="Times New Roman" w:cs="Times New Roman"/>
                <w:color w:val="363435"/>
                <w:w w:val="93"/>
                <w:szCs w:val="24"/>
              </w:rPr>
              <w:t>businessafter</w:t>
            </w:r>
            <w:r w:rsidRPr="002B4AE5">
              <w:rPr>
                <w:rFonts w:eastAsia="Times New Roman" w:cs="Times New Roman"/>
                <w:color w:val="363435"/>
                <w:spacing w:val="-2"/>
                <w:szCs w:val="24"/>
              </w:rPr>
              <w:t>r</w:t>
            </w:r>
            <w:r w:rsidRPr="002B4AE5">
              <w:rPr>
                <w:rFonts w:eastAsia="Times New Roman" w:cs="Times New Roman"/>
                <w:color w:val="363435"/>
                <w:szCs w:val="24"/>
              </w:rPr>
              <w:t>eti</w:t>
            </w:r>
            <w:r w:rsidRPr="002B4AE5">
              <w:rPr>
                <w:rFonts w:eastAsia="Times New Roman" w:cs="Times New Roman"/>
                <w:color w:val="363435"/>
                <w:spacing w:val="-2"/>
                <w:szCs w:val="24"/>
              </w:rPr>
              <w:t>r</w:t>
            </w:r>
            <w:r w:rsidRPr="002B4AE5">
              <w:rPr>
                <w:rFonts w:eastAsia="Times New Roman" w:cs="Times New Roman"/>
                <w:color w:val="363435"/>
                <w:szCs w:val="24"/>
              </w:rPr>
              <w:t>ement</w:t>
            </w:r>
          </w:p>
        </w:tc>
        <w:tc>
          <w:tcPr>
            <w:tcW w:w="265" w:type="pct"/>
          </w:tcPr>
          <w:p w:rsidR="00B37B6C" w:rsidRPr="002B4AE5" w:rsidRDefault="00B37B6C" w:rsidP="00C10E37">
            <w:pPr>
              <w:spacing w:line="360" w:lineRule="auto"/>
              <w:jc w:val="both"/>
              <w:rPr>
                <w:rFonts w:cs="Times New Roman"/>
                <w:szCs w:val="24"/>
              </w:rPr>
            </w:pPr>
          </w:p>
        </w:tc>
        <w:tc>
          <w:tcPr>
            <w:tcW w:w="198" w:type="pct"/>
          </w:tcPr>
          <w:p w:rsidR="00B37B6C" w:rsidRPr="002B4AE5" w:rsidRDefault="00B37B6C" w:rsidP="00C10E37">
            <w:pPr>
              <w:spacing w:line="360" w:lineRule="auto"/>
              <w:jc w:val="both"/>
              <w:rPr>
                <w:rFonts w:cs="Times New Roman"/>
                <w:szCs w:val="24"/>
              </w:rPr>
            </w:pPr>
          </w:p>
        </w:tc>
        <w:tc>
          <w:tcPr>
            <w:tcW w:w="198" w:type="pct"/>
          </w:tcPr>
          <w:p w:rsidR="00B37B6C" w:rsidRPr="002B4AE5" w:rsidRDefault="00B37B6C" w:rsidP="00C10E37">
            <w:pPr>
              <w:spacing w:line="360" w:lineRule="auto"/>
              <w:jc w:val="both"/>
              <w:rPr>
                <w:rFonts w:cs="Times New Roman"/>
                <w:szCs w:val="24"/>
              </w:rPr>
            </w:pPr>
          </w:p>
        </w:tc>
        <w:tc>
          <w:tcPr>
            <w:tcW w:w="198" w:type="pct"/>
          </w:tcPr>
          <w:p w:rsidR="00B37B6C" w:rsidRPr="002B4AE5" w:rsidRDefault="00B37B6C" w:rsidP="00C10E37">
            <w:pPr>
              <w:spacing w:line="360" w:lineRule="auto"/>
              <w:jc w:val="both"/>
              <w:rPr>
                <w:rFonts w:cs="Times New Roman"/>
                <w:szCs w:val="24"/>
              </w:rPr>
            </w:pPr>
          </w:p>
        </w:tc>
        <w:tc>
          <w:tcPr>
            <w:tcW w:w="177" w:type="pct"/>
          </w:tcPr>
          <w:p w:rsidR="00B37B6C" w:rsidRPr="002B4AE5" w:rsidRDefault="00B37B6C" w:rsidP="00C10E37">
            <w:pPr>
              <w:spacing w:line="360" w:lineRule="auto"/>
              <w:jc w:val="both"/>
              <w:rPr>
                <w:rFonts w:cs="Times New Roman"/>
                <w:szCs w:val="24"/>
              </w:rPr>
            </w:pPr>
          </w:p>
        </w:tc>
        <w:tc>
          <w:tcPr>
            <w:tcW w:w="265" w:type="pct"/>
            <w:gridSpan w:val="2"/>
          </w:tcPr>
          <w:p w:rsidR="00B37B6C" w:rsidRPr="002B4AE5" w:rsidRDefault="00B37B6C" w:rsidP="00C10E37">
            <w:pPr>
              <w:spacing w:line="360" w:lineRule="auto"/>
              <w:jc w:val="both"/>
              <w:rPr>
                <w:rFonts w:cs="Times New Roman"/>
                <w:szCs w:val="24"/>
              </w:rPr>
            </w:pPr>
          </w:p>
        </w:tc>
      </w:tr>
      <w:tr w:rsidR="00B37B6C" w:rsidRPr="002B4AE5" w:rsidTr="00C84047">
        <w:trPr>
          <w:trHeight w:val="543"/>
        </w:trPr>
        <w:tc>
          <w:tcPr>
            <w:tcW w:w="299" w:type="pct"/>
          </w:tcPr>
          <w:p w:rsidR="00B37B6C" w:rsidRPr="002B4AE5" w:rsidRDefault="00B37B6C" w:rsidP="00C10E37">
            <w:pPr>
              <w:spacing w:line="360" w:lineRule="auto"/>
              <w:jc w:val="both"/>
              <w:rPr>
                <w:rFonts w:cs="Times New Roman"/>
                <w:szCs w:val="24"/>
              </w:rPr>
            </w:pPr>
            <w:r w:rsidRPr="002B4AE5">
              <w:rPr>
                <w:rFonts w:cs="Times New Roman"/>
                <w:szCs w:val="24"/>
              </w:rPr>
              <w:t>12</w:t>
            </w:r>
          </w:p>
        </w:tc>
        <w:tc>
          <w:tcPr>
            <w:tcW w:w="3400" w:type="pct"/>
          </w:tcPr>
          <w:p w:rsidR="00B37B6C" w:rsidRPr="002B4AE5" w:rsidRDefault="00B37B6C" w:rsidP="00C10E37">
            <w:pPr>
              <w:spacing w:line="360" w:lineRule="auto"/>
              <w:jc w:val="both"/>
              <w:rPr>
                <w:rFonts w:eastAsia="Times New Roman" w:cs="Times New Roman"/>
                <w:color w:val="363435"/>
                <w:szCs w:val="24"/>
              </w:rPr>
            </w:pPr>
            <w:r w:rsidRPr="002B4AE5">
              <w:rPr>
                <w:rFonts w:eastAsia="Times New Roman" w:cs="Times New Roman"/>
                <w:color w:val="363435"/>
                <w:spacing w:val="-5"/>
                <w:szCs w:val="24"/>
              </w:rPr>
              <w:t>P</w:t>
            </w:r>
            <w:r w:rsidRPr="002B4AE5">
              <w:rPr>
                <w:rFonts w:eastAsia="Times New Roman" w:cs="Times New Roman"/>
                <w:color w:val="363435"/>
                <w:spacing w:val="-1"/>
                <w:szCs w:val="24"/>
              </w:rPr>
              <w:t>r</w:t>
            </w:r>
            <w:r w:rsidRPr="002B4AE5">
              <w:rPr>
                <w:rFonts w:eastAsia="Times New Roman" w:cs="Times New Roman"/>
                <w:color w:val="363435"/>
                <w:szCs w:val="24"/>
              </w:rPr>
              <w:t>omote</w:t>
            </w:r>
            <w:r w:rsidRPr="002B4AE5">
              <w:rPr>
                <w:rFonts w:eastAsia="Times New Roman" w:cs="Times New Roman"/>
                <w:color w:val="363435"/>
                <w:w w:val="93"/>
                <w:szCs w:val="24"/>
              </w:rPr>
              <w:t>business</w:t>
            </w:r>
            <w:r w:rsidRPr="002B4AE5">
              <w:rPr>
                <w:rFonts w:eastAsia="Times New Roman" w:cs="Times New Roman"/>
                <w:color w:val="363435"/>
                <w:szCs w:val="24"/>
              </w:rPr>
              <w:t>g</w:t>
            </w:r>
            <w:r w:rsidRPr="002B4AE5">
              <w:rPr>
                <w:rFonts w:eastAsia="Times New Roman" w:cs="Times New Roman"/>
                <w:color w:val="363435"/>
                <w:spacing w:val="-1"/>
                <w:szCs w:val="24"/>
              </w:rPr>
              <w:t>r</w:t>
            </w:r>
            <w:r w:rsidRPr="002B4AE5">
              <w:rPr>
                <w:rFonts w:eastAsia="Times New Roman" w:cs="Times New Roman"/>
                <w:color w:val="363435"/>
                <w:spacing w:val="-2"/>
                <w:szCs w:val="24"/>
              </w:rPr>
              <w:t>o</w:t>
            </w:r>
            <w:r w:rsidRPr="002B4AE5">
              <w:rPr>
                <w:rFonts w:eastAsia="Times New Roman" w:cs="Times New Roman"/>
                <w:color w:val="363435"/>
                <w:szCs w:val="24"/>
              </w:rPr>
              <w:t>wth</w:t>
            </w:r>
          </w:p>
        </w:tc>
        <w:tc>
          <w:tcPr>
            <w:tcW w:w="265" w:type="pct"/>
          </w:tcPr>
          <w:p w:rsidR="00B37B6C" w:rsidRPr="002B4AE5" w:rsidRDefault="00B37B6C" w:rsidP="00C10E37">
            <w:pPr>
              <w:spacing w:line="360" w:lineRule="auto"/>
              <w:jc w:val="both"/>
              <w:rPr>
                <w:rFonts w:cs="Times New Roman"/>
                <w:szCs w:val="24"/>
              </w:rPr>
            </w:pPr>
          </w:p>
        </w:tc>
        <w:tc>
          <w:tcPr>
            <w:tcW w:w="198" w:type="pct"/>
          </w:tcPr>
          <w:p w:rsidR="00B37B6C" w:rsidRPr="002B4AE5" w:rsidRDefault="00B37B6C" w:rsidP="00C10E37">
            <w:pPr>
              <w:spacing w:line="360" w:lineRule="auto"/>
              <w:jc w:val="both"/>
              <w:rPr>
                <w:rFonts w:cs="Times New Roman"/>
                <w:szCs w:val="24"/>
              </w:rPr>
            </w:pPr>
          </w:p>
        </w:tc>
        <w:tc>
          <w:tcPr>
            <w:tcW w:w="198" w:type="pct"/>
          </w:tcPr>
          <w:p w:rsidR="00B37B6C" w:rsidRPr="002B4AE5" w:rsidRDefault="00B37B6C" w:rsidP="00C10E37">
            <w:pPr>
              <w:spacing w:line="360" w:lineRule="auto"/>
              <w:jc w:val="both"/>
              <w:rPr>
                <w:rFonts w:cs="Times New Roman"/>
                <w:szCs w:val="24"/>
              </w:rPr>
            </w:pPr>
          </w:p>
        </w:tc>
        <w:tc>
          <w:tcPr>
            <w:tcW w:w="198" w:type="pct"/>
          </w:tcPr>
          <w:p w:rsidR="00B37B6C" w:rsidRPr="002B4AE5" w:rsidRDefault="00B37B6C" w:rsidP="00C10E37">
            <w:pPr>
              <w:spacing w:line="360" w:lineRule="auto"/>
              <w:jc w:val="both"/>
              <w:rPr>
                <w:rFonts w:cs="Times New Roman"/>
                <w:szCs w:val="24"/>
              </w:rPr>
            </w:pPr>
          </w:p>
        </w:tc>
        <w:tc>
          <w:tcPr>
            <w:tcW w:w="177" w:type="pct"/>
          </w:tcPr>
          <w:p w:rsidR="00B37B6C" w:rsidRPr="002B4AE5" w:rsidRDefault="00B37B6C" w:rsidP="00C10E37">
            <w:pPr>
              <w:spacing w:line="360" w:lineRule="auto"/>
              <w:jc w:val="both"/>
              <w:rPr>
                <w:rFonts w:cs="Times New Roman"/>
                <w:szCs w:val="24"/>
              </w:rPr>
            </w:pPr>
          </w:p>
        </w:tc>
        <w:tc>
          <w:tcPr>
            <w:tcW w:w="265" w:type="pct"/>
            <w:gridSpan w:val="2"/>
          </w:tcPr>
          <w:p w:rsidR="00B37B6C" w:rsidRPr="002B4AE5" w:rsidRDefault="00B37B6C" w:rsidP="00C10E37">
            <w:pPr>
              <w:spacing w:line="360" w:lineRule="auto"/>
              <w:jc w:val="both"/>
              <w:rPr>
                <w:rFonts w:cs="Times New Roman"/>
                <w:szCs w:val="24"/>
              </w:rPr>
            </w:pPr>
          </w:p>
        </w:tc>
      </w:tr>
    </w:tbl>
    <w:p w:rsidR="00B37B6C" w:rsidRPr="002B4AE5" w:rsidRDefault="00B37B6C" w:rsidP="00C10E37">
      <w:pPr>
        <w:spacing w:after="0" w:line="360" w:lineRule="auto"/>
        <w:jc w:val="both"/>
        <w:rPr>
          <w:rFonts w:cs="Times New Roman"/>
          <w:b/>
          <w:bCs/>
          <w:szCs w:val="24"/>
        </w:rPr>
      </w:pPr>
    </w:p>
    <w:p w:rsidR="00B37B6C" w:rsidRPr="002B4AE5" w:rsidRDefault="00B37B6C" w:rsidP="00C10E37">
      <w:pPr>
        <w:spacing w:after="0" w:line="360" w:lineRule="auto"/>
        <w:jc w:val="both"/>
        <w:rPr>
          <w:rFonts w:cs="Times New Roman"/>
          <w:b/>
          <w:bCs/>
          <w:szCs w:val="24"/>
        </w:rPr>
      </w:pPr>
      <w:r w:rsidRPr="002B4AE5">
        <w:rPr>
          <w:rFonts w:cs="Times New Roman"/>
          <w:b/>
          <w:bCs/>
          <w:szCs w:val="24"/>
        </w:rPr>
        <w:t>Entrepreneurship Training</w:t>
      </w:r>
    </w:p>
    <w:tbl>
      <w:tblPr>
        <w:tblStyle w:val="TableGrid"/>
        <w:tblW w:w="9601" w:type="dxa"/>
        <w:tblLook w:val="04A0" w:firstRow="1" w:lastRow="0" w:firstColumn="1" w:lastColumn="0" w:noHBand="0" w:noVBand="1"/>
      </w:tblPr>
      <w:tblGrid>
        <w:gridCol w:w="626"/>
        <w:gridCol w:w="6117"/>
        <w:gridCol w:w="580"/>
        <w:gridCol w:w="438"/>
        <w:gridCol w:w="438"/>
        <w:gridCol w:w="438"/>
        <w:gridCol w:w="409"/>
        <w:gridCol w:w="555"/>
      </w:tblGrid>
      <w:tr w:rsidR="00B37B6C" w:rsidRPr="002B4AE5" w:rsidTr="00C84047">
        <w:trPr>
          <w:trHeight w:val="491"/>
        </w:trPr>
        <w:tc>
          <w:tcPr>
            <w:tcW w:w="626" w:type="dxa"/>
          </w:tcPr>
          <w:p w:rsidR="00B37B6C" w:rsidRPr="002B4AE5" w:rsidRDefault="00B37B6C" w:rsidP="00C10E37">
            <w:pPr>
              <w:spacing w:line="360" w:lineRule="auto"/>
              <w:jc w:val="both"/>
              <w:rPr>
                <w:rFonts w:cs="Times New Roman"/>
                <w:szCs w:val="24"/>
              </w:rPr>
            </w:pPr>
            <w:r w:rsidRPr="002B4AE5">
              <w:rPr>
                <w:rFonts w:cs="Times New Roman"/>
                <w:szCs w:val="24"/>
              </w:rPr>
              <w:t>S/N</w:t>
            </w:r>
          </w:p>
        </w:tc>
        <w:tc>
          <w:tcPr>
            <w:tcW w:w="6117" w:type="dxa"/>
          </w:tcPr>
          <w:p w:rsidR="00B37B6C" w:rsidRPr="002B4AE5" w:rsidRDefault="00B37B6C" w:rsidP="00C10E37">
            <w:pPr>
              <w:spacing w:line="360" w:lineRule="auto"/>
              <w:jc w:val="both"/>
              <w:rPr>
                <w:rFonts w:eastAsia="Times New Roman" w:cs="Times New Roman"/>
                <w:color w:val="363435"/>
                <w:szCs w:val="24"/>
              </w:rPr>
            </w:pPr>
            <w:r w:rsidRPr="002B4AE5">
              <w:rPr>
                <w:rFonts w:cs="Times New Roman"/>
                <w:szCs w:val="24"/>
              </w:rPr>
              <w:t xml:space="preserve">Question </w:t>
            </w:r>
          </w:p>
        </w:tc>
        <w:tc>
          <w:tcPr>
            <w:tcW w:w="580" w:type="dxa"/>
          </w:tcPr>
          <w:p w:rsidR="00B37B6C" w:rsidRPr="002B4AE5" w:rsidRDefault="00B37B6C" w:rsidP="00C10E37">
            <w:pPr>
              <w:spacing w:line="360" w:lineRule="auto"/>
              <w:jc w:val="both"/>
              <w:rPr>
                <w:rFonts w:cs="Times New Roman"/>
                <w:szCs w:val="24"/>
              </w:rPr>
            </w:pPr>
            <w:r w:rsidRPr="002B4AE5">
              <w:rPr>
                <w:rFonts w:cs="Times New Roman"/>
                <w:szCs w:val="24"/>
              </w:rPr>
              <w:t>SA</w:t>
            </w:r>
          </w:p>
        </w:tc>
        <w:tc>
          <w:tcPr>
            <w:tcW w:w="438" w:type="dxa"/>
          </w:tcPr>
          <w:p w:rsidR="00B37B6C" w:rsidRPr="002B4AE5" w:rsidRDefault="00B37B6C" w:rsidP="00C10E37">
            <w:pPr>
              <w:spacing w:line="360" w:lineRule="auto"/>
              <w:jc w:val="both"/>
              <w:rPr>
                <w:rFonts w:cs="Times New Roman"/>
                <w:szCs w:val="24"/>
              </w:rPr>
            </w:pPr>
            <w:r w:rsidRPr="002B4AE5">
              <w:rPr>
                <w:rFonts w:cs="Times New Roman"/>
                <w:szCs w:val="24"/>
              </w:rPr>
              <w:t>A</w:t>
            </w:r>
          </w:p>
        </w:tc>
        <w:tc>
          <w:tcPr>
            <w:tcW w:w="438" w:type="dxa"/>
          </w:tcPr>
          <w:p w:rsidR="00B37B6C" w:rsidRPr="002B4AE5" w:rsidRDefault="00B37B6C" w:rsidP="00C10E37">
            <w:pPr>
              <w:spacing w:line="360" w:lineRule="auto"/>
              <w:jc w:val="both"/>
              <w:rPr>
                <w:rFonts w:cs="Times New Roman"/>
                <w:szCs w:val="24"/>
              </w:rPr>
            </w:pPr>
            <w:r w:rsidRPr="002B4AE5">
              <w:rPr>
                <w:rFonts w:cs="Times New Roman"/>
                <w:szCs w:val="24"/>
              </w:rPr>
              <w:t>U</w:t>
            </w:r>
          </w:p>
        </w:tc>
        <w:tc>
          <w:tcPr>
            <w:tcW w:w="438" w:type="dxa"/>
          </w:tcPr>
          <w:p w:rsidR="00B37B6C" w:rsidRPr="002B4AE5" w:rsidRDefault="00B37B6C" w:rsidP="00C10E37">
            <w:pPr>
              <w:spacing w:line="360" w:lineRule="auto"/>
              <w:jc w:val="both"/>
              <w:rPr>
                <w:rFonts w:cs="Times New Roman"/>
                <w:szCs w:val="24"/>
              </w:rPr>
            </w:pPr>
            <w:r w:rsidRPr="002B4AE5">
              <w:rPr>
                <w:rFonts w:cs="Times New Roman"/>
                <w:szCs w:val="24"/>
              </w:rPr>
              <w:t>D</w:t>
            </w:r>
          </w:p>
        </w:tc>
        <w:tc>
          <w:tcPr>
            <w:tcW w:w="409" w:type="dxa"/>
          </w:tcPr>
          <w:p w:rsidR="00B37B6C" w:rsidRPr="002B4AE5" w:rsidRDefault="00B37B6C" w:rsidP="00C10E37">
            <w:pPr>
              <w:spacing w:line="360" w:lineRule="auto"/>
              <w:jc w:val="both"/>
              <w:rPr>
                <w:rFonts w:cs="Times New Roman"/>
                <w:szCs w:val="24"/>
              </w:rPr>
            </w:pPr>
            <w:r w:rsidRPr="002B4AE5">
              <w:rPr>
                <w:rFonts w:cs="Times New Roman"/>
                <w:szCs w:val="24"/>
              </w:rPr>
              <w:t>S</w:t>
            </w:r>
          </w:p>
        </w:tc>
        <w:tc>
          <w:tcPr>
            <w:tcW w:w="555" w:type="dxa"/>
          </w:tcPr>
          <w:p w:rsidR="00B37B6C" w:rsidRPr="002B4AE5" w:rsidRDefault="00B37B6C" w:rsidP="00C10E37">
            <w:pPr>
              <w:spacing w:line="360" w:lineRule="auto"/>
              <w:jc w:val="both"/>
              <w:rPr>
                <w:rFonts w:cs="Times New Roman"/>
                <w:szCs w:val="24"/>
              </w:rPr>
            </w:pPr>
            <w:r w:rsidRPr="002B4AE5">
              <w:rPr>
                <w:rFonts w:cs="Times New Roman"/>
                <w:szCs w:val="24"/>
              </w:rPr>
              <w:t>SD</w:t>
            </w:r>
          </w:p>
        </w:tc>
      </w:tr>
      <w:tr w:rsidR="00B37B6C" w:rsidRPr="002B4AE5" w:rsidTr="00C84047">
        <w:trPr>
          <w:trHeight w:val="840"/>
        </w:trPr>
        <w:tc>
          <w:tcPr>
            <w:tcW w:w="626" w:type="dxa"/>
          </w:tcPr>
          <w:p w:rsidR="00B37B6C" w:rsidRPr="002B4AE5" w:rsidRDefault="00B37B6C" w:rsidP="00C10E37">
            <w:pPr>
              <w:spacing w:line="360" w:lineRule="auto"/>
              <w:jc w:val="both"/>
              <w:rPr>
                <w:rFonts w:cs="Times New Roman"/>
                <w:szCs w:val="24"/>
              </w:rPr>
            </w:pPr>
            <w:r w:rsidRPr="002B4AE5">
              <w:rPr>
                <w:rFonts w:cs="Times New Roman"/>
                <w:szCs w:val="24"/>
              </w:rPr>
              <w:t>1</w:t>
            </w:r>
          </w:p>
        </w:tc>
        <w:tc>
          <w:tcPr>
            <w:tcW w:w="6117" w:type="dxa"/>
          </w:tcPr>
          <w:p w:rsidR="00B37B6C" w:rsidRPr="002B4AE5" w:rsidRDefault="00B37B6C" w:rsidP="00C10E37">
            <w:pPr>
              <w:spacing w:line="360" w:lineRule="auto"/>
              <w:jc w:val="both"/>
              <w:rPr>
                <w:rFonts w:eastAsia="Times New Roman" w:cs="Times New Roman"/>
                <w:color w:val="363435"/>
                <w:szCs w:val="24"/>
              </w:rPr>
            </w:pPr>
            <w:r w:rsidRPr="002B4AE5">
              <w:rPr>
                <w:rFonts w:eastAsia="Times New Roman" w:cs="Times New Roman"/>
                <w:color w:val="363435"/>
                <w:szCs w:val="24"/>
              </w:rPr>
              <w:t>I engage in assembly talks or personal sharing of entrepreneurship experience while on the job</w:t>
            </w:r>
          </w:p>
        </w:tc>
        <w:tc>
          <w:tcPr>
            <w:tcW w:w="580" w:type="dxa"/>
          </w:tcPr>
          <w:p w:rsidR="00B37B6C" w:rsidRPr="002B4AE5" w:rsidRDefault="00B37B6C" w:rsidP="00C10E37">
            <w:pPr>
              <w:spacing w:line="360" w:lineRule="auto"/>
              <w:jc w:val="both"/>
              <w:rPr>
                <w:rFonts w:cs="Times New Roman"/>
                <w:szCs w:val="24"/>
              </w:rPr>
            </w:pPr>
          </w:p>
        </w:tc>
        <w:tc>
          <w:tcPr>
            <w:tcW w:w="438" w:type="dxa"/>
          </w:tcPr>
          <w:p w:rsidR="00B37B6C" w:rsidRPr="002B4AE5" w:rsidRDefault="00B37B6C" w:rsidP="00C10E37">
            <w:pPr>
              <w:spacing w:line="360" w:lineRule="auto"/>
              <w:jc w:val="both"/>
              <w:rPr>
                <w:rFonts w:cs="Times New Roman"/>
                <w:szCs w:val="24"/>
              </w:rPr>
            </w:pPr>
          </w:p>
        </w:tc>
        <w:tc>
          <w:tcPr>
            <w:tcW w:w="438" w:type="dxa"/>
          </w:tcPr>
          <w:p w:rsidR="00B37B6C" w:rsidRPr="002B4AE5" w:rsidRDefault="00B37B6C" w:rsidP="00C10E37">
            <w:pPr>
              <w:spacing w:line="360" w:lineRule="auto"/>
              <w:jc w:val="both"/>
              <w:rPr>
                <w:rFonts w:cs="Times New Roman"/>
                <w:szCs w:val="24"/>
              </w:rPr>
            </w:pPr>
          </w:p>
        </w:tc>
        <w:tc>
          <w:tcPr>
            <w:tcW w:w="438" w:type="dxa"/>
          </w:tcPr>
          <w:p w:rsidR="00B37B6C" w:rsidRPr="002B4AE5" w:rsidRDefault="00B37B6C" w:rsidP="00C10E37">
            <w:pPr>
              <w:spacing w:line="360" w:lineRule="auto"/>
              <w:jc w:val="both"/>
              <w:rPr>
                <w:rFonts w:cs="Times New Roman"/>
                <w:szCs w:val="24"/>
              </w:rPr>
            </w:pPr>
          </w:p>
        </w:tc>
        <w:tc>
          <w:tcPr>
            <w:tcW w:w="409" w:type="dxa"/>
          </w:tcPr>
          <w:p w:rsidR="00B37B6C" w:rsidRPr="002B4AE5" w:rsidRDefault="00B37B6C" w:rsidP="00C10E37">
            <w:pPr>
              <w:spacing w:line="360" w:lineRule="auto"/>
              <w:jc w:val="both"/>
              <w:rPr>
                <w:rFonts w:cs="Times New Roman"/>
                <w:szCs w:val="24"/>
              </w:rPr>
            </w:pPr>
          </w:p>
        </w:tc>
        <w:tc>
          <w:tcPr>
            <w:tcW w:w="555" w:type="dxa"/>
          </w:tcPr>
          <w:p w:rsidR="00B37B6C" w:rsidRPr="002B4AE5" w:rsidRDefault="00B37B6C" w:rsidP="00C10E37">
            <w:pPr>
              <w:spacing w:line="360" w:lineRule="auto"/>
              <w:jc w:val="both"/>
              <w:rPr>
                <w:rFonts w:cs="Times New Roman"/>
                <w:szCs w:val="24"/>
              </w:rPr>
            </w:pPr>
          </w:p>
        </w:tc>
      </w:tr>
      <w:tr w:rsidR="00B37B6C" w:rsidRPr="002B4AE5" w:rsidTr="00C84047">
        <w:trPr>
          <w:trHeight w:val="853"/>
        </w:trPr>
        <w:tc>
          <w:tcPr>
            <w:tcW w:w="626" w:type="dxa"/>
          </w:tcPr>
          <w:p w:rsidR="00B37B6C" w:rsidRPr="002B4AE5" w:rsidRDefault="00B37B6C" w:rsidP="00C10E37">
            <w:pPr>
              <w:spacing w:line="360" w:lineRule="auto"/>
              <w:jc w:val="both"/>
              <w:rPr>
                <w:rFonts w:cs="Times New Roman"/>
                <w:szCs w:val="24"/>
              </w:rPr>
            </w:pPr>
            <w:r w:rsidRPr="002B4AE5">
              <w:rPr>
                <w:rFonts w:cs="Times New Roman"/>
                <w:szCs w:val="24"/>
              </w:rPr>
              <w:t>2</w:t>
            </w:r>
          </w:p>
        </w:tc>
        <w:tc>
          <w:tcPr>
            <w:tcW w:w="6117" w:type="dxa"/>
          </w:tcPr>
          <w:p w:rsidR="00B37B6C" w:rsidRPr="002B4AE5" w:rsidRDefault="00B37B6C" w:rsidP="00C10E37">
            <w:pPr>
              <w:spacing w:line="360" w:lineRule="auto"/>
              <w:jc w:val="both"/>
              <w:rPr>
                <w:rFonts w:eastAsia="Times New Roman" w:cs="Times New Roman"/>
                <w:color w:val="363435"/>
                <w:szCs w:val="24"/>
              </w:rPr>
            </w:pPr>
            <w:r w:rsidRPr="002B4AE5">
              <w:rPr>
                <w:rFonts w:eastAsia="Times New Roman" w:cs="Times New Roman"/>
                <w:color w:val="363435"/>
                <w:szCs w:val="24"/>
              </w:rPr>
              <w:t xml:space="preserve">Lecture lesson on entrepreneurial is engaged by our family intermittently </w:t>
            </w:r>
          </w:p>
        </w:tc>
        <w:tc>
          <w:tcPr>
            <w:tcW w:w="580" w:type="dxa"/>
          </w:tcPr>
          <w:p w:rsidR="00B37B6C" w:rsidRPr="002B4AE5" w:rsidRDefault="00B37B6C" w:rsidP="00C10E37">
            <w:pPr>
              <w:spacing w:line="360" w:lineRule="auto"/>
              <w:jc w:val="both"/>
              <w:rPr>
                <w:rFonts w:cs="Times New Roman"/>
                <w:szCs w:val="24"/>
              </w:rPr>
            </w:pPr>
          </w:p>
        </w:tc>
        <w:tc>
          <w:tcPr>
            <w:tcW w:w="438" w:type="dxa"/>
          </w:tcPr>
          <w:p w:rsidR="00B37B6C" w:rsidRPr="002B4AE5" w:rsidRDefault="00B37B6C" w:rsidP="00C10E37">
            <w:pPr>
              <w:spacing w:line="360" w:lineRule="auto"/>
              <w:jc w:val="both"/>
              <w:rPr>
                <w:rFonts w:cs="Times New Roman"/>
                <w:szCs w:val="24"/>
              </w:rPr>
            </w:pPr>
          </w:p>
        </w:tc>
        <w:tc>
          <w:tcPr>
            <w:tcW w:w="438" w:type="dxa"/>
          </w:tcPr>
          <w:p w:rsidR="00B37B6C" w:rsidRPr="002B4AE5" w:rsidRDefault="00B37B6C" w:rsidP="00C10E37">
            <w:pPr>
              <w:spacing w:line="360" w:lineRule="auto"/>
              <w:jc w:val="both"/>
              <w:rPr>
                <w:rFonts w:cs="Times New Roman"/>
                <w:szCs w:val="24"/>
              </w:rPr>
            </w:pPr>
          </w:p>
        </w:tc>
        <w:tc>
          <w:tcPr>
            <w:tcW w:w="438" w:type="dxa"/>
          </w:tcPr>
          <w:p w:rsidR="00B37B6C" w:rsidRPr="002B4AE5" w:rsidRDefault="00B37B6C" w:rsidP="00C10E37">
            <w:pPr>
              <w:spacing w:line="360" w:lineRule="auto"/>
              <w:jc w:val="both"/>
              <w:rPr>
                <w:rFonts w:cs="Times New Roman"/>
                <w:szCs w:val="24"/>
              </w:rPr>
            </w:pPr>
          </w:p>
        </w:tc>
        <w:tc>
          <w:tcPr>
            <w:tcW w:w="409" w:type="dxa"/>
          </w:tcPr>
          <w:p w:rsidR="00B37B6C" w:rsidRPr="002B4AE5" w:rsidRDefault="00B37B6C" w:rsidP="00C10E37">
            <w:pPr>
              <w:spacing w:line="360" w:lineRule="auto"/>
              <w:jc w:val="both"/>
              <w:rPr>
                <w:rFonts w:cs="Times New Roman"/>
                <w:szCs w:val="24"/>
              </w:rPr>
            </w:pPr>
          </w:p>
        </w:tc>
        <w:tc>
          <w:tcPr>
            <w:tcW w:w="555" w:type="dxa"/>
          </w:tcPr>
          <w:p w:rsidR="00B37B6C" w:rsidRPr="002B4AE5" w:rsidRDefault="00B37B6C" w:rsidP="00C10E37">
            <w:pPr>
              <w:spacing w:line="360" w:lineRule="auto"/>
              <w:jc w:val="both"/>
              <w:rPr>
                <w:rFonts w:cs="Times New Roman"/>
                <w:szCs w:val="24"/>
              </w:rPr>
            </w:pPr>
          </w:p>
        </w:tc>
      </w:tr>
      <w:tr w:rsidR="00B37B6C" w:rsidRPr="002B4AE5" w:rsidTr="00C84047">
        <w:trPr>
          <w:trHeight w:val="853"/>
        </w:trPr>
        <w:tc>
          <w:tcPr>
            <w:tcW w:w="626" w:type="dxa"/>
          </w:tcPr>
          <w:p w:rsidR="00B37B6C" w:rsidRPr="002B4AE5" w:rsidRDefault="00B37B6C" w:rsidP="00C10E37">
            <w:pPr>
              <w:spacing w:line="360" w:lineRule="auto"/>
              <w:jc w:val="both"/>
              <w:rPr>
                <w:rFonts w:cs="Times New Roman"/>
                <w:szCs w:val="24"/>
              </w:rPr>
            </w:pPr>
            <w:r w:rsidRPr="002B4AE5">
              <w:rPr>
                <w:rFonts w:cs="Times New Roman"/>
                <w:szCs w:val="24"/>
              </w:rPr>
              <w:t>3</w:t>
            </w:r>
          </w:p>
        </w:tc>
        <w:tc>
          <w:tcPr>
            <w:tcW w:w="6117" w:type="dxa"/>
          </w:tcPr>
          <w:p w:rsidR="00B37B6C" w:rsidRPr="002B4AE5" w:rsidRDefault="00B37B6C" w:rsidP="00C10E37">
            <w:pPr>
              <w:spacing w:line="360" w:lineRule="auto"/>
              <w:jc w:val="both"/>
              <w:rPr>
                <w:rFonts w:eastAsia="Times New Roman" w:cs="Times New Roman"/>
                <w:color w:val="363435"/>
                <w:szCs w:val="24"/>
              </w:rPr>
            </w:pPr>
            <w:r w:rsidRPr="002B4AE5">
              <w:rPr>
                <w:rFonts w:eastAsia="Times New Roman" w:cs="Times New Roman"/>
                <w:color w:val="363435"/>
                <w:szCs w:val="24"/>
              </w:rPr>
              <w:t>I engage in external visit (museum, company visit) to understand enterprise and innovation</w:t>
            </w:r>
          </w:p>
        </w:tc>
        <w:tc>
          <w:tcPr>
            <w:tcW w:w="580" w:type="dxa"/>
          </w:tcPr>
          <w:p w:rsidR="00B37B6C" w:rsidRPr="002B4AE5" w:rsidRDefault="00B37B6C" w:rsidP="00C10E37">
            <w:pPr>
              <w:spacing w:line="360" w:lineRule="auto"/>
              <w:jc w:val="both"/>
              <w:rPr>
                <w:rFonts w:cs="Times New Roman"/>
                <w:szCs w:val="24"/>
              </w:rPr>
            </w:pPr>
          </w:p>
        </w:tc>
        <w:tc>
          <w:tcPr>
            <w:tcW w:w="438" w:type="dxa"/>
          </w:tcPr>
          <w:p w:rsidR="00B37B6C" w:rsidRPr="002B4AE5" w:rsidRDefault="00B37B6C" w:rsidP="00C10E37">
            <w:pPr>
              <w:spacing w:line="360" w:lineRule="auto"/>
              <w:jc w:val="both"/>
              <w:rPr>
                <w:rFonts w:cs="Times New Roman"/>
                <w:szCs w:val="24"/>
              </w:rPr>
            </w:pPr>
          </w:p>
        </w:tc>
        <w:tc>
          <w:tcPr>
            <w:tcW w:w="438" w:type="dxa"/>
          </w:tcPr>
          <w:p w:rsidR="00B37B6C" w:rsidRPr="002B4AE5" w:rsidRDefault="00B37B6C" w:rsidP="00C10E37">
            <w:pPr>
              <w:spacing w:line="360" w:lineRule="auto"/>
              <w:jc w:val="both"/>
              <w:rPr>
                <w:rFonts w:cs="Times New Roman"/>
                <w:szCs w:val="24"/>
              </w:rPr>
            </w:pPr>
          </w:p>
        </w:tc>
        <w:tc>
          <w:tcPr>
            <w:tcW w:w="438" w:type="dxa"/>
          </w:tcPr>
          <w:p w:rsidR="00B37B6C" w:rsidRPr="002B4AE5" w:rsidRDefault="00B37B6C" w:rsidP="00C10E37">
            <w:pPr>
              <w:spacing w:line="360" w:lineRule="auto"/>
              <w:jc w:val="both"/>
              <w:rPr>
                <w:rFonts w:cs="Times New Roman"/>
                <w:szCs w:val="24"/>
              </w:rPr>
            </w:pPr>
          </w:p>
        </w:tc>
        <w:tc>
          <w:tcPr>
            <w:tcW w:w="409" w:type="dxa"/>
          </w:tcPr>
          <w:p w:rsidR="00B37B6C" w:rsidRPr="002B4AE5" w:rsidRDefault="00B37B6C" w:rsidP="00C10E37">
            <w:pPr>
              <w:spacing w:line="360" w:lineRule="auto"/>
              <w:jc w:val="both"/>
              <w:rPr>
                <w:rFonts w:cs="Times New Roman"/>
                <w:szCs w:val="24"/>
              </w:rPr>
            </w:pPr>
          </w:p>
        </w:tc>
        <w:tc>
          <w:tcPr>
            <w:tcW w:w="555" w:type="dxa"/>
          </w:tcPr>
          <w:p w:rsidR="00B37B6C" w:rsidRPr="002B4AE5" w:rsidRDefault="00B37B6C" w:rsidP="00C10E37">
            <w:pPr>
              <w:spacing w:line="360" w:lineRule="auto"/>
              <w:jc w:val="both"/>
              <w:rPr>
                <w:rFonts w:cs="Times New Roman"/>
                <w:szCs w:val="24"/>
              </w:rPr>
            </w:pPr>
          </w:p>
        </w:tc>
      </w:tr>
      <w:tr w:rsidR="00B37B6C" w:rsidRPr="002B4AE5" w:rsidTr="00C84047">
        <w:trPr>
          <w:trHeight w:val="478"/>
        </w:trPr>
        <w:tc>
          <w:tcPr>
            <w:tcW w:w="626" w:type="dxa"/>
          </w:tcPr>
          <w:p w:rsidR="00B37B6C" w:rsidRPr="002B4AE5" w:rsidRDefault="00B37B6C" w:rsidP="00C10E37">
            <w:pPr>
              <w:spacing w:line="360" w:lineRule="auto"/>
              <w:jc w:val="both"/>
              <w:rPr>
                <w:rFonts w:cs="Times New Roman"/>
                <w:szCs w:val="24"/>
              </w:rPr>
            </w:pPr>
            <w:r w:rsidRPr="002B4AE5">
              <w:rPr>
                <w:rFonts w:cs="Times New Roman"/>
                <w:szCs w:val="24"/>
              </w:rPr>
              <w:t>4</w:t>
            </w:r>
          </w:p>
        </w:tc>
        <w:tc>
          <w:tcPr>
            <w:tcW w:w="6117" w:type="dxa"/>
          </w:tcPr>
          <w:p w:rsidR="00B37B6C" w:rsidRPr="002B4AE5" w:rsidRDefault="00B37B6C" w:rsidP="00C10E37">
            <w:pPr>
              <w:spacing w:line="360" w:lineRule="auto"/>
              <w:jc w:val="both"/>
              <w:rPr>
                <w:rFonts w:eastAsia="Times New Roman" w:cs="Times New Roman"/>
                <w:color w:val="363435"/>
                <w:szCs w:val="24"/>
              </w:rPr>
            </w:pPr>
            <w:r w:rsidRPr="002B4AE5">
              <w:rPr>
                <w:rFonts w:eastAsia="Times New Roman" w:cs="Times New Roman"/>
                <w:color w:val="363435"/>
                <w:szCs w:val="24"/>
              </w:rPr>
              <w:t>Attachment and internship to my family company</w:t>
            </w:r>
          </w:p>
        </w:tc>
        <w:tc>
          <w:tcPr>
            <w:tcW w:w="580" w:type="dxa"/>
          </w:tcPr>
          <w:p w:rsidR="00B37B6C" w:rsidRPr="002B4AE5" w:rsidRDefault="00B37B6C" w:rsidP="00C10E37">
            <w:pPr>
              <w:spacing w:line="360" w:lineRule="auto"/>
              <w:jc w:val="both"/>
              <w:rPr>
                <w:rFonts w:cs="Times New Roman"/>
                <w:szCs w:val="24"/>
              </w:rPr>
            </w:pPr>
          </w:p>
        </w:tc>
        <w:tc>
          <w:tcPr>
            <w:tcW w:w="438" w:type="dxa"/>
          </w:tcPr>
          <w:p w:rsidR="00B37B6C" w:rsidRPr="002B4AE5" w:rsidRDefault="00B37B6C" w:rsidP="00C10E37">
            <w:pPr>
              <w:spacing w:line="360" w:lineRule="auto"/>
              <w:jc w:val="both"/>
              <w:rPr>
                <w:rFonts w:cs="Times New Roman"/>
                <w:szCs w:val="24"/>
              </w:rPr>
            </w:pPr>
          </w:p>
        </w:tc>
        <w:tc>
          <w:tcPr>
            <w:tcW w:w="438" w:type="dxa"/>
          </w:tcPr>
          <w:p w:rsidR="00B37B6C" w:rsidRPr="002B4AE5" w:rsidRDefault="00B37B6C" w:rsidP="00C10E37">
            <w:pPr>
              <w:spacing w:line="360" w:lineRule="auto"/>
              <w:jc w:val="both"/>
              <w:rPr>
                <w:rFonts w:cs="Times New Roman"/>
                <w:szCs w:val="24"/>
              </w:rPr>
            </w:pPr>
          </w:p>
        </w:tc>
        <w:tc>
          <w:tcPr>
            <w:tcW w:w="438" w:type="dxa"/>
          </w:tcPr>
          <w:p w:rsidR="00B37B6C" w:rsidRPr="002B4AE5" w:rsidRDefault="00B37B6C" w:rsidP="00C10E37">
            <w:pPr>
              <w:spacing w:line="360" w:lineRule="auto"/>
              <w:jc w:val="both"/>
              <w:rPr>
                <w:rFonts w:cs="Times New Roman"/>
                <w:szCs w:val="24"/>
              </w:rPr>
            </w:pPr>
          </w:p>
        </w:tc>
        <w:tc>
          <w:tcPr>
            <w:tcW w:w="409" w:type="dxa"/>
          </w:tcPr>
          <w:p w:rsidR="00B37B6C" w:rsidRPr="002B4AE5" w:rsidRDefault="00B37B6C" w:rsidP="00C10E37">
            <w:pPr>
              <w:spacing w:line="360" w:lineRule="auto"/>
              <w:jc w:val="both"/>
              <w:rPr>
                <w:rFonts w:cs="Times New Roman"/>
                <w:szCs w:val="24"/>
              </w:rPr>
            </w:pPr>
          </w:p>
        </w:tc>
        <w:tc>
          <w:tcPr>
            <w:tcW w:w="555" w:type="dxa"/>
          </w:tcPr>
          <w:p w:rsidR="00B37B6C" w:rsidRPr="002B4AE5" w:rsidRDefault="00B37B6C" w:rsidP="00C10E37">
            <w:pPr>
              <w:spacing w:line="360" w:lineRule="auto"/>
              <w:jc w:val="both"/>
              <w:rPr>
                <w:rFonts w:cs="Times New Roman"/>
                <w:szCs w:val="24"/>
              </w:rPr>
            </w:pPr>
          </w:p>
        </w:tc>
      </w:tr>
      <w:tr w:rsidR="00B37B6C" w:rsidRPr="002B4AE5" w:rsidTr="00C84047">
        <w:trPr>
          <w:trHeight w:val="491"/>
        </w:trPr>
        <w:tc>
          <w:tcPr>
            <w:tcW w:w="626" w:type="dxa"/>
          </w:tcPr>
          <w:p w:rsidR="00B37B6C" w:rsidRPr="002B4AE5" w:rsidRDefault="00B37B6C" w:rsidP="00C10E37">
            <w:pPr>
              <w:spacing w:line="360" w:lineRule="auto"/>
              <w:jc w:val="both"/>
              <w:rPr>
                <w:rFonts w:cs="Times New Roman"/>
                <w:szCs w:val="24"/>
              </w:rPr>
            </w:pPr>
            <w:r w:rsidRPr="002B4AE5">
              <w:rPr>
                <w:rFonts w:cs="Times New Roman"/>
                <w:szCs w:val="24"/>
              </w:rPr>
              <w:t>5</w:t>
            </w:r>
          </w:p>
        </w:tc>
        <w:tc>
          <w:tcPr>
            <w:tcW w:w="6117" w:type="dxa"/>
          </w:tcPr>
          <w:p w:rsidR="00B37B6C" w:rsidRPr="002B4AE5" w:rsidRDefault="00B37B6C" w:rsidP="00C10E37">
            <w:pPr>
              <w:spacing w:line="360" w:lineRule="auto"/>
              <w:jc w:val="both"/>
              <w:rPr>
                <w:rFonts w:eastAsia="Times New Roman" w:cs="Times New Roman"/>
                <w:color w:val="363435"/>
                <w:szCs w:val="24"/>
              </w:rPr>
            </w:pPr>
            <w:r w:rsidRPr="002B4AE5">
              <w:rPr>
                <w:rFonts w:eastAsia="Times New Roman" w:cs="Times New Roman"/>
                <w:color w:val="363435"/>
                <w:szCs w:val="24"/>
              </w:rPr>
              <w:t>Lessons on product or prototype development</w:t>
            </w:r>
          </w:p>
        </w:tc>
        <w:tc>
          <w:tcPr>
            <w:tcW w:w="580" w:type="dxa"/>
          </w:tcPr>
          <w:p w:rsidR="00B37B6C" w:rsidRPr="002B4AE5" w:rsidRDefault="00B37B6C" w:rsidP="00C10E37">
            <w:pPr>
              <w:spacing w:line="360" w:lineRule="auto"/>
              <w:jc w:val="both"/>
              <w:rPr>
                <w:rFonts w:cs="Times New Roman"/>
                <w:szCs w:val="24"/>
              </w:rPr>
            </w:pPr>
          </w:p>
        </w:tc>
        <w:tc>
          <w:tcPr>
            <w:tcW w:w="438" w:type="dxa"/>
          </w:tcPr>
          <w:p w:rsidR="00B37B6C" w:rsidRPr="002B4AE5" w:rsidRDefault="00B37B6C" w:rsidP="00C10E37">
            <w:pPr>
              <w:spacing w:line="360" w:lineRule="auto"/>
              <w:jc w:val="both"/>
              <w:rPr>
                <w:rFonts w:cs="Times New Roman"/>
                <w:szCs w:val="24"/>
              </w:rPr>
            </w:pPr>
          </w:p>
        </w:tc>
        <w:tc>
          <w:tcPr>
            <w:tcW w:w="438" w:type="dxa"/>
          </w:tcPr>
          <w:p w:rsidR="00B37B6C" w:rsidRPr="002B4AE5" w:rsidRDefault="00B37B6C" w:rsidP="00C10E37">
            <w:pPr>
              <w:spacing w:line="360" w:lineRule="auto"/>
              <w:jc w:val="both"/>
              <w:rPr>
                <w:rFonts w:cs="Times New Roman"/>
                <w:szCs w:val="24"/>
              </w:rPr>
            </w:pPr>
          </w:p>
        </w:tc>
        <w:tc>
          <w:tcPr>
            <w:tcW w:w="438" w:type="dxa"/>
          </w:tcPr>
          <w:p w:rsidR="00B37B6C" w:rsidRPr="002B4AE5" w:rsidRDefault="00B37B6C" w:rsidP="00C10E37">
            <w:pPr>
              <w:spacing w:line="360" w:lineRule="auto"/>
              <w:jc w:val="both"/>
              <w:rPr>
                <w:rFonts w:cs="Times New Roman"/>
                <w:szCs w:val="24"/>
              </w:rPr>
            </w:pPr>
          </w:p>
        </w:tc>
        <w:tc>
          <w:tcPr>
            <w:tcW w:w="409" w:type="dxa"/>
          </w:tcPr>
          <w:p w:rsidR="00B37B6C" w:rsidRPr="002B4AE5" w:rsidRDefault="00B37B6C" w:rsidP="00C10E37">
            <w:pPr>
              <w:spacing w:line="360" w:lineRule="auto"/>
              <w:jc w:val="both"/>
              <w:rPr>
                <w:rFonts w:cs="Times New Roman"/>
                <w:szCs w:val="24"/>
              </w:rPr>
            </w:pPr>
          </w:p>
        </w:tc>
        <w:tc>
          <w:tcPr>
            <w:tcW w:w="555" w:type="dxa"/>
          </w:tcPr>
          <w:p w:rsidR="00B37B6C" w:rsidRPr="002B4AE5" w:rsidRDefault="00B37B6C" w:rsidP="00C10E37">
            <w:pPr>
              <w:spacing w:line="360" w:lineRule="auto"/>
              <w:jc w:val="both"/>
              <w:rPr>
                <w:rFonts w:cs="Times New Roman"/>
                <w:szCs w:val="24"/>
              </w:rPr>
            </w:pPr>
          </w:p>
        </w:tc>
      </w:tr>
      <w:tr w:rsidR="00B37B6C" w:rsidRPr="002B4AE5" w:rsidTr="00C84047">
        <w:trPr>
          <w:trHeight w:val="491"/>
        </w:trPr>
        <w:tc>
          <w:tcPr>
            <w:tcW w:w="626" w:type="dxa"/>
          </w:tcPr>
          <w:p w:rsidR="00B37B6C" w:rsidRPr="002B4AE5" w:rsidRDefault="00B37B6C" w:rsidP="00C10E37">
            <w:pPr>
              <w:spacing w:line="360" w:lineRule="auto"/>
              <w:jc w:val="both"/>
              <w:rPr>
                <w:rFonts w:cs="Times New Roman"/>
                <w:szCs w:val="24"/>
              </w:rPr>
            </w:pPr>
            <w:r w:rsidRPr="002B4AE5">
              <w:rPr>
                <w:rFonts w:cs="Times New Roman"/>
                <w:szCs w:val="24"/>
              </w:rPr>
              <w:t>6</w:t>
            </w:r>
          </w:p>
        </w:tc>
        <w:tc>
          <w:tcPr>
            <w:tcW w:w="6117" w:type="dxa"/>
          </w:tcPr>
          <w:p w:rsidR="00B37B6C" w:rsidRPr="002B4AE5" w:rsidRDefault="00B37B6C" w:rsidP="00C10E37">
            <w:pPr>
              <w:spacing w:line="360" w:lineRule="auto"/>
              <w:jc w:val="both"/>
              <w:rPr>
                <w:rFonts w:eastAsia="Times New Roman" w:cs="Times New Roman"/>
                <w:color w:val="363435"/>
                <w:szCs w:val="24"/>
              </w:rPr>
            </w:pPr>
            <w:r w:rsidRPr="002B4AE5">
              <w:rPr>
                <w:rFonts w:eastAsia="Times New Roman" w:cs="Times New Roman"/>
                <w:color w:val="363435"/>
                <w:szCs w:val="24"/>
              </w:rPr>
              <w:t>Worked in groups for business ideas development</w:t>
            </w:r>
          </w:p>
        </w:tc>
        <w:tc>
          <w:tcPr>
            <w:tcW w:w="580" w:type="dxa"/>
          </w:tcPr>
          <w:p w:rsidR="00B37B6C" w:rsidRPr="002B4AE5" w:rsidRDefault="00B37B6C" w:rsidP="00C10E37">
            <w:pPr>
              <w:spacing w:line="360" w:lineRule="auto"/>
              <w:jc w:val="both"/>
              <w:rPr>
                <w:rFonts w:cs="Times New Roman"/>
                <w:szCs w:val="24"/>
              </w:rPr>
            </w:pPr>
          </w:p>
        </w:tc>
        <w:tc>
          <w:tcPr>
            <w:tcW w:w="438" w:type="dxa"/>
          </w:tcPr>
          <w:p w:rsidR="00B37B6C" w:rsidRPr="002B4AE5" w:rsidRDefault="00B37B6C" w:rsidP="00C10E37">
            <w:pPr>
              <w:spacing w:line="360" w:lineRule="auto"/>
              <w:jc w:val="both"/>
              <w:rPr>
                <w:rFonts w:cs="Times New Roman"/>
                <w:szCs w:val="24"/>
              </w:rPr>
            </w:pPr>
          </w:p>
        </w:tc>
        <w:tc>
          <w:tcPr>
            <w:tcW w:w="438" w:type="dxa"/>
          </w:tcPr>
          <w:p w:rsidR="00B37B6C" w:rsidRPr="002B4AE5" w:rsidRDefault="00B37B6C" w:rsidP="00C10E37">
            <w:pPr>
              <w:spacing w:line="360" w:lineRule="auto"/>
              <w:jc w:val="both"/>
              <w:rPr>
                <w:rFonts w:cs="Times New Roman"/>
                <w:szCs w:val="24"/>
              </w:rPr>
            </w:pPr>
          </w:p>
        </w:tc>
        <w:tc>
          <w:tcPr>
            <w:tcW w:w="438" w:type="dxa"/>
          </w:tcPr>
          <w:p w:rsidR="00B37B6C" w:rsidRPr="002B4AE5" w:rsidRDefault="00B37B6C" w:rsidP="00C10E37">
            <w:pPr>
              <w:spacing w:line="360" w:lineRule="auto"/>
              <w:jc w:val="both"/>
              <w:rPr>
                <w:rFonts w:cs="Times New Roman"/>
                <w:szCs w:val="24"/>
              </w:rPr>
            </w:pPr>
          </w:p>
        </w:tc>
        <w:tc>
          <w:tcPr>
            <w:tcW w:w="409" w:type="dxa"/>
          </w:tcPr>
          <w:p w:rsidR="00B37B6C" w:rsidRPr="002B4AE5" w:rsidRDefault="00B37B6C" w:rsidP="00C10E37">
            <w:pPr>
              <w:spacing w:line="360" w:lineRule="auto"/>
              <w:jc w:val="both"/>
              <w:rPr>
                <w:rFonts w:cs="Times New Roman"/>
                <w:szCs w:val="24"/>
              </w:rPr>
            </w:pPr>
          </w:p>
        </w:tc>
        <w:tc>
          <w:tcPr>
            <w:tcW w:w="555" w:type="dxa"/>
          </w:tcPr>
          <w:p w:rsidR="00B37B6C" w:rsidRPr="002B4AE5" w:rsidRDefault="00B37B6C" w:rsidP="00C10E37">
            <w:pPr>
              <w:spacing w:line="360" w:lineRule="auto"/>
              <w:jc w:val="both"/>
              <w:rPr>
                <w:rFonts w:cs="Times New Roman"/>
                <w:szCs w:val="24"/>
              </w:rPr>
            </w:pPr>
          </w:p>
        </w:tc>
      </w:tr>
      <w:tr w:rsidR="00B37B6C" w:rsidRPr="002B4AE5" w:rsidTr="00C84047">
        <w:trPr>
          <w:trHeight w:val="491"/>
        </w:trPr>
        <w:tc>
          <w:tcPr>
            <w:tcW w:w="626" w:type="dxa"/>
          </w:tcPr>
          <w:p w:rsidR="00B37B6C" w:rsidRPr="002B4AE5" w:rsidRDefault="00B37B6C" w:rsidP="00C10E37">
            <w:pPr>
              <w:spacing w:line="360" w:lineRule="auto"/>
              <w:jc w:val="both"/>
              <w:rPr>
                <w:rFonts w:cs="Times New Roman"/>
                <w:szCs w:val="24"/>
              </w:rPr>
            </w:pPr>
            <w:r w:rsidRPr="002B4AE5">
              <w:rPr>
                <w:rFonts w:cs="Times New Roman"/>
                <w:szCs w:val="24"/>
              </w:rPr>
              <w:t>7</w:t>
            </w:r>
          </w:p>
        </w:tc>
        <w:tc>
          <w:tcPr>
            <w:tcW w:w="6117" w:type="dxa"/>
          </w:tcPr>
          <w:p w:rsidR="00B37B6C" w:rsidRPr="002B4AE5" w:rsidRDefault="00B37B6C" w:rsidP="00C10E37">
            <w:pPr>
              <w:spacing w:line="360" w:lineRule="auto"/>
              <w:jc w:val="both"/>
              <w:rPr>
                <w:rFonts w:eastAsia="Times New Roman" w:cs="Times New Roman"/>
                <w:color w:val="363435"/>
                <w:szCs w:val="24"/>
              </w:rPr>
            </w:pPr>
            <w:r w:rsidRPr="002B4AE5">
              <w:rPr>
                <w:rFonts w:eastAsia="Times New Roman" w:cs="Times New Roman"/>
                <w:color w:val="363435"/>
                <w:szCs w:val="24"/>
              </w:rPr>
              <w:t>Presented reports about the progress of my projects</w:t>
            </w:r>
          </w:p>
        </w:tc>
        <w:tc>
          <w:tcPr>
            <w:tcW w:w="580" w:type="dxa"/>
          </w:tcPr>
          <w:p w:rsidR="00B37B6C" w:rsidRPr="002B4AE5" w:rsidRDefault="00B37B6C" w:rsidP="00C10E37">
            <w:pPr>
              <w:spacing w:line="360" w:lineRule="auto"/>
              <w:jc w:val="both"/>
              <w:rPr>
                <w:rFonts w:cs="Times New Roman"/>
                <w:szCs w:val="24"/>
              </w:rPr>
            </w:pPr>
          </w:p>
        </w:tc>
        <w:tc>
          <w:tcPr>
            <w:tcW w:w="438" w:type="dxa"/>
          </w:tcPr>
          <w:p w:rsidR="00B37B6C" w:rsidRPr="002B4AE5" w:rsidRDefault="00B37B6C" w:rsidP="00C10E37">
            <w:pPr>
              <w:spacing w:line="360" w:lineRule="auto"/>
              <w:jc w:val="both"/>
              <w:rPr>
                <w:rFonts w:cs="Times New Roman"/>
                <w:szCs w:val="24"/>
              </w:rPr>
            </w:pPr>
          </w:p>
        </w:tc>
        <w:tc>
          <w:tcPr>
            <w:tcW w:w="438" w:type="dxa"/>
          </w:tcPr>
          <w:p w:rsidR="00B37B6C" w:rsidRPr="002B4AE5" w:rsidRDefault="00B37B6C" w:rsidP="00C10E37">
            <w:pPr>
              <w:spacing w:line="360" w:lineRule="auto"/>
              <w:jc w:val="both"/>
              <w:rPr>
                <w:rFonts w:cs="Times New Roman"/>
                <w:szCs w:val="24"/>
              </w:rPr>
            </w:pPr>
          </w:p>
        </w:tc>
        <w:tc>
          <w:tcPr>
            <w:tcW w:w="438" w:type="dxa"/>
          </w:tcPr>
          <w:p w:rsidR="00B37B6C" w:rsidRPr="002B4AE5" w:rsidRDefault="00B37B6C" w:rsidP="00C10E37">
            <w:pPr>
              <w:spacing w:line="360" w:lineRule="auto"/>
              <w:jc w:val="both"/>
              <w:rPr>
                <w:rFonts w:cs="Times New Roman"/>
                <w:szCs w:val="24"/>
              </w:rPr>
            </w:pPr>
          </w:p>
        </w:tc>
        <w:tc>
          <w:tcPr>
            <w:tcW w:w="409" w:type="dxa"/>
          </w:tcPr>
          <w:p w:rsidR="00B37B6C" w:rsidRPr="002B4AE5" w:rsidRDefault="00B37B6C" w:rsidP="00C10E37">
            <w:pPr>
              <w:spacing w:line="360" w:lineRule="auto"/>
              <w:jc w:val="both"/>
              <w:rPr>
                <w:rFonts w:cs="Times New Roman"/>
                <w:szCs w:val="24"/>
              </w:rPr>
            </w:pPr>
          </w:p>
        </w:tc>
        <w:tc>
          <w:tcPr>
            <w:tcW w:w="555" w:type="dxa"/>
          </w:tcPr>
          <w:p w:rsidR="00B37B6C" w:rsidRPr="002B4AE5" w:rsidRDefault="00B37B6C" w:rsidP="00C10E37">
            <w:pPr>
              <w:spacing w:line="360" w:lineRule="auto"/>
              <w:jc w:val="both"/>
              <w:rPr>
                <w:rFonts w:cs="Times New Roman"/>
                <w:szCs w:val="24"/>
              </w:rPr>
            </w:pPr>
          </w:p>
        </w:tc>
      </w:tr>
      <w:tr w:rsidR="00B37B6C" w:rsidRPr="002B4AE5" w:rsidTr="00C84047">
        <w:trPr>
          <w:trHeight w:val="491"/>
        </w:trPr>
        <w:tc>
          <w:tcPr>
            <w:tcW w:w="626" w:type="dxa"/>
          </w:tcPr>
          <w:p w:rsidR="00B37B6C" w:rsidRPr="002B4AE5" w:rsidRDefault="00B37B6C" w:rsidP="00C10E37">
            <w:pPr>
              <w:spacing w:line="360" w:lineRule="auto"/>
              <w:jc w:val="both"/>
              <w:rPr>
                <w:rFonts w:cs="Times New Roman"/>
                <w:szCs w:val="24"/>
              </w:rPr>
            </w:pPr>
            <w:r w:rsidRPr="002B4AE5">
              <w:rPr>
                <w:rFonts w:cs="Times New Roman"/>
                <w:szCs w:val="24"/>
              </w:rPr>
              <w:t>8</w:t>
            </w:r>
          </w:p>
        </w:tc>
        <w:tc>
          <w:tcPr>
            <w:tcW w:w="6117" w:type="dxa"/>
          </w:tcPr>
          <w:p w:rsidR="00B37B6C" w:rsidRPr="002B4AE5" w:rsidRDefault="00B37B6C" w:rsidP="00C10E37">
            <w:pPr>
              <w:spacing w:line="360" w:lineRule="auto"/>
              <w:jc w:val="both"/>
              <w:rPr>
                <w:rFonts w:eastAsia="Times New Roman" w:cs="Times New Roman"/>
                <w:color w:val="363435"/>
                <w:szCs w:val="24"/>
              </w:rPr>
            </w:pPr>
            <w:r w:rsidRPr="002B4AE5">
              <w:rPr>
                <w:rFonts w:eastAsia="Times New Roman" w:cs="Times New Roman"/>
                <w:color w:val="363435"/>
                <w:szCs w:val="24"/>
              </w:rPr>
              <w:t>Learned from my mentor about their experience</w:t>
            </w:r>
          </w:p>
        </w:tc>
        <w:tc>
          <w:tcPr>
            <w:tcW w:w="580" w:type="dxa"/>
          </w:tcPr>
          <w:p w:rsidR="00B37B6C" w:rsidRPr="002B4AE5" w:rsidRDefault="00B37B6C" w:rsidP="00C10E37">
            <w:pPr>
              <w:spacing w:line="360" w:lineRule="auto"/>
              <w:jc w:val="both"/>
              <w:rPr>
                <w:rFonts w:cs="Times New Roman"/>
                <w:szCs w:val="24"/>
              </w:rPr>
            </w:pPr>
          </w:p>
        </w:tc>
        <w:tc>
          <w:tcPr>
            <w:tcW w:w="438" w:type="dxa"/>
          </w:tcPr>
          <w:p w:rsidR="00B37B6C" w:rsidRPr="002B4AE5" w:rsidRDefault="00B37B6C" w:rsidP="00C10E37">
            <w:pPr>
              <w:spacing w:line="360" w:lineRule="auto"/>
              <w:jc w:val="both"/>
              <w:rPr>
                <w:rFonts w:cs="Times New Roman"/>
                <w:szCs w:val="24"/>
              </w:rPr>
            </w:pPr>
          </w:p>
        </w:tc>
        <w:tc>
          <w:tcPr>
            <w:tcW w:w="438" w:type="dxa"/>
          </w:tcPr>
          <w:p w:rsidR="00B37B6C" w:rsidRPr="002B4AE5" w:rsidRDefault="00B37B6C" w:rsidP="00C10E37">
            <w:pPr>
              <w:spacing w:line="360" w:lineRule="auto"/>
              <w:jc w:val="both"/>
              <w:rPr>
                <w:rFonts w:cs="Times New Roman"/>
                <w:szCs w:val="24"/>
              </w:rPr>
            </w:pPr>
          </w:p>
        </w:tc>
        <w:tc>
          <w:tcPr>
            <w:tcW w:w="438" w:type="dxa"/>
          </w:tcPr>
          <w:p w:rsidR="00B37B6C" w:rsidRPr="002B4AE5" w:rsidRDefault="00B37B6C" w:rsidP="00C10E37">
            <w:pPr>
              <w:spacing w:line="360" w:lineRule="auto"/>
              <w:jc w:val="both"/>
              <w:rPr>
                <w:rFonts w:cs="Times New Roman"/>
                <w:szCs w:val="24"/>
              </w:rPr>
            </w:pPr>
          </w:p>
        </w:tc>
        <w:tc>
          <w:tcPr>
            <w:tcW w:w="409" w:type="dxa"/>
          </w:tcPr>
          <w:p w:rsidR="00B37B6C" w:rsidRPr="002B4AE5" w:rsidRDefault="00B37B6C" w:rsidP="00C10E37">
            <w:pPr>
              <w:spacing w:line="360" w:lineRule="auto"/>
              <w:jc w:val="both"/>
              <w:rPr>
                <w:rFonts w:cs="Times New Roman"/>
                <w:szCs w:val="24"/>
              </w:rPr>
            </w:pPr>
          </w:p>
        </w:tc>
        <w:tc>
          <w:tcPr>
            <w:tcW w:w="555" w:type="dxa"/>
          </w:tcPr>
          <w:p w:rsidR="00B37B6C" w:rsidRPr="002B4AE5" w:rsidRDefault="00B37B6C" w:rsidP="00C10E37">
            <w:pPr>
              <w:spacing w:line="360" w:lineRule="auto"/>
              <w:jc w:val="both"/>
              <w:rPr>
                <w:rFonts w:cs="Times New Roman"/>
                <w:szCs w:val="24"/>
              </w:rPr>
            </w:pPr>
          </w:p>
        </w:tc>
      </w:tr>
      <w:tr w:rsidR="00B37B6C" w:rsidRPr="002B4AE5" w:rsidTr="00C84047">
        <w:trPr>
          <w:trHeight w:val="853"/>
        </w:trPr>
        <w:tc>
          <w:tcPr>
            <w:tcW w:w="626" w:type="dxa"/>
          </w:tcPr>
          <w:p w:rsidR="00B37B6C" w:rsidRPr="002B4AE5" w:rsidRDefault="00B37B6C" w:rsidP="00C10E37">
            <w:pPr>
              <w:spacing w:line="360" w:lineRule="auto"/>
              <w:jc w:val="both"/>
              <w:rPr>
                <w:rFonts w:cs="Times New Roman"/>
                <w:szCs w:val="24"/>
              </w:rPr>
            </w:pPr>
            <w:r w:rsidRPr="002B4AE5">
              <w:rPr>
                <w:rFonts w:cs="Times New Roman"/>
                <w:szCs w:val="24"/>
              </w:rPr>
              <w:t>9</w:t>
            </w:r>
          </w:p>
        </w:tc>
        <w:tc>
          <w:tcPr>
            <w:tcW w:w="6117" w:type="dxa"/>
          </w:tcPr>
          <w:p w:rsidR="00B37B6C" w:rsidRPr="002B4AE5" w:rsidRDefault="00B37B6C" w:rsidP="00C10E37">
            <w:pPr>
              <w:spacing w:line="360" w:lineRule="auto"/>
              <w:jc w:val="both"/>
              <w:rPr>
                <w:rFonts w:eastAsia="Times New Roman" w:cs="Times New Roman"/>
                <w:color w:val="363435"/>
                <w:szCs w:val="24"/>
              </w:rPr>
            </w:pPr>
            <w:r w:rsidRPr="002B4AE5">
              <w:rPr>
                <w:rFonts w:eastAsia="Times New Roman" w:cs="Times New Roman"/>
                <w:color w:val="363435"/>
                <w:szCs w:val="24"/>
              </w:rPr>
              <w:t>Received guidance and feedback from my mentors/facilitators</w:t>
            </w:r>
          </w:p>
        </w:tc>
        <w:tc>
          <w:tcPr>
            <w:tcW w:w="580" w:type="dxa"/>
          </w:tcPr>
          <w:p w:rsidR="00B37B6C" w:rsidRPr="002B4AE5" w:rsidRDefault="00B37B6C" w:rsidP="00C10E37">
            <w:pPr>
              <w:spacing w:line="360" w:lineRule="auto"/>
              <w:jc w:val="both"/>
              <w:rPr>
                <w:rFonts w:cs="Times New Roman"/>
                <w:szCs w:val="24"/>
              </w:rPr>
            </w:pPr>
          </w:p>
        </w:tc>
        <w:tc>
          <w:tcPr>
            <w:tcW w:w="438" w:type="dxa"/>
          </w:tcPr>
          <w:p w:rsidR="00B37B6C" w:rsidRPr="002B4AE5" w:rsidRDefault="00B37B6C" w:rsidP="00C10E37">
            <w:pPr>
              <w:spacing w:line="360" w:lineRule="auto"/>
              <w:jc w:val="both"/>
              <w:rPr>
                <w:rFonts w:cs="Times New Roman"/>
                <w:szCs w:val="24"/>
              </w:rPr>
            </w:pPr>
          </w:p>
        </w:tc>
        <w:tc>
          <w:tcPr>
            <w:tcW w:w="438" w:type="dxa"/>
          </w:tcPr>
          <w:p w:rsidR="00B37B6C" w:rsidRPr="002B4AE5" w:rsidRDefault="00B37B6C" w:rsidP="00C10E37">
            <w:pPr>
              <w:spacing w:line="360" w:lineRule="auto"/>
              <w:jc w:val="both"/>
              <w:rPr>
                <w:rFonts w:cs="Times New Roman"/>
                <w:szCs w:val="24"/>
              </w:rPr>
            </w:pPr>
          </w:p>
        </w:tc>
        <w:tc>
          <w:tcPr>
            <w:tcW w:w="438" w:type="dxa"/>
          </w:tcPr>
          <w:p w:rsidR="00B37B6C" w:rsidRPr="002B4AE5" w:rsidRDefault="00B37B6C" w:rsidP="00C10E37">
            <w:pPr>
              <w:spacing w:line="360" w:lineRule="auto"/>
              <w:jc w:val="both"/>
              <w:rPr>
                <w:rFonts w:cs="Times New Roman"/>
                <w:szCs w:val="24"/>
              </w:rPr>
            </w:pPr>
          </w:p>
        </w:tc>
        <w:tc>
          <w:tcPr>
            <w:tcW w:w="409" w:type="dxa"/>
          </w:tcPr>
          <w:p w:rsidR="00B37B6C" w:rsidRPr="002B4AE5" w:rsidRDefault="00B37B6C" w:rsidP="00C10E37">
            <w:pPr>
              <w:spacing w:line="360" w:lineRule="auto"/>
              <w:jc w:val="both"/>
              <w:rPr>
                <w:rFonts w:cs="Times New Roman"/>
                <w:szCs w:val="24"/>
              </w:rPr>
            </w:pPr>
          </w:p>
        </w:tc>
        <w:tc>
          <w:tcPr>
            <w:tcW w:w="555" w:type="dxa"/>
          </w:tcPr>
          <w:p w:rsidR="00B37B6C" w:rsidRPr="002B4AE5" w:rsidRDefault="00B37B6C" w:rsidP="00C10E37">
            <w:pPr>
              <w:spacing w:line="360" w:lineRule="auto"/>
              <w:jc w:val="both"/>
              <w:rPr>
                <w:rFonts w:cs="Times New Roman"/>
                <w:szCs w:val="24"/>
              </w:rPr>
            </w:pPr>
          </w:p>
        </w:tc>
      </w:tr>
      <w:tr w:rsidR="00B37B6C" w:rsidRPr="002B4AE5" w:rsidTr="00C84047">
        <w:trPr>
          <w:trHeight w:val="840"/>
        </w:trPr>
        <w:tc>
          <w:tcPr>
            <w:tcW w:w="626" w:type="dxa"/>
          </w:tcPr>
          <w:p w:rsidR="00B37B6C" w:rsidRPr="002B4AE5" w:rsidRDefault="00B37B6C" w:rsidP="00C10E37">
            <w:pPr>
              <w:spacing w:line="360" w:lineRule="auto"/>
              <w:jc w:val="both"/>
              <w:rPr>
                <w:rFonts w:cs="Times New Roman"/>
                <w:szCs w:val="24"/>
              </w:rPr>
            </w:pPr>
            <w:r w:rsidRPr="002B4AE5">
              <w:rPr>
                <w:rFonts w:cs="Times New Roman"/>
                <w:szCs w:val="24"/>
              </w:rPr>
              <w:t>10</w:t>
            </w:r>
          </w:p>
        </w:tc>
        <w:tc>
          <w:tcPr>
            <w:tcW w:w="6117" w:type="dxa"/>
          </w:tcPr>
          <w:p w:rsidR="00B37B6C" w:rsidRPr="002B4AE5" w:rsidRDefault="00B37B6C" w:rsidP="00C10E37">
            <w:pPr>
              <w:spacing w:line="360" w:lineRule="auto"/>
              <w:jc w:val="both"/>
              <w:rPr>
                <w:rFonts w:eastAsia="Times New Roman" w:cs="Times New Roman"/>
                <w:color w:val="363435"/>
                <w:szCs w:val="24"/>
              </w:rPr>
            </w:pPr>
            <w:r w:rsidRPr="002B4AE5">
              <w:rPr>
                <w:rFonts w:eastAsia="Times New Roman" w:cs="Times New Roman"/>
                <w:color w:val="363435"/>
                <w:szCs w:val="24"/>
              </w:rPr>
              <w:t>Presented your idea at entrepreneurship-related events and competitors in our family organization</w:t>
            </w:r>
          </w:p>
        </w:tc>
        <w:tc>
          <w:tcPr>
            <w:tcW w:w="580" w:type="dxa"/>
          </w:tcPr>
          <w:p w:rsidR="00B37B6C" w:rsidRPr="002B4AE5" w:rsidRDefault="00B37B6C" w:rsidP="00C10E37">
            <w:pPr>
              <w:spacing w:line="360" w:lineRule="auto"/>
              <w:jc w:val="both"/>
              <w:rPr>
                <w:rFonts w:cs="Times New Roman"/>
                <w:szCs w:val="24"/>
              </w:rPr>
            </w:pPr>
          </w:p>
        </w:tc>
        <w:tc>
          <w:tcPr>
            <w:tcW w:w="438" w:type="dxa"/>
          </w:tcPr>
          <w:p w:rsidR="00B37B6C" w:rsidRPr="002B4AE5" w:rsidRDefault="00B37B6C" w:rsidP="00C10E37">
            <w:pPr>
              <w:spacing w:line="360" w:lineRule="auto"/>
              <w:jc w:val="both"/>
              <w:rPr>
                <w:rFonts w:cs="Times New Roman"/>
                <w:szCs w:val="24"/>
              </w:rPr>
            </w:pPr>
          </w:p>
        </w:tc>
        <w:tc>
          <w:tcPr>
            <w:tcW w:w="438" w:type="dxa"/>
          </w:tcPr>
          <w:p w:rsidR="00B37B6C" w:rsidRPr="002B4AE5" w:rsidRDefault="00B37B6C" w:rsidP="00C10E37">
            <w:pPr>
              <w:spacing w:line="360" w:lineRule="auto"/>
              <w:jc w:val="both"/>
              <w:rPr>
                <w:rFonts w:cs="Times New Roman"/>
                <w:szCs w:val="24"/>
              </w:rPr>
            </w:pPr>
          </w:p>
        </w:tc>
        <w:tc>
          <w:tcPr>
            <w:tcW w:w="438" w:type="dxa"/>
          </w:tcPr>
          <w:p w:rsidR="00B37B6C" w:rsidRPr="002B4AE5" w:rsidRDefault="00B37B6C" w:rsidP="00C10E37">
            <w:pPr>
              <w:spacing w:line="360" w:lineRule="auto"/>
              <w:jc w:val="both"/>
              <w:rPr>
                <w:rFonts w:cs="Times New Roman"/>
                <w:szCs w:val="24"/>
              </w:rPr>
            </w:pPr>
          </w:p>
        </w:tc>
        <w:tc>
          <w:tcPr>
            <w:tcW w:w="409" w:type="dxa"/>
          </w:tcPr>
          <w:p w:rsidR="00B37B6C" w:rsidRPr="002B4AE5" w:rsidRDefault="00B37B6C" w:rsidP="00C10E37">
            <w:pPr>
              <w:spacing w:line="360" w:lineRule="auto"/>
              <w:jc w:val="both"/>
              <w:rPr>
                <w:rFonts w:cs="Times New Roman"/>
                <w:szCs w:val="24"/>
              </w:rPr>
            </w:pPr>
          </w:p>
        </w:tc>
        <w:tc>
          <w:tcPr>
            <w:tcW w:w="555" w:type="dxa"/>
          </w:tcPr>
          <w:p w:rsidR="00B37B6C" w:rsidRPr="002B4AE5" w:rsidRDefault="00B37B6C" w:rsidP="00C10E37">
            <w:pPr>
              <w:spacing w:line="360" w:lineRule="auto"/>
              <w:jc w:val="both"/>
              <w:rPr>
                <w:rFonts w:cs="Times New Roman"/>
                <w:szCs w:val="24"/>
              </w:rPr>
            </w:pPr>
          </w:p>
        </w:tc>
      </w:tr>
      <w:tr w:rsidR="00B37B6C" w:rsidRPr="002B4AE5" w:rsidTr="00C84047">
        <w:trPr>
          <w:trHeight w:val="840"/>
        </w:trPr>
        <w:tc>
          <w:tcPr>
            <w:tcW w:w="626" w:type="dxa"/>
          </w:tcPr>
          <w:p w:rsidR="00B37B6C" w:rsidRPr="002B4AE5" w:rsidRDefault="00B37B6C" w:rsidP="00C10E37">
            <w:pPr>
              <w:spacing w:line="360" w:lineRule="auto"/>
              <w:jc w:val="both"/>
              <w:rPr>
                <w:rFonts w:cs="Times New Roman"/>
                <w:szCs w:val="24"/>
              </w:rPr>
            </w:pPr>
            <w:r w:rsidRPr="002B4AE5">
              <w:rPr>
                <w:rFonts w:cs="Times New Roman"/>
                <w:szCs w:val="24"/>
              </w:rPr>
              <w:t>11</w:t>
            </w:r>
          </w:p>
        </w:tc>
        <w:tc>
          <w:tcPr>
            <w:tcW w:w="6117" w:type="dxa"/>
          </w:tcPr>
          <w:p w:rsidR="00B37B6C" w:rsidRPr="002B4AE5" w:rsidRDefault="00B37B6C" w:rsidP="00C10E37">
            <w:pPr>
              <w:spacing w:line="360" w:lineRule="auto"/>
              <w:jc w:val="both"/>
              <w:rPr>
                <w:rFonts w:eastAsia="Times New Roman" w:cs="Times New Roman"/>
                <w:color w:val="363435"/>
                <w:szCs w:val="24"/>
              </w:rPr>
            </w:pPr>
            <w:r w:rsidRPr="002B4AE5">
              <w:rPr>
                <w:rFonts w:eastAsia="Times New Roman" w:cs="Times New Roman"/>
                <w:color w:val="363435"/>
                <w:szCs w:val="24"/>
              </w:rPr>
              <w:t>Presented your idea at entrepreneurship-0 related events and competitions outside our organization</w:t>
            </w:r>
          </w:p>
        </w:tc>
        <w:tc>
          <w:tcPr>
            <w:tcW w:w="580" w:type="dxa"/>
          </w:tcPr>
          <w:p w:rsidR="00B37B6C" w:rsidRPr="002B4AE5" w:rsidRDefault="00B37B6C" w:rsidP="00C10E37">
            <w:pPr>
              <w:spacing w:line="360" w:lineRule="auto"/>
              <w:jc w:val="both"/>
              <w:rPr>
                <w:rFonts w:cs="Times New Roman"/>
                <w:szCs w:val="24"/>
              </w:rPr>
            </w:pPr>
          </w:p>
        </w:tc>
        <w:tc>
          <w:tcPr>
            <w:tcW w:w="438" w:type="dxa"/>
          </w:tcPr>
          <w:p w:rsidR="00B37B6C" w:rsidRPr="002B4AE5" w:rsidRDefault="00B37B6C" w:rsidP="00C10E37">
            <w:pPr>
              <w:spacing w:line="360" w:lineRule="auto"/>
              <w:jc w:val="both"/>
              <w:rPr>
                <w:rFonts w:cs="Times New Roman"/>
                <w:szCs w:val="24"/>
              </w:rPr>
            </w:pPr>
          </w:p>
        </w:tc>
        <w:tc>
          <w:tcPr>
            <w:tcW w:w="438" w:type="dxa"/>
          </w:tcPr>
          <w:p w:rsidR="00B37B6C" w:rsidRPr="002B4AE5" w:rsidRDefault="00B37B6C" w:rsidP="00C10E37">
            <w:pPr>
              <w:spacing w:line="360" w:lineRule="auto"/>
              <w:jc w:val="both"/>
              <w:rPr>
                <w:rFonts w:cs="Times New Roman"/>
                <w:szCs w:val="24"/>
              </w:rPr>
            </w:pPr>
          </w:p>
        </w:tc>
        <w:tc>
          <w:tcPr>
            <w:tcW w:w="438" w:type="dxa"/>
          </w:tcPr>
          <w:p w:rsidR="00B37B6C" w:rsidRPr="002B4AE5" w:rsidRDefault="00B37B6C" w:rsidP="00C10E37">
            <w:pPr>
              <w:spacing w:line="360" w:lineRule="auto"/>
              <w:jc w:val="both"/>
              <w:rPr>
                <w:rFonts w:cs="Times New Roman"/>
                <w:szCs w:val="24"/>
              </w:rPr>
            </w:pPr>
          </w:p>
        </w:tc>
        <w:tc>
          <w:tcPr>
            <w:tcW w:w="409" w:type="dxa"/>
          </w:tcPr>
          <w:p w:rsidR="00B37B6C" w:rsidRPr="002B4AE5" w:rsidRDefault="00B37B6C" w:rsidP="00C10E37">
            <w:pPr>
              <w:spacing w:line="360" w:lineRule="auto"/>
              <w:jc w:val="both"/>
              <w:rPr>
                <w:rFonts w:cs="Times New Roman"/>
                <w:szCs w:val="24"/>
              </w:rPr>
            </w:pPr>
          </w:p>
        </w:tc>
        <w:tc>
          <w:tcPr>
            <w:tcW w:w="555" w:type="dxa"/>
          </w:tcPr>
          <w:p w:rsidR="00B37B6C" w:rsidRPr="002B4AE5" w:rsidRDefault="00B37B6C" w:rsidP="00C10E37">
            <w:pPr>
              <w:spacing w:line="360" w:lineRule="auto"/>
              <w:jc w:val="both"/>
              <w:rPr>
                <w:rFonts w:cs="Times New Roman"/>
                <w:szCs w:val="24"/>
              </w:rPr>
            </w:pPr>
          </w:p>
        </w:tc>
      </w:tr>
    </w:tbl>
    <w:p w:rsidR="00B37B6C" w:rsidRPr="002B4AE5" w:rsidRDefault="00B37B6C" w:rsidP="00C10E37">
      <w:pPr>
        <w:spacing w:after="0" w:line="360" w:lineRule="auto"/>
        <w:jc w:val="both"/>
        <w:rPr>
          <w:rFonts w:cs="Times New Roman"/>
          <w:b/>
          <w:bCs/>
          <w:szCs w:val="24"/>
        </w:rPr>
      </w:pPr>
    </w:p>
    <w:p w:rsidR="00B37B6C" w:rsidRPr="002B4AE5" w:rsidRDefault="00B37B6C" w:rsidP="00C10E37">
      <w:pPr>
        <w:spacing w:after="0" w:line="360" w:lineRule="auto"/>
        <w:jc w:val="both"/>
        <w:rPr>
          <w:rFonts w:cs="Times New Roman"/>
          <w:b/>
          <w:bCs/>
          <w:szCs w:val="24"/>
        </w:rPr>
      </w:pPr>
    </w:p>
    <w:p w:rsidR="00B37B6C" w:rsidRPr="002B4AE5" w:rsidRDefault="00B37B6C" w:rsidP="00C10E37">
      <w:pPr>
        <w:spacing w:after="0" w:line="360" w:lineRule="auto"/>
        <w:jc w:val="both"/>
        <w:rPr>
          <w:rFonts w:cs="Times New Roman"/>
          <w:b/>
          <w:bCs/>
          <w:szCs w:val="24"/>
        </w:rPr>
      </w:pPr>
    </w:p>
    <w:p w:rsidR="00B37B6C" w:rsidRPr="002B4AE5" w:rsidRDefault="00B37B6C" w:rsidP="00C10E37">
      <w:pPr>
        <w:spacing w:after="0" w:line="360" w:lineRule="auto"/>
        <w:jc w:val="both"/>
        <w:rPr>
          <w:rFonts w:cs="Times New Roman"/>
          <w:b/>
          <w:bCs/>
          <w:szCs w:val="24"/>
        </w:rPr>
      </w:pPr>
      <w:r w:rsidRPr="002B4AE5">
        <w:rPr>
          <w:rFonts w:cs="Times New Roman"/>
          <w:b/>
          <w:bCs/>
          <w:szCs w:val="24"/>
        </w:rPr>
        <w:t xml:space="preserve">Entrepreneurship Orientation </w:t>
      </w:r>
    </w:p>
    <w:tbl>
      <w:tblPr>
        <w:tblStyle w:val="TableGrid"/>
        <w:tblW w:w="9244" w:type="dxa"/>
        <w:tblLook w:val="04A0" w:firstRow="1" w:lastRow="0" w:firstColumn="1" w:lastColumn="0" w:noHBand="0" w:noVBand="1"/>
      </w:tblPr>
      <w:tblGrid>
        <w:gridCol w:w="581"/>
        <w:gridCol w:w="6123"/>
        <w:gridCol w:w="515"/>
        <w:gridCol w:w="387"/>
        <w:gridCol w:w="387"/>
        <w:gridCol w:w="387"/>
        <w:gridCol w:w="349"/>
        <w:gridCol w:w="515"/>
      </w:tblGrid>
      <w:tr w:rsidR="00B37B6C" w:rsidRPr="002B4AE5" w:rsidTr="00C84047">
        <w:trPr>
          <w:trHeight w:val="993"/>
        </w:trPr>
        <w:tc>
          <w:tcPr>
            <w:tcW w:w="581" w:type="dxa"/>
          </w:tcPr>
          <w:p w:rsidR="00B37B6C" w:rsidRPr="002B4AE5" w:rsidRDefault="00B37B6C" w:rsidP="00C10E37">
            <w:pPr>
              <w:spacing w:line="360" w:lineRule="auto"/>
              <w:jc w:val="both"/>
              <w:rPr>
                <w:rFonts w:cs="Times New Roman"/>
                <w:szCs w:val="24"/>
              </w:rPr>
            </w:pPr>
            <w:r w:rsidRPr="002B4AE5">
              <w:rPr>
                <w:rFonts w:cs="Times New Roman"/>
                <w:szCs w:val="24"/>
              </w:rPr>
              <w:t>S/N</w:t>
            </w:r>
          </w:p>
        </w:tc>
        <w:tc>
          <w:tcPr>
            <w:tcW w:w="6123" w:type="dxa"/>
          </w:tcPr>
          <w:p w:rsidR="00B37B6C" w:rsidRPr="002B4AE5" w:rsidRDefault="00B37B6C" w:rsidP="00C10E37">
            <w:pPr>
              <w:spacing w:line="360" w:lineRule="auto"/>
              <w:jc w:val="both"/>
              <w:rPr>
                <w:rFonts w:eastAsia="Times New Roman" w:cs="Times New Roman"/>
                <w:color w:val="363435"/>
                <w:szCs w:val="24"/>
              </w:rPr>
            </w:pPr>
            <w:r w:rsidRPr="002B4AE5">
              <w:rPr>
                <w:rFonts w:cs="Times New Roman"/>
                <w:szCs w:val="24"/>
              </w:rPr>
              <w:t xml:space="preserve">Question </w:t>
            </w:r>
          </w:p>
        </w:tc>
        <w:tc>
          <w:tcPr>
            <w:tcW w:w="515" w:type="dxa"/>
          </w:tcPr>
          <w:p w:rsidR="00B37B6C" w:rsidRPr="002B4AE5" w:rsidRDefault="00B37B6C" w:rsidP="00C10E37">
            <w:pPr>
              <w:spacing w:line="360" w:lineRule="auto"/>
              <w:jc w:val="both"/>
              <w:rPr>
                <w:rFonts w:cs="Times New Roman"/>
                <w:szCs w:val="24"/>
              </w:rPr>
            </w:pPr>
            <w:r w:rsidRPr="002B4AE5">
              <w:rPr>
                <w:rFonts w:cs="Times New Roman"/>
                <w:szCs w:val="24"/>
              </w:rPr>
              <w:t>SA</w:t>
            </w:r>
          </w:p>
        </w:tc>
        <w:tc>
          <w:tcPr>
            <w:tcW w:w="387" w:type="dxa"/>
          </w:tcPr>
          <w:p w:rsidR="00B37B6C" w:rsidRPr="002B4AE5" w:rsidRDefault="00B37B6C" w:rsidP="00C10E37">
            <w:pPr>
              <w:spacing w:line="360" w:lineRule="auto"/>
              <w:jc w:val="both"/>
              <w:rPr>
                <w:rFonts w:cs="Times New Roman"/>
                <w:szCs w:val="24"/>
              </w:rPr>
            </w:pPr>
            <w:r w:rsidRPr="002B4AE5">
              <w:rPr>
                <w:rFonts w:cs="Times New Roman"/>
                <w:szCs w:val="24"/>
              </w:rPr>
              <w:t>A</w:t>
            </w:r>
          </w:p>
        </w:tc>
        <w:tc>
          <w:tcPr>
            <w:tcW w:w="387" w:type="dxa"/>
          </w:tcPr>
          <w:p w:rsidR="00B37B6C" w:rsidRPr="002B4AE5" w:rsidRDefault="00B37B6C" w:rsidP="00C10E37">
            <w:pPr>
              <w:spacing w:line="360" w:lineRule="auto"/>
              <w:jc w:val="both"/>
              <w:rPr>
                <w:rFonts w:cs="Times New Roman"/>
                <w:szCs w:val="24"/>
              </w:rPr>
            </w:pPr>
            <w:r w:rsidRPr="002B4AE5">
              <w:rPr>
                <w:rFonts w:cs="Times New Roman"/>
                <w:szCs w:val="24"/>
              </w:rPr>
              <w:t>U</w:t>
            </w:r>
          </w:p>
        </w:tc>
        <w:tc>
          <w:tcPr>
            <w:tcW w:w="387" w:type="dxa"/>
          </w:tcPr>
          <w:p w:rsidR="00B37B6C" w:rsidRPr="002B4AE5" w:rsidRDefault="00B37B6C" w:rsidP="00C10E37">
            <w:pPr>
              <w:spacing w:line="360" w:lineRule="auto"/>
              <w:jc w:val="both"/>
              <w:rPr>
                <w:rFonts w:cs="Times New Roman"/>
                <w:szCs w:val="24"/>
              </w:rPr>
            </w:pPr>
            <w:r w:rsidRPr="002B4AE5">
              <w:rPr>
                <w:rFonts w:cs="Times New Roman"/>
                <w:szCs w:val="24"/>
              </w:rPr>
              <w:t>D</w:t>
            </w:r>
          </w:p>
        </w:tc>
        <w:tc>
          <w:tcPr>
            <w:tcW w:w="349" w:type="dxa"/>
          </w:tcPr>
          <w:p w:rsidR="00B37B6C" w:rsidRPr="002B4AE5" w:rsidRDefault="00B37B6C" w:rsidP="00C10E37">
            <w:pPr>
              <w:spacing w:line="360" w:lineRule="auto"/>
              <w:jc w:val="both"/>
              <w:rPr>
                <w:rFonts w:cs="Times New Roman"/>
                <w:szCs w:val="24"/>
              </w:rPr>
            </w:pPr>
            <w:r w:rsidRPr="002B4AE5">
              <w:rPr>
                <w:rFonts w:cs="Times New Roman"/>
                <w:szCs w:val="24"/>
              </w:rPr>
              <w:t>S</w:t>
            </w:r>
          </w:p>
        </w:tc>
        <w:tc>
          <w:tcPr>
            <w:tcW w:w="515" w:type="dxa"/>
          </w:tcPr>
          <w:p w:rsidR="00B37B6C" w:rsidRPr="002B4AE5" w:rsidRDefault="00B37B6C" w:rsidP="00C10E37">
            <w:pPr>
              <w:spacing w:line="360" w:lineRule="auto"/>
              <w:jc w:val="both"/>
              <w:rPr>
                <w:rFonts w:cs="Times New Roman"/>
                <w:szCs w:val="24"/>
              </w:rPr>
            </w:pPr>
            <w:r w:rsidRPr="002B4AE5">
              <w:rPr>
                <w:rFonts w:cs="Times New Roman"/>
                <w:szCs w:val="24"/>
              </w:rPr>
              <w:t>SD</w:t>
            </w:r>
          </w:p>
        </w:tc>
      </w:tr>
      <w:tr w:rsidR="00B37B6C" w:rsidRPr="002B4AE5" w:rsidTr="00C84047">
        <w:trPr>
          <w:trHeight w:val="978"/>
        </w:trPr>
        <w:tc>
          <w:tcPr>
            <w:tcW w:w="581" w:type="dxa"/>
          </w:tcPr>
          <w:p w:rsidR="00B37B6C" w:rsidRPr="002B4AE5" w:rsidRDefault="00B37B6C" w:rsidP="00C10E37">
            <w:pPr>
              <w:spacing w:line="360" w:lineRule="auto"/>
              <w:jc w:val="both"/>
              <w:rPr>
                <w:rFonts w:cs="Times New Roman"/>
                <w:szCs w:val="24"/>
              </w:rPr>
            </w:pPr>
            <w:r w:rsidRPr="002B4AE5">
              <w:rPr>
                <w:rFonts w:cs="Times New Roman"/>
                <w:szCs w:val="24"/>
              </w:rPr>
              <w:t>1</w:t>
            </w:r>
          </w:p>
        </w:tc>
        <w:tc>
          <w:tcPr>
            <w:tcW w:w="6123" w:type="dxa"/>
          </w:tcPr>
          <w:p w:rsidR="00B37B6C" w:rsidRPr="002B4AE5" w:rsidRDefault="00B37B6C" w:rsidP="00C10E37">
            <w:pPr>
              <w:spacing w:line="360" w:lineRule="auto"/>
              <w:jc w:val="both"/>
              <w:rPr>
                <w:rFonts w:eastAsia="Times New Roman" w:cs="Times New Roman"/>
                <w:color w:val="363435"/>
                <w:szCs w:val="24"/>
              </w:rPr>
            </w:pPr>
            <w:r w:rsidRPr="002B4AE5">
              <w:rPr>
                <w:rFonts w:eastAsia="Times New Roman" w:cs="Times New Roman"/>
                <w:color w:val="363435"/>
                <w:szCs w:val="24"/>
              </w:rPr>
              <w:t>Management actively responds to main competitors’ new ways of doing things</w:t>
            </w:r>
          </w:p>
        </w:tc>
        <w:tc>
          <w:tcPr>
            <w:tcW w:w="515" w:type="dxa"/>
          </w:tcPr>
          <w:p w:rsidR="00B37B6C" w:rsidRPr="002B4AE5" w:rsidRDefault="00B37B6C" w:rsidP="00C10E37">
            <w:pPr>
              <w:spacing w:line="360" w:lineRule="auto"/>
              <w:jc w:val="both"/>
              <w:rPr>
                <w:rFonts w:cs="Times New Roman"/>
                <w:szCs w:val="24"/>
              </w:rPr>
            </w:pPr>
          </w:p>
        </w:tc>
        <w:tc>
          <w:tcPr>
            <w:tcW w:w="387" w:type="dxa"/>
          </w:tcPr>
          <w:p w:rsidR="00B37B6C" w:rsidRPr="002B4AE5" w:rsidRDefault="00B37B6C" w:rsidP="00C10E37">
            <w:pPr>
              <w:spacing w:line="360" w:lineRule="auto"/>
              <w:jc w:val="both"/>
              <w:rPr>
                <w:rFonts w:cs="Times New Roman"/>
                <w:szCs w:val="24"/>
              </w:rPr>
            </w:pPr>
          </w:p>
        </w:tc>
        <w:tc>
          <w:tcPr>
            <w:tcW w:w="387" w:type="dxa"/>
          </w:tcPr>
          <w:p w:rsidR="00B37B6C" w:rsidRPr="002B4AE5" w:rsidRDefault="00B37B6C" w:rsidP="00C10E37">
            <w:pPr>
              <w:spacing w:line="360" w:lineRule="auto"/>
              <w:jc w:val="both"/>
              <w:rPr>
                <w:rFonts w:cs="Times New Roman"/>
                <w:szCs w:val="24"/>
              </w:rPr>
            </w:pPr>
          </w:p>
        </w:tc>
        <w:tc>
          <w:tcPr>
            <w:tcW w:w="387" w:type="dxa"/>
          </w:tcPr>
          <w:p w:rsidR="00B37B6C" w:rsidRPr="002B4AE5" w:rsidRDefault="00B37B6C" w:rsidP="00C10E37">
            <w:pPr>
              <w:spacing w:line="360" w:lineRule="auto"/>
              <w:jc w:val="both"/>
              <w:rPr>
                <w:rFonts w:cs="Times New Roman"/>
                <w:szCs w:val="24"/>
              </w:rPr>
            </w:pPr>
          </w:p>
        </w:tc>
        <w:tc>
          <w:tcPr>
            <w:tcW w:w="349" w:type="dxa"/>
          </w:tcPr>
          <w:p w:rsidR="00B37B6C" w:rsidRPr="002B4AE5" w:rsidRDefault="00B37B6C" w:rsidP="00C10E37">
            <w:pPr>
              <w:spacing w:line="360" w:lineRule="auto"/>
              <w:jc w:val="both"/>
              <w:rPr>
                <w:rFonts w:cs="Times New Roman"/>
                <w:szCs w:val="24"/>
              </w:rPr>
            </w:pPr>
          </w:p>
        </w:tc>
        <w:tc>
          <w:tcPr>
            <w:tcW w:w="515" w:type="dxa"/>
          </w:tcPr>
          <w:p w:rsidR="00B37B6C" w:rsidRPr="002B4AE5" w:rsidRDefault="00B37B6C" w:rsidP="00C10E37">
            <w:pPr>
              <w:spacing w:line="360" w:lineRule="auto"/>
              <w:jc w:val="both"/>
              <w:rPr>
                <w:rFonts w:cs="Times New Roman"/>
                <w:szCs w:val="24"/>
              </w:rPr>
            </w:pPr>
          </w:p>
        </w:tc>
      </w:tr>
      <w:tr w:rsidR="00B37B6C" w:rsidRPr="002B4AE5" w:rsidTr="00C84047">
        <w:trPr>
          <w:trHeight w:val="993"/>
        </w:trPr>
        <w:tc>
          <w:tcPr>
            <w:tcW w:w="581" w:type="dxa"/>
          </w:tcPr>
          <w:p w:rsidR="00B37B6C" w:rsidRPr="002B4AE5" w:rsidRDefault="00B37B6C" w:rsidP="00C10E37">
            <w:pPr>
              <w:spacing w:line="360" w:lineRule="auto"/>
              <w:jc w:val="both"/>
              <w:rPr>
                <w:rFonts w:cs="Times New Roman"/>
                <w:szCs w:val="24"/>
              </w:rPr>
            </w:pPr>
            <w:r w:rsidRPr="002B4AE5">
              <w:rPr>
                <w:rFonts w:cs="Times New Roman"/>
                <w:szCs w:val="24"/>
              </w:rPr>
              <w:t>2</w:t>
            </w:r>
          </w:p>
        </w:tc>
        <w:tc>
          <w:tcPr>
            <w:tcW w:w="6123" w:type="dxa"/>
          </w:tcPr>
          <w:p w:rsidR="00B37B6C" w:rsidRPr="002B4AE5" w:rsidRDefault="00B37B6C" w:rsidP="00C10E37">
            <w:pPr>
              <w:spacing w:line="360" w:lineRule="auto"/>
              <w:jc w:val="both"/>
              <w:rPr>
                <w:rFonts w:eastAsia="Times New Roman" w:cs="Times New Roman"/>
                <w:color w:val="363435"/>
                <w:szCs w:val="24"/>
              </w:rPr>
            </w:pPr>
            <w:r w:rsidRPr="002B4AE5">
              <w:rPr>
                <w:rFonts w:eastAsia="Times New Roman" w:cs="Times New Roman"/>
                <w:color w:val="363435"/>
                <w:szCs w:val="24"/>
              </w:rPr>
              <w:t>I am willing to try new ways of doing things and seek unusual, novel solutions</w:t>
            </w:r>
          </w:p>
        </w:tc>
        <w:tc>
          <w:tcPr>
            <w:tcW w:w="515" w:type="dxa"/>
          </w:tcPr>
          <w:p w:rsidR="00B37B6C" w:rsidRPr="002B4AE5" w:rsidRDefault="00B37B6C" w:rsidP="00C10E37">
            <w:pPr>
              <w:spacing w:line="360" w:lineRule="auto"/>
              <w:jc w:val="both"/>
              <w:rPr>
                <w:rFonts w:cs="Times New Roman"/>
                <w:szCs w:val="24"/>
              </w:rPr>
            </w:pPr>
          </w:p>
        </w:tc>
        <w:tc>
          <w:tcPr>
            <w:tcW w:w="387" w:type="dxa"/>
          </w:tcPr>
          <w:p w:rsidR="00B37B6C" w:rsidRPr="002B4AE5" w:rsidRDefault="00B37B6C" w:rsidP="00C10E37">
            <w:pPr>
              <w:spacing w:line="360" w:lineRule="auto"/>
              <w:jc w:val="both"/>
              <w:rPr>
                <w:rFonts w:cs="Times New Roman"/>
                <w:szCs w:val="24"/>
              </w:rPr>
            </w:pPr>
          </w:p>
        </w:tc>
        <w:tc>
          <w:tcPr>
            <w:tcW w:w="387" w:type="dxa"/>
          </w:tcPr>
          <w:p w:rsidR="00B37B6C" w:rsidRPr="002B4AE5" w:rsidRDefault="00B37B6C" w:rsidP="00C10E37">
            <w:pPr>
              <w:spacing w:line="360" w:lineRule="auto"/>
              <w:jc w:val="both"/>
              <w:rPr>
                <w:rFonts w:cs="Times New Roman"/>
                <w:szCs w:val="24"/>
              </w:rPr>
            </w:pPr>
          </w:p>
        </w:tc>
        <w:tc>
          <w:tcPr>
            <w:tcW w:w="387" w:type="dxa"/>
          </w:tcPr>
          <w:p w:rsidR="00B37B6C" w:rsidRPr="002B4AE5" w:rsidRDefault="00B37B6C" w:rsidP="00C10E37">
            <w:pPr>
              <w:spacing w:line="360" w:lineRule="auto"/>
              <w:jc w:val="both"/>
              <w:rPr>
                <w:rFonts w:cs="Times New Roman"/>
                <w:szCs w:val="24"/>
              </w:rPr>
            </w:pPr>
          </w:p>
        </w:tc>
        <w:tc>
          <w:tcPr>
            <w:tcW w:w="349" w:type="dxa"/>
          </w:tcPr>
          <w:p w:rsidR="00B37B6C" w:rsidRPr="002B4AE5" w:rsidRDefault="00B37B6C" w:rsidP="00C10E37">
            <w:pPr>
              <w:spacing w:line="360" w:lineRule="auto"/>
              <w:jc w:val="both"/>
              <w:rPr>
                <w:rFonts w:cs="Times New Roman"/>
                <w:szCs w:val="24"/>
              </w:rPr>
            </w:pPr>
          </w:p>
        </w:tc>
        <w:tc>
          <w:tcPr>
            <w:tcW w:w="515" w:type="dxa"/>
          </w:tcPr>
          <w:p w:rsidR="00B37B6C" w:rsidRPr="002B4AE5" w:rsidRDefault="00B37B6C" w:rsidP="00C10E37">
            <w:pPr>
              <w:spacing w:line="360" w:lineRule="auto"/>
              <w:jc w:val="both"/>
              <w:rPr>
                <w:rFonts w:cs="Times New Roman"/>
                <w:szCs w:val="24"/>
              </w:rPr>
            </w:pPr>
          </w:p>
        </w:tc>
      </w:tr>
      <w:tr w:rsidR="00B37B6C" w:rsidRPr="002B4AE5" w:rsidTr="00C84047">
        <w:trPr>
          <w:trHeight w:val="978"/>
        </w:trPr>
        <w:tc>
          <w:tcPr>
            <w:tcW w:w="581" w:type="dxa"/>
          </w:tcPr>
          <w:p w:rsidR="00B37B6C" w:rsidRPr="002B4AE5" w:rsidRDefault="00B37B6C" w:rsidP="00C10E37">
            <w:pPr>
              <w:spacing w:line="360" w:lineRule="auto"/>
              <w:jc w:val="both"/>
              <w:rPr>
                <w:rFonts w:cs="Times New Roman"/>
                <w:szCs w:val="24"/>
              </w:rPr>
            </w:pPr>
            <w:r w:rsidRPr="002B4AE5">
              <w:rPr>
                <w:rFonts w:cs="Times New Roman"/>
                <w:szCs w:val="24"/>
              </w:rPr>
              <w:t>3</w:t>
            </w:r>
          </w:p>
        </w:tc>
        <w:tc>
          <w:tcPr>
            <w:tcW w:w="6123" w:type="dxa"/>
          </w:tcPr>
          <w:p w:rsidR="00B37B6C" w:rsidRPr="002B4AE5" w:rsidRDefault="00B37B6C" w:rsidP="00C10E37">
            <w:pPr>
              <w:spacing w:line="360" w:lineRule="auto"/>
              <w:jc w:val="both"/>
              <w:rPr>
                <w:rFonts w:eastAsia="Times New Roman" w:cs="Times New Roman"/>
                <w:color w:val="363435"/>
                <w:szCs w:val="24"/>
              </w:rPr>
            </w:pPr>
            <w:r w:rsidRPr="002B4AE5">
              <w:rPr>
                <w:rFonts w:eastAsia="Times New Roman" w:cs="Times New Roman"/>
                <w:color w:val="363435"/>
                <w:szCs w:val="24"/>
              </w:rPr>
              <w:t>We encourage people to think and behave in original and novel ways</w:t>
            </w:r>
          </w:p>
        </w:tc>
        <w:tc>
          <w:tcPr>
            <w:tcW w:w="515" w:type="dxa"/>
          </w:tcPr>
          <w:p w:rsidR="00B37B6C" w:rsidRPr="002B4AE5" w:rsidRDefault="00B37B6C" w:rsidP="00C10E37">
            <w:pPr>
              <w:spacing w:line="360" w:lineRule="auto"/>
              <w:jc w:val="both"/>
              <w:rPr>
                <w:rFonts w:cs="Times New Roman"/>
                <w:szCs w:val="24"/>
              </w:rPr>
            </w:pPr>
          </w:p>
        </w:tc>
        <w:tc>
          <w:tcPr>
            <w:tcW w:w="387" w:type="dxa"/>
          </w:tcPr>
          <w:p w:rsidR="00B37B6C" w:rsidRPr="002B4AE5" w:rsidRDefault="00B37B6C" w:rsidP="00C10E37">
            <w:pPr>
              <w:spacing w:line="360" w:lineRule="auto"/>
              <w:jc w:val="both"/>
              <w:rPr>
                <w:rFonts w:cs="Times New Roman"/>
                <w:szCs w:val="24"/>
              </w:rPr>
            </w:pPr>
          </w:p>
        </w:tc>
        <w:tc>
          <w:tcPr>
            <w:tcW w:w="387" w:type="dxa"/>
          </w:tcPr>
          <w:p w:rsidR="00B37B6C" w:rsidRPr="002B4AE5" w:rsidRDefault="00B37B6C" w:rsidP="00C10E37">
            <w:pPr>
              <w:spacing w:line="360" w:lineRule="auto"/>
              <w:jc w:val="both"/>
              <w:rPr>
                <w:rFonts w:cs="Times New Roman"/>
                <w:szCs w:val="24"/>
              </w:rPr>
            </w:pPr>
          </w:p>
        </w:tc>
        <w:tc>
          <w:tcPr>
            <w:tcW w:w="387" w:type="dxa"/>
          </w:tcPr>
          <w:p w:rsidR="00B37B6C" w:rsidRPr="002B4AE5" w:rsidRDefault="00B37B6C" w:rsidP="00C10E37">
            <w:pPr>
              <w:spacing w:line="360" w:lineRule="auto"/>
              <w:jc w:val="both"/>
              <w:rPr>
                <w:rFonts w:cs="Times New Roman"/>
                <w:szCs w:val="24"/>
              </w:rPr>
            </w:pPr>
          </w:p>
        </w:tc>
        <w:tc>
          <w:tcPr>
            <w:tcW w:w="349" w:type="dxa"/>
          </w:tcPr>
          <w:p w:rsidR="00B37B6C" w:rsidRPr="002B4AE5" w:rsidRDefault="00B37B6C" w:rsidP="00C10E37">
            <w:pPr>
              <w:spacing w:line="360" w:lineRule="auto"/>
              <w:jc w:val="both"/>
              <w:rPr>
                <w:rFonts w:cs="Times New Roman"/>
                <w:szCs w:val="24"/>
              </w:rPr>
            </w:pPr>
          </w:p>
        </w:tc>
        <w:tc>
          <w:tcPr>
            <w:tcW w:w="515" w:type="dxa"/>
          </w:tcPr>
          <w:p w:rsidR="00B37B6C" w:rsidRPr="002B4AE5" w:rsidRDefault="00B37B6C" w:rsidP="00C10E37">
            <w:pPr>
              <w:spacing w:line="360" w:lineRule="auto"/>
              <w:jc w:val="both"/>
              <w:rPr>
                <w:rFonts w:cs="Times New Roman"/>
                <w:szCs w:val="24"/>
              </w:rPr>
            </w:pPr>
          </w:p>
        </w:tc>
      </w:tr>
      <w:tr w:rsidR="00B37B6C" w:rsidRPr="002B4AE5" w:rsidTr="00C84047">
        <w:trPr>
          <w:trHeight w:val="993"/>
        </w:trPr>
        <w:tc>
          <w:tcPr>
            <w:tcW w:w="581" w:type="dxa"/>
          </w:tcPr>
          <w:p w:rsidR="00B37B6C" w:rsidRPr="002B4AE5" w:rsidRDefault="00B37B6C" w:rsidP="00C10E37">
            <w:pPr>
              <w:spacing w:line="360" w:lineRule="auto"/>
              <w:jc w:val="both"/>
              <w:rPr>
                <w:rFonts w:cs="Times New Roman"/>
                <w:szCs w:val="24"/>
              </w:rPr>
            </w:pPr>
            <w:r w:rsidRPr="002B4AE5">
              <w:rPr>
                <w:rFonts w:cs="Times New Roman"/>
                <w:szCs w:val="24"/>
              </w:rPr>
              <w:t>4</w:t>
            </w:r>
          </w:p>
        </w:tc>
        <w:tc>
          <w:tcPr>
            <w:tcW w:w="6123" w:type="dxa"/>
          </w:tcPr>
          <w:p w:rsidR="00B37B6C" w:rsidRPr="002B4AE5" w:rsidRDefault="00B37B6C" w:rsidP="00C10E37">
            <w:pPr>
              <w:spacing w:line="360" w:lineRule="auto"/>
              <w:jc w:val="both"/>
              <w:rPr>
                <w:rFonts w:eastAsia="Times New Roman" w:cs="Times New Roman"/>
                <w:color w:val="363435"/>
                <w:szCs w:val="24"/>
              </w:rPr>
            </w:pPr>
            <w:r w:rsidRPr="002B4AE5">
              <w:rPr>
                <w:rFonts w:eastAsia="Times New Roman" w:cs="Times New Roman"/>
                <w:color w:val="363435"/>
                <w:szCs w:val="24"/>
              </w:rPr>
              <w:t>The people in my organization have a strong propensity for high-risk project</w:t>
            </w:r>
          </w:p>
        </w:tc>
        <w:tc>
          <w:tcPr>
            <w:tcW w:w="515" w:type="dxa"/>
          </w:tcPr>
          <w:p w:rsidR="00B37B6C" w:rsidRPr="002B4AE5" w:rsidRDefault="00B37B6C" w:rsidP="00C10E37">
            <w:pPr>
              <w:spacing w:line="360" w:lineRule="auto"/>
              <w:jc w:val="both"/>
              <w:rPr>
                <w:rFonts w:cs="Times New Roman"/>
                <w:szCs w:val="24"/>
              </w:rPr>
            </w:pPr>
          </w:p>
        </w:tc>
        <w:tc>
          <w:tcPr>
            <w:tcW w:w="387" w:type="dxa"/>
          </w:tcPr>
          <w:p w:rsidR="00B37B6C" w:rsidRPr="002B4AE5" w:rsidRDefault="00B37B6C" w:rsidP="00C10E37">
            <w:pPr>
              <w:spacing w:line="360" w:lineRule="auto"/>
              <w:jc w:val="both"/>
              <w:rPr>
                <w:rFonts w:cs="Times New Roman"/>
                <w:szCs w:val="24"/>
              </w:rPr>
            </w:pPr>
          </w:p>
        </w:tc>
        <w:tc>
          <w:tcPr>
            <w:tcW w:w="387" w:type="dxa"/>
          </w:tcPr>
          <w:p w:rsidR="00B37B6C" w:rsidRPr="002B4AE5" w:rsidRDefault="00B37B6C" w:rsidP="00C10E37">
            <w:pPr>
              <w:spacing w:line="360" w:lineRule="auto"/>
              <w:jc w:val="both"/>
              <w:rPr>
                <w:rFonts w:cs="Times New Roman"/>
                <w:szCs w:val="24"/>
              </w:rPr>
            </w:pPr>
          </w:p>
        </w:tc>
        <w:tc>
          <w:tcPr>
            <w:tcW w:w="387" w:type="dxa"/>
          </w:tcPr>
          <w:p w:rsidR="00B37B6C" w:rsidRPr="002B4AE5" w:rsidRDefault="00B37B6C" w:rsidP="00C10E37">
            <w:pPr>
              <w:spacing w:line="360" w:lineRule="auto"/>
              <w:jc w:val="both"/>
              <w:rPr>
                <w:rFonts w:cs="Times New Roman"/>
                <w:szCs w:val="24"/>
              </w:rPr>
            </w:pPr>
          </w:p>
        </w:tc>
        <w:tc>
          <w:tcPr>
            <w:tcW w:w="349" w:type="dxa"/>
          </w:tcPr>
          <w:p w:rsidR="00B37B6C" w:rsidRPr="002B4AE5" w:rsidRDefault="00B37B6C" w:rsidP="00C10E37">
            <w:pPr>
              <w:spacing w:line="360" w:lineRule="auto"/>
              <w:jc w:val="both"/>
              <w:rPr>
                <w:rFonts w:cs="Times New Roman"/>
                <w:szCs w:val="24"/>
              </w:rPr>
            </w:pPr>
          </w:p>
        </w:tc>
        <w:tc>
          <w:tcPr>
            <w:tcW w:w="515" w:type="dxa"/>
          </w:tcPr>
          <w:p w:rsidR="00B37B6C" w:rsidRPr="002B4AE5" w:rsidRDefault="00B37B6C" w:rsidP="00C10E37">
            <w:pPr>
              <w:spacing w:line="360" w:lineRule="auto"/>
              <w:jc w:val="both"/>
              <w:rPr>
                <w:rFonts w:cs="Times New Roman"/>
                <w:szCs w:val="24"/>
              </w:rPr>
            </w:pPr>
          </w:p>
        </w:tc>
      </w:tr>
      <w:tr w:rsidR="00B37B6C" w:rsidRPr="002B4AE5" w:rsidTr="00C84047">
        <w:trPr>
          <w:trHeight w:val="1400"/>
        </w:trPr>
        <w:tc>
          <w:tcPr>
            <w:tcW w:w="581" w:type="dxa"/>
          </w:tcPr>
          <w:p w:rsidR="00B37B6C" w:rsidRPr="002B4AE5" w:rsidRDefault="00B37B6C" w:rsidP="00C10E37">
            <w:pPr>
              <w:spacing w:line="360" w:lineRule="auto"/>
              <w:jc w:val="both"/>
              <w:rPr>
                <w:rFonts w:cs="Times New Roman"/>
                <w:szCs w:val="24"/>
              </w:rPr>
            </w:pPr>
            <w:r w:rsidRPr="002B4AE5">
              <w:rPr>
                <w:rFonts w:cs="Times New Roman"/>
                <w:szCs w:val="24"/>
              </w:rPr>
              <w:t>5</w:t>
            </w:r>
          </w:p>
        </w:tc>
        <w:tc>
          <w:tcPr>
            <w:tcW w:w="6123" w:type="dxa"/>
          </w:tcPr>
          <w:p w:rsidR="00B37B6C" w:rsidRPr="002B4AE5" w:rsidRDefault="00B37B6C" w:rsidP="00C10E37">
            <w:pPr>
              <w:spacing w:line="360" w:lineRule="auto"/>
              <w:jc w:val="both"/>
              <w:rPr>
                <w:rFonts w:eastAsia="Times New Roman" w:cs="Times New Roman"/>
                <w:color w:val="363435"/>
                <w:szCs w:val="24"/>
              </w:rPr>
            </w:pPr>
            <w:r w:rsidRPr="002B4AE5">
              <w:rPr>
                <w:rFonts w:eastAsia="Times New Roman" w:cs="Times New Roman"/>
                <w:color w:val="363435"/>
                <w:szCs w:val="24"/>
              </w:rPr>
              <w:t>Our people believe, owing to the nature of the environment, that bold, wide-ranging acts are necessary to achieve our organization objective</w:t>
            </w:r>
          </w:p>
        </w:tc>
        <w:tc>
          <w:tcPr>
            <w:tcW w:w="515" w:type="dxa"/>
          </w:tcPr>
          <w:p w:rsidR="00B37B6C" w:rsidRPr="002B4AE5" w:rsidRDefault="00B37B6C" w:rsidP="00C10E37">
            <w:pPr>
              <w:spacing w:line="360" w:lineRule="auto"/>
              <w:jc w:val="both"/>
              <w:rPr>
                <w:rFonts w:cs="Times New Roman"/>
                <w:szCs w:val="24"/>
              </w:rPr>
            </w:pPr>
          </w:p>
        </w:tc>
        <w:tc>
          <w:tcPr>
            <w:tcW w:w="387" w:type="dxa"/>
          </w:tcPr>
          <w:p w:rsidR="00B37B6C" w:rsidRPr="002B4AE5" w:rsidRDefault="00B37B6C" w:rsidP="00C10E37">
            <w:pPr>
              <w:spacing w:line="360" w:lineRule="auto"/>
              <w:jc w:val="both"/>
              <w:rPr>
                <w:rFonts w:cs="Times New Roman"/>
                <w:szCs w:val="24"/>
              </w:rPr>
            </w:pPr>
          </w:p>
        </w:tc>
        <w:tc>
          <w:tcPr>
            <w:tcW w:w="387" w:type="dxa"/>
          </w:tcPr>
          <w:p w:rsidR="00B37B6C" w:rsidRPr="002B4AE5" w:rsidRDefault="00B37B6C" w:rsidP="00C10E37">
            <w:pPr>
              <w:spacing w:line="360" w:lineRule="auto"/>
              <w:jc w:val="both"/>
              <w:rPr>
                <w:rFonts w:cs="Times New Roman"/>
                <w:szCs w:val="24"/>
              </w:rPr>
            </w:pPr>
          </w:p>
        </w:tc>
        <w:tc>
          <w:tcPr>
            <w:tcW w:w="387" w:type="dxa"/>
          </w:tcPr>
          <w:p w:rsidR="00B37B6C" w:rsidRPr="002B4AE5" w:rsidRDefault="00B37B6C" w:rsidP="00C10E37">
            <w:pPr>
              <w:spacing w:line="360" w:lineRule="auto"/>
              <w:jc w:val="both"/>
              <w:rPr>
                <w:rFonts w:cs="Times New Roman"/>
                <w:szCs w:val="24"/>
              </w:rPr>
            </w:pPr>
          </w:p>
        </w:tc>
        <w:tc>
          <w:tcPr>
            <w:tcW w:w="349" w:type="dxa"/>
          </w:tcPr>
          <w:p w:rsidR="00B37B6C" w:rsidRPr="002B4AE5" w:rsidRDefault="00B37B6C" w:rsidP="00C10E37">
            <w:pPr>
              <w:spacing w:line="360" w:lineRule="auto"/>
              <w:jc w:val="both"/>
              <w:rPr>
                <w:rFonts w:cs="Times New Roman"/>
                <w:szCs w:val="24"/>
              </w:rPr>
            </w:pPr>
          </w:p>
        </w:tc>
        <w:tc>
          <w:tcPr>
            <w:tcW w:w="515" w:type="dxa"/>
          </w:tcPr>
          <w:p w:rsidR="00B37B6C" w:rsidRPr="002B4AE5" w:rsidRDefault="00B37B6C" w:rsidP="00C10E37">
            <w:pPr>
              <w:spacing w:line="360" w:lineRule="auto"/>
              <w:jc w:val="both"/>
              <w:rPr>
                <w:rFonts w:cs="Times New Roman"/>
                <w:szCs w:val="24"/>
              </w:rPr>
            </w:pPr>
          </w:p>
        </w:tc>
      </w:tr>
      <w:tr w:rsidR="00B37B6C" w:rsidRPr="002B4AE5" w:rsidTr="00C84047">
        <w:trPr>
          <w:trHeight w:val="1400"/>
        </w:trPr>
        <w:tc>
          <w:tcPr>
            <w:tcW w:w="581" w:type="dxa"/>
          </w:tcPr>
          <w:p w:rsidR="00B37B6C" w:rsidRPr="002B4AE5" w:rsidRDefault="00B37B6C" w:rsidP="00C10E37">
            <w:pPr>
              <w:spacing w:line="360" w:lineRule="auto"/>
              <w:jc w:val="both"/>
              <w:rPr>
                <w:rFonts w:cs="Times New Roman"/>
                <w:szCs w:val="24"/>
              </w:rPr>
            </w:pPr>
            <w:r w:rsidRPr="002B4AE5">
              <w:rPr>
                <w:rFonts w:cs="Times New Roman"/>
                <w:szCs w:val="24"/>
              </w:rPr>
              <w:t>6</w:t>
            </w:r>
          </w:p>
        </w:tc>
        <w:tc>
          <w:tcPr>
            <w:tcW w:w="6123" w:type="dxa"/>
          </w:tcPr>
          <w:p w:rsidR="00B37B6C" w:rsidRPr="002B4AE5" w:rsidRDefault="00B37B6C" w:rsidP="00C10E37">
            <w:pPr>
              <w:spacing w:line="360" w:lineRule="auto"/>
              <w:jc w:val="both"/>
              <w:rPr>
                <w:rFonts w:eastAsia="Times New Roman" w:cs="Times New Roman"/>
                <w:color w:val="363435"/>
                <w:szCs w:val="24"/>
              </w:rPr>
            </w:pPr>
            <w:r w:rsidRPr="002B4AE5">
              <w:rPr>
                <w:rFonts w:eastAsia="Times New Roman" w:cs="Times New Roman"/>
                <w:color w:val="363435"/>
                <w:szCs w:val="24"/>
              </w:rPr>
              <w:t xml:space="preserve">When there is uncertainty, our organization typically adopts a wait and see posture in order to minimize the probability of making costly decisions </w:t>
            </w:r>
          </w:p>
        </w:tc>
        <w:tc>
          <w:tcPr>
            <w:tcW w:w="515" w:type="dxa"/>
          </w:tcPr>
          <w:p w:rsidR="00B37B6C" w:rsidRPr="002B4AE5" w:rsidRDefault="00B37B6C" w:rsidP="00C10E37">
            <w:pPr>
              <w:spacing w:line="360" w:lineRule="auto"/>
              <w:jc w:val="both"/>
              <w:rPr>
                <w:rFonts w:cs="Times New Roman"/>
                <w:szCs w:val="24"/>
              </w:rPr>
            </w:pPr>
          </w:p>
        </w:tc>
        <w:tc>
          <w:tcPr>
            <w:tcW w:w="387" w:type="dxa"/>
          </w:tcPr>
          <w:p w:rsidR="00B37B6C" w:rsidRPr="002B4AE5" w:rsidRDefault="00B37B6C" w:rsidP="00C10E37">
            <w:pPr>
              <w:spacing w:line="360" w:lineRule="auto"/>
              <w:jc w:val="both"/>
              <w:rPr>
                <w:rFonts w:cs="Times New Roman"/>
                <w:szCs w:val="24"/>
              </w:rPr>
            </w:pPr>
          </w:p>
        </w:tc>
        <w:tc>
          <w:tcPr>
            <w:tcW w:w="387" w:type="dxa"/>
          </w:tcPr>
          <w:p w:rsidR="00B37B6C" w:rsidRPr="002B4AE5" w:rsidRDefault="00B37B6C" w:rsidP="00C10E37">
            <w:pPr>
              <w:spacing w:line="360" w:lineRule="auto"/>
              <w:jc w:val="both"/>
              <w:rPr>
                <w:rFonts w:cs="Times New Roman"/>
                <w:szCs w:val="24"/>
              </w:rPr>
            </w:pPr>
          </w:p>
        </w:tc>
        <w:tc>
          <w:tcPr>
            <w:tcW w:w="387" w:type="dxa"/>
          </w:tcPr>
          <w:p w:rsidR="00B37B6C" w:rsidRPr="002B4AE5" w:rsidRDefault="00B37B6C" w:rsidP="00C10E37">
            <w:pPr>
              <w:spacing w:line="360" w:lineRule="auto"/>
              <w:jc w:val="both"/>
              <w:rPr>
                <w:rFonts w:cs="Times New Roman"/>
                <w:szCs w:val="24"/>
              </w:rPr>
            </w:pPr>
          </w:p>
        </w:tc>
        <w:tc>
          <w:tcPr>
            <w:tcW w:w="349" w:type="dxa"/>
          </w:tcPr>
          <w:p w:rsidR="00B37B6C" w:rsidRPr="002B4AE5" w:rsidRDefault="00B37B6C" w:rsidP="00C10E37">
            <w:pPr>
              <w:spacing w:line="360" w:lineRule="auto"/>
              <w:jc w:val="both"/>
              <w:rPr>
                <w:rFonts w:cs="Times New Roman"/>
                <w:szCs w:val="24"/>
              </w:rPr>
            </w:pPr>
          </w:p>
        </w:tc>
        <w:tc>
          <w:tcPr>
            <w:tcW w:w="515" w:type="dxa"/>
          </w:tcPr>
          <w:p w:rsidR="00B37B6C" w:rsidRPr="002B4AE5" w:rsidRDefault="00B37B6C" w:rsidP="00C10E37">
            <w:pPr>
              <w:spacing w:line="360" w:lineRule="auto"/>
              <w:jc w:val="both"/>
              <w:rPr>
                <w:rFonts w:cs="Times New Roman"/>
                <w:szCs w:val="24"/>
              </w:rPr>
            </w:pPr>
          </w:p>
        </w:tc>
      </w:tr>
      <w:tr w:rsidR="00B37B6C" w:rsidRPr="002B4AE5" w:rsidTr="00C84047">
        <w:trPr>
          <w:trHeight w:val="978"/>
        </w:trPr>
        <w:tc>
          <w:tcPr>
            <w:tcW w:w="581" w:type="dxa"/>
          </w:tcPr>
          <w:p w:rsidR="00B37B6C" w:rsidRPr="002B4AE5" w:rsidRDefault="00B37B6C" w:rsidP="00C10E37">
            <w:pPr>
              <w:spacing w:line="360" w:lineRule="auto"/>
              <w:jc w:val="both"/>
              <w:rPr>
                <w:rFonts w:cs="Times New Roman"/>
                <w:szCs w:val="24"/>
              </w:rPr>
            </w:pPr>
            <w:r w:rsidRPr="002B4AE5">
              <w:rPr>
                <w:rFonts w:cs="Times New Roman"/>
                <w:szCs w:val="24"/>
              </w:rPr>
              <w:t>7</w:t>
            </w:r>
          </w:p>
        </w:tc>
        <w:tc>
          <w:tcPr>
            <w:tcW w:w="6123" w:type="dxa"/>
          </w:tcPr>
          <w:p w:rsidR="00B37B6C" w:rsidRPr="002B4AE5" w:rsidRDefault="00B37B6C" w:rsidP="00C10E37">
            <w:pPr>
              <w:spacing w:line="360" w:lineRule="auto"/>
              <w:jc w:val="both"/>
              <w:rPr>
                <w:rFonts w:eastAsia="Times New Roman" w:cs="Times New Roman"/>
                <w:color w:val="363435"/>
                <w:szCs w:val="24"/>
              </w:rPr>
            </w:pPr>
            <w:r w:rsidRPr="002B4AE5">
              <w:rPr>
                <w:rFonts w:eastAsia="Times New Roman" w:cs="Times New Roman"/>
                <w:spacing w:val="1"/>
                <w:szCs w:val="24"/>
              </w:rPr>
              <w:t>I</w:t>
            </w:r>
            <w:r w:rsidRPr="002B4AE5">
              <w:rPr>
                <w:rFonts w:eastAsia="Times New Roman" w:cs="Times New Roman"/>
                <w:szCs w:val="24"/>
              </w:rPr>
              <w:t>nt</w:t>
            </w:r>
            <w:r w:rsidRPr="002B4AE5">
              <w:rPr>
                <w:rFonts w:eastAsia="Times New Roman" w:cs="Times New Roman"/>
                <w:spacing w:val="-1"/>
                <w:szCs w:val="24"/>
              </w:rPr>
              <w:t>h</w:t>
            </w:r>
            <w:r w:rsidRPr="002B4AE5">
              <w:rPr>
                <w:rFonts w:eastAsia="Times New Roman" w:cs="Times New Roman"/>
                <w:szCs w:val="24"/>
              </w:rPr>
              <w:t>e</w:t>
            </w:r>
            <w:r w:rsidRPr="002B4AE5">
              <w:rPr>
                <w:rFonts w:eastAsia="Times New Roman" w:cs="Times New Roman"/>
                <w:spacing w:val="1"/>
                <w:szCs w:val="24"/>
              </w:rPr>
              <w:t>p</w:t>
            </w:r>
            <w:r w:rsidRPr="002B4AE5">
              <w:rPr>
                <w:rFonts w:eastAsia="Times New Roman" w:cs="Times New Roman"/>
                <w:szCs w:val="24"/>
              </w:rPr>
              <w:t>a</w:t>
            </w:r>
            <w:r w:rsidRPr="002B4AE5">
              <w:rPr>
                <w:rFonts w:eastAsia="Times New Roman" w:cs="Times New Roman"/>
                <w:spacing w:val="2"/>
                <w:szCs w:val="24"/>
              </w:rPr>
              <w:t>s</w:t>
            </w:r>
            <w:r w:rsidRPr="002B4AE5">
              <w:rPr>
                <w:rFonts w:eastAsia="Times New Roman" w:cs="Times New Roman"/>
                <w:szCs w:val="24"/>
              </w:rPr>
              <w:t>t3</w:t>
            </w:r>
            <w:r w:rsidRPr="002B4AE5">
              <w:rPr>
                <w:rFonts w:eastAsia="Times New Roman" w:cs="Times New Roman"/>
                <w:spacing w:val="-4"/>
                <w:szCs w:val="24"/>
              </w:rPr>
              <w:t>y</w:t>
            </w:r>
            <w:r w:rsidRPr="002B4AE5">
              <w:rPr>
                <w:rFonts w:eastAsia="Times New Roman" w:cs="Times New Roman"/>
                <w:szCs w:val="24"/>
              </w:rPr>
              <w:t>ea</w:t>
            </w:r>
            <w:r w:rsidRPr="002B4AE5">
              <w:rPr>
                <w:rFonts w:eastAsia="Times New Roman" w:cs="Times New Roman"/>
                <w:spacing w:val="1"/>
                <w:szCs w:val="24"/>
              </w:rPr>
              <w:t>r</w:t>
            </w:r>
            <w:r w:rsidRPr="002B4AE5">
              <w:rPr>
                <w:rFonts w:eastAsia="Times New Roman" w:cs="Times New Roman"/>
                <w:spacing w:val="-1"/>
                <w:szCs w:val="24"/>
              </w:rPr>
              <w:t>s</w:t>
            </w:r>
            <w:r w:rsidRPr="002B4AE5">
              <w:rPr>
                <w:rFonts w:eastAsia="Times New Roman" w:cs="Times New Roman"/>
                <w:szCs w:val="24"/>
              </w:rPr>
              <w:t>,</w:t>
            </w:r>
            <w:r w:rsidRPr="002B4AE5">
              <w:rPr>
                <w:rFonts w:eastAsia="Times New Roman" w:cs="Times New Roman"/>
                <w:spacing w:val="4"/>
                <w:szCs w:val="24"/>
              </w:rPr>
              <w:t>o</w:t>
            </w:r>
            <w:r w:rsidRPr="002B4AE5">
              <w:rPr>
                <w:rFonts w:eastAsia="Times New Roman" w:cs="Times New Roman"/>
                <w:spacing w:val="-1"/>
                <w:szCs w:val="24"/>
              </w:rPr>
              <w:t>u</w:t>
            </w:r>
            <w:r w:rsidRPr="002B4AE5">
              <w:rPr>
                <w:rFonts w:eastAsia="Times New Roman" w:cs="Times New Roman"/>
                <w:szCs w:val="24"/>
              </w:rPr>
              <w:t>r</w:t>
            </w:r>
            <w:r w:rsidRPr="002B4AE5">
              <w:rPr>
                <w:rFonts w:eastAsia="Times New Roman" w:cs="Times New Roman"/>
                <w:spacing w:val="1"/>
                <w:szCs w:val="24"/>
              </w:rPr>
              <w:t>or</w:t>
            </w:r>
            <w:r w:rsidRPr="002B4AE5">
              <w:rPr>
                <w:rFonts w:eastAsia="Times New Roman" w:cs="Times New Roman"/>
                <w:spacing w:val="-1"/>
                <w:szCs w:val="24"/>
              </w:rPr>
              <w:t>g</w:t>
            </w:r>
            <w:r w:rsidRPr="002B4AE5">
              <w:rPr>
                <w:rFonts w:eastAsia="Times New Roman" w:cs="Times New Roman"/>
                <w:szCs w:val="24"/>
              </w:rPr>
              <w:t>a</w:t>
            </w:r>
            <w:r w:rsidRPr="002B4AE5">
              <w:rPr>
                <w:rFonts w:eastAsia="Times New Roman" w:cs="Times New Roman"/>
                <w:spacing w:val="1"/>
                <w:szCs w:val="24"/>
              </w:rPr>
              <w:t>n</w:t>
            </w:r>
            <w:r w:rsidRPr="002B4AE5">
              <w:rPr>
                <w:rFonts w:eastAsia="Times New Roman" w:cs="Times New Roman"/>
                <w:szCs w:val="24"/>
              </w:rPr>
              <w:t>izati</w:t>
            </w:r>
            <w:r w:rsidRPr="002B4AE5">
              <w:rPr>
                <w:rFonts w:eastAsia="Times New Roman" w:cs="Times New Roman"/>
                <w:spacing w:val="1"/>
                <w:szCs w:val="24"/>
              </w:rPr>
              <w:t>o</w:t>
            </w:r>
            <w:r w:rsidRPr="002B4AE5">
              <w:rPr>
                <w:rFonts w:eastAsia="Times New Roman" w:cs="Times New Roman"/>
                <w:szCs w:val="24"/>
              </w:rPr>
              <w:t>n</w:t>
            </w:r>
            <w:r w:rsidRPr="002B4AE5">
              <w:rPr>
                <w:rFonts w:eastAsia="Times New Roman" w:cs="Times New Roman"/>
                <w:spacing w:val="-1"/>
                <w:szCs w:val="24"/>
              </w:rPr>
              <w:t>h</w:t>
            </w:r>
            <w:r w:rsidRPr="002B4AE5">
              <w:rPr>
                <w:rFonts w:eastAsia="Times New Roman" w:cs="Times New Roman"/>
                <w:szCs w:val="24"/>
              </w:rPr>
              <w:t>as</w:t>
            </w:r>
            <w:r w:rsidRPr="002B4AE5">
              <w:rPr>
                <w:rFonts w:eastAsia="Times New Roman" w:cs="Times New Roman"/>
                <w:spacing w:val="-1"/>
                <w:szCs w:val="24"/>
              </w:rPr>
              <w:t>m</w:t>
            </w:r>
            <w:r w:rsidRPr="002B4AE5">
              <w:rPr>
                <w:rFonts w:eastAsia="Times New Roman" w:cs="Times New Roman"/>
                <w:szCs w:val="24"/>
              </w:rPr>
              <w:t>a</w:t>
            </w:r>
            <w:r w:rsidRPr="002B4AE5">
              <w:rPr>
                <w:rFonts w:eastAsia="Times New Roman" w:cs="Times New Roman"/>
                <w:spacing w:val="1"/>
                <w:szCs w:val="24"/>
              </w:rPr>
              <w:t>r</w:t>
            </w:r>
            <w:r w:rsidRPr="002B4AE5">
              <w:rPr>
                <w:rFonts w:eastAsia="Times New Roman" w:cs="Times New Roman"/>
                <w:spacing w:val="-1"/>
                <w:szCs w:val="24"/>
              </w:rPr>
              <w:t>k</w:t>
            </w:r>
            <w:r w:rsidRPr="002B4AE5">
              <w:rPr>
                <w:rFonts w:eastAsia="Times New Roman" w:cs="Times New Roman"/>
                <w:szCs w:val="24"/>
              </w:rPr>
              <w:t>eteda</w:t>
            </w:r>
            <w:r w:rsidRPr="002B4AE5">
              <w:rPr>
                <w:rFonts w:eastAsia="Times New Roman" w:cs="Times New Roman"/>
                <w:spacing w:val="-2"/>
                <w:szCs w:val="24"/>
              </w:rPr>
              <w:t>w</w:t>
            </w:r>
            <w:r w:rsidRPr="002B4AE5">
              <w:rPr>
                <w:rFonts w:eastAsia="Times New Roman" w:cs="Times New Roman"/>
                <w:szCs w:val="24"/>
              </w:rPr>
              <w:t>i</w:t>
            </w:r>
            <w:r w:rsidRPr="002B4AE5">
              <w:rPr>
                <w:rFonts w:eastAsia="Times New Roman" w:cs="Times New Roman"/>
                <w:spacing w:val="1"/>
                <w:szCs w:val="24"/>
              </w:rPr>
              <w:t>d</w:t>
            </w:r>
            <w:r w:rsidRPr="002B4AE5">
              <w:rPr>
                <w:rFonts w:eastAsia="Times New Roman" w:cs="Times New Roman"/>
                <w:szCs w:val="24"/>
              </w:rPr>
              <w:t>e</w:t>
            </w:r>
            <w:r w:rsidRPr="002B4AE5">
              <w:rPr>
                <w:rFonts w:eastAsia="Times New Roman" w:cs="Times New Roman"/>
                <w:spacing w:val="-1"/>
                <w:szCs w:val="24"/>
              </w:rPr>
              <w:t>v</w:t>
            </w:r>
            <w:r w:rsidRPr="002B4AE5">
              <w:rPr>
                <w:rFonts w:eastAsia="Times New Roman" w:cs="Times New Roman"/>
                <w:szCs w:val="24"/>
              </w:rPr>
              <w:t>a</w:t>
            </w:r>
            <w:r w:rsidRPr="002B4AE5">
              <w:rPr>
                <w:rFonts w:eastAsia="Times New Roman" w:cs="Times New Roman"/>
                <w:spacing w:val="1"/>
                <w:szCs w:val="24"/>
              </w:rPr>
              <w:t>r</w:t>
            </w:r>
            <w:r w:rsidRPr="002B4AE5">
              <w:rPr>
                <w:rFonts w:eastAsia="Times New Roman" w:cs="Times New Roman"/>
                <w:szCs w:val="24"/>
              </w:rPr>
              <w:t>ie</w:t>
            </w:r>
            <w:r w:rsidRPr="002B4AE5">
              <w:rPr>
                <w:rFonts w:eastAsia="Times New Roman" w:cs="Times New Roman"/>
                <w:spacing w:val="2"/>
                <w:szCs w:val="24"/>
              </w:rPr>
              <w:t>t</w:t>
            </w:r>
            <w:r w:rsidRPr="002B4AE5">
              <w:rPr>
                <w:rFonts w:eastAsia="Times New Roman" w:cs="Times New Roman"/>
                <w:szCs w:val="24"/>
              </w:rPr>
              <w:t>y</w:t>
            </w:r>
            <w:r w:rsidRPr="002B4AE5">
              <w:rPr>
                <w:rFonts w:eastAsia="Times New Roman" w:cs="Times New Roman"/>
                <w:spacing w:val="4"/>
                <w:szCs w:val="24"/>
              </w:rPr>
              <w:t>o</w:t>
            </w:r>
            <w:r w:rsidRPr="002B4AE5">
              <w:rPr>
                <w:rFonts w:eastAsia="Times New Roman" w:cs="Times New Roman"/>
                <w:szCs w:val="24"/>
              </w:rPr>
              <w:t>f</w:t>
            </w:r>
            <w:r w:rsidRPr="002B4AE5">
              <w:rPr>
                <w:rFonts w:eastAsia="Times New Roman" w:cs="Times New Roman"/>
                <w:spacing w:val="-1"/>
                <w:szCs w:val="24"/>
              </w:rPr>
              <w:t>n</w:t>
            </w:r>
            <w:r w:rsidRPr="002B4AE5">
              <w:rPr>
                <w:rFonts w:eastAsia="Times New Roman" w:cs="Times New Roman"/>
                <w:spacing w:val="3"/>
                <w:szCs w:val="24"/>
              </w:rPr>
              <w:t>e</w:t>
            </w:r>
            <w:r w:rsidRPr="002B4AE5">
              <w:rPr>
                <w:rFonts w:eastAsia="Times New Roman" w:cs="Times New Roman"/>
                <w:szCs w:val="24"/>
              </w:rPr>
              <w:t>w li</w:t>
            </w:r>
            <w:r w:rsidRPr="002B4AE5">
              <w:rPr>
                <w:rFonts w:eastAsia="Times New Roman" w:cs="Times New Roman"/>
                <w:spacing w:val="-1"/>
                <w:szCs w:val="24"/>
              </w:rPr>
              <w:t>n</w:t>
            </w:r>
            <w:r w:rsidRPr="002B4AE5">
              <w:rPr>
                <w:rFonts w:eastAsia="Times New Roman" w:cs="Times New Roman"/>
                <w:szCs w:val="24"/>
              </w:rPr>
              <w:t>es</w:t>
            </w:r>
            <w:r w:rsidRPr="002B4AE5">
              <w:rPr>
                <w:rFonts w:eastAsia="Times New Roman" w:cs="Times New Roman"/>
                <w:spacing w:val="4"/>
                <w:szCs w:val="24"/>
              </w:rPr>
              <w:t>o</w:t>
            </w:r>
            <w:r w:rsidRPr="002B4AE5">
              <w:rPr>
                <w:rFonts w:eastAsia="Times New Roman" w:cs="Times New Roman"/>
                <w:szCs w:val="24"/>
              </w:rPr>
              <w:t>f</w:t>
            </w:r>
            <w:r w:rsidRPr="002B4AE5">
              <w:rPr>
                <w:rFonts w:eastAsia="Times New Roman" w:cs="Times New Roman"/>
                <w:spacing w:val="1"/>
                <w:szCs w:val="24"/>
              </w:rPr>
              <w:t>prod</w:t>
            </w:r>
            <w:r w:rsidRPr="002B4AE5">
              <w:rPr>
                <w:rFonts w:eastAsia="Times New Roman" w:cs="Times New Roman"/>
                <w:spacing w:val="-1"/>
                <w:szCs w:val="24"/>
              </w:rPr>
              <w:t>u</w:t>
            </w:r>
            <w:r w:rsidRPr="002B4AE5">
              <w:rPr>
                <w:rFonts w:eastAsia="Times New Roman" w:cs="Times New Roman"/>
                <w:szCs w:val="24"/>
              </w:rPr>
              <w:t>ctsa</w:t>
            </w:r>
            <w:r w:rsidRPr="002B4AE5">
              <w:rPr>
                <w:rFonts w:eastAsia="Times New Roman" w:cs="Times New Roman"/>
                <w:spacing w:val="-1"/>
                <w:szCs w:val="24"/>
              </w:rPr>
              <w:t>n</w:t>
            </w:r>
            <w:r w:rsidRPr="002B4AE5">
              <w:rPr>
                <w:rFonts w:eastAsia="Times New Roman" w:cs="Times New Roman"/>
                <w:spacing w:val="1"/>
                <w:szCs w:val="24"/>
              </w:rPr>
              <w:t>d</w:t>
            </w:r>
            <w:r w:rsidRPr="002B4AE5">
              <w:rPr>
                <w:rFonts w:eastAsia="Times New Roman" w:cs="Times New Roman"/>
                <w:szCs w:val="24"/>
              </w:rPr>
              <w:t>/</w:t>
            </w:r>
            <w:r w:rsidRPr="002B4AE5">
              <w:rPr>
                <w:rFonts w:eastAsia="Times New Roman" w:cs="Times New Roman"/>
                <w:spacing w:val="1"/>
                <w:szCs w:val="24"/>
              </w:rPr>
              <w:t>o</w:t>
            </w:r>
            <w:r w:rsidRPr="002B4AE5">
              <w:rPr>
                <w:rFonts w:eastAsia="Times New Roman" w:cs="Times New Roman"/>
                <w:szCs w:val="24"/>
              </w:rPr>
              <w:t>r</w:t>
            </w:r>
            <w:r w:rsidRPr="002B4AE5">
              <w:rPr>
                <w:rFonts w:eastAsia="Times New Roman" w:cs="Times New Roman"/>
                <w:spacing w:val="-1"/>
                <w:szCs w:val="24"/>
              </w:rPr>
              <w:t>s</w:t>
            </w:r>
            <w:r w:rsidRPr="002B4AE5">
              <w:rPr>
                <w:rFonts w:eastAsia="Times New Roman" w:cs="Times New Roman"/>
                <w:szCs w:val="24"/>
              </w:rPr>
              <w:t>e</w:t>
            </w:r>
            <w:r w:rsidRPr="002B4AE5">
              <w:rPr>
                <w:rFonts w:eastAsia="Times New Roman" w:cs="Times New Roman"/>
                <w:spacing w:val="1"/>
                <w:szCs w:val="24"/>
              </w:rPr>
              <w:t>r</w:t>
            </w:r>
            <w:r w:rsidRPr="002B4AE5">
              <w:rPr>
                <w:rFonts w:eastAsia="Times New Roman" w:cs="Times New Roman"/>
                <w:spacing w:val="-1"/>
                <w:szCs w:val="24"/>
              </w:rPr>
              <w:t>v</w:t>
            </w:r>
            <w:r w:rsidRPr="002B4AE5">
              <w:rPr>
                <w:rFonts w:eastAsia="Times New Roman" w:cs="Times New Roman"/>
                <w:szCs w:val="24"/>
              </w:rPr>
              <w:t>i</w:t>
            </w:r>
            <w:r w:rsidRPr="002B4AE5">
              <w:rPr>
                <w:rFonts w:eastAsia="Times New Roman" w:cs="Times New Roman"/>
                <w:spacing w:val="3"/>
                <w:szCs w:val="24"/>
              </w:rPr>
              <w:t>c</w:t>
            </w:r>
            <w:r w:rsidRPr="002B4AE5">
              <w:rPr>
                <w:rFonts w:eastAsia="Times New Roman" w:cs="Times New Roman"/>
                <w:szCs w:val="24"/>
              </w:rPr>
              <w:t>e</w:t>
            </w:r>
            <w:r w:rsidRPr="002B4AE5">
              <w:rPr>
                <w:rFonts w:eastAsia="Times New Roman" w:cs="Times New Roman"/>
                <w:spacing w:val="-1"/>
                <w:szCs w:val="24"/>
              </w:rPr>
              <w:t>s</w:t>
            </w:r>
            <w:r w:rsidRPr="002B4AE5">
              <w:rPr>
                <w:rFonts w:eastAsia="Times New Roman" w:cs="Times New Roman"/>
                <w:szCs w:val="24"/>
              </w:rPr>
              <w:t>.</w:t>
            </w:r>
          </w:p>
        </w:tc>
        <w:tc>
          <w:tcPr>
            <w:tcW w:w="515" w:type="dxa"/>
          </w:tcPr>
          <w:p w:rsidR="00B37B6C" w:rsidRPr="002B4AE5" w:rsidRDefault="00B37B6C" w:rsidP="00C10E37">
            <w:pPr>
              <w:spacing w:line="360" w:lineRule="auto"/>
              <w:jc w:val="both"/>
              <w:rPr>
                <w:rFonts w:cs="Times New Roman"/>
                <w:szCs w:val="24"/>
              </w:rPr>
            </w:pPr>
          </w:p>
        </w:tc>
        <w:tc>
          <w:tcPr>
            <w:tcW w:w="387" w:type="dxa"/>
          </w:tcPr>
          <w:p w:rsidR="00B37B6C" w:rsidRPr="002B4AE5" w:rsidRDefault="00B37B6C" w:rsidP="00C10E37">
            <w:pPr>
              <w:spacing w:line="360" w:lineRule="auto"/>
              <w:jc w:val="both"/>
              <w:rPr>
                <w:rFonts w:cs="Times New Roman"/>
                <w:szCs w:val="24"/>
              </w:rPr>
            </w:pPr>
          </w:p>
        </w:tc>
        <w:tc>
          <w:tcPr>
            <w:tcW w:w="387" w:type="dxa"/>
          </w:tcPr>
          <w:p w:rsidR="00B37B6C" w:rsidRPr="002B4AE5" w:rsidRDefault="00B37B6C" w:rsidP="00C10E37">
            <w:pPr>
              <w:spacing w:line="360" w:lineRule="auto"/>
              <w:jc w:val="both"/>
              <w:rPr>
                <w:rFonts w:cs="Times New Roman"/>
                <w:szCs w:val="24"/>
              </w:rPr>
            </w:pPr>
          </w:p>
        </w:tc>
        <w:tc>
          <w:tcPr>
            <w:tcW w:w="387" w:type="dxa"/>
          </w:tcPr>
          <w:p w:rsidR="00B37B6C" w:rsidRPr="002B4AE5" w:rsidRDefault="00B37B6C" w:rsidP="00C10E37">
            <w:pPr>
              <w:spacing w:line="360" w:lineRule="auto"/>
              <w:jc w:val="both"/>
              <w:rPr>
                <w:rFonts w:cs="Times New Roman"/>
                <w:szCs w:val="24"/>
              </w:rPr>
            </w:pPr>
          </w:p>
        </w:tc>
        <w:tc>
          <w:tcPr>
            <w:tcW w:w="349" w:type="dxa"/>
          </w:tcPr>
          <w:p w:rsidR="00B37B6C" w:rsidRPr="002B4AE5" w:rsidRDefault="00B37B6C" w:rsidP="00C10E37">
            <w:pPr>
              <w:spacing w:line="360" w:lineRule="auto"/>
              <w:jc w:val="both"/>
              <w:rPr>
                <w:rFonts w:cs="Times New Roman"/>
                <w:szCs w:val="24"/>
              </w:rPr>
            </w:pPr>
          </w:p>
        </w:tc>
        <w:tc>
          <w:tcPr>
            <w:tcW w:w="515" w:type="dxa"/>
          </w:tcPr>
          <w:p w:rsidR="00B37B6C" w:rsidRPr="002B4AE5" w:rsidRDefault="00B37B6C" w:rsidP="00C10E37">
            <w:pPr>
              <w:spacing w:line="360" w:lineRule="auto"/>
              <w:jc w:val="both"/>
              <w:rPr>
                <w:rFonts w:cs="Times New Roman"/>
                <w:szCs w:val="24"/>
              </w:rPr>
            </w:pPr>
          </w:p>
        </w:tc>
      </w:tr>
      <w:tr w:rsidR="00B37B6C" w:rsidRPr="002B4AE5" w:rsidTr="00C84047">
        <w:trPr>
          <w:trHeight w:val="993"/>
        </w:trPr>
        <w:tc>
          <w:tcPr>
            <w:tcW w:w="581" w:type="dxa"/>
          </w:tcPr>
          <w:p w:rsidR="00B37B6C" w:rsidRPr="002B4AE5" w:rsidRDefault="00B37B6C" w:rsidP="00C10E37">
            <w:pPr>
              <w:spacing w:line="360" w:lineRule="auto"/>
              <w:jc w:val="both"/>
              <w:rPr>
                <w:rFonts w:cs="Times New Roman"/>
                <w:szCs w:val="24"/>
              </w:rPr>
            </w:pPr>
            <w:r w:rsidRPr="002B4AE5">
              <w:rPr>
                <w:rFonts w:cs="Times New Roman"/>
                <w:szCs w:val="24"/>
              </w:rPr>
              <w:t>8</w:t>
            </w:r>
          </w:p>
        </w:tc>
        <w:tc>
          <w:tcPr>
            <w:tcW w:w="6123" w:type="dxa"/>
          </w:tcPr>
          <w:p w:rsidR="00B37B6C" w:rsidRPr="002B4AE5" w:rsidRDefault="00B37B6C" w:rsidP="00C10E37">
            <w:pPr>
              <w:spacing w:line="360" w:lineRule="auto"/>
              <w:jc w:val="both"/>
              <w:rPr>
                <w:rFonts w:eastAsia="Times New Roman" w:cs="Times New Roman"/>
                <w:color w:val="363435"/>
                <w:szCs w:val="24"/>
              </w:rPr>
            </w:pPr>
            <w:r w:rsidRPr="002B4AE5">
              <w:rPr>
                <w:rFonts w:eastAsia="Times New Roman" w:cs="Times New Roman"/>
                <w:spacing w:val="1"/>
                <w:szCs w:val="24"/>
              </w:rPr>
              <w:t>I</w:t>
            </w:r>
            <w:r w:rsidRPr="002B4AE5">
              <w:rPr>
                <w:rFonts w:eastAsia="Times New Roman" w:cs="Times New Roman"/>
                <w:szCs w:val="24"/>
              </w:rPr>
              <w:t>n t</w:t>
            </w:r>
            <w:r w:rsidRPr="002B4AE5">
              <w:rPr>
                <w:rFonts w:eastAsia="Times New Roman" w:cs="Times New Roman"/>
                <w:spacing w:val="-1"/>
                <w:szCs w:val="24"/>
              </w:rPr>
              <w:t>h</w:t>
            </w:r>
            <w:r w:rsidRPr="002B4AE5">
              <w:rPr>
                <w:rFonts w:eastAsia="Times New Roman" w:cs="Times New Roman"/>
                <w:szCs w:val="24"/>
              </w:rPr>
              <w:t>e</w:t>
            </w:r>
            <w:r w:rsidRPr="002B4AE5">
              <w:rPr>
                <w:rFonts w:eastAsia="Times New Roman" w:cs="Times New Roman"/>
                <w:spacing w:val="1"/>
                <w:szCs w:val="24"/>
              </w:rPr>
              <w:t xml:space="preserve"> p</w:t>
            </w:r>
            <w:r w:rsidRPr="002B4AE5">
              <w:rPr>
                <w:rFonts w:eastAsia="Times New Roman" w:cs="Times New Roman"/>
                <w:szCs w:val="24"/>
              </w:rPr>
              <w:t>a</w:t>
            </w:r>
            <w:r w:rsidRPr="002B4AE5">
              <w:rPr>
                <w:rFonts w:eastAsia="Times New Roman" w:cs="Times New Roman"/>
                <w:spacing w:val="2"/>
                <w:szCs w:val="24"/>
              </w:rPr>
              <w:t>s</w:t>
            </w:r>
            <w:r w:rsidRPr="002B4AE5">
              <w:rPr>
                <w:rFonts w:eastAsia="Times New Roman" w:cs="Times New Roman"/>
                <w:szCs w:val="24"/>
              </w:rPr>
              <w:t>t 3</w:t>
            </w:r>
            <w:r w:rsidRPr="002B4AE5">
              <w:rPr>
                <w:rFonts w:eastAsia="Times New Roman" w:cs="Times New Roman"/>
                <w:spacing w:val="-4"/>
                <w:szCs w:val="24"/>
              </w:rPr>
              <w:t>y</w:t>
            </w:r>
            <w:r w:rsidRPr="002B4AE5">
              <w:rPr>
                <w:rFonts w:eastAsia="Times New Roman" w:cs="Times New Roman"/>
                <w:szCs w:val="24"/>
              </w:rPr>
              <w:t>ea</w:t>
            </w:r>
            <w:r w:rsidRPr="002B4AE5">
              <w:rPr>
                <w:rFonts w:eastAsia="Times New Roman" w:cs="Times New Roman"/>
                <w:spacing w:val="1"/>
                <w:szCs w:val="24"/>
              </w:rPr>
              <w:t>r</w:t>
            </w:r>
            <w:r w:rsidRPr="002B4AE5">
              <w:rPr>
                <w:rFonts w:eastAsia="Times New Roman" w:cs="Times New Roman"/>
                <w:spacing w:val="-1"/>
                <w:szCs w:val="24"/>
              </w:rPr>
              <w:t>s</w:t>
            </w:r>
            <w:r w:rsidRPr="002B4AE5">
              <w:rPr>
                <w:rFonts w:eastAsia="Times New Roman" w:cs="Times New Roman"/>
                <w:szCs w:val="24"/>
              </w:rPr>
              <w:t>,</w:t>
            </w:r>
            <w:r w:rsidRPr="002B4AE5">
              <w:rPr>
                <w:rFonts w:eastAsia="Times New Roman" w:cs="Times New Roman"/>
                <w:spacing w:val="3"/>
                <w:szCs w:val="24"/>
              </w:rPr>
              <w:t>c</w:t>
            </w:r>
            <w:r w:rsidRPr="002B4AE5">
              <w:rPr>
                <w:rFonts w:eastAsia="Times New Roman" w:cs="Times New Roman"/>
                <w:spacing w:val="-1"/>
                <w:szCs w:val="24"/>
              </w:rPr>
              <w:t>h</w:t>
            </w:r>
            <w:r w:rsidRPr="002B4AE5">
              <w:rPr>
                <w:rFonts w:eastAsia="Times New Roman" w:cs="Times New Roman"/>
                <w:spacing w:val="3"/>
                <w:szCs w:val="24"/>
              </w:rPr>
              <w:t>a</w:t>
            </w:r>
            <w:r w:rsidRPr="002B4AE5">
              <w:rPr>
                <w:rFonts w:eastAsia="Times New Roman" w:cs="Times New Roman"/>
                <w:spacing w:val="-1"/>
                <w:szCs w:val="24"/>
              </w:rPr>
              <w:t>ng</w:t>
            </w:r>
            <w:r w:rsidRPr="002B4AE5">
              <w:rPr>
                <w:rFonts w:eastAsia="Times New Roman" w:cs="Times New Roman"/>
                <w:spacing w:val="3"/>
                <w:szCs w:val="24"/>
              </w:rPr>
              <w:t>e</w:t>
            </w:r>
            <w:r w:rsidRPr="002B4AE5">
              <w:rPr>
                <w:rFonts w:eastAsia="Times New Roman" w:cs="Times New Roman"/>
                <w:szCs w:val="24"/>
              </w:rPr>
              <w:t>s</w:t>
            </w:r>
            <w:r w:rsidRPr="002B4AE5">
              <w:rPr>
                <w:rFonts w:eastAsia="Times New Roman" w:cs="Times New Roman"/>
                <w:spacing w:val="2"/>
                <w:szCs w:val="24"/>
              </w:rPr>
              <w:t>i</w:t>
            </w:r>
            <w:r w:rsidRPr="002B4AE5">
              <w:rPr>
                <w:rFonts w:eastAsia="Times New Roman" w:cs="Times New Roman"/>
                <w:szCs w:val="24"/>
              </w:rPr>
              <w:t>n</w:t>
            </w:r>
            <w:r w:rsidRPr="002B4AE5">
              <w:rPr>
                <w:rFonts w:eastAsia="Times New Roman" w:cs="Times New Roman"/>
                <w:spacing w:val="1"/>
                <w:szCs w:val="24"/>
              </w:rPr>
              <w:t>o</w:t>
            </w:r>
            <w:r w:rsidRPr="002B4AE5">
              <w:rPr>
                <w:rFonts w:eastAsia="Times New Roman" w:cs="Times New Roman"/>
                <w:spacing w:val="-1"/>
                <w:szCs w:val="24"/>
              </w:rPr>
              <w:t>u</w:t>
            </w:r>
            <w:r w:rsidRPr="002B4AE5">
              <w:rPr>
                <w:rFonts w:eastAsia="Times New Roman" w:cs="Times New Roman"/>
                <w:szCs w:val="24"/>
              </w:rPr>
              <w:t>r</w:t>
            </w:r>
            <w:r w:rsidRPr="002B4AE5">
              <w:rPr>
                <w:rFonts w:eastAsia="Times New Roman" w:cs="Times New Roman"/>
                <w:spacing w:val="1"/>
                <w:szCs w:val="24"/>
              </w:rPr>
              <w:t xml:space="preserve"> prod</w:t>
            </w:r>
            <w:r w:rsidRPr="002B4AE5">
              <w:rPr>
                <w:rFonts w:eastAsia="Times New Roman" w:cs="Times New Roman"/>
                <w:spacing w:val="-1"/>
                <w:szCs w:val="24"/>
              </w:rPr>
              <w:t>u</w:t>
            </w:r>
            <w:r w:rsidRPr="002B4AE5">
              <w:rPr>
                <w:rFonts w:eastAsia="Times New Roman" w:cs="Times New Roman"/>
                <w:szCs w:val="24"/>
              </w:rPr>
              <w:t>cta</w:t>
            </w:r>
            <w:r w:rsidRPr="002B4AE5">
              <w:rPr>
                <w:rFonts w:eastAsia="Times New Roman" w:cs="Times New Roman"/>
                <w:spacing w:val="-1"/>
                <w:szCs w:val="24"/>
              </w:rPr>
              <w:t>n</w:t>
            </w:r>
            <w:r w:rsidRPr="002B4AE5">
              <w:rPr>
                <w:rFonts w:eastAsia="Times New Roman" w:cs="Times New Roman"/>
                <w:spacing w:val="1"/>
                <w:szCs w:val="24"/>
              </w:rPr>
              <w:t>d</w:t>
            </w:r>
            <w:r w:rsidRPr="002B4AE5">
              <w:rPr>
                <w:rFonts w:eastAsia="Times New Roman" w:cs="Times New Roman"/>
                <w:szCs w:val="24"/>
              </w:rPr>
              <w:t>/</w:t>
            </w:r>
            <w:r w:rsidRPr="002B4AE5">
              <w:rPr>
                <w:rFonts w:eastAsia="Times New Roman" w:cs="Times New Roman"/>
                <w:spacing w:val="1"/>
                <w:szCs w:val="24"/>
              </w:rPr>
              <w:t>o</w:t>
            </w:r>
            <w:r w:rsidRPr="002B4AE5">
              <w:rPr>
                <w:rFonts w:eastAsia="Times New Roman" w:cs="Times New Roman"/>
                <w:szCs w:val="24"/>
              </w:rPr>
              <w:t>r</w:t>
            </w:r>
            <w:r w:rsidRPr="002B4AE5">
              <w:rPr>
                <w:rFonts w:eastAsia="Times New Roman" w:cs="Times New Roman"/>
                <w:spacing w:val="-1"/>
                <w:szCs w:val="24"/>
              </w:rPr>
              <w:t xml:space="preserve"> s</w:t>
            </w:r>
            <w:r w:rsidRPr="002B4AE5">
              <w:rPr>
                <w:rFonts w:eastAsia="Times New Roman" w:cs="Times New Roman"/>
                <w:szCs w:val="24"/>
              </w:rPr>
              <w:t>e</w:t>
            </w:r>
            <w:r w:rsidRPr="002B4AE5">
              <w:rPr>
                <w:rFonts w:eastAsia="Times New Roman" w:cs="Times New Roman"/>
                <w:spacing w:val="1"/>
                <w:szCs w:val="24"/>
              </w:rPr>
              <w:t>r</w:t>
            </w:r>
            <w:r w:rsidRPr="002B4AE5">
              <w:rPr>
                <w:rFonts w:eastAsia="Times New Roman" w:cs="Times New Roman"/>
                <w:spacing w:val="-1"/>
                <w:szCs w:val="24"/>
              </w:rPr>
              <w:t>v</w:t>
            </w:r>
            <w:r w:rsidRPr="002B4AE5">
              <w:rPr>
                <w:rFonts w:eastAsia="Times New Roman" w:cs="Times New Roman"/>
                <w:szCs w:val="24"/>
              </w:rPr>
              <w:t>ice l</w:t>
            </w:r>
            <w:r w:rsidRPr="002B4AE5">
              <w:rPr>
                <w:rFonts w:eastAsia="Times New Roman" w:cs="Times New Roman"/>
                <w:spacing w:val="2"/>
                <w:szCs w:val="24"/>
              </w:rPr>
              <w:t>i</w:t>
            </w:r>
            <w:r w:rsidRPr="002B4AE5">
              <w:rPr>
                <w:rFonts w:eastAsia="Times New Roman" w:cs="Times New Roman"/>
                <w:spacing w:val="-1"/>
                <w:szCs w:val="24"/>
              </w:rPr>
              <w:t>n</w:t>
            </w:r>
            <w:r w:rsidRPr="002B4AE5">
              <w:rPr>
                <w:rFonts w:eastAsia="Times New Roman" w:cs="Times New Roman"/>
                <w:szCs w:val="24"/>
              </w:rPr>
              <w:t>es</w:t>
            </w:r>
            <w:r w:rsidRPr="002B4AE5">
              <w:rPr>
                <w:rFonts w:eastAsia="Times New Roman" w:cs="Times New Roman"/>
                <w:spacing w:val="-1"/>
                <w:szCs w:val="24"/>
              </w:rPr>
              <w:t>h</w:t>
            </w:r>
            <w:r w:rsidRPr="002B4AE5">
              <w:rPr>
                <w:rFonts w:eastAsia="Times New Roman" w:cs="Times New Roman"/>
                <w:spacing w:val="3"/>
                <w:szCs w:val="24"/>
              </w:rPr>
              <w:t>a</w:t>
            </w:r>
            <w:r w:rsidRPr="002B4AE5">
              <w:rPr>
                <w:rFonts w:eastAsia="Times New Roman" w:cs="Times New Roman"/>
                <w:spacing w:val="-1"/>
                <w:szCs w:val="24"/>
              </w:rPr>
              <w:t>v</w:t>
            </w:r>
            <w:r w:rsidRPr="002B4AE5">
              <w:rPr>
                <w:rFonts w:eastAsia="Times New Roman" w:cs="Times New Roman"/>
                <w:szCs w:val="24"/>
              </w:rPr>
              <w:t>e</w:t>
            </w:r>
            <w:r w:rsidRPr="002B4AE5">
              <w:rPr>
                <w:rFonts w:eastAsia="Times New Roman" w:cs="Times New Roman"/>
                <w:spacing w:val="1"/>
                <w:szCs w:val="24"/>
              </w:rPr>
              <w:t>b</w:t>
            </w:r>
            <w:r w:rsidRPr="002B4AE5">
              <w:rPr>
                <w:rFonts w:eastAsia="Times New Roman" w:cs="Times New Roman"/>
                <w:szCs w:val="24"/>
              </w:rPr>
              <w:t xml:space="preserve">een </w:t>
            </w:r>
            <w:r w:rsidRPr="002B4AE5">
              <w:rPr>
                <w:rFonts w:eastAsia="Times New Roman" w:cs="Times New Roman"/>
                <w:spacing w:val="-4"/>
                <w:szCs w:val="24"/>
              </w:rPr>
              <w:t>m</w:t>
            </w:r>
            <w:r w:rsidRPr="002B4AE5">
              <w:rPr>
                <w:rFonts w:eastAsia="Times New Roman" w:cs="Times New Roman"/>
                <w:spacing w:val="4"/>
                <w:szCs w:val="24"/>
              </w:rPr>
              <w:t>o</w:t>
            </w:r>
            <w:r w:rsidRPr="002B4AE5">
              <w:rPr>
                <w:rFonts w:eastAsia="Times New Roman" w:cs="Times New Roman"/>
                <w:spacing w:val="-1"/>
                <w:szCs w:val="24"/>
              </w:rPr>
              <w:t>s</w:t>
            </w:r>
            <w:r w:rsidRPr="002B4AE5">
              <w:rPr>
                <w:rFonts w:eastAsia="Times New Roman" w:cs="Times New Roman"/>
                <w:szCs w:val="24"/>
              </w:rPr>
              <w:t>t</w:t>
            </w:r>
            <w:r w:rsidRPr="002B4AE5">
              <w:rPr>
                <w:rFonts w:eastAsia="Times New Roman" w:cs="Times New Roman"/>
                <w:spacing w:val="2"/>
                <w:szCs w:val="24"/>
              </w:rPr>
              <w:t>l</w:t>
            </w:r>
            <w:r w:rsidRPr="002B4AE5">
              <w:rPr>
                <w:rFonts w:eastAsia="Times New Roman" w:cs="Times New Roman"/>
                <w:szCs w:val="24"/>
              </w:rPr>
              <w:t>y</w:t>
            </w:r>
            <w:r w:rsidRPr="002B4AE5">
              <w:rPr>
                <w:rFonts w:eastAsia="Times New Roman" w:cs="Times New Roman"/>
                <w:spacing w:val="1"/>
                <w:szCs w:val="24"/>
              </w:rPr>
              <w:t>o</w:t>
            </w:r>
            <w:r w:rsidRPr="002B4AE5">
              <w:rPr>
                <w:rFonts w:eastAsia="Times New Roman" w:cs="Times New Roman"/>
                <w:szCs w:val="24"/>
              </w:rPr>
              <w:t>fa</w:t>
            </w:r>
            <w:r w:rsidRPr="002B4AE5">
              <w:rPr>
                <w:rFonts w:eastAsia="Times New Roman" w:cs="Times New Roman"/>
                <w:spacing w:val="-1"/>
                <w:szCs w:val="24"/>
              </w:rPr>
              <w:t>m</w:t>
            </w:r>
            <w:r w:rsidRPr="002B4AE5">
              <w:rPr>
                <w:rFonts w:eastAsia="Times New Roman" w:cs="Times New Roman"/>
                <w:szCs w:val="24"/>
              </w:rPr>
              <w:t>i</w:t>
            </w:r>
            <w:r w:rsidRPr="002B4AE5">
              <w:rPr>
                <w:rFonts w:eastAsia="Times New Roman" w:cs="Times New Roman"/>
                <w:spacing w:val="-1"/>
                <w:szCs w:val="24"/>
              </w:rPr>
              <w:t>n</w:t>
            </w:r>
            <w:r w:rsidRPr="002B4AE5">
              <w:rPr>
                <w:rFonts w:eastAsia="Times New Roman" w:cs="Times New Roman"/>
                <w:spacing w:val="1"/>
                <w:szCs w:val="24"/>
              </w:rPr>
              <w:t>o</w:t>
            </w:r>
            <w:r w:rsidRPr="002B4AE5">
              <w:rPr>
                <w:rFonts w:eastAsia="Times New Roman" w:cs="Times New Roman"/>
                <w:szCs w:val="24"/>
              </w:rPr>
              <w:t>r</w:t>
            </w:r>
            <w:r w:rsidRPr="002B4AE5">
              <w:rPr>
                <w:rFonts w:eastAsia="Times New Roman" w:cs="Times New Roman"/>
                <w:spacing w:val="-1"/>
                <w:szCs w:val="24"/>
              </w:rPr>
              <w:t>n</w:t>
            </w:r>
            <w:r w:rsidRPr="002B4AE5">
              <w:rPr>
                <w:rFonts w:eastAsia="Times New Roman" w:cs="Times New Roman"/>
                <w:spacing w:val="3"/>
                <w:szCs w:val="24"/>
              </w:rPr>
              <w:t>a</w:t>
            </w:r>
            <w:r w:rsidRPr="002B4AE5">
              <w:rPr>
                <w:rFonts w:eastAsia="Times New Roman" w:cs="Times New Roman"/>
                <w:szCs w:val="24"/>
              </w:rPr>
              <w:t>t</w:t>
            </w:r>
            <w:r w:rsidRPr="002B4AE5">
              <w:rPr>
                <w:rFonts w:eastAsia="Times New Roman" w:cs="Times New Roman"/>
                <w:spacing w:val="-1"/>
                <w:szCs w:val="24"/>
              </w:rPr>
              <w:t>u</w:t>
            </w:r>
            <w:r w:rsidRPr="002B4AE5">
              <w:rPr>
                <w:rFonts w:eastAsia="Times New Roman" w:cs="Times New Roman"/>
                <w:spacing w:val="1"/>
                <w:szCs w:val="24"/>
              </w:rPr>
              <w:t>r</w:t>
            </w:r>
            <w:r w:rsidRPr="002B4AE5">
              <w:rPr>
                <w:rFonts w:eastAsia="Times New Roman" w:cs="Times New Roman"/>
                <w:szCs w:val="24"/>
              </w:rPr>
              <w:t>e.</w:t>
            </w:r>
            <w:r w:rsidRPr="002B4AE5">
              <w:rPr>
                <w:rFonts w:eastAsia="Times New Roman" w:cs="Times New Roman"/>
                <w:spacing w:val="1"/>
                <w:szCs w:val="24"/>
              </w:rPr>
              <w:t>(</w:t>
            </w:r>
            <w:r w:rsidRPr="002B4AE5">
              <w:rPr>
                <w:rFonts w:eastAsia="Times New Roman" w:cs="Times New Roman"/>
                <w:spacing w:val="-1"/>
                <w:szCs w:val="24"/>
              </w:rPr>
              <w:t>R</w:t>
            </w:r>
            <w:r w:rsidRPr="002B4AE5">
              <w:rPr>
                <w:rFonts w:eastAsia="Times New Roman" w:cs="Times New Roman"/>
                <w:spacing w:val="3"/>
                <w:szCs w:val="24"/>
              </w:rPr>
              <w:t>e</w:t>
            </w:r>
            <w:r w:rsidRPr="002B4AE5">
              <w:rPr>
                <w:rFonts w:eastAsia="Times New Roman" w:cs="Times New Roman"/>
                <w:spacing w:val="-1"/>
                <w:szCs w:val="24"/>
              </w:rPr>
              <w:t>v</w:t>
            </w:r>
            <w:r w:rsidRPr="002B4AE5">
              <w:rPr>
                <w:rFonts w:eastAsia="Times New Roman" w:cs="Times New Roman"/>
                <w:szCs w:val="24"/>
              </w:rPr>
              <w:t>e</w:t>
            </w:r>
            <w:r w:rsidRPr="002B4AE5">
              <w:rPr>
                <w:rFonts w:eastAsia="Times New Roman" w:cs="Times New Roman"/>
                <w:spacing w:val="1"/>
                <w:szCs w:val="24"/>
              </w:rPr>
              <w:t>r</w:t>
            </w:r>
            <w:r w:rsidRPr="002B4AE5">
              <w:rPr>
                <w:rFonts w:eastAsia="Times New Roman" w:cs="Times New Roman"/>
                <w:spacing w:val="-1"/>
                <w:szCs w:val="24"/>
              </w:rPr>
              <w:t>s</w:t>
            </w:r>
            <w:r w:rsidRPr="002B4AE5">
              <w:rPr>
                <w:rFonts w:eastAsia="Times New Roman" w:cs="Times New Roman"/>
                <w:szCs w:val="24"/>
              </w:rPr>
              <w:t>ec</w:t>
            </w:r>
            <w:r w:rsidRPr="002B4AE5">
              <w:rPr>
                <w:rFonts w:eastAsia="Times New Roman" w:cs="Times New Roman"/>
                <w:spacing w:val="1"/>
                <w:szCs w:val="24"/>
              </w:rPr>
              <w:t>od</w:t>
            </w:r>
            <w:r w:rsidRPr="002B4AE5">
              <w:rPr>
                <w:rFonts w:eastAsia="Times New Roman" w:cs="Times New Roman"/>
                <w:szCs w:val="24"/>
              </w:rPr>
              <w:t>e</w:t>
            </w:r>
            <w:r w:rsidRPr="002B4AE5">
              <w:rPr>
                <w:rFonts w:eastAsia="Times New Roman" w:cs="Times New Roman"/>
                <w:spacing w:val="1"/>
                <w:szCs w:val="24"/>
              </w:rPr>
              <w:t>d)</w:t>
            </w:r>
            <w:r w:rsidRPr="002B4AE5">
              <w:rPr>
                <w:rFonts w:eastAsia="Times New Roman" w:cs="Times New Roman"/>
                <w:szCs w:val="24"/>
              </w:rPr>
              <w:t>.</w:t>
            </w:r>
          </w:p>
        </w:tc>
        <w:tc>
          <w:tcPr>
            <w:tcW w:w="515" w:type="dxa"/>
          </w:tcPr>
          <w:p w:rsidR="00B37B6C" w:rsidRPr="002B4AE5" w:rsidRDefault="00B37B6C" w:rsidP="00C10E37">
            <w:pPr>
              <w:spacing w:line="360" w:lineRule="auto"/>
              <w:jc w:val="both"/>
              <w:rPr>
                <w:rFonts w:cs="Times New Roman"/>
                <w:szCs w:val="24"/>
              </w:rPr>
            </w:pPr>
          </w:p>
        </w:tc>
        <w:tc>
          <w:tcPr>
            <w:tcW w:w="387" w:type="dxa"/>
          </w:tcPr>
          <w:p w:rsidR="00B37B6C" w:rsidRPr="002B4AE5" w:rsidRDefault="00B37B6C" w:rsidP="00C10E37">
            <w:pPr>
              <w:spacing w:line="360" w:lineRule="auto"/>
              <w:jc w:val="both"/>
              <w:rPr>
                <w:rFonts w:cs="Times New Roman"/>
                <w:szCs w:val="24"/>
              </w:rPr>
            </w:pPr>
          </w:p>
        </w:tc>
        <w:tc>
          <w:tcPr>
            <w:tcW w:w="387" w:type="dxa"/>
          </w:tcPr>
          <w:p w:rsidR="00B37B6C" w:rsidRPr="002B4AE5" w:rsidRDefault="00B37B6C" w:rsidP="00C10E37">
            <w:pPr>
              <w:spacing w:line="360" w:lineRule="auto"/>
              <w:jc w:val="both"/>
              <w:rPr>
                <w:rFonts w:cs="Times New Roman"/>
                <w:szCs w:val="24"/>
              </w:rPr>
            </w:pPr>
          </w:p>
        </w:tc>
        <w:tc>
          <w:tcPr>
            <w:tcW w:w="387" w:type="dxa"/>
          </w:tcPr>
          <w:p w:rsidR="00B37B6C" w:rsidRPr="002B4AE5" w:rsidRDefault="00B37B6C" w:rsidP="00C10E37">
            <w:pPr>
              <w:spacing w:line="360" w:lineRule="auto"/>
              <w:jc w:val="both"/>
              <w:rPr>
                <w:rFonts w:cs="Times New Roman"/>
                <w:szCs w:val="24"/>
              </w:rPr>
            </w:pPr>
          </w:p>
        </w:tc>
        <w:tc>
          <w:tcPr>
            <w:tcW w:w="349" w:type="dxa"/>
          </w:tcPr>
          <w:p w:rsidR="00B37B6C" w:rsidRPr="002B4AE5" w:rsidRDefault="00B37B6C" w:rsidP="00C10E37">
            <w:pPr>
              <w:spacing w:line="360" w:lineRule="auto"/>
              <w:jc w:val="both"/>
              <w:rPr>
                <w:rFonts w:cs="Times New Roman"/>
                <w:szCs w:val="24"/>
              </w:rPr>
            </w:pPr>
          </w:p>
        </w:tc>
        <w:tc>
          <w:tcPr>
            <w:tcW w:w="515" w:type="dxa"/>
          </w:tcPr>
          <w:p w:rsidR="00B37B6C" w:rsidRPr="002B4AE5" w:rsidRDefault="00B37B6C" w:rsidP="00C10E37">
            <w:pPr>
              <w:spacing w:line="360" w:lineRule="auto"/>
              <w:jc w:val="both"/>
              <w:rPr>
                <w:rFonts w:cs="Times New Roman"/>
                <w:szCs w:val="24"/>
              </w:rPr>
            </w:pPr>
          </w:p>
        </w:tc>
      </w:tr>
      <w:tr w:rsidR="00B37B6C" w:rsidRPr="002B4AE5" w:rsidTr="00C84047">
        <w:trPr>
          <w:trHeight w:val="978"/>
        </w:trPr>
        <w:tc>
          <w:tcPr>
            <w:tcW w:w="581" w:type="dxa"/>
          </w:tcPr>
          <w:p w:rsidR="00B37B6C" w:rsidRPr="002B4AE5" w:rsidRDefault="00B37B6C" w:rsidP="00C10E37">
            <w:pPr>
              <w:spacing w:line="360" w:lineRule="auto"/>
              <w:jc w:val="both"/>
              <w:rPr>
                <w:rFonts w:cs="Times New Roman"/>
                <w:szCs w:val="24"/>
              </w:rPr>
            </w:pPr>
            <w:r w:rsidRPr="002B4AE5">
              <w:rPr>
                <w:rFonts w:cs="Times New Roman"/>
                <w:szCs w:val="24"/>
              </w:rPr>
              <w:t>9</w:t>
            </w:r>
          </w:p>
        </w:tc>
        <w:tc>
          <w:tcPr>
            <w:tcW w:w="6123" w:type="dxa"/>
          </w:tcPr>
          <w:p w:rsidR="00B37B6C" w:rsidRPr="002B4AE5" w:rsidRDefault="00B37B6C" w:rsidP="00C10E37">
            <w:pPr>
              <w:spacing w:line="360" w:lineRule="auto"/>
              <w:jc w:val="both"/>
              <w:rPr>
                <w:rFonts w:eastAsia="Times New Roman" w:cs="Times New Roman"/>
                <w:color w:val="363435"/>
                <w:szCs w:val="24"/>
              </w:rPr>
            </w:pPr>
            <w:r w:rsidRPr="002B4AE5">
              <w:rPr>
                <w:rFonts w:eastAsia="Times New Roman" w:cs="Times New Roman"/>
                <w:spacing w:val="3"/>
                <w:szCs w:val="24"/>
              </w:rPr>
              <w:t>T</w:t>
            </w:r>
            <w:r w:rsidRPr="002B4AE5">
              <w:rPr>
                <w:rFonts w:eastAsia="Times New Roman" w:cs="Times New Roman"/>
                <w:spacing w:val="-1"/>
                <w:szCs w:val="24"/>
              </w:rPr>
              <w:t>h</w:t>
            </w:r>
            <w:r w:rsidRPr="002B4AE5">
              <w:rPr>
                <w:rFonts w:eastAsia="Times New Roman" w:cs="Times New Roman"/>
                <w:szCs w:val="24"/>
              </w:rPr>
              <w:t xml:space="preserve">e </w:t>
            </w:r>
            <w:r w:rsidRPr="002B4AE5">
              <w:rPr>
                <w:rFonts w:eastAsia="Times New Roman" w:cs="Times New Roman"/>
                <w:spacing w:val="-1"/>
                <w:szCs w:val="24"/>
              </w:rPr>
              <w:t>f</w:t>
            </w:r>
            <w:r w:rsidRPr="002B4AE5">
              <w:rPr>
                <w:rFonts w:eastAsia="Times New Roman" w:cs="Times New Roman"/>
                <w:szCs w:val="24"/>
              </w:rPr>
              <w:t>i</w:t>
            </w:r>
            <w:r w:rsidRPr="002B4AE5">
              <w:rPr>
                <w:rFonts w:eastAsia="Times New Roman" w:cs="Times New Roman"/>
                <w:spacing w:val="3"/>
                <w:szCs w:val="24"/>
              </w:rPr>
              <w:t>r</w:t>
            </w:r>
            <w:r w:rsidRPr="002B4AE5">
              <w:rPr>
                <w:rFonts w:eastAsia="Times New Roman" w:cs="Times New Roman"/>
                <w:szCs w:val="24"/>
              </w:rPr>
              <w:t xml:space="preserve">m </w:t>
            </w:r>
            <w:r w:rsidRPr="002B4AE5">
              <w:rPr>
                <w:rFonts w:eastAsia="Times New Roman" w:cs="Times New Roman"/>
                <w:spacing w:val="2"/>
                <w:szCs w:val="24"/>
              </w:rPr>
              <w:t>s</w:t>
            </w:r>
            <w:r w:rsidRPr="002B4AE5">
              <w:rPr>
                <w:rFonts w:eastAsia="Times New Roman" w:cs="Times New Roman"/>
                <w:spacing w:val="-1"/>
                <w:szCs w:val="24"/>
              </w:rPr>
              <w:t>u</w:t>
            </w:r>
            <w:r w:rsidRPr="002B4AE5">
              <w:rPr>
                <w:rFonts w:eastAsia="Times New Roman" w:cs="Times New Roman"/>
                <w:spacing w:val="1"/>
                <w:szCs w:val="24"/>
              </w:rPr>
              <w:t>ppor</w:t>
            </w:r>
            <w:r w:rsidRPr="002B4AE5">
              <w:rPr>
                <w:rFonts w:eastAsia="Times New Roman" w:cs="Times New Roman"/>
                <w:szCs w:val="24"/>
              </w:rPr>
              <w:t xml:space="preserve">ts </w:t>
            </w:r>
            <w:r w:rsidRPr="002B4AE5">
              <w:rPr>
                <w:rFonts w:eastAsia="Times New Roman" w:cs="Times New Roman"/>
                <w:spacing w:val="2"/>
                <w:szCs w:val="24"/>
              </w:rPr>
              <w:t>t</w:t>
            </w:r>
            <w:r w:rsidRPr="002B4AE5">
              <w:rPr>
                <w:rFonts w:eastAsia="Times New Roman" w:cs="Times New Roman"/>
                <w:spacing w:val="-1"/>
                <w:szCs w:val="24"/>
              </w:rPr>
              <w:t>h</w:t>
            </w:r>
            <w:r w:rsidRPr="002B4AE5">
              <w:rPr>
                <w:rFonts w:eastAsia="Times New Roman" w:cs="Times New Roman"/>
                <w:szCs w:val="24"/>
              </w:rPr>
              <w:t xml:space="preserve">e </w:t>
            </w:r>
            <w:r w:rsidRPr="002B4AE5">
              <w:rPr>
                <w:rFonts w:eastAsia="Times New Roman" w:cs="Times New Roman"/>
                <w:spacing w:val="3"/>
                <w:szCs w:val="24"/>
              </w:rPr>
              <w:t>e</w:t>
            </w:r>
            <w:r w:rsidRPr="002B4AE5">
              <w:rPr>
                <w:rFonts w:eastAsia="Times New Roman" w:cs="Times New Roman"/>
                <w:spacing w:val="1"/>
                <w:szCs w:val="24"/>
              </w:rPr>
              <w:t>f</w:t>
            </w:r>
            <w:r w:rsidRPr="002B4AE5">
              <w:rPr>
                <w:rFonts w:eastAsia="Times New Roman" w:cs="Times New Roman"/>
                <w:spacing w:val="-1"/>
                <w:szCs w:val="24"/>
              </w:rPr>
              <w:t>f</w:t>
            </w:r>
            <w:r w:rsidRPr="002B4AE5">
              <w:rPr>
                <w:rFonts w:eastAsia="Times New Roman" w:cs="Times New Roman"/>
                <w:spacing w:val="1"/>
                <w:szCs w:val="24"/>
              </w:rPr>
              <w:t>or</w:t>
            </w:r>
            <w:r w:rsidRPr="002B4AE5">
              <w:rPr>
                <w:rFonts w:eastAsia="Times New Roman" w:cs="Times New Roman"/>
                <w:szCs w:val="24"/>
              </w:rPr>
              <w:t xml:space="preserve">ts </w:t>
            </w:r>
            <w:r w:rsidRPr="002B4AE5">
              <w:rPr>
                <w:rFonts w:eastAsia="Times New Roman" w:cs="Times New Roman"/>
                <w:spacing w:val="4"/>
                <w:szCs w:val="24"/>
              </w:rPr>
              <w:t>o</w:t>
            </w:r>
            <w:r w:rsidRPr="002B4AE5">
              <w:rPr>
                <w:rFonts w:eastAsia="Times New Roman" w:cs="Times New Roman"/>
                <w:szCs w:val="24"/>
              </w:rPr>
              <w:t xml:space="preserve">f </w:t>
            </w:r>
            <w:r w:rsidRPr="002B4AE5">
              <w:rPr>
                <w:rFonts w:eastAsia="Times New Roman" w:cs="Times New Roman"/>
                <w:spacing w:val="2"/>
                <w:szCs w:val="24"/>
              </w:rPr>
              <w:t>i</w:t>
            </w:r>
            <w:r w:rsidRPr="002B4AE5">
              <w:rPr>
                <w:rFonts w:eastAsia="Times New Roman" w:cs="Times New Roman"/>
                <w:spacing w:val="-1"/>
                <w:szCs w:val="24"/>
              </w:rPr>
              <w:t>n</w:t>
            </w:r>
            <w:r w:rsidRPr="002B4AE5">
              <w:rPr>
                <w:rFonts w:eastAsia="Times New Roman" w:cs="Times New Roman"/>
                <w:spacing w:val="1"/>
                <w:szCs w:val="24"/>
              </w:rPr>
              <w:t>d</w:t>
            </w:r>
            <w:r w:rsidRPr="002B4AE5">
              <w:rPr>
                <w:rFonts w:eastAsia="Times New Roman" w:cs="Times New Roman"/>
                <w:szCs w:val="24"/>
              </w:rPr>
              <w:t>i</w:t>
            </w:r>
            <w:r w:rsidRPr="002B4AE5">
              <w:rPr>
                <w:rFonts w:eastAsia="Times New Roman" w:cs="Times New Roman"/>
                <w:spacing w:val="-1"/>
                <w:szCs w:val="24"/>
              </w:rPr>
              <w:t>v</w:t>
            </w:r>
            <w:r w:rsidRPr="002B4AE5">
              <w:rPr>
                <w:rFonts w:eastAsia="Times New Roman" w:cs="Times New Roman"/>
                <w:szCs w:val="24"/>
              </w:rPr>
              <w:t>i</w:t>
            </w:r>
            <w:r w:rsidRPr="002B4AE5">
              <w:rPr>
                <w:rFonts w:eastAsia="Times New Roman" w:cs="Times New Roman"/>
                <w:spacing w:val="4"/>
                <w:szCs w:val="24"/>
              </w:rPr>
              <w:t>d</w:t>
            </w:r>
            <w:r w:rsidRPr="002B4AE5">
              <w:rPr>
                <w:rFonts w:eastAsia="Times New Roman" w:cs="Times New Roman"/>
                <w:spacing w:val="-1"/>
                <w:szCs w:val="24"/>
              </w:rPr>
              <w:t>u</w:t>
            </w:r>
            <w:r w:rsidRPr="002B4AE5">
              <w:rPr>
                <w:rFonts w:eastAsia="Times New Roman" w:cs="Times New Roman"/>
                <w:szCs w:val="24"/>
              </w:rPr>
              <w:t xml:space="preserve">als </w:t>
            </w:r>
            <w:r w:rsidRPr="002B4AE5">
              <w:rPr>
                <w:rFonts w:eastAsia="Times New Roman" w:cs="Times New Roman"/>
                <w:spacing w:val="1"/>
                <w:szCs w:val="24"/>
              </w:rPr>
              <w:t>o</w:t>
            </w:r>
            <w:r w:rsidRPr="002B4AE5">
              <w:rPr>
                <w:rFonts w:eastAsia="Times New Roman" w:cs="Times New Roman"/>
                <w:szCs w:val="24"/>
              </w:rPr>
              <w:t>r tea</w:t>
            </w:r>
            <w:r w:rsidRPr="002B4AE5">
              <w:rPr>
                <w:rFonts w:eastAsia="Times New Roman" w:cs="Times New Roman"/>
                <w:spacing w:val="-1"/>
                <w:szCs w:val="24"/>
              </w:rPr>
              <w:t>m</w:t>
            </w:r>
            <w:r w:rsidRPr="002B4AE5">
              <w:rPr>
                <w:rFonts w:eastAsia="Times New Roman" w:cs="Times New Roman"/>
                <w:szCs w:val="24"/>
              </w:rPr>
              <w:t xml:space="preserve">s </w:t>
            </w:r>
            <w:r w:rsidRPr="002B4AE5">
              <w:rPr>
                <w:rFonts w:eastAsia="Times New Roman" w:cs="Times New Roman"/>
                <w:spacing w:val="2"/>
                <w:szCs w:val="24"/>
              </w:rPr>
              <w:t>t</w:t>
            </w:r>
            <w:r w:rsidRPr="002B4AE5">
              <w:rPr>
                <w:rFonts w:eastAsia="Times New Roman" w:cs="Times New Roman"/>
                <w:spacing w:val="-1"/>
                <w:szCs w:val="24"/>
              </w:rPr>
              <w:t>h</w:t>
            </w:r>
            <w:r w:rsidRPr="002B4AE5">
              <w:rPr>
                <w:rFonts w:eastAsia="Times New Roman" w:cs="Times New Roman"/>
                <w:szCs w:val="24"/>
              </w:rPr>
              <w:t xml:space="preserve">at </w:t>
            </w:r>
            <w:r w:rsidRPr="002B4AE5">
              <w:rPr>
                <w:rFonts w:eastAsia="Times New Roman" w:cs="Times New Roman"/>
                <w:spacing w:val="-2"/>
                <w:szCs w:val="24"/>
              </w:rPr>
              <w:t>w</w:t>
            </w:r>
            <w:r w:rsidRPr="002B4AE5">
              <w:rPr>
                <w:rFonts w:eastAsia="Times New Roman" w:cs="Times New Roman"/>
                <w:spacing w:val="1"/>
                <w:szCs w:val="24"/>
              </w:rPr>
              <w:t>o</w:t>
            </w:r>
            <w:r w:rsidRPr="002B4AE5">
              <w:rPr>
                <w:rFonts w:eastAsia="Times New Roman" w:cs="Times New Roman"/>
                <w:spacing w:val="3"/>
                <w:szCs w:val="24"/>
              </w:rPr>
              <w:t>r</w:t>
            </w:r>
            <w:r w:rsidRPr="002B4AE5">
              <w:rPr>
                <w:rFonts w:eastAsia="Times New Roman" w:cs="Times New Roman"/>
                <w:szCs w:val="24"/>
              </w:rPr>
              <w:t>k a</w:t>
            </w:r>
            <w:r w:rsidRPr="002B4AE5">
              <w:rPr>
                <w:rFonts w:eastAsia="Times New Roman" w:cs="Times New Roman"/>
                <w:spacing w:val="-1"/>
                <w:szCs w:val="24"/>
              </w:rPr>
              <w:t>u</w:t>
            </w:r>
            <w:r w:rsidRPr="002B4AE5">
              <w:rPr>
                <w:rFonts w:eastAsia="Times New Roman" w:cs="Times New Roman"/>
                <w:szCs w:val="24"/>
              </w:rPr>
              <w:t>t</w:t>
            </w:r>
            <w:r w:rsidRPr="002B4AE5">
              <w:rPr>
                <w:rFonts w:eastAsia="Times New Roman" w:cs="Times New Roman"/>
                <w:spacing w:val="1"/>
                <w:szCs w:val="24"/>
              </w:rPr>
              <w:t>o</w:t>
            </w:r>
            <w:r w:rsidRPr="002B4AE5">
              <w:rPr>
                <w:rFonts w:eastAsia="Times New Roman" w:cs="Times New Roman"/>
                <w:spacing w:val="-1"/>
                <w:szCs w:val="24"/>
              </w:rPr>
              <w:t>n</w:t>
            </w:r>
            <w:r w:rsidRPr="002B4AE5">
              <w:rPr>
                <w:rFonts w:eastAsia="Times New Roman" w:cs="Times New Roman"/>
                <w:spacing w:val="4"/>
                <w:szCs w:val="24"/>
              </w:rPr>
              <w:t>o</w:t>
            </w:r>
            <w:r w:rsidRPr="002B4AE5">
              <w:rPr>
                <w:rFonts w:eastAsia="Times New Roman" w:cs="Times New Roman"/>
                <w:spacing w:val="-4"/>
                <w:szCs w:val="24"/>
              </w:rPr>
              <w:t>m</w:t>
            </w:r>
            <w:r w:rsidRPr="002B4AE5">
              <w:rPr>
                <w:rFonts w:eastAsia="Times New Roman" w:cs="Times New Roman"/>
                <w:spacing w:val="4"/>
                <w:szCs w:val="24"/>
              </w:rPr>
              <w:t>o</w:t>
            </w:r>
            <w:r w:rsidRPr="002B4AE5">
              <w:rPr>
                <w:rFonts w:eastAsia="Times New Roman" w:cs="Times New Roman"/>
                <w:spacing w:val="-1"/>
                <w:szCs w:val="24"/>
              </w:rPr>
              <w:t>u</w:t>
            </w:r>
            <w:r w:rsidRPr="002B4AE5">
              <w:rPr>
                <w:rFonts w:eastAsia="Times New Roman" w:cs="Times New Roman"/>
                <w:spacing w:val="2"/>
                <w:szCs w:val="24"/>
              </w:rPr>
              <w:t>sl</w:t>
            </w:r>
            <w:r w:rsidRPr="002B4AE5">
              <w:rPr>
                <w:rFonts w:eastAsia="Times New Roman" w:cs="Times New Roman"/>
                <w:spacing w:val="-4"/>
                <w:szCs w:val="24"/>
              </w:rPr>
              <w:t>y</w:t>
            </w:r>
            <w:r w:rsidRPr="002B4AE5">
              <w:rPr>
                <w:rFonts w:eastAsia="Times New Roman" w:cs="Times New Roman"/>
                <w:szCs w:val="24"/>
              </w:rPr>
              <w:t>.</w:t>
            </w:r>
          </w:p>
        </w:tc>
        <w:tc>
          <w:tcPr>
            <w:tcW w:w="515" w:type="dxa"/>
          </w:tcPr>
          <w:p w:rsidR="00B37B6C" w:rsidRPr="002B4AE5" w:rsidRDefault="00B37B6C" w:rsidP="00C10E37">
            <w:pPr>
              <w:spacing w:line="360" w:lineRule="auto"/>
              <w:jc w:val="both"/>
              <w:rPr>
                <w:rFonts w:cs="Times New Roman"/>
                <w:szCs w:val="24"/>
              </w:rPr>
            </w:pPr>
          </w:p>
        </w:tc>
        <w:tc>
          <w:tcPr>
            <w:tcW w:w="387" w:type="dxa"/>
          </w:tcPr>
          <w:p w:rsidR="00B37B6C" w:rsidRPr="002B4AE5" w:rsidRDefault="00B37B6C" w:rsidP="00C10E37">
            <w:pPr>
              <w:spacing w:line="360" w:lineRule="auto"/>
              <w:jc w:val="both"/>
              <w:rPr>
                <w:rFonts w:cs="Times New Roman"/>
                <w:szCs w:val="24"/>
              </w:rPr>
            </w:pPr>
          </w:p>
        </w:tc>
        <w:tc>
          <w:tcPr>
            <w:tcW w:w="387" w:type="dxa"/>
          </w:tcPr>
          <w:p w:rsidR="00B37B6C" w:rsidRPr="002B4AE5" w:rsidRDefault="00B37B6C" w:rsidP="00C10E37">
            <w:pPr>
              <w:spacing w:line="360" w:lineRule="auto"/>
              <w:jc w:val="both"/>
              <w:rPr>
                <w:rFonts w:cs="Times New Roman"/>
                <w:szCs w:val="24"/>
              </w:rPr>
            </w:pPr>
          </w:p>
        </w:tc>
        <w:tc>
          <w:tcPr>
            <w:tcW w:w="387" w:type="dxa"/>
          </w:tcPr>
          <w:p w:rsidR="00B37B6C" w:rsidRPr="002B4AE5" w:rsidRDefault="00B37B6C" w:rsidP="00C10E37">
            <w:pPr>
              <w:spacing w:line="360" w:lineRule="auto"/>
              <w:jc w:val="both"/>
              <w:rPr>
                <w:rFonts w:cs="Times New Roman"/>
                <w:szCs w:val="24"/>
              </w:rPr>
            </w:pPr>
          </w:p>
        </w:tc>
        <w:tc>
          <w:tcPr>
            <w:tcW w:w="349" w:type="dxa"/>
          </w:tcPr>
          <w:p w:rsidR="00B37B6C" w:rsidRPr="002B4AE5" w:rsidRDefault="00B37B6C" w:rsidP="00C10E37">
            <w:pPr>
              <w:spacing w:line="360" w:lineRule="auto"/>
              <w:jc w:val="both"/>
              <w:rPr>
                <w:rFonts w:cs="Times New Roman"/>
                <w:szCs w:val="24"/>
              </w:rPr>
            </w:pPr>
          </w:p>
        </w:tc>
        <w:tc>
          <w:tcPr>
            <w:tcW w:w="515" w:type="dxa"/>
          </w:tcPr>
          <w:p w:rsidR="00B37B6C" w:rsidRPr="002B4AE5" w:rsidRDefault="00B37B6C" w:rsidP="00C10E37">
            <w:pPr>
              <w:spacing w:line="360" w:lineRule="auto"/>
              <w:jc w:val="both"/>
              <w:rPr>
                <w:rFonts w:cs="Times New Roman"/>
                <w:szCs w:val="24"/>
              </w:rPr>
            </w:pPr>
          </w:p>
        </w:tc>
      </w:tr>
      <w:tr w:rsidR="00B37B6C" w:rsidRPr="002B4AE5" w:rsidTr="00C84047">
        <w:trPr>
          <w:trHeight w:val="1400"/>
        </w:trPr>
        <w:tc>
          <w:tcPr>
            <w:tcW w:w="581" w:type="dxa"/>
          </w:tcPr>
          <w:p w:rsidR="00B37B6C" w:rsidRPr="002B4AE5" w:rsidRDefault="00B37B6C" w:rsidP="00C10E37">
            <w:pPr>
              <w:spacing w:line="360" w:lineRule="auto"/>
              <w:jc w:val="both"/>
              <w:rPr>
                <w:rFonts w:cs="Times New Roman"/>
                <w:szCs w:val="24"/>
              </w:rPr>
            </w:pPr>
            <w:r w:rsidRPr="002B4AE5">
              <w:rPr>
                <w:rFonts w:cs="Times New Roman"/>
                <w:szCs w:val="24"/>
              </w:rPr>
              <w:t>10</w:t>
            </w:r>
          </w:p>
        </w:tc>
        <w:tc>
          <w:tcPr>
            <w:tcW w:w="6123" w:type="dxa"/>
          </w:tcPr>
          <w:p w:rsidR="00B37B6C" w:rsidRPr="002B4AE5" w:rsidRDefault="00B37B6C" w:rsidP="00C10E37">
            <w:pPr>
              <w:spacing w:line="360" w:lineRule="auto"/>
              <w:jc w:val="both"/>
              <w:rPr>
                <w:rFonts w:eastAsia="Times New Roman" w:cs="Times New Roman"/>
                <w:color w:val="363435"/>
                <w:szCs w:val="24"/>
              </w:rPr>
            </w:pPr>
            <w:r w:rsidRPr="002B4AE5">
              <w:rPr>
                <w:rFonts w:eastAsia="Times New Roman" w:cs="Times New Roman"/>
                <w:spacing w:val="1"/>
                <w:szCs w:val="24"/>
              </w:rPr>
              <w:t>I</w:t>
            </w:r>
            <w:r w:rsidRPr="002B4AE5">
              <w:rPr>
                <w:rFonts w:eastAsia="Times New Roman" w:cs="Times New Roman"/>
                <w:szCs w:val="24"/>
              </w:rPr>
              <w:t>n</w:t>
            </w:r>
            <w:r w:rsidRPr="002B4AE5">
              <w:rPr>
                <w:rFonts w:eastAsia="Times New Roman" w:cs="Times New Roman"/>
                <w:spacing w:val="-1"/>
                <w:szCs w:val="24"/>
              </w:rPr>
              <w:t>g</w:t>
            </w:r>
            <w:r w:rsidRPr="002B4AE5">
              <w:rPr>
                <w:rFonts w:eastAsia="Times New Roman" w:cs="Times New Roman"/>
                <w:spacing w:val="3"/>
                <w:szCs w:val="24"/>
              </w:rPr>
              <w:t>e</w:t>
            </w:r>
            <w:r w:rsidRPr="002B4AE5">
              <w:rPr>
                <w:rFonts w:eastAsia="Times New Roman" w:cs="Times New Roman"/>
                <w:spacing w:val="-1"/>
                <w:szCs w:val="24"/>
              </w:rPr>
              <w:t>n</w:t>
            </w:r>
            <w:r w:rsidRPr="002B4AE5">
              <w:rPr>
                <w:rFonts w:eastAsia="Times New Roman" w:cs="Times New Roman"/>
                <w:szCs w:val="24"/>
              </w:rPr>
              <w:t>e</w:t>
            </w:r>
            <w:r w:rsidRPr="002B4AE5">
              <w:rPr>
                <w:rFonts w:eastAsia="Times New Roman" w:cs="Times New Roman"/>
                <w:spacing w:val="1"/>
                <w:szCs w:val="24"/>
              </w:rPr>
              <w:t>r</w:t>
            </w:r>
            <w:r w:rsidRPr="002B4AE5">
              <w:rPr>
                <w:rFonts w:eastAsia="Times New Roman" w:cs="Times New Roman"/>
                <w:szCs w:val="24"/>
              </w:rPr>
              <w:t>al,t</w:t>
            </w:r>
            <w:r w:rsidRPr="002B4AE5">
              <w:rPr>
                <w:rFonts w:eastAsia="Times New Roman" w:cs="Times New Roman"/>
                <w:spacing w:val="-1"/>
                <w:szCs w:val="24"/>
              </w:rPr>
              <w:t>h</w:t>
            </w:r>
            <w:r w:rsidRPr="002B4AE5">
              <w:rPr>
                <w:rFonts w:eastAsia="Times New Roman" w:cs="Times New Roman"/>
                <w:szCs w:val="24"/>
              </w:rPr>
              <w:t>e</w:t>
            </w:r>
            <w:r w:rsidRPr="002B4AE5">
              <w:rPr>
                <w:rFonts w:eastAsia="Times New Roman" w:cs="Times New Roman"/>
                <w:spacing w:val="1"/>
                <w:szCs w:val="24"/>
              </w:rPr>
              <w:t>p</w:t>
            </w:r>
            <w:r w:rsidRPr="002B4AE5">
              <w:rPr>
                <w:rFonts w:eastAsia="Times New Roman" w:cs="Times New Roman"/>
                <w:szCs w:val="24"/>
              </w:rPr>
              <w:t>e</w:t>
            </w:r>
            <w:r w:rsidRPr="002B4AE5">
              <w:rPr>
                <w:rFonts w:eastAsia="Times New Roman" w:cs="Times New Roman"/>
                <w:spacing w:val="1"/>
                <w:szCs w:val="24"/>
              </w:rPr>
              <w:t>op</w:t>
            </w:r>
            <w:r w:rsidRPr="002B4AE5">
              <w:rPr>
                <w:rFonts w:eastAsia="Times New Roman" w:cs="Times New Roman"/>
                <w:szCs w:val="24"/>
              </w:rPr>
              <w:t>le</w:t>
            </w:r>
            <w:r w:rsidRPr="002B4AE5">
              <w:rPr>
                <w:rFonts w:eastAsia="Times New Roman" w:cs="Times New Roman"/>
                <w:spacing w:val="1"/>
                <w:szCs w:val="24"/>
              </w:rPr>
              <w:t xml:space="preserve"> o</w:t>
            </w:r>
            <w:r w:rsidRPr="002B4AE5">
              <w:rPr>
                <w:rFonts w:eastAsia="Times New Roman" w:cs="Times New Roman"/>
                <w:szCs w:val="24"/>
              </w:rPr>
              <w:t>f</w:t>
            </w:r>
            <w:r w:rsidRPr="002B4AE5">
              <w:rPr>
                <w:rFonts w:eastAsia="Times New Roman" w:cs="Times New Roman"/>
                <w:spacing w:val="-1"/>
                <w:szCs w:val="24"/>
              </w:rPr>
              <w:t>m</w:t>
            </w:r>
            <w:r w:rsidRPr="002B4AE5">
              <w:rPr>
                <w:rFonts w:eastAsia="Times New Roman" w:cs="Times New Roman"/>
                <w:szCs w:val="24"/>
              </w:rPr>
              <w:t>y</w:t>
            </w:r>
            <w:r w:rsidRPr="002B4AE5">
              <w:rPr>
                <w:rFonts w:eastAsia="Times New Roman" w:cs="Times New Roman"/>
                <w:spacing w:val="-1"/>
                <w:szCs w:val="24"/>
              </w:rPr>
              <w:t>f</w:t>
            </w:r>
            <w:r w:rsidRPr="002B4AE5">
              <w:rPr>
                <w:rFonts w:eastAsia="Times New Roman" w:cs="Times New Roman"/>
                <w:spacing w:val="2"/>
                <w:szCs w:val="24"/>
              </w:rPr>
              <w:t>i</w:t>
            </w:r>
            <w:r w:rsidRPr="002B4AE5">
              <w:rPr>
                <w:rFonts w:eastAsia="Times New Roman" w:cs="Times New Roman"/>
                <w:spacing w:val="3"/>
                <w:szCs w:val="24"/>
              </w:rPr>
              <w:t>r</w:t>
            </w:r>
            <w:r w:rsidRPr="002B4AE5">
              <w:rPr>
                <w:rFonts w:eastAsia="Times New Roman" w:cs="Times New Roman"/>
                <w:szCs w:val="24"/>
              </w:rPr>
              <w:t>m</w:t>
            </w:r>
            <w:r w:rsidRPr="002B4AE5">
              <w:rPr>
                <w:rFonts w:eastAsia="Times New Roman" w:cs="Times New Roman"/>
                <w:spacing w:val="1"/>
                <w:szCs w:val="24"/>
              </w:rPr>
              <w:t>b</w:t>
            </w:r>
            <w:r w:rsidRPr="002B4AE5">
              <w:rPr>
                <w:rFonts w:eastAsia="Times New Roman" w:cs="Times New Roman"/>
                <w:szCs w:val="24"/>
              </w:rPr>
              <w:t>elie</w:t>
            </w:r>
            <w:r w:rsidRPr="002B4AE5">
              <w:rPr>
                <w:rFonts w:eastAsia="Times New Roman" w:cs="Times New Roman"/>
                <w:spacing w:val="-1"/>
                <w:szCs w:val="24"/>
              </w:rPr>
              <w:t>v</w:t>
            </w:r>
            <w:r w:rsidRPr="002B4AE5">
              <w:rPr>
                <w:rFonts w:eastAsia="Times New Roman" w:cs="Times New Roman"/>
                <w:szCs w:val="24"/>
              </w:rPr>
              <w:t xml:space="preserve">e </w:t>
            </w:r>
            <w:r>
              <w:rPr>
                <w:rFonts w:eastAsia="Times New Roman" w:cs="Times New Roman"/>
                <w:spacing w:val="2"/>
                <w:szCs w:val="24"/>
              </w:rPr>
              <w:t>that t</w:t>
            </w:r>
            <w:r w:rsidRPr="002B4AE5">
              <w:rPr>
                <w:rFonts w:eastAsia="Times New Roman" w:cs="Times New Roman"/>
                <w:spacing w:val="-1"/>
                <w:szCs w:val="24"/>
              </w:rPr>
              <w:t>h</w:t>
            </w:r>
            <w:r w:rsidRPr="002B4AE5">
              <w:rPr>
                <w:rFonts w:eastAsia="Times New Roman" w:cs="Times New Roman"/>
                <w:szCs w:val="24"/>
              </w:rPr>
              <w:t>e</w:t>
            </w:r>
            <w:r w:rsidRPr="002B4AE5">
              <w:rPr>
                <w:rFonts w:eastAsia="Times New Roman" w:cs="Times New Roman"/>
                <w:spacing w:val="1"/>
                <w:szCs w:val="24"/>
              </w:rPr>
              <w:t>b</w:t>
            </w:r>
            <w:r w:rsidRPr="002B4AE5">
              <w:rPr>
                <w:rFonts w:eastAsia="Times New Roman" w:cs="Times New Roman"/>
                <w:szCs w:val="24"/>
              </w:rPr>
              <w:t>e</w:t>
            </w:r>
            <w:r w:rsidRPr="002B4AE5">
              <w:rPr>
                <w:rFonts w:eastAsia="Times New Roman" w:cs="Times New Roman"/>
                <w:spacing w:val="-1"/>
                <w:szCs w:val="24"/>
              </w:rPr>
              <w:t>s</w:t>
            </w:r>
            <w:r w:rsidRPr="002B4AE5">
              <w:rPr>
                <w:rFonts w:eastAsia="Times New Roman" w:cs="Times New Roman"/>
                <w:szCs w:val="24"/>
              </w:rPr>
              <w:t xml:space="preserve">t </w:t>
            </w:r>
            <w:r w:rsidRPr="002B4AE5">
              <w:rPr>
                <w:rFonts w:eastAsia="Times New Roman" w:cs="Times New Roman"/>
                <w:spacing w:val="1"/>
                <w:szCs w:val="24"/>
              </w:rPr>
              <w:t>r</w:t>
            </w:r>
            <w:r w:rsidRPr="002B4AE5">
              <w:rPr>
                <w:rFonts w:eastAsia="Times New Roman" w:cs="Times New Roman"/>
                <w:szCs w:val="24"/>
              </w:rPr>
              <w:t>e</w:t>
            </w:r>
            <w:r w:rsidRPr="002B4AE5">
              <w:rPr>
                <w:rFonts w:eastAsia="Times New Roman" w:cs="Times New Roman"/>
                <w:spacing w:val="-1"/>
                <w:szCs w:val="24"/>
              </w:rPr>
              <w:t>su</w:t>
            </w:r>
            <w:r w:rsidRPr="002B4AE5">
              <w:rPr>
                <w:rFonts w:eastAsia="Times New Roman" w:cs="Times New Roman"/>
                <w:szCs w:val="24"/>
              </w:rPr>
              <w:t>l</w:t>
            </w:r>
            <w:r w:rsidRPr="002B4AE5">
              <w:rPr>
                <w:rFonts w:eastAsia="Times New Roman" w:cs="Times New Roman"/>
                <w:spacing w:val="2"/>
                <w:szCs w:val="24"/>
              </w:rPr>
              <w:t>t</w:t>
            </w:r>
            <w:r w:rsidRPr="002B4AE5">
              <w:rPr>
                <w:rFonts w:eastAsia="Times New Roman" w:cs="Times New Roman"/>
                <w:szCs w:val="24"/>
              </w:rPr>
              <w:t xml:space="preserve">s </w:t>
            </w:r>
            <w:r w:rsidRPr="002B4AE5">
              <w:rPr>
                <w:rFonts w:eastAsia="Times New Roman" w:cs="Times New Roman"/>
                <w:spacing w:val="1"/>
                <w:szCs w:val="24"/>
              </w:rPr>
              <w:t>o</w:t>
            </w:r>
            <w:r w:rsidRPr="002B4AE5">
              <w:rPr>
                <w:rFonts w:eastAsia="Times New Roman" w:cs="Times New Roman"/>
                <w:szCs w:val="24"/>
              </w:rPr>
              <w:t>cc</w:t>
            </w:r>
            <w:r w:rsidRPr="002B4AE5">
              <w:rPr>
                <w:rFonts w:eastAsia="Times New Roman" w:cs="Times New Roman"/>
                <w:spacing w:val="-1"/>
                <w:szCs w:val="24"/>
              </w:rPr>
              <w:t>u</w:t>
            </w:r>
            <w:r w:rsidRPr="002B4AE5">
              <w:rPr>
                <w:rFonts w:eastAsia="Times New Roman" w:cs="Times New Roman"/>
                <w:szCs w:val="24"/>
              </w:rPr>
              <w:t>r</w:t>
            </w:r>
            <w:r w:rsidRPr="002B4AE5">
              <w:rPr>
                <w:rFonts w:eastAsia="Times New Roman" w:cs="Times New Roman"/>
                <w:spacing w:val="-2"/>
                <w:szCs w:val="24"/>
              </w:rPr>
              <w:t>w</w:t>
            </w:r>
            <w:r w:rsidRPr="002B4AE5">
              <w:rPr>
                <w:rFonts w:eastAsia="Times New Roman" w:cs="Times New Roman"/>
                <w:spacing w:val="-1"/>
                <w:szCs w:val="24"/>
              </w:rPr>
              <w:t>h</w:t>
            </w:r>
            <w:r w:rsidRPr="002B4AE5">
              <w:rPr>
                <w:rFonts w:eastAsia="Times New Roman" w:cs="Times New Roman"/>
                <w:spacing w:val="3"/>
                <w:szCs w:val="24"/>
              </w:rPr>
              <w:t>e</w:t>
            </w:r>
            <w:r w:rsidRPr="002B4AE5">
              <w:rPr>
                <w:rFonts w:eastAsia="Times New Roman" w:cs="Times New Roman"/>
                <w:szCs w:val="24"/>
              </w:rPr>
              <w:t>n i</w:t>
            </w:r>
            <w:r w:rsidRPr="002B4AE5">
              <w:rPr>
                <w:rFonts w:eastAsia="Times New Roman" w:cs="Times New Roman"/>
                <w:spacing w:val="-1"/>
                <w:szCs w:val="24"/>
              </w:rPr>
              <w:t>n</w:t>
            </w:r>
            <w:r w:rsidRPr="002B4AE5">
              <w:rPr>
                <w:rFonts w:eastAsia="Times New Roman" w:cs="Times New Roman"/>
                <w:spacing w:val="1"/>
                <w:szCs w:val="24"/>
              </w:rPr>
              <w:t>d</w:t>
            </w:r>
            <w:r w:rsidRPr="002B4AE5">
              <w:rPr>
                <w:rFonts w:eastAsia="Times New Roman" w:cs="Times New Roman"/>
                <w:szCs w:val="24"/>
              </w:rPr>
              <w:t>i</w:t>
            </w:r>
            <w:r w:rsidRPr="002B4AE5">
              <w:rPr>
                <w:rFonts w:eastAsia="Times New Roman" w:cs="Times New Roman"/>
                <w:spacing w:val="-1"/>
                <w:szCs w:val="24"/>
              </w:rPr>
              <w:t>v</w:t>
            </w:r>
            <w:r w:rsidRPr="002B4AE5">
              <w:rPr>
                <w:rFonts w:eastAsia="Times New Roman" w:cs="Times New Roman"/>
                <w:szCs w:val="24"/>
              </w:rPr>
              <w:t>i</w:t>
            </w:r>
            <w:r w:rsidRPr="002B4AE5">
              <w:rPr>
                <w:rFonts w:eastAsia="Times New Roman" w:cs="Times New Roman"/>
                <w:spacing w:val="4"/>
                <w:szCs w:val="24"/>
              </w:rPr>
              <w:t>d</w:t>
            </w:r>
            <w:r w:rsidRPr="002B4AE5">
              <w:rPr>
                <w:rFonts w:eastAsia="Times New Roman" w:cs="Times New Roman"/>
                <w:spacing w:val="-1"/>
                <w:szCs w:val="24"/>
              </w:rPr>
              <w:t>u</w:t>
            </w:r>
            <w:r w:rsidRPr="002B4AE5">
              <w:rPr>
                <w:rFonts w:eastAsia="Times New Roman" w:cs="Times New Roman"/>
                <w:szCs w:val="24"/>
              </w:rPr>
              <w:t xml:space="preserve">als </w:t>
            </w:r>
            <w:r w:rsidRPr="002B4AE5">
              <w:rPr>
                <w:rFonts w:eastAsia="Times New Roman" w:cs="Times New Roman"/>
                <w:spacing w:val="1"/>
                <w:szCs w:val="24"/>
              </w:rPr>
              <w:t>o</w:t>
            </w:r>
            <w:r w:rsidRPr="002B4AE5">
              <w:rPr>
                <w:rFonts w:eastAsia="Times New Roman" w:cs="Times New Roman"/>
                <w:szCs w:val="24"/>
              </w:rPr>
              <w:t>rte</w:t>
            </w:r>
            <w:r w:rsidRPr="002B4AE5">
              <w:rPr>
                <w:rFonts w:eastAsia="Times New Roman" w:cs="Times New Roman"/>
                <w:spacing w:val="3"/>
                <w:szCs w:val="24"/>
              </w:rPr>
              <w:t>a</w:t>
            </w:r>
            <w:r w:rsidRPr="002B4AE5">
              <w:rPr>
                <w:rFonts w:eastAsia="Times New Roman" w:cs="Times New Roman"/>
                <w:spacing w:val="-1"/>
                <w:szCs w:val="24"/>
              </w:rPr>
              <w:t>m</w:t>
            </w:r>
            <w:r w:rsidRPr="002B4AE5">
              <w:rPr>
                <w:rFonts w:eastAsia="Times New Roman" w:cs="Times New Roman"/>
                <w:szCs w:val="24"/>
              </w:rPr>
              <w:t>s</w:t>
            </w:r>
            <w:r w:rsidRPr="002B4AE5">
              <w:rPr>
                <w:rFonts w:eastAsia="Times New Roman" w:cs="Times New Roman"/>
                <w:spacing w:val="1"/>
                <w:szCs w:val="24"/>
              </w:rPr>
              <w:t>d</w:t>
            </w:r>
            <w:r w:rsidRPr="002B4AE5">
              <w:rPr>
                <w:rFonts w:eastAsia="Times New Roman" w:cs="Times New Roman"/>
                <w:szCs w:val="24"/>
              </w:rPr>
              <w:t>eci</w:t>
            </w:r>
            <w:r w:rsidRPr="002B4AE5">
              <w:rPr>
                <w:rFonts w:eastAsia="Times New Roman" w:cs="Times New Roman"/>
                <w:spacing w:val="1"/>
                <w:szCs w:val="24"/>
              </w:rPr>
              <w:t>d</w:t>
            </w:r>
            <w:r w:rsidRPr="002B4AE5">
              <w:rPr>
                <w:rFonts w:eastAsia="Times New Roman" w:cs="Times New Roman"/>
                <w:szCs w:val="24"/>
              </w:rPr>
              <w:t>e</w:t>
            </w:r>
            <w:r w:rsidRPr="002B4AE5">
              <w:rPr>
                <w:rFonts w:eastAsia="Times New Roman" w:cs="Times New Roman"/>
                <w:spacing w:val="-1"/>
                <w:szCs w:val="24"/>
              </w:rPr>
              <w:t>f</w:t>
            </w:r>
            <w:r w:rsidRPr="002B4AE5">
              <w:rPr>
                <w:rFonts w:eastAsia="Times New Roman" w:cs="Times New Roman"/>
                <w:spacing w:val="1"/>
                <w:szCs w:val="24"/>
              </w:rPr>
              <w:t>o</w:t>
            </w:r>
            <w:r w:rsidRPr="002B4AE5">
              <w:rPr>
                <w:rFonts w:eastAsia="Times New Roman" w:cs="Times New Roman"/>
                <w:szCs w:val="24"/>
              </w:rPr>
              <w:t>rt</w:t>
            </w:r>
            <w:r w:rsidRPr="002B4AE5">
              <w:rPr>
                <w:rFonts w:eastAsia="Times New Roman" w:cs="Times New Roman"/>
                <w:spacing w:val="-1"/>
                <w:szCs w:val="24"/>
              </w:rPr>
              <w:t>h</w:t>
            </w:r>
            <w:r w:rsidRPr="002B4AE5">
              <w:rPr>
                <w:rFonts w:eastAsia="Times New Roman" w:cs="Times New Roman"/>
                <w:spacing w:val="3"/>
                <w:szCs w:val="24"/>
              </w:rPr>
              <w:t>e</w:t>
            </w:r>
            <w:r w:rsidRPr="002B4AE5">
              <w:rPr>
                <w:rFonts w:eastAsia="Times New Roman" w:cs="Times New Roman"/>
                <w:spacing w:val="-1"/>
                <w:szCs w:val="24"/>
              </w:rPr>
              <w:t>m</w:t>
            </w:r>
            <w:r w:rsidRPr="002B4AE5">
              <w:rPr>
                <w:rFonts w:eastAsia="Times New Roman" w:cs="Times New Roman"/>
                <w:spacing w:val="2"/>
                <w:szCs w:val="24"/>
              </w:rPr>
              <w:t>s</w:t>
            </w:r>
            <w:r w:rsidRPr="002B4AE5">
              <w:rPr>
                <w:rFonts w:eastAsia="Times New Roman" w:cs="Times New Roman"/>
                <w:szCs w:val="24"/>
              </w:rPr>
              <w:t>el</w:t>
            </w:r>
            <w:r w:rsidRPr="002B4AE5">
              <w:rPr>
                <w:rFonts w:eastAsia="Times New Roman" w:cs="Times New Roman"/>
                <w:spacing w:val="-1"/>
                <w:szCs w:val="24"/>
              </w:rPr>
              <w:t>v</w:t>
            </w:r>
            <w:r w:rsidRPr="002B4AE5">
              <w:rPr>
                <w:rFonts w:eastAsia="Times New Roman" w:cs="Times New Roman"/>
                <w:spacing w:val="3"/>
                <w:szCs w:val="24"/>
              </w:rPr>
              <w:t>e</w:t>
            </w:r>
            <w:r w:rsidRPr="002B4AE5">
              <w:rPr>
                <w:rFonts w:eastAsia="Times New Roman" w:cs="Times New Roman"/>
                <w:szCs w:val="24"/>
              </w:rPr>
              <w:t xml:space="preserve">s </w:t>
            </w:r>
            <w:r w:rsidRPr="002B4AE5">
              <w:rPr>
                <w:rFonts w:eastAsia="Times New Roman" w:cs="Times New Roman"/>
                <w:spacing w:val="-2"/>
                <w:szCs w:val="24"/>
              </w:rPr>
              <w:t>w</w:t>
            </w:r>
            <w:r w:rsidRPr="002B4AE5">
              <w:rPr>
                <w:rFonts w:eastAsia="Times New Roman" w:cs="Times New Roman"/>
                <w:spacing w:val="1"/>
                <w:szCs w:val="24"/>
              </w:rPr>
              <w:t>h</w:t>
            </w:r>
            <w:r w:rsidRPr="002B4AE5">
              <w:rPr>
                <w:rFonts w:eastAsia="Times New Roman" w:cs="Times New Roman"/>
                <w:szCs w:val="24"/>
              </w:rPr>
              <w:t>at</w:t>
            </w:r>
            <w:r w:rsidRPr="002B4AE5">
              <w:rPr>
                <w:rFonts w:eastAsia="Times New Roman" w:cs="Times New Roman"/>
                <w:spacing w:val="4"/>
                <w:szCs w:val="24"/>
              </w:rPr>
              <w:t>b</w:t>
            </w:r>
            <w:r w:rsidRPr="002B4AE5">
              <w:rPr>
                <w:rFonts w:eastAsia="Times New Roman" w:cs="Times New Roman"/>
                <w:spacing w:val="-1"/>
                <w:szCs w:val="24"/>
              </w:rPr>
              <w:t>us</w:t>
            </w:r>
            <w:r w:rsidRPr="002B4AE5">
              <w:rPr>
                <w:rFonts w:eastAsia="Times New Roman" w:cs="Times New Roman"/>
                <w:spacing w:val="2"/>
                <w:szCs w:val="24"/>
              </w:rPr>
              <w:t>i</w:t>
            </w:r>
            <w:r w:rsidRPr="002B4AE5">
              <w:rPr>
                <w:rFonts w:eastAsia="Times New Roman" w:cs="Times New Roman"/>
                <w:spacing w:val="-1"/>
                <w:szCs w:val="24"/>
              </w:rPr>
              <w:t>n</w:t>
            </w:r>
            <w:r w:rsidRPr="002B4AE5">
              <w:rPr>
                <w:rFonts w:eastAsia="Times New Roman" w:cs="Times New Roman"/>
                <w:szCs w:val="24"/>
              </w:rPr>
              <w:t>e</w:t>
            </w:r>
            <w:r w:rsidRPr="002B4AE5">
              <w:rPr>
                <w:rFonts w:eastAsia="Times New Roman" w:cs="Times New Roman"/>
                <w:spacing w:val="2"/>
                <w:szCs w:val="24"/>
              </w:rPr>
              <w:t>s</w:t>
            </w:r>
            <w:r w:rsidRPr="002B4AE5">
              <w:rPr>
                <w:rFonts w:eastAsia="Times New Roman" w:cs="Times New Roman"/>
                <w:szCs w:val="24"/>
              </w:rPr>
              <w:t xml:space="preserve">s </w:t>
            </w:r>
            <w:r w:rsidRPr="002B4AE5">
              <w:rPr>
                <w:rFonts w:eastAsia="Times New Roman" w:cs="Times New Roman"/>
                <w:spacing w:val="1"/>
                <w:szCs w:val="24"/>
              </w:rPr>
              <w:t>opp</w:t>
            </w:r>
            <w:r w:rsidRPr="002B4AE5">
              <w:rPr>
                <w:rFonts w:eastAsia="Times New Roman" w:cs="Times New Roman"/>
                <w:spacing w:val="-1"/>
                <w:szCs w:val="24"/>
              </w:rPr>
              <w:t>o</w:t>
            </w:r>
            <w:r w:rsidRPr="002B4AE5">
              <w:rPr>
                <w:rFonts w:eastAsia="Times New Roman" w:cs="Times New Roman"/>
                <w:spacing w:val="1"/>
                <w:szCs w:val="24"/>
              </w:rPr>
              <w:t>r</w:t>
            </w:r>
            <w:r w:rsidRPr="002B4AE5">
              <w:rPr>
                <w:rFonts w:eastAsia="Times New Roman" w:cs="Times New Roman"/>
                <w:szCs w:val="24"/>
              </w:rPr>
              <w:t>t</w:t>
            </w:r>
            <w:r w:rsidRPr="002B4AE5">
              <w:rPr>
                <w:rFonts w:eastAsia="Times New Roman" w:cs="Times New Roman"/>
                <w:spacing w:val="-1"/>
                <w:szCs w:val="24"/>
              </w:rPr>
              <w:t>un</w:t>
            </w:r>
            <w:r w:rsidRPr="002B4AE5">
              <w:rPr>
                <w:rFonts w:eastAsia="Times New Roman" w:cs="Times New Roman"/>
                <w:szCs w:val="24"/>
              </w:rPr>
              <w:t>iti</w:t>
            </w:r>
            <w:r w:rsidRPr="002B4AE5">
              <w:rPr>
                <w:rFonts w:eastAsia="Times New Roman" w:cs="Times New Roman"/>
                <w:spacing w:val="3"/>
                <w:szCs w:val="24"/>
              </w:rPr>
              <w:t>e</w:t>
            </w:r>
            <w:r w:rsidRPr="002B4AE5">
              <w:rPr>
                <w:rFonts w:eastAsia="Times New Roman" w:cs="Times New Roman"/>
                <w:szCs w:val="24"/>
              </w:rPr>
              <w:t xml:space="preserve">sto </w:t>
            </w:r>
            <w:r w:rsidRPr="002B4AE5">
              <w:rPr>
                <w:rFonts w:eastAsia="Times New Roman" w:cs="Times New Roman"/>
                <w:spacing w:val="1"/>
                <w:szCs w:val="24"/>
              </w:rPr>
              <w:t>p</w:t>
            </w:r>
            <w:r w:rsidRPr="002B4AE5">
              <w:rPr>
                <w:rFonts w:eastAsia="Times New Roman" w:cs="Times New Roman"/>
                <w:spacing w:val="-1"/>
                <w:szCs w:val="24"/>
              </w:rPr>
              <w:t>u</w:t>
            </w:r>
            <w:r w:rsidRPr="002B4AE5">
              <w:rPr>
                <w:rFonts w:eastAsia="Times New Roman" w:cs="Times New Roman"/>
                <w:spacing w:val="1"/>
                <w:szCs w:val="24"/>
              </w:rPr>
              <w:t>r</w:t>
            </w:r>
            <w:r w:rsidRPr="002B4AE5">
              <w:rPr>
                <w:rFonts w:eastAsia="Times New Roman" w:cs="Times New Roman"/>
                <w:spacing w:val="2"/>
                <w:szCs w:val="24"/>
              </w:rPr>
              <w:t>s</w:t>
            </w:r>
            <w:r w:rsidRPr="002B4AE5">
              <w:rPr>
                <w:rFonts w:eastAsia="Times New Roman" w:cs="Times New Roman"/>
                <w:spacing w:val="-1"/>
                <w:szCs w:val="24"/>
              </w:rPr>
              <w:t>u</w:t>
            </w:r>
            <w:r w:rsidRPr="002B4AE5">
              <w:rPr>
                <w:rFonts w:eastAsia="Times New Roman" w:cs="Times New Roman"/>
                <w:szCs w:val="24"/>
              </w:rPr>
              <w:t>e.</w:t>
            </w:r>
          </w:p>
        </w:tc>
        <w:tc>
          <w:tcPr>
            <w:tcW w:w="515" w:type="dxa"/>
          </w:tcPr>
          <w:p w:rsidR="00B37B6C" w:rsidRPr="002B4AE5" w:rsidRDefault="00B37B6C" w:rsidP="00C10E37">
            <w:pPr>
              <w:spacing w:line="360" w:lineRule="auto"/>
              <w:jc w:val="both"/>
              <w:rPr>
                <w:rFonts w:cs="Times New Roman"/>
                <w:szCs w:val="24"/>
              </w:rPr>
            </w:pPr>
          </w:p>
        </w:tc>
        <w:tc>
          <w:tcPr>
            <w:tcW w:w="387" w:type="dxa"/>
          </w:tcPr>
          <w:p w:rsidR="00B37B6C" w:rsidRPr="002B4AE5" w:rsidRDefault="00B37B6C" w:rsidP="00C10E37">
            <w:pPr>
              <w:spacing w:line="360" w:lineRule="auto"/>
              <w:jc w:val="both"/>
              <w:rPr>
                <w:rFonts w:cs="Times New Roman"/>
                <w:szCs w:val="24"/>
              </w:rPr>
            </w:pPr>
          </w:p>
        </w:tc>
        <w:tc>
          <w:tcPr>
            <w:tcW w:w="387" w:type="dxa"/>
          </w:tcPr>
          <w:p w:rsidR="00B37B6C" w:rsidRPr="002B4AE5" w:rsidRDefault="00B37B6C" w:rsidP="00C10E37">
            <w:pPr>
              <w:spacing w:line="360" w:lineRule="auto"/>
              <w:jc w:val="both"/>
              <w:rPr>
                <w:rFonts w:cs="Times New Roman"/>
                <w:szCs w:val="24"/>
              </w:rPr>
            </w:pPr>
          </w:p>
        </w:tc>
        <w:tc>
          <w:tcPr>
            <w:tcW w:w="387" w:type="dxa"/>
          </w:tcPr>
          <w:p w:rsidR="00B37B6C" w:rsidRPr="002B4AE5" w:rsidRDefault="00B37B6C" w:rsidP="00C10E37">
            <w:pPr>
              <w:spacing w:line="360" w:lineRule="auto"/>
              <w:jc w:val="both"/>
              <w:rPr>
                <w:rFonts w:cs="Times New Roman"/>
                <w:szCs w:val="24"/>
              </w:rPr>
            </w:pPr>
          </w:p>
        </w:tc>
        <w:tc>
          <w:tcPr>
            <w:tcW w:w="349" w:type="dxa"/>
          </w:tcPr>
          <w:p w:rsidR="00B37B6C" w:rsidRPr="002B4AE5" w:rsidRDefault="00B37B6C" w:rsidP="00C10E37">
            <w:pPr>
              <w:spacing w:line="360" w:lineRule="auto"/>
              <w:jc w:val="both"/>
              <w:rPr>
                <w:rFonts w:cs="Times New Roman"/>
                <w:szCs w:val="24"/>
              </w:rPr>
            </w:pPr>
          </w:p>
        </w:tc>
        <w:tc>
          <w:tcPr>
            <w:tcW w:w="515" w:type="dxa"/>
          </w:tcPr>
          <w:p w:rsidR="00B37B6C" w:rsidRPr="002B4AE5" w:rsidRDefault="00B37B6C" w:rsidP="00C10E37">
            <w:pPr>
              <w:spacing w:line="360" w:lineRule="auto"/>
              <w:jc w:val="both"/>
              <w:rPr>
                <w:rFonts w:cs="Times New Roman"/>
                <w:szCs w:val="24"/>
              </w:rPr>
            </w:pPr>
          </w:p>
        </w:tc>
      </w:tr>
    </w:tbl>
    <w:p w:rsidR="00B37B6C" w:rsidRPr="002B4AE5" w:rsidRDefault="00B37B6C" w:rsidP="00C10E37">
      <w:pPr>
        <w:spacing w:after="0" w:line="360" w:lineRule="auto"/>
        <w:jc w:val="both"/>
        <w:rPr>
          <w:rFonts w:cs="Times New Roman"/>
          <w:b/>
          <w:bCs/>
          <w:szCs w:val="24"/>
        </w:rPr>
      </w:pPr>
    </w:p>
    <w:p w:rsidR="00B37B6C" w:rsidRPr="002B4AE5" w:rsidRDefault="00B37B6C" w:rsidP="00C10E37">
      <w:pPr>
        <w:spacing w:after="0" w:line="360" w:lineRule="auto"/>
        <w:jc w:val="both"/>
        <w:rPr>
          <w:rFonts w:cs="Times New Roman"/>
          <w:b/>
          <w:bCs/>
          <w:szCs w:val="24"/>
        </w:rPr>
      </w:pPr>
      <w:r w:rsidRPr="002B4AE5">
        <w:rPr>
          <w:rFonts w:cs="Times New Roman"/>
          <w:b/>
          <w:bCs/>
          <w:szCs w:val="24"/>
        </w:rPr>
        <w:t>Gender:</w:t>
      </w:r>
    </w:p>
    <w:tbl>
      <w:tblPr>
        <w:tblStyle w:val="TableGrid"/>
        <w:tblW w:w="0" w:type="auto"/>
        <w:tblLook w:val="04A0" w:firstRow="1" w:lastRow="0" w:firstColumn="1" w:lastColumn="0" w:noHBand="0" w:noVBand="1"/>
      </w:tblPr>
      <w:tblGrid>
        <w:gridCol w:w="559"/>
        <w:gridCol w:w="5879"/>
        <w:gridCol w:w="549"/>
        <w:gridCol w:w="414"/>
        <w:gridCol w:w="414"/>
        <w:gridCol w:w="414"/>
        <w:gridCol w:w="388"/>
        <w:gridCol w:w="498"/>
      </w:tblGrid>
      <w:tr w:rsidR="00B37B6C" w:rsidRPr="002B4AE5" w:rsidTr="00C84047">
        <w:tc>
          <w:tcPr>
            <w:tcW w:w="541" w:type="dxa"/>
          </w:tcPr>
          <w:p w:rsidR="00B37B6C" w:rsidRPr="002B4AE5" w:rsidRDefault="00B37B6C" w:rsidP="00C10E37">
            <w:pPr>
              <w:spacing w:line="360" w:lineRule="auto"/>
              <w:jc w:val="both"/>
              <w:rPr>
                <w:rFonts w:cs="Times New Roman"/>
                <w:szCs w:val="24"/>
              </w:rPr>
            </w:pPr>
            <w:r w:rsidRPr="002B4AE5">
              <w:rPr>
                <w:rFonts w:cs="Times New Roman"/>
                <w:szCs w:val="24"/>
              </w:rPr>
              <w:t>S/N</w:t>
            </w:r>
          </w:p>
        </w:tc>
        <w:tc>
          <w:tcPr>
            <w:tcW w:w="5879" w:type="dxa"/>
          </w:tcPr>
          <w:p w:rsidR="00B37B6C" w:rsidRPr="002B4AE5" w:rsidRDefault="00B37B6C" w:rsidP="00C10E37">
            <w:pPr>
              <w:spacing w:line="360" w:lineRule="auto"/>
              <w:jc w:val="both"/>
              <w:rPr>
                <w:rFonts w:eastAsia="Times New Roman" w:cs="Times New Roman"/>
                <w:color w:val="363435"/>
                <w:szCs w:val="24"/>
              </w:rPr>
            </w:pPr>
            <w:r w:rsidRPr="002B4AE5">
              <w:rPr>
                <w:rFonts w:cs="Times New Roman"/>
                <w:szCs w:val="24"/>
              </w:rPr>
              <w:t xml:space="preserve">Question </w:t>
            </w:r>
          </w:p>
        </w:tc>
        <w:tc>
          <w:tcPr>
            <w:tcW w:w="549" w:type="dxa"/>
          </w:tcPr>
          <w:p w:rsidR="00B37B6C" w:rsidRPr="002B4AE5" w:rsidRDefault="00B37B6C" w:rsidP="00C10E37">
            <w:pPr>
              <w:spacing w:line="360" w:lineRule="auto"/>
              <w:jc w:val="both"/>
              <w:rPr>
                <w:rFonts w:cs="Times New Roman"/>
                <w:szCs w:val="24"/>
              </w:rPr>
            </w:pPr>
            <w:r w:rsidRPr="002B4AE5">
              <w:rPr>
                <w:rFonts w:cs="Times New Roman"/>
                <w:szCs w:val="24"/>
              </w:rPr>
              <w:t>SA</w:t>
            </w:r>
          </w:p>
        </w:tc>
        <w:tc>
          <w:tcPr>
            <w:tcW w:w="414" w:type="dxa"/>
          </w:tcPr>
          <w:p w:rsidR="00B37B6C" w:rsidRPr="002B4AE5" w:rsidRDefault="00B37B6C" w:rsidP="00C10E37">
            <w:pPr>
              <w:spacing w:line="360" w:lineRule="auto"/>
              <w:jc w:val="both"/>
              <w:rPr>
                <w:rFonts w:cs="Times New Roman"/>
                <w:szCs w:val="24"/>
              </w:rPr>
            </w:pPr>
            <w:r w:rsidRPr="002B4AE5">
              <w:rPr>
                <w:rFonts w:cs="Times New Roman"/>
                <w:szCs w:val="24"/>
              </w:rPr>
              <w:t>A</w:t>
            </w:r>
          </w:p>
        </w:tc>
        <w:tc>
          <w:tcPr>
            <w:tcW w:w="414" w:type="dxa"/>
          </w:tcPr>
          <w:p w:rsidR="00B37B6C" w:rsidRPr="002B4AE5" w:rsidRDefault="00B37B6C" w:rsidP="00C10E37">
            <w:pPr>
              <w:spacing w:line="360" w:lineRule="auto"/>
              <w:jc w:val="both"/>
              <w:rPr>
                <w:rFonts w:cs="Times New Roman"/>
                <w:szCs w:val="24"/>
              </w:rPr>
            </w:pPr>
            <w:r w:rsidRPr="002B4AE5">
              <w:rPr>
                <w:rFonts w:cs="Times New Roman"/>
                <w:szCs w:val="24"/>
              </w:rPr>
              <w:t>U</w:t>
            </w:r>
          </w:p>
        </w:tc>
        <w:tc>
          <w:tcPr>
            <w:tcW w:w="414" w:type="dxa"/>
          </w:tcPr>
          <w:p w:rsidR="00B37B6C" w:rsidRPr="002B4AE5" w:rsidRDefault="00B37B6C" w:rsidP="00C10E37">
            <w:pPr>
              <w:spacing w:line="360" w:lineRule="auto"/>
              <w:jc w:val="both"/>
              <w:rPr>
                <w:rFonts w:cs="Times New Roman"/>
                <w:szCs w:val="24"/>
              </w:rPr>
            </w:pPr>
            <w:r w:rsidRPr="002B4AE5">
              <w:rPr>
                <w:rFonts w:cs="Times New Roman"/>
                <w:szCs w:val="24"/>
              </w:rPr>
              <w:t>D</w:t>
            </w:r>
          </w:p>
        </w:tc>
        <w:tc>
          <w:tcPr>
            <w:tcW w:w="388" w:type="dxa"/>
          </w:tcPr>
          <w:p w:rsidR="00B37B6C" w:rsidRPr="002B4AE5" w:rsidRDefault="00B37B6C" w:rsidP="00C10E37">
            <w:pPr>
              <w:spacing w:line="360" w:lineRule="auto"/>
              <w:jc w:val="both"/>
              <w:rPr>
                <w:rFonts w:cs="Times New Roman"/>
                <w:szCs w:val="24"/>
              </w:rPr>
            </w:pPr>
            <w:r w:rsidRPr="002B4AE5">
              <w:rPr>
                <w:rFonts w:cs="Times New Roman"/>
                <w:szCs w:val="24"/>
              </w:rPr>
              <w:t>S</w:t>
            </w:r>
          </w:p>
        </w:tc>
        <w:tc>
          <w:tcPr>
            <w:tcW w:w="441" w:type="dxa"/>
          </w:tcPr>
          <w:p w:rsidR="00B37B6C" w:rsidRPr="002B4AE5" w:rsidRDefault="00B37B6C" w:rsidP="00C10E37">
            <w:pPr>
              <w:spacing w:line="360" w:lineRule="auto"/>
              <w:jc w:val="both"/>
              <w:rPr>
                <w:rFonts w:cs="Times New Roman"/>
                <w:szCs w:val="24"/>
              </w:rPr>
            </w:pPr>
            <w:r w:rsidRPr="002B4AE5">
              <w:rPr>
                <w:rFonts w:cs="Times New Roman"/>
                <w:szCs w:val="24"/>
              </w:rPr>
              <w:t>SD</w:t>
            </w:r>
          </w:p>
        </w:tc>
      </w:tr>
      <w:tr w:rsidR="00B37B6C" w:rsidRPr="002B4AE5" w:rsidTr="00C84047">
        <w:tc>
          <w:tcPr>
            <w:tcW w:w="541" w:type="dxa"/>
          </w:tcPr>
          <w:p w:rsidR="00B37B6C" w:rsidRPr="002B4AE5" w:rsidRDefault="00B37B6C" w:rsidP="00C10E37">
            <w:pPr>
              <w:spacing w:line="360" w:lineRule="auto"/>
              <w:jc w:val="both"/>
              <w:rPr>
                <w:rFonts w:cs="Times New Roman"/>
                <w:szCs w:val="24"/>
              </w:rPr>
            </w:pPr>
            <w:r w:rsidRPr="002B4AE5">
              <w:rPr>
                <w:rFonts w:cs="Times New Roman"/>
                <w:szCs w:val="24"/>
              </w:rPr>
              <w:t>1</w:t>
            </w:r>
          </w:p>
        </w:tc>
        <w:tc>
          <w:tcPr>
            <w:tcW w:w="5879" w:type="dxa"/>
          </w:tcPr>
          <w:p w:rsidR="00B37B6C" w:rsidRPr="002B4AE5" w:rsidRDefault="00B37B6C" w:rsidP="00C10E37">
            <w:pPr>
              <w:spacing w:line="360" w:lineRule="auto"/>
              <w:jc w:val="both"/>
              <w:rPr>
                <w:rFonts w:cs="Times New Roman"/>
                <w:szCs w:val="24"/>
              </w:rPr>
            </w:pPr>
            <w:r w:rsidRPr="002B4AE5">
              <w:rPr>
                <w:rFonts w:cs="Times New Roman"/>
                <w:szCs w:val="24"/>
              </w:rPr>
              <w:t>Do you feel there is gender discrimination at your workplace</w:t>
            </w:r>
          </w:p>
        </w:tc>
        <w:tc>
          <w:tcPr>
            <w:tcW w:w="549" w:type="dxa"/>
          </w:tcPr>
          <w:p w:rsidR="00B37B6C" w:rsidRPr="002B4AE5" w:rsidRDefault="00B37B6C" w:rsidP="00C10E37">
            <w:pPr>
              <w:spacing w:line="360" w:lineRule="auto"/>
              <w:jc w:val="both"/>
              <w:rPr>
                <w:rFonts w:cs="Times New Roman"/>
                <w:szCs w:val="24"/>
              </w:rPr>
            </w:pPr>
          </w:p>
        </w:tc>
        <w:tc>
          <w:tcPr>
            <w:tcW w:w="414" w:type="dxa"/>
          </w:tcPr>
          <w:p w:rsidR="00B37B6C" w:rsidRPr="002B4AE5" w:rsidRDefault="00B37B6C" w:rsidP="00C10E37">
            <w:pPr>
              <w:spacing w:line="360" w:lineRule="auto"/>
              <w:jc w:val="both"/>
              <w:rPr>
                <w:rFonts w:cs="Times New Roman"/>
                <w:szCs w:val="24"/>
              </w:rPr>
            </w:pPr>
          </w:p>
        </w:tc>
        <w:tc>
          <w:tcPr>
            <w:tcW w:w="414" w:type="dxa"/>
          </w:tcPr>
          <w:p w:rsidR="00B37B6C" w:rsidRPr="002B4AE5" w:rsidRDefault="00B37B6C" w:rsidP="00C10E37">
            <w:pPr>
              <w:spacing w:line="360" w:lineRule="auto"/>
              <w:jc w:val="both"/>
              <w:rPr>
                <w:rFonts w:cs="Times New Roman"/>
                <w:szCs w:val="24"/>
              </w:rPr>
            </w:pPr>
          </w:p>
        </w:tc>
        <w:tc>
          <w:tcPr>
            <w:tcW w:w="414" w:type="dxa"/>
          </w:tcPr>
          <w:p w:rsidR="00B37B6C" w:rsidRPr="002B4AE5" w:rsidRDefault="00B37B6C" w:rsidP="00C10E37">
            <w:pPr>
              <w:spacing w:line="360" w:lineRule="auto"/>
              <w:jc w:val="both"/>
              <w:rPr>
                <w:rFonts w:cs="Times New Roman"/>
                <w:szCs w:val="24"/>
              </w:rPr>
            </w:pPr>
          </w:p>
        </w:tc>
        <w:tc>
          <w:tcPr>
            <w:tcW w:w="388" w:type="dxa"/>
          </w:tcPr>
          <w:p w:rsidR="00B37B6C" w:rsidRPr="002B4AE5" w:rsidRDefault="00B37B6C" w:rsidP="00C10E37">
            <w:pPr>
              <w:spacing w:line="360" w:lineRule="auto"/>
              <w:jc w:val="both"/>
              <w:rPr>
                <w:rFonts w:cs="Times New Roman"/>
                <w:szCs w:val="24"/>
              </w:rPr>
            </w:pPr>
          </w:p>
        </w:tc>
        <w:tc>
          <w:tcPr>
            <w:tcW w:w="441" w:type="dxa"/>
          </w:tcPr>
          <w:p w:rsidR="00B37B6C" w:rsidRPr="002B4AE5" w:rsidRDefault="00B37B6C" w:rsidP="00C10E37">
            <w:pPr>
              <w:spacing w:line="360" w:lineRule="auto"/>
              <w:jc w:val="both"/>
              <w:rPr>
                <w:rFonts w:cs="Times New Roman"/>
                <w:szCs w:val="24"/>
              </w:rPr>
            </w:pPr>
          </w:p>
        </w:tc>
      </w:tr>
      <w:tr w:rsidR="00B37B6C" w:rsidRPr="002B4AE5" w:rsidTr="00C84047">
        <w:tc>
          <w:tcPr>
            <w:tcW w:w="541" w:type="dxa"/>
          </w:tcPr>
          <w:p w:rsidR="00B37B6C" w:rsidRPr="002B4AE5" w:rsidRDefault="00B37B6C" w:rsidP="00C10E37">
            <w:pPr>
              <w:spacing w:line="360" w:lineRule="auto"/>
              <w:jc w:val="both"/>
              <w:rPr>
                <w:rFonts w:cs="Times New Roman"/>
                <w:szCs w:val="24"/>
              </w:rPr>
            </w:pPr>
            <w:r w:rsidRPr="002B4AE5">
              <w:rPr>
                <w:rFonts w:cs="Times New Roman"/>
                <w:szCs w:val="24"/>
              </w:rPr>
              <w:t>2</w:t>
            </w:r>
          </w:p>
        </w:tc>
        <w:tc>
          <w:tcPr>
            <w:tcW w:w="5879" w:type="dxa"/>
          </w:tcPr>
          <w:p w:rsidR="00B37B6C" w:rsidRPr="002B4AE5" w:rsidRDefault="00B37B6C" w:rsidP="00C10E37">
            <w:pPr>
              <w:spacing w:line="360" w:lineRule="auto"/>
              <w:jc w:val="both"/>
              <w:rPr>
                <w:rFonts w:eastAsia="Times New Roman" w:cs="Times New Roman"/>
                <w:color w:val="363435"/>
                <w:szCs w:val="24"/>
              </w:rPr>
            </w:pPr>
            <w:r w:rsidRPr="002B4AE5">
              <w:rPr>
                <w:rFonts w:cs="Times New Roman"/>
                <w:szCs w:val="24"/>
              </w:rPr>
              <w:t>Have you ever lost an opportunity because of "our gender</w:t>
            </w:r>
          </w:p>
        </w:tc>
        <w:tc>
          <w:tcPr>
            <w:tcW w:w="549" w:type="dxa"/>
          </w:tcPr>
          <w:p w:rsidR="00B37B6C" w:rsidRPr="002B4AE5" w:rsidRDefault="00B37B6C" w:rsidP="00C10E37">
            <w:pPr>
              <w:spacing w:line="360" w:lineRule="auto"/>
              <w:jc w:val="both"/>
              <w:rPr>
                <w:rFonts w:cs="Times New Roman"/>
                <w:szCs w:val="24"/>
              </w:rPr>
            </w:pPr>
          </w:p>
        </w:tc>
        <w:tc>
          <w:tcPr>
            <w:tcW w:w="414" w:type="dxa"/>
          </w:tcPr>
          <w:p w:rsidR="00B37B6C" w:rsidRPr="002B4AE5" w:rsidRDefault="00B37B6C" w:rsidP="00C10E37">
            <w:pPr>
              <w:spacing w:line="360" w:lineRule="auto"/>
              <w:jc w:val="both"/>
              <w:rPr>
                <w:rFonts w:cs="Times New Roman"/>
                <w:szCs w:val="24"/>
              </w:rPr>
            </w:pPr>
          </w:p>
        </w:tc>
        <w:tc>
          <w:tcPr>
            <w:tcW w:w="414" w:type="dxa"/>
          </w:tcPr>
          <w:p w:rsidR="00B37B6C" w:rsidRPr="002B4AE5" w:rsidRDefault="00B37B6C" w:rsidP="00C10E37">
            <w:pPr>
              <w:spacing w:line="360" w:lineRule="auto"/>
              <w:jc w:val="both"/>
              <w:rPr>
                <w:rFonts w:cs="Times New Roman"/>
                <w:szCs w:val="24"/>
              </w:rPr>
            </w:pPr>
          </w:p>
        </w:tc>
        <w:tc>
          <w:tcPr>
            <w:tcW w:w="414" w:type="dxa"/>
          </w:tcPr>
          <w:p w:rsidR="00B37B6C" w:rsidRPr="002B4AE5" w:rsidRDefault="00B37B6C" w:rsidP="00C10E37">
            <w:pPr>
              <w:spacing w:line="360" w:lineRule="auto"/>
              <w:jc w:val="both"/>
              <w:rPr>
                <w:rFonts w:cs="Times New Roman"/>
                <w:szCs w:val="24"/>
              </w:rPr>
            </w:pPr>
          </w:p>
        </w:tc>
        <w:tc>
          <w:tcPr>
            <w:tcW w:w="388" w:type="dxa"/>
          </w:tcPr>
          <w:p w:rsidR="00B37B6C" w:rsidRPr="002B4AE5" w:rsidRDefault="00B37B6C" w:rsidP="00C10E37">
            <w:pPr>
              <w:spacing w:line="360" w:lineRule="auto"/>
              <w:jc w:val="both"/>
              <w:rPr>
                <w:rFonts w:cs="Times New Roman"/>
                <w:szCs w:val="24"/>
              </w:rPr>
            </w:pPr>
          </w:p>
        </w:tc>
        <w:tc>
          <w:tcPr>
            <w:tcW w:w="441" w:type="dxa"/>
          </w:tcPr>
          <w:p w:rsidR="00B37B6C" w:rsidRPr="002B4AE5" w:rsidRDefault="00B37B6C" w:rsidP="00C10E37">
            <w:pPr>
              <w:spacing w:line="360" w:lineRule="auto"/>
              <w:jc w:val="both"/>
              <w:rPr>
                <w:rFonts w:cs="Times New Roman"/>
                <w:szCs w:val="24"/>
              </w:rPr>
            </w:pPr>
          </w:p>
        </w:tc>
      </w:tr>
      <w:tr w:rsidR="00B37B6C" w:rsidRPr="002B4AE5" w:rsidTr="00C84047">
        <w:tc>
          <w:tcPr>
            <w:tcW w:w="541" w:type="dxa"/>
          </w:tcPr>
          <w:p w:rsidR="00B37B6C" w:rsidRPr="002B4AE5" w:rsidRDefault="00B37B6C" w:rsidP="00C10E37">
            <w:pPr>
              <w:spacing w:line="360" w:lineRule="auto"/>
              <w:jc w:val="both"/>
              <w:rPr>
                <w:rFonts w:cs="Times New Roman"/>
                <w:szCs w:val="24"/>
              </w:rPr>
            </w:pPr>
            <w:r w:rsidRPr="002B4AE5">
              <w:rPr>
                <w:rFonts w:cs="Times New Roman"/>
                <w:szCs w:val="24"/>
              </w:rPr>
              <w:t>3</w:t>
            </w:r>
          </w:p>
        </w:tc>
        <w:tc>
          <w:tcPr>
            <w:tcW w:w="5879" w:type="dxa"/>
          </w:tcPr>
          <w:p w:rsidR="00B37B6C" w:rsidRPr="002B4AE5" w:rsidRDefault="00B37B6C" w:rsidP="00C10E37">
            <w:pPr>
              <w:spacing w:line="360" w:lineRule="auto"/>
              <w:jc w:val="both"/>
              <w:rPr>
                <w:rFonts w:eastAsia="Times New Roman" w:cs="Times New Roman"/>
                <w:color w:val="363435"/>
                <w:szCs w:val="24"/>
              </w:rPr>
            </w:pPr>
            <w:r w:rsidRPr="002B4AE5">
              <w:rPr>
                <w:rFonts w:cs="Times New Roman"/>
                <w:szCs w:val="24"/>
              </w:rPr>
              <w:t>Do you feel like you have to work harder at your job because of your gender?</w:t>
            </w:r>
          </w:p>
        </w:tc>
        <w:tc>
          <w:tcPr>
            <w:tcW w:w="549" w:type="dxa"/>
          </w:tcPr>
          <w:p w:rsidR="00B37B6C" w:rsidRPr="002B4AE5" w:rsidRDefault="00B37B6C" w:rsidP="00C10E37">
            <w:pPr>
              <w:spacing w:line="360" w:lineRule="auto"/>
              <w:jc w:val="both"/>
              <w:rPr>
                <w:rFonts w:cs="Times New Roman"/>
                <w:szCs w:val="24"/>
              </w:rPr>
            </w:pPr>
          </w:p>
        </w:tc>
        <w:tc>
          <w:tcPr>
            <w:tcW w:w="414" w:type="dxa"/>
          </w:tcPr>
          <w:p w:rsidR="00B37B6C" w:rsidRPr="002B4AE5" w:rsidRDefault="00B37B6C" w:rsidP="00C10E37">
            <w:pPr>
              <w:spacing w:line="360" w:lineRule="auto"/>
              <w:jc w:val="both"/>
              <w:rPr>
                <w:rFonts w:cs="Times New Roman"/>
                <w:szCs w:val="24"/>
              </w:rPr>
            </w:pPr>
          </w:p>
        </w:tc>
        <w:tc>
          <w:tcPr>
            <w:tcW w:w="414" w:type="dxa"/>
          </w:tcPr>
          <w:p w:rsidR="00B37B6C" w:rsidRPr="002B4AE5" w:rsidRDefault="00B37B6C" w:rsidP="00C10E37">
            <w:pPr>
              <w:spacing w:line="360" w:lineRule="auto"/>
              <w:jc w:val="both"/>
              <w:rPr>
                <w:rFonts w:cs="Times New Roman"/>
                <w:szCs w:val="24"/>
              </w:rPr>
            </w:pPr>
          </w:p>
        </w:tc>
        <w:tc>
          <w:tcPr>
            <w:tcW w:w="414" w:type="dxa"/>
          </w:tcPr>
          <w:p w:rsidR="00B37B6C" w:rsidRPr="002B4AE5" w:rsidRDefault="00B37B6C" w:rsidP="00C10E37">
            <w:pPr>
              <w:spacing w:line="360" w:lineRule="auto"/>
              <w:jc w:val="both"/>
              <w:rPr>
                <w:rFonts w:cs="Times New Roman"/>
                <w:szCs w:val="24"/>
              </w:rPr>
            </w:pPr>
          </w:p>
        </w:tc>
        <w:tc>
          <w:tcPr>
            <w:tcW w:w="388" w:type="dxa"/>
          </w:tcPr>
          <w:p w:rsidR="00B37B6C" w:rsidRPr="002B4AE5" w:rsidRDefault="00B37B6C" w:rsidP="00C10E37">
            <w:pPr>
              <w:spacing w:line="360" w:lineRule="auto"/>
              <w:jc w:val="both"/>
              <w:rPr>
                <w:rFonts w:cs="Times New Roman"/>
                <w:szCs w:val="24"/>
              </w:rPr>
            </w:pPr>
          </w:p>
        </w:tc>
        <w:tc>
          <w:tcPr>
            <w:tcW w:w="441" w:type="dxa"/>
          </w:tcPr>
          <w:p w:rsidR="00B37B6C" w:rsidRPr="002B4AE5" w:rsidRDefault="00B37B6C" w:rsidP="00C10E37">
            <w:pPr>
              <w:spacing w:line="360" w:lineRule="auto"/>
              <w:jc w:val="both"/>
              <w:rPr>
                <w:rFonts w:cs="Times New Roman"/>
                <w:szCs w:val="24"/>
              </w:rPr>
            </w:pPr>
          </w:p>
        </w:tc>
      </w:tr>
      <w:tr w:rsidR="00B37B6C" w:rsidRPr="002B4AE5" w:rsidTr="00C84047">
        <w:tc>
          <w:tcPr>
            <w:tcW w:w="541" w:type="dxa"/>
          </w:tcPr>
          <w:p w:rsidR="00B37B6C" w:rsidRPr="002B4AE5" w:rsidRDefault="00B37B6C" w:rsidP="00C10E37">
            <w:pPr>
              <w:spacing w:line="360" w:lineRule="auto"/>
              <w:jc w:val="both"/>
              <w:rPr>
                <w:rFonts w:cs="Times New Roman"/>
                <w:szCs w:val="24"/>
              </w:rPr>
            </w:pPr>
            <w:r w:rsidRPr="002B4AE5">
              <w:rPr>
                <w:rFonts w:cs="Times New Roman"/>
                <w:szCs w:val="24"/>
              </w:rPr>
              <w:t>4</w:t>
            </w:r>
          </w:p>
        </w:tc>
        <w:tc>
          <w:tcPr>
            <w:tcW w:w="5879" w:type="dxa"/>
          </w:tcPr>
          <w:p w:rsidR="00B37B6C" w:rsidRPr="002B4AE5" w:rsidRDefault="00B37B6C" w:rsidP="00C10E37">
            <w:pPr>
              <w:spacing w:line="360" w:lineRule="auto"/>
              <w:jc w:val="both"/>
              <w:rPr>
                <w:rFonts w:eastAsia="Times New Roman" w:cs="Times New Roman"/>
                <w:color w:val="363435"/>
                <w:szCs w:val="24"/>
              </w:rPr>
            </w:pPr>
            <w:r w:rsidRPr="002B4AE5">
              <w:rPr>
                <w:rFonts w:eastAsia="Times New Roman" w:cs="Times New Roman"/>
                <w:color w:val="363435"/>
                <w:szCs w:val="24"/>
              </w:rPr>
              <w:t>Do you think that men are superior to women in the workplace?</w:t>
            </w:r>
          </w:p>
        </w:tc>
        <w:tc>
          <w:tcPr>
            <w:tcW w:w="549" w:type="dxa"/>
          </w:tcPr>
          <w:p w:rsidR="00B37B6C" w:rsidRPr="002B4AE5" w:rsidRDefault="00B37B6C" w:rsidP="00C10E37">
            <w:pPr>
              <w:spacing w:line="360" w:lineRule="auto"/>
              <w:jc w:val="both"/>
              <w:rPr>
                <w:rFonts w:cs="Times New Roman"/>
                <w:szCs w:val="24"/>
              </w:rPr>
            </w:pPr>
          </w:p>
        </w:tc>
        <w:tc>
          <w:tcPr>
            <w:tcW w:w="414" w:type="dxa"/>
          </w:tcPr>
          <w:p w:rsidR="00B37B6C" w:rsidRPr="002B4AE5" w:rsidRDefault="00B37B6C" w:rsidP="00C10E37">
            <w:pPr>
              <w:spacing w:line="360" w:lineRule="auto"/>
              <w:jc w:val="both"/>
              <w:rPr>
                <w:rFonts w:cs="Times New Roman"/>
                <w:szCs w:val="24"/>
              </w:rPr>
            </w:pPr>
          </w:p>
        </w:tc>
        <w:tc>
          <w:tcPr>
            <w:tcW w:w="414" w:type="dxa"/>
          </w:tcPr>
          <w:p w:rsidR="00B37B6C" w:rsidRPr="002B4AE5" w:rsidRDefault="00B37B6C" w:rsidP="00C10E37">
            <w:pPr>
              <w:spacing w:line="360" w:lineRule="auto"/>
              <w:jc w:val="both"/>
              <w:rPr>
                <w:rFonts w:cs="Times New Roman"/>
                <w:szCs w:val="24"/>
              </w:rPr>
            </w:pPr>
          </w:p>
        </w:tc>
        <w:tc>
          <w:tcPr>
            <w:tcW w:w="414" w:type="dxa"/>
          </w:tcPr>
          <w:p w:rsidR="00B37B6C" w:rsidRPr="002B4AE5" w:rsidRDefault="00B37B6C" w:rsidP="00C10E37">
            <w:pPr>
              <w:spacing w:line="360" w:lineRule="auto"/>
              <w:jc w:val="both"/>
              <w:rPr>
                <w:rFonts w:cs="Times New Roman"/>
                <w:szCs w:val="24"/>
              </w:rPr>
            </w:pPr>
          </w:p>
        </w:tc>
        <w:tc>
          <w:tcPr>
            <w:tcW w:w="388" w:type="dxa"/>
          </w:tcPr>
          <w:p w:rsidR="00B37B6C" w:rsidRPr="002B4AE5" w:rsidRDefault="00B37B6C" w:rsidP="00C10E37">
            <w:pPr>
              <w:spacing w:line="360" w:lineRule="auto"/>
              <w:jc w:val="both"/>
              <w:rPr>
                <w:rFonts w:cs="Times New Roman"/>
                <w:szCs w:val="24"/>
              </w:rPr>
            </w:pPr>
          </w:p>
        </w:tc>
        <w:tc>
          <w:tcPr>
            <w:tcW w:w="441" w:type="dxa"/>
          </w:tcPr>
          <w:p w:rsidR="00B37B6C" w:rsidRPr="002B4AE5" w:rsidRDefault="00B37B6C" w:rsidP="00C10E37">
            <w:pPr>
              <w:spacing w:line="360" w:lineRule="auto"/>
              <w:jc w:val="both"/>
              <w:rPr>
                <w:rFonts w:cs="Times New Roman"/>
                <w:szCs w:val="24"/>
              </w:rPr>
            </w:pPr>
          </w:p>
        </w:tc>
      </w:tr>
      <w:tr w:rsidR="00B37B6C" w:rsidRPr="002B4AE5" w:rsidTr="00C84047">
        <w:tc>
          <w:tcPr>
            <w:tcW w:w="541" w:type="dxa"/>
          </w:tcPr>
          <w:p w:rsidR="00B37B6C" w:rsidRPr="002B4AE5" w:rsidRDefault="00B37B6C" w:rsidP="00C10E37">
            <w:pPr>
              <w:spacing w:line="360" w:lineRule="auto"/>
              <w:jc w:val="both"/>
              <w:rPr>
                <w:rFonts w:cs="Times New Roman"/>
                <w:szCs w:val="24"/>
              </w:rPr>
            </w:pPr>
            <w:r w:rsidRPr="002B4AE5">
              <w:rPr>
                <w:rFonts w:cs="Times New Roman"/>
                <w:szCs w:val="24"/>
              </w:rPr>
              <w:t>5</w:t>
            </w:r>
          </w:p>
        </w:tc>
        <w:tc>
          <w:tcPr>
            <w:tcW w:w="5879" w:type="dxa"/>
          </w:tcPr>
          <w:p w:rsidR="00B37B6C" w:rsidRPr="002B4AE5" w:rsidRDefault="00B37B6C" w:rsidP="00C10E37">
            <w:pPr>
              <w:spacing w:line="360" w:lineRule="auto"/>
              <w:jc w:val="both"/>
              <w:rPr>
                <w:rFonts w:eastAsia="Times New Roman" w:cs="Times New Roman"/>
                <w:color w:val="363435"/>
                <w:szCs w:val="24"/>
              </w:rPr>
            </w:pPr>
            <w:r w:rsidRPr="002B4AE5">
              <w:rPr>
                <w:rFonts w:eastAsia="Times New Roman" w:cs="Times New Roman"/>
                <w:color w:val="363435"/>
                <w:szCs w:val="24"/>
              </w:rPr>
              <w:t>Do you think that women at your workplace receive fewer opportunities than men?</w:t>
            </w:r>
          </w:p>
        </w:tc>
        <w:tc>
          <w:tcPr>
            <w:tcW w:w="549" w:type="dxa"/>
          </w:tcPr>
          <w:p w:rsidR="00B37B6C" w:rsidRPr="002B4AE5" w:rsidRDefault="00B37B6C" w:rsidP="00C10E37">
            <w:pPr>
              <w:spacing w:line="360" w:lineRule="auto"/>
              <w:jc w:val="both"/>
              <w:rPr>
                <w:rFonts w:cs="Times New Roman"/>
                <w:szCs w:val="24"/>
              </w:rPr>
            </w:pPr>
          </w:p>
        </w:tc>
        <w:tc>
          <w:tcPr>
            <w:tcW w:w="414" w:type="dxa"/>
          </w:tcPr>
          <w:p w:rsidR="00B37B6C" w:rsidRPr="002B4AE5" w:rsidRDefault="00B37B6C" w:rsidP="00C10E37">
            <w:pPr>
              <w:spacing w:line="360" w:lineRule="auto"/>
              <w:jc w:val="both"/>
              <w:rPr>
                <w:rFonts w:cs="Times New Roman"/>
                <w:szCs w:val="24"/>
              </w:rPr>
            </w:pPr>
          </w:p>
        </w:tc>
        <w:tc>
          <w:tcPr>
            <w:tcW w:w="414" w:type="dxa"/>
          </w:tcPr>
          <w:p w:rsidR="00B37B6C" w:rsidRPr="002B4AE5" w:rsidRDefault="00B37B6C" w:rsidP="00C10E37">
            <w:pPr>
              <w:spacing w:line="360" w:lineRule="auto"/>
              <w:jc w:val="both"/>
              <w:rPr>
                <w:rFonts w:cs="Times New Roman"/>
                <w:szCs w:val="24"/>
              </w:rPr>
            </w:pPr>
          </w:p>
        </w:tc>
        <w:tc>
          <w:tcPr>
            <w:tcW w:w="414" w:type="dxa"/>
          </w:tcPr>
          <w:p w:rsidR="00B37B6C" w:rsidRPr="002B4AE5" w:rsidRDefault="00B37B6C" w:rsidP="00C10E37">
            <w:pPr>
              <w:spacing w:line="360" w:lineRule="auto"/>
              <w:jc w:val="both"/>
              <w:rPr>
                <w:rFonts w:cs="Times New Roman"/>
                <w:szCs w:val="24"/>
              </w:rPr>
            </w:pPr>
          </w:p>
        </w:tc>
        <w:tc>
          <w:tcPr>
            <w:tcW w:w="388" w:type="dxa"/>
          </w:tcPr>
          <w:p w:rsidR="00B37B6C" w:rsidRPr="002B4AE5" w:rsidRDefault="00B37B6C" w:rsidP="00C10E37">
            <w:pPr>
              <w:spacing w:line="360" w:lineRule="auto"/>
              <w:jc w:val="both"/>
              <w:rPr>
                <w:rFonts w:cs="Times New Roman"/>
                <w:szCs w:val="24"/>
              </w:rPr>
            </w:pPr>
          </w:p>
        </w:tc>
        <w:tc>
          <w:tcPr>
            <w:tcW w:w="441" w:type="dxa"/>
          </w:tcPr>
          <w:p w:rsidR="00B37B6C" w:rsidRPr="002B4AE5" w:rsidRDefault="00B37B6C" w:rsidP="00C10E37">
            <w:pPr>
              <w:spacing w:line="360" w:lineRule="auto"/>
              <w:jc w:val="both"/>
              <w:rPr>
                <w:rFonts w:cs="Times New Roman"/>
                <w:szCs w:val="24"/>
              </w:rPr>
            </w:pPr>
          </w:p>
        </w:tc>
      </w:tr>
      <w:tr w:rsidR="00B37B6C" w:rsidRPr="002B4AE5" w:rsidTr="00C84047">
        <w:tc>
          <w:tcPr>
            <w:tcW w:w="541" w:type="dxa"/>
          </w:tcPr>
          <w:p w:rsidR="00B37B6C" w:rsidRPr="002B4AE5" w:rsidRDefault="00B37B6C" w:rsidP="00C10E37">
            <w:pPr>
              <w:spacing w:line="360" w:lineRule="auto"/>
              <w:jc w:val="both"/>
              <w:rPr>
                <w:rFonts w:cs="Times New Roman"/>
                <w:szCs w:val="24"/>
              </w:rPr>
            </w:pPr>
            <w:r w:rsidRPr="002B4AE5">
              <w:rPr>
                <w:rFonts w:cs="Times New Roman"/>
                <w:szCs w:val="24"/>
              </w:rPr>
              <w:t>6</w:t>
            </w:r>
          </w:p>
        </w:tc>
        <w:tc>
          <w:tcPr>
            <w:tcW w:w="5879" w:type="dxa"/>
          </w:tcPr>
          <w:p w:rsidR="00B37B6C" w:rsidRPr="002B4AE5" w:rsidRDefault="00B37B6C" w:rsidP="00C10E37">
            <w:pPr>
              <w:spacing w:line="360" w:lineRule="auto"/>
              <w:jc w:val="both"/>
              <w:rPr>
                <w:rFonts w:eastAsia="Times New Roman" w:cs="Times New Roman"/>
                <w:color w:val="363435"/>
                <w:szCs w:val="24"/>
              </w:rPr>
            </w:pPr>
            <w:r w:rsidRPr="002B4AE5">
              <w:rPr>
                <w:rFonts w:eastAsia="Times New Roman" w:cs="Times New Roman"/>
                <w:color w:val="363435"/>
                <w:szCs w:val="24"/>
              </w:rPr>
              <w:t>Do you think a woman would be able to fill a top position at your workplace?</w:t>
            </w:r>
          </w:p>
        </w:tc>
        <w:tc>
          <w:tcPr>
            <w:tcW w:w="549" w:type="dxa"/>
          </w:tcPr>
          <w:p w:rsidR="00B37B6C" w:rsidRPr="002B4AE5" w:rsidRDefault="00B37B6C" w:rsidP="00C10E37">
            <w:pPr>
              <w:spacing w:line="360" w:lineRule="auto"/>
              <w:jc w:val="both"/>
              <w:rPr>
                <w:rFonts w:cs="Times New Roman"/>
                <w:szCs w:val="24"/>
              </w:rPr>
            </w:pPr>
          </w:p>
        </w:tc>
        <w:tc>
          <w:tcPr>
            <w:tcW w:w="414" w:type="dxa"/>
          </w:tcPr>
          <w:p w:rsidR="00B37B6C" w:rsidRPr="002B4AE5" w:rsidRDefault="00B37B6C" w:rsidP="00C10E37">
            <w:pPr>
              <w:spacing w:line="360" w:lineRule="auto"/>
              <w:jc w:val="both"/>
              <w:rPr>
                <w:rFonts w:cs="Times New Roman"/>
                <w:szCs w:val="24"/>
              </w:rPr>
            </w:pPr>
          </w:p>
        </w:tc>
        <w:tc>
          <w:tcPr>
            <w:tcW w:w="414" w:type="dxa"/>
          </w:tcPr>
          <w:p w:rsidR="00B37B6C" w:rsidRPr="002B4AE5" w:rsidRDefault="00B37B6C" w:rsidP="00C10E37">
            <w:pPr>
              <w:spacing w:line="360" w:lineRule="auto"/>
              <w:jc w:val="both"/>
              <w:rPr>
                <w:rFonts w:cs="Times New Roman"/>
                <w:szCs w:val="24"/>
              </w:rPr>
            </w:pPr>
          </w:p>
        </w:tc>
        <w:tc>
          <w:tcPr>
            <w:tcW w:w="414" w:type="dxa"/>
          </w:tcPr>
          <w:p w:rsidR="00B37B6C" w:rsidRPr="002B4AE5" w:rsidRDefault="00B37B6C" w:rsidP="00C10E37">
            <w:pPr>
              <w:spacing w:line="360" w:lineRule="auto"/>
              <w:jc w:val="both"/>
              <w:rPr>
                <w:rFonts w:cs="Times New Roman"/>
                <w:szCs w:val="24"/>
              </w:rPr>
            </w:pPr>
          </w:p>
        </w:tc>
        <w:tc>
          <w:tcPr>
            <w:tcW w:w="388" w:type="dxa"/>
          </w:tcPr>
          <w:p w:rsidR="00B37B6C" w:rsidRPr="002B4AE5" w:rsidRDefault="00B37B6C" w:rsidP="00C10E37">
            <w:pPr>
              <w:spacing w:line="360" w:lineRule="auto"/>
              <w:jc w:val="both"/>
              <w:rPr>
                <w:rFonts w:cs="Times New Roman"/>
                <w:szCs w:val="24"/>
              </w:rPr>
            </w:pPr>
          </w:p>
        </w:tc>
        <w:tc>
          <w:tcPr>
            <w:tcW w:w="441" w:type="dxa"/>
          </w:tcPr>
          <w:p w:rsidR="00B37B6C" w:rsidRPr="002B4AE5" w:rsidRDefault="00B37B6C" w:rsidP="00C10E37">
            <w:pPr>
              <w:spacing w:line="360" w:lineRule="auto"/>
              <w:jc w:val="both"/>
              <w:rPr>
                <w:rFonts w:cs="Times New Roman"/>
                <w:szCs w:val="24"/>
              </w:rPr>
            </w:pPr>
          </w:p>
        </w:tc>
      </w:tr>
      <w:tr w:rsidR="00B37B6C" w:rsidRPr="002B4AE5" w:rsidTr="00C84047">
        <w:tc>
          <w:tcPr>
            <w:tcW w:w="541" w:type="dxa"/>
          </w:tcPr>
          <w:p w:rsidR="00B37B6C" w:rsidRPr="002B4AE5" w:rsidRDefault="00B37B6C" w:rsidP="00C10E37">
            <w:pPr>
              <w:spacing w:line="360" w:lineRule="auto"/>
              <w:jc w:val="both"/>
              <w:rPr>
                <w:rFonts w:cs="Times New Roman"/>
                <w:szCs w:val="24"/>
              </w:rPr>
            </w:pPr>
            <w:r w:rsidRPr="002B4AE5">
              <w:rPr>
                <w:rFonts w:cs="Times New Roman"/>
                <w:szCs w:val="24"/>
              </w:rPr>
              <w:t>7</w:t>
            </w:r>
          </w:p>
        </w:tc>
        <w:tc>
          <w:tcPr>
            <w:tcW w:w="5879" w:type="dxa"/>
          </w:tcPr>
          <w:p w:rsidR="00B37B6C" w:rsidRPr="002B4AE5" w:rsidRDefault="00B37B6C" w:rsidP="00C10E37">
            <w:pPr>
              <w:spacing w:line="360" w:lineRule="auto"/>
              <w:jc w:val="both"/>
              <w:rPr>
                <w:rFonts w:eastAsia="Times New Roman" w:cs="Times New Roman"/>
                <w:color w:val="363435"/>
                <w:szCs w:val="24"/>
              </w:rPr>
            </w:pPr>
            <w:r w:rsidRPr="002B4AE5">
              <w:rPr>
                <w:rFonts w:eastAsia="Times New Roman" w:cs="Times New Roman"/>
                <w:color w:val="363435"/>
                <w:szCs w:val="24"/>
              </w:rPr>
              <w:t>Have you ever had to take desperate measures to get a promotion?</w:t>
            </w:r>
          </w:p>
        </w:tc>
        <w:tc>
          <w:tcPr>
            <w:tcW w:w="549" w:type="dxa"/>
          </w:tcPr>
          <w:p w:rsidR="00B37B6C" w:rsidRPr="002B4AE5" w:rsidRDefault="00B37B6C" w:rsidP="00C10E37">
            <w:pPr>
              <w:spacing w:line="360" w:lineRule="auto"/>
              <w:jc w:val="both"/>
              <w:rPr>
                <w:rFonts w:cs="Times New Roman"/>
                <w:szCs w:val="24"/>
              </w:rPr>
            </w:pPr>
          </w:p>
        </w:tc>
        <w:tc>
          <w:tcPr>
            <w:tcW w:w="414" w:type="dxa"/>
          </w:tcPr>
          <w:p w:rsidR="00B37B6C" w:rsidRPr="002B4AE5" w:rsidRDefault="00B37B6C" w:rsidP="00C10E37">
            <w:pPr>
              <w:spacing w:line="360" w:lineRule="auto"/>
              <w:jc w:val="both"/>
              <w:rPr>
                <w:rFonts w:cs="Times New Roman"/>
                <w:szCs w:val="24"/>
              </w:rPr>
            </w:pPr>
          </w:p>
        </w:tc>
        <w:tc>
          <w:tcPr>
            <w:tcW w:w="414" w:type="dxa"/>
          </w:tcPr>
          <w:p w:rsidR="00B37B6C" w:rsidRPr="002B4AE5" w:rsidRDefault="00B37B6C" w:rsidP="00C10E37">
            <w:pPr>
              <w:spacing w:line="360" w:lineRule="auto"/>
              <w:jc w:val="both"/>
              <w:rPr>
                <w:rFonts w:cs="Times New Roman"/>
                <w:szCs w:val="24"/>
              </w:rPr>
            </w:pPr>
          </w:p>
        </w:tc>
        <w:tc>
          <w:tcPr>
            <w:tcW w:w="414" w:type="dxa"/>
          </w:tcPr>
          <w:p w:rsidR="00B37B6C" w:rsidRPr="002B4AE5" w:rsidRDefault="00B37B6C" w:rsidP="00C10E37">
            <w:pPr>
              <w:spacing w:line="360" w:lineRule="auto"/>
              <w:jc w:val="both"/>
              <w:rPr>
                <w:rFonts w:cs="Times New Roman"/>
                <w:szCs w:val="24"/>
              </w:rPr>
            </w:pPr>
          </w:p>
        </w:tc>
        <w:tc>
          <w:tcPr>
            <w:tcW w:w="388" w:type="dxa"/>
          </w:tcPr>
          <w:p w:rsidR="00B37B6C" w:rsidRPr="002B4AE5" w:rsidRDefault="00B37B6C" w:rsidP="00C10E37">
            <w:pPr>
              <w:spacing w:line="360" w:lineRule="auto"/>
              <w:jc w:val="both"/>
              <w:rPr>
                <w:rFonts w:cs="Times New Roman"/>
                <w:szCs w:val="24"/>
              </w:rPr>
            </w:pPr>
          </w:p>
        </w:tc>
        <w:tc>
          <w:tcPr>
            <w:tcW w:w="441" w:type="dxa"/>
          </w:tcPr>
          <w:p w:rsidR="00B37B6C" w:rsidRPr="002B4AE5" w:rsidRDefault="00B37B6C" w:rsidP="00C10E37">
            <w:pPr>
              <w:spacing w:line="360" w:lineRule="auto"/>
              <w:jc w:val="both"/>
              <w:rPr>
                <w:rFonts w:cs="Times New Roman"/>
                <w:szCs w:val="24"/>
              </w:rPr>
            </w:pPr>
          </w:p>
        </w:tc>
      </w:tr>
      <w:tr w:rsidR="00B37B6C" w:rsidRPr="002B4AE5" w:rsidTr="00C84047">
        <w:tc>
          <w:tcPr>
            <w:tcW w:w="541" w:type="dxa"/>
          </w:tcPr>
          <w:p w:rsidR="00B37B6C" w:rsidRPr="002B4AE5" w:rsidRDefault="00B37B6C" w:rsidP="00C10E37">
            <w:pPr>
              <w:spacing w:line="360" w:lineRule="auto"/>
              <w:jc w:val="both"/>
              <w:rPr>
                <w:rFonts w:cs="Times New Roman"/>
                <w:szCs w:val="24"/>
              </w:rPr>
            </w:pPr>
            <w:r w:rsidRPr="002B4AE5">
              <w:rPr>
                <w:rFonts w:cs="Times New Roman"/>
                <w:szCs w:val="24"/>
              </w:rPr>
              <w:t>8</w:t>
            </w:r>
          </w:p>
        </w:tc>
        <w:tc>
          <w:tcPr>
            <w:tcW w:w="5879" w:type="dxa"/>
          </w:tcPr>
          <w:p w:rsidR="00B37B6C" w:rsidRPr="002B4AE5" w:rsidRDefault="00B37B6C" w:rsidP="00C10E37">
            <w:pPr>
              <w:spacing w:line="360" w:lineRule="auto"/>
              <w:jc w:val="both"/>
              <w:rPr>
                <w:rFonts w:eastAsia="Times New Roman" w:cs="Times New Roman"/>
                <w:color w:val="363435"/>
                <w:szCs w:val="24"/>
              </w:rPr>
            </w:pPr>
            <w:r w:rsidRPr="002B4AE5">
              <w:rPr>
                <w:rFonts w:eastAsia="Times New Roman" w:cs="Times New Roman"/>
                <w:color w:val="363435"/>
                <w:szCs w:val="24"/>
              </w:rPr>
              <w:t>Have you ever had to take desperate measures to get recognition?</w:t>
            </w:r>
          </w:p>
        </w:tc>
        <w:tc>
          <w:tcPr>
            <w:tcW w:w="549" w:type="dxa"/>
          </w:tcPr>
          <w:p w:rsidR="00B37B6C" w:rsidRPr="002B4AE5" w:rsidRDefault="00B37B6C" w:rsidP="00C10E37">
            <w:pPr>
              <w:spacing w:line="360" w:lineRule="auto"/>
              <w:jc w:val="both"/>
              <w:rPr>
                <w:rFonts w:cs="Times New Roman"/>
                <w:szCs w:val="24"/>
              </w:rPr>
            </w:pPr>
          </w:p>
        </w:tc>
        <w:tc>
          <w:tcPr>
            <w:tcW w:w="414" w:type="dxa"/>
          </w:tcPr>
          <w:p w:rsidR="00B37B6C" w:rsidRPr="002B4AE5" w:rsidRDefault="00B37B6C" w:rsidP="00C10E37">
            <w:pPr>
              <w:spacing w:line="360" w:lineRule="auto"/>
              <w:jc w:val="both"/>
              <w:rPr>
                <w:rFonts w:cs="Times New Roman"/>
                <w:szCs w:val="24"/>
              </w:rPr>
            </w:pPr>
          </w:p>
        </w:tc>
        <w:tc>
          <w:tcPr>
            <w:tcW w:w="414" w:type="dxa"/>
          </w:tcPr>
          <w:p w:rsidR="00B37B6C" w:rsidRPr="002B4AE5" w:rsidRDefault="00B37B6C" w:rsidP="00C10E37">
            <w:pPr>
              <w:spacing w:line="360" w:lineRule="auto"/>
              <w:jc w:val="both"/>
              <w:rPr>
                <w:rFonts w:cs="Times New Roman"/>
                <w:szCs w:val="24"/>
              </w:rPr>
            </w:pPr>
          </w:p>
        </w:tc>
        <w:tc>
          <w:tcPr>
            <w:tcW w:w="414" w:type="dxa"/>
          </w:tcPr>
          <w:p w:rsidR="00B37B6C" w:rsidRPr="002B4AE5" w:rsidRDefault="00B37B6C" w:rsidP="00C10E37">
            <w:pPr>
              <w:spacing w:line="360" w:lineRule="auto"/>
              <w:jc w:val="both"/>
              <w:rPr>
                <w:rFonts w:cs="Times New Roman"/>
                <w:szCs w:val="24"/>
              </w:rPr>
            </w:pPr>
          </w:p>
        </w:tc>
        <w:tc>
          <w:tcPr>
            <w:tcW w:w="388" w:type="dxa"/>
          </w:tcPr>
          <w:p w:rsidR="00B37B6C" w:rsidRPr="002B4AE5" w:rsidRDefault="00B37B6C" w:rsidP="00C10E37">
            <w:pPr>
              <w:spacing w:line="360" w:lineRule="auto"/>
              <w:jc w:val="both"/>
              <w:rPr>
                <w:rFonts w:cs="Times New Roman"/>
                <w:szCs w:val="24"/>
              </w:rPr>
            </w:pPr>
          </w:p>
        </w:tc>
        <w:tc>
          <w:tcPr>
            <w:tcW w:w="441" w:type="dxa"/>
          </w:tcPr>
          <w:p w:rsidR="00B37B6C" w:rsidRPr="002B4AE5" w:rsidRDefault="00B37B6C" w:rsidP="00C10E37">
            <w:pPr>
              <w:spacing w:line="360" w:lineRule="auto"/>
              <w:jc w:val="both"/>
              <w:rPr>
                <w:rFonts w:cs="Times New Roman"/>
                <w:szCs w:val="24"/>
              </w:rPr>
            </w:pPr>
          </w:p>
        </w:tc>
      </w:tr>
      <w:tr w:rsidR="00B37B6C" w:rsidRPr="002B4AE5" w:rsidTr="00C84047">
        <w:tc>
          <w:tcPr>
            <w:tcW w:w="541" w:type="dxa"/>
          </w:tcPr>
          <w:p w:rsidR="00B37B6C" w:rsidRPr="002B4AE5" w:rsidRDefault="00B37B6C" w:rsidP="00C10E37">
            <w:pPr>
              <w:spacing w:line="360" w:lineRule="auto"/>
              <w:jc w:val="both"/>
              <w:rPr>
                <w:rFonts w:cs="Times New Roman"/>
                <w:szCs w:val="24"/>
              </w:rPr>
            </w:pPr>
            <w:r w:rsidRPr="002B4AE5">
              <w:rPr>
                <w:rFonts w:cs="Times New Roman"/>
                <w:szCs w:val="24"/>
              </w:rPr>
              <w:t>9</w:t>
            </w:r>
          </w:p>
        </w:tc>
        <w:tc>
          <w:tcPr>
            <w:tcW w:w="5879" w:type="dxa"/>
          </w:tcPr>
          <w:p w:rsidR="00B37B6C" w:rsidRPr="002B4AE5" w:rsidRDefault="00B37B6C" w:rsidP="00C10E37">
            <w:pPr>
              <w:spacing w:line="360" w:lineRule="auto"/>
              <w:jc w:val="both"/>
              <w:rPr>
                <w:rFonts w:eastAsia="Times New Roman" w:cs="Times New Roman"/>
                <w:color w:val="363435"/>
                <w:szCs w:val="24"/>
              </w:rPr>
            </w:pPr>
            <w:r w:rsidRPr="002B4AE5">
              <w:rPr>
                <w:rFonts w:eastAsia="Times New Roman" w:cs="Times New Roman"/>
                <w:color w:val="363435"/>
                <w:szCs w:val="24"/>
              </w:rPr>
              <w:t>Do you believe men get promoted more than women at your workplace</w:t>
            </w:r>
          </w:p>
        </w:tc>
        <w:tc>
          <w:tcPr>
            <w:tcW w:w="549" w:type="dxa"/>
          </w:tcPr>
          <w:p w:rsidR="00B37B6C" w:rsidRPr="002B4AE5" w:rsidRDefault="00B37B6C" w:rsidP="00C10E37">
            <w:pPr>
              <w:spacing w:line="360" w:lineRule="auto"/>
              <w:jc w:val="both"/>
              <w:rPr>
                <w:rFonts w:cs="Times New Roman"/>
                <w:szCs w:val="24"/>
              </w:rPr>
            </w:pPr>
          </w:p>
        </w:tc>
        <w:tc>
          <w:tcPr>
            <w:tcW w:w="414" w:type="dxa"/>
          </w:tcPr>
          <w:p w:rsidR="00B37B6C" w:rsidRPr="002B4AE5" w:rsidRDefault="00B37B6C" w:rsidP="00C10E37">
            <w:pPr>
              <w:spacing w:line="360" w:lineRule="auto"/>
              <w:jc w:val="both"/>
              <w:rPr>
                <w:rFonts w:cs="Times New Roman"/>
                <w:szCs w:val="24"/>
              </w:rPr>
            </w:pPr>
          </w:p>
        </w:tc>
        <w:tc>
          <w:tcPr>
            <w:tcW w:w="414" w:type="dxa"/>
          </w:tcPr>
          <w:p w:rsidR="00B37B6C" w:rsidRPr="002B4AE5" w:rsidRDefault="00B37B6C" w:rsidP="00C10E37">
            <w:pPr>
              <w:spacing w:line="360" w:lineRule="auto"/>
              <w:jc w:val="both"/>
              <w:rPr>
                <w:rFonts w:cs="Times New Roman"/>
                <w:szCs w:val="24"/>
              </w:rPr>
            </w:pPr>
          </w:p>
        </w:tc>
        <w:tc>
          <w:tcPr>
            <w:tcW w:w="414" w:type="dxa"/>
          </w:tcPr>
          <w:p w:rsidR="00B37B6C" w:rsidRPr="002B4AE5" w:rsidRDefault="00B37B6C" w:rsidP="00C10E37">
            <w:pPr>
              <w:spacing w:line="360" w:lineRule="auto"/>
              <w:jc w:val="both"/>
              <w:rPr>
                <w:rFonts w:cs="Times New Roman"/>
                <w:szCs w:val="24"/>
              </w:rPr>
            </w:pPr>
          </w:p>
        </w:tc>
        <w:tc>
          <w:tcPr>
            <w:tcW w:w="388" w:type="dxa"/>
          </w:tcPr>
          <w:p w:rsidR="00B37B6C" w:rsidRPr="002B4AE5" w:rsidRDefault="00B37B6C" w:rsidP="00C10E37">
            <w:pPr>
              <w:spacing w:line="360" w:lineRule="auto"/>
              <w:jc w:val="both"/>
              <w:rPr>
                <w:rFonts w:cs="Times New Roman"/>
                <w:szCs w:val="24"/>
              </w:rPr>
            </w:pPr>
          </w:p>
        </w:tc>
        <w:tc>
          <w:tcPr>
            <w:tcW w:w="441" w:type="dxa"/>
          </w:tcPr>
          <w:p w:rsidR="00B37B6C" w:rsidRPr="002B4AE5" w:rsidRDefault="00B37B6C" w:rsidP="00C10E37">
            <w:pPr>
              <w:spacing w:line="360" w:lineRule="auto"/>
              <w:jc w:val="both"/>
              <w:rPr>
                <w:rFonts w:cs="Times New Roman"/>
                <w:szCs w:val="24"/>
              </w:rPr>
            </w:pPr>
          </w:p>
        </w:tc>
      </w:tr>
      <w:tr w:rsidR="00B37B6C" w:rsidRPr="002B4AE5" w:rsidTr="00C84047">
        <w:tc>
          <w:tcPr>
            <w:tcW w:w="541" w:type="dxa"/>
          </w:tcPr>
          <w:p w:rsidR="00B37B6C" w:rsidRPr="002B4AE5" w:rsidRDefault="00B37B6C" w:rsidP="00C10E37">
            <w:pPr>
              <w:spacing w:line="360" w:lineRule="auto"/>
              <w:jc w:val="both"/>
              <w:rPr>
                <w:rFonts w:cs="Times New Roman"/>
                <w:szCs w:val="24"/>
              </w:rPr>
            </w:pPr>
            <w:r w:rsidRPr="002B4AE5">
              <w:rPr>
                <w:rFonts w:cs="Times New Roman"/>
                <w:szCs w:val="24"/>
              </w:rPr>
              <w:t>10</w:t>
            </w:r>
          </w:p>
        </w:tc>
        <w:tc>
          <w:tcPr>
            <w:tcW w:w="5879" w:type="dxa"/>
          </w:tcPr>
          <w:p w:rsidR="00B37B6C" w:rsidRPr="002B4AE5" w:rsidRDefault="00B37B6C" w:rsidP="00C10E37">
            <w:pPr>
              <w:spacing w:line="360" w:lineRule="auto"/>
              <w:jc w:val="both"/>
              <w:rPr>
                <w:rFonts w:eastAsia="Times New Roman" w:cs="Times New Roman"/>
                <w:color w:val="363435"/>
                <w:szCs w:val="24"/>
              </w:rPr>
            </w:pPr>
            <w:r w:rsidRPr="002B4AE5">
              <w:rPr>
                <w:rFonts w:eastAsia="Times New Roman" w:cs="Times New Roman"/>
                <w:color w:val="363435"/>
                <w:szCs w:val="24"/>
              </w:rPr>
              <w:t>Do both men and women get paid the same amount of money for the same job at your workplace?</w:t>
            </w:r>
          </w:p>
        </w:tc>
        <w:tc>
          <w:tcPr>
            <w:tcW w:w="549" w:type="dxa"/>
          </w:tcPr>
          <w:p w:rsidR="00B37B6C" w:rsidRPr="002B4AE5" w:rsidRDefault="00B37B6C" w:rsidP="00C10E37">
            <w:pPr>
              <w:spacing w:line="360" w:lineRule="auto"/>
              <w:jc w:val="both"/>
              <w:rPr>
                <w:rFonts w:cs="Times New Roman"/>
                <w:szCs w:val="24"/>
              </w:rPr>
            </w:pPr>
          </w:p>
        </w:tc>
        <w:tc>
          <w:tcPr>
            <w:tcW w:w="414" w:type="dxa"/>
          </w:tcPr>
          <w:p w:rsidR="00B37B6C" w:rsidRPr="002B4AE5" w:rsidRDefault="00B37B6C" w:rsidP="00C10E37">
            <w:pPr>
              <w:spacing w:line="360" w:lineRule="auto"/>
              <w:jc w:val="both"/>
              <w:rPr>
                <w:rFonts w:cs="Times New Roman"/>
                <w:szCs w:val="24"/>
              </w:rPr>
            </w:pPr>
          </w:p>
        </w:tc>
        <w:tc>
          <w:tcPr>
            <w:tcW w:w="414" w:type="dxa"/>
          </w:tcPr>
          <w:p w:rsidR="00B37B6C" w:rsidRPr="002B4AE5" w:rsidRDefault="00B37B6C" w:rsidP="00C10E37">
            <w:pPr>
              <w:spacing w:line="360" w:lineRule="auto"/>
              <w:jc w:val="both"/>
              <w:rPr>
                <w:rFonts w:cs="Times New Roman"/>
                <w:szCs w:val="24"/>
              </w:rPr>
            </w:pPr>
          </w:p>
        </w:tc>
        <w:tc>
          <w:tcPr>
            <w:tcW w:w="414" w:type="dxa"/>
          </w:tcPr>
          <w:p w:rsidR="00B37B6C" w:rsidRPr="002B4AE5" w:rsidRDefault="00B37B6C" w:rsidP="00C10E37">
            <w:pPr>
              <w:spacing w:line="360" w:lineRule="auto"/>
              <w:jc w:val="both"/>
              <w:rPr>
                <w:rFonts w:cs="Times New Roman"/>
                <w:szCs w:val="24"/>
              </w:rPr>
            </w:pPr>
          </w:p>
        </w:tc>
        <w:tc>
          <w:tcPr>
            <w:tcW w:w="388" w:type="dxa"/>
          </w:tcPr>
          <w:p w:rsidR="00B37B6C" w:rsidRPr="002B4AE5" w:rsidRDefault="00B37B6C" w:rsidP="00C10E37">
            <w:pPr>
              <w:spacing w:line="360" w:lineRule="auto"/>
              <w:jc w:val="both"/>
              <w:rPr>
                <w:rFonts w:cs="Times New Roman"/>
                <w:szCs w:val="24"/>
              </w:rPr>
            </w:pPr>
          </w:p>
        </w:tc>
        <w:tc>
          <w:tcPr>
            <w:tcW w:w="441" w:type="dxa"/>
          </w:tcPr>
          <w:p w:rsidR="00B37B6C" w:rsidRPr="002B4AE5" w:rsidRDefault="00B37B6C" w:rsidP="00C10E37">
            <w:pPr>
              <w:spacing w:line="360" w:lineRule="auto"/>
              <w:jc w:val="both"/>
              <w:rPr>
                <w:rFonts w:cs="Times New Roman"/>
                <w:szCs w:val="24"/>
              </w:rPr>
            </w:pPr>
          </w:p>
        </w:tc>
      </w:tr>
      <w:tr w:rsidR="00B37B6C" w:rsidRPr="002B4AE5" w:rsidTr="00C84047">
        <w:tc>
          <w:tcPr>
            <w:tcW w:w="541" w:type="dxa"/>
          </w:tcPr>
          <w:p w:rsidR="00B37B6C" w:rsidRPr="002B4AE5" w:rsidRDefault="00B37B6C" w:rsidP="00C10E37">
            <w:pPr>
              <w:spacing w:line="360" w:lineRule="auto"/>
              <w:jc w:val="both"/>
              <w:rPr>
                <w:rFonts w:cs="Times New Roman"/>
                <w:szCs w:val="24"/>
              </w:rPr>
            </w:pPr>
            <w:r w:rsidRPr="002B4AE5">
              <w:rPr>
                <w:rFonts w:cs="Times New Roman"/>
                <w:szCs w:val="24"/>
              </w:rPr>
              <w:t>11</w:t>
            </w:r>
          </w:p>
        </w:tc>
        <w:tc>
          <w:tcPr>
            <w:tcW w:w="5879" w:type="dxa"/>
          </w:tcPr>
          <w:p w:rsidR="00B37B6C" w:rsidRPr="002B4AE5" w:rsidRDefault="00B37B6C" w:rsidP="00C10E37">
            <w:pPr>
              <w:spacing w:line="360" w:lineRule="auto"/>
              <w:jc w:val="both"/>
              <w:rPr>
                <w:rFonts w:eastAsia="Times New Roman" w:cs="Times New Roman"/>
                <w:color w:val="363435"/>
                <w:szCs w:val="24"/>
              </w:rPr>
            </w:pPr>
            <w:r w:rsidRPr="002B4AE5">
              <w:rPr>
                <w:rFonts w:eastAsia="Times New Roman" w:cs="Times New Roman"/>
                <w:color w:val="363435"/>
                <w:szCs w:val="24"/>
              </w:rPr>
              <w:t>Do you feel men and women should be treated as equal</w:t>
            </w:r>
          </w:p>
        </w:tc>
        <w:tc>
          <w:tcPr>
            <w:tcW w:w="549" w:type="dxa"/>
          </w:tcPr>
          <w:p w:rsidR="00B37B6C" w:rsidRPr="002B4AE5" w:rsidRDefault="00B37B6C" w:rsidP="00C10E37">
            <w:pPr>
              <w:spacing w:line="360" w:lineRule="auto"/>
              <w:jc w:val="both"/>
              <w:rPr>
                <w:rFonts w:cs="Times New Roman"/>
                <w:szCs w:val="24"/>
              </w:rPr>
            </w:pPr>
          </w:p>
        </w:tc>
        <w:tc>
          <w:tcPr>
            <w:tcW w:w="414" w:type="dxa"/>
          </w:tcPr>
          <w:p w:rsidR="00B37B6C" w:rsidRPr="002B4AE5" w:rsidRDefault="00B37B6C" w:rsidP="00C10E37">
            <w:pPr>
              <w:spacing w:line="360" w:lineRule="auto"/>
              <w:jc w:val="both"/>
              <w:rPr>
                <w:rFonts w:cs="Times New Roman"/>
                <w:szCs w:val="24"/>
              </w:rPr>
            </w:pPr>
          </w:p>
        </w:tc>
        <w:tc>
          <w:tcPr>
            <w:tcW w:w="414" w:type="dxa"/>
          </w:tcPr>
          <w:p w:rsidR="00B37B6C" w:rsidRPr="002B4AE5" w:rsidRDefault="00B37B6C" w:rsidP="00C10E37">
            <w:pPr>
              <w:spacing w:line="360" w:lineRule="auto"/>
              <w:jc w:val="both"/>
              <w:rPr>
                <w:rFonts w:cs="Times New Roman"/>
                <w:szCs w:val="24"/>
              </w:rPr>
            </w:pPr>
          </w:p>
        </w:tc>
        <w:tc>
          <w:tcPr>
            <w:tcW w:w="414" w:type="dxa"/>
          </w:tcPr>
          <w:p w:rsidR="00B37B6C" w:rsidRPr="002B4AE5" w:rsidRDefault="00B37B6C" w:rsidP="00C10E37">
            <w:pPr>
              <w:spacing w:line="360" w:lineRule="auto"/>
              <w:jc w:val="both"/>
              <w:rPr>
                <w:rFonts w:cs="Times New Roman"/>
                <w:szCs w:val="24"/>
              </w:rPr>
            </w:pPr>
          </w:p>
        </w:tc>
        <w:tc>
          <w:tcPr>
            <w:tcW w:w="388" w:type="dxa"/>
          </w:tcPr>
          <w:p w:rsidR="00B37B6C" w:rsidRPr="002B4AE5" w:rsidRDefault="00B37B6C" w:rsidP="00C10E37">
            <w:pPr>
              <w:spacing w:line="360" w:lineRule="auto"/>
              <w:jc w:val="both"/>
              <w:rPr>
                <w:rFonts w:cs="Times New Roman"/>
                <w:szCs w:val="24"/>
              </w:rPr>
            </w:pPr>
          </w:p>
        </w:tc>
        <w:tc>
          <w:tcPr>
            <w:tcW w:w="441" w:type="dxa"/>
          </w:tcPr>
          <w:p w:rsidR="00B37B6C" w:rsidRPr="002B4AE5" w:rsidRDefault="00B37B6C" w:rsidP="00C10E37">
            <w:pPr>
              <w:spacing w:line="360" w:lineRule="auto"/>
              <w:jc w:val="both"/>
              <w:rPr>
                <w:rFonts w:cs="Times New Roman"/>
                <w:szCs w:val="24"/>
              </w:rPr>
            </w:pPr>
          </w:p>
        </w:tc>
      </w:tr>
      <w:tr w:rsidR="00B37B6C" w:rsidRPr="002B4AE5" w:rsidTr="00C84047">
        <w:tc>
          <w:tcPr>
            <w:tcW w:w="541" w:type="dxa"/>
          </w:tcPr>
          <w:p w:rsidR="00B37B6C" w:rsidRPr="002B4AE5" w:rsidRDefault="00B37B6C" w:rsidP="00C10E37">
            <w:pPr>
              <w:spacing w:line="360" w:lineRule="auto"/>
              <w:jc w:val="both"/>
              <w:rPr>
                <w:rFonts w:cs="Times New Roman"/>
                <w:szCs w:val="24"/>
              </w:rPr>
            </w:pPr>
            <w:r w:rsidRPr="002B4AE5">
              <w:rPr>
                <w:rFonts w:cs="Times New Roman"/>
                <w:szCs w:val="24"/>
              </w:rPr>
              <w:t>12</w:t>
            </w:r>
          </w:p>
        </w:tc>
        <w:tc>
          <w:tcPr>
            <w:tcW w:w="5879" w:type="dxa"/>
          </w:tcPr>
          <w:p w:rsidR="00B37B6C" w:rsidRPr="002B4AE5" w:rsidRDefault="00B37B6C" w:rsidP="00C10E37">
            <w:pPr>
              <w:spacing w:line="360" w:lineRule="auto"/>
              <w:jc w:val="both"/>
              <w:rPr>
                <w:rFonts w:eastAsia="Times New Roman" w:cs="Times New Roman"/>
                <w:color w:val="363435"/>
                <w:szCs w:val="24"/>
              </w:rPr>
            </w:pPr>
            <w:r w:rsidRPr="002B4AE5">
              <w:rPr>
                <w:rFonts w:eastAsia="Times New Roman" w:cs="Times New Roman"/>
                <w:color w:val="363435"/>
                <w:szCs w:val="24"/>
              </w:rPr>
              <w:t>I receive the respect I deserve from my colleague</w:t>
            </w:r>
          </w:p>
        </w:tc>
        <w:tc>
          <w:tcPr>
            <w:tcW w:w="549" w:type="dxa"/>
          </w:tcPr>
          <w:p w:rsidR="00B37B6C" w:rsidRPr="002B4AE5" w:rsidRDefault="00B37B6C" w:rsidP="00C10E37">
            <w:pPr>
              <w:spacing w:line="360" w:lineRule="auto"/>
              <w:jc w:val="both"/>
              <w:rPr>
                <w:rFonts w:cs="Times New Roman"/>
                <w:szCs w:val="24"/>
              </w:rPr>
            </w:pPr>
          </w:p>
        </w:tc>
        <w:tc>
          <w:tcPr>
            <w:tcW w:w="414" w:type="dxa"/>
          </w:tcPr>
          <w:p w:rsidR="00B37B6C" w:rsidRPr="002B4AE5" w:rsidRDefault="00B37B6C" w:rsidP="00C10E37">
            <w:pPr>
              <w:spacing w:line="360" w:lineRule="auto"/>
              <w:jc w:val="both"/>
              <w:rPr>
                <w:rFonts w:cs="Times New Roman"/>
                <w:szCs w:val="24"/>
              </w:rPr>
            </w:pPr>
          </w:p>
        </w:tc>
        <w:tc>
          <w:tcPr>
            <w:tcW w:w="414" w:type="dxa"/>
          </w:tcPr>
          <w:p w:rsidR="00B37B6C" w:rsidRPr="002B4AE5" w:rsidRDefault="00B37B6C" w:rsidP="00C10E37">
            <w:pPr>
              <w:spacing w:line="360" w:lineRule="auto"/>
              <w:jc w:val="both"/>
              <w:rPr>
                <w:rFonts w:cs="Times New Roman"/>
                <w:szCs w:val="24"/>
              </w:rPr>
            </w:pPr>
          </w:p>
        </w:tc>
        <w:tc>
          <w:tcPr>
            <w:tcW w:w="414" w:type="dxa"/>
          </w:tcPr>
          <w:p w:rsidR="00B37B6C" w:rsidRPr="002B4AE5" w:rsidRDefault="00B37B6C" w:rsidP="00C10E37">
            <w:pPr>
              <w:spacing w:line="360" w:lineRule="auto"/>
              <w:jc w:val="both"/>
              <w:rPr>
                <w:rFonts w:cs="Times New Roman"/>
                <w:szCs w:val="24"/>
              </w:rPr>
            </w:pPr>
          </w:p>
        </w:tc>
        <w:tc>
          <w:tcPr>
            <w:tcW w:w="388" w:type="dxa"/>
          </w:tcPr>
          <w:p w:rsidR="00B37B6C" w:rsidRPr="002B4AE5" w:rsidRDefault="00B37B6C" w:rsidP="00C10E37">
            <w:pPr>
              <w:spacing w:line="360" w:lineRule="auto"/>
              <w:jc w:val="both"/>
              <w:rPr>
                <w:rFonts w:cs="Times New Roman"/>
                <w:szCs w:val="24"/>
              </w:rPr>
            </w:pPr>
          </w:p>
        </w:tc>
        <w:tc>
          <w:tcPr>
            <w:tcW w:w="441" w:type="dxa"/>
          </w:tcPr>
          <w:p w:rsidR="00B37B6C" w:rsidRPr="002B4AE5" w:rsidRDefault="00B37B6C" w:rsidP="00C10E37">
            <w:pPr>
              <w:spacing w:line="360" w:lineRule="auto"/>
              <w:jc w:val="both"/>
              <w:rPr>
                <w:rFonts w:cs="Times New Roman"/>
                <w:szCs w:val="24"/>
              </w:rPr>
            </w:pPr>
          </w:p>
        </w:tc>
      </w:tr>
      <w:tr w:rsidR="00B37B6C" w:rsidRPr="002B4AE5" w:rsidTr="00C84047">
        <w:tc>
          <w:tcPr>
            <w:tcW w:w="541" w:type="dxa"/>
          </w:tcPr>
          <w:p w:rsidR="00B37B6C" w:rsidRPr="002B4AE5" w:rsidRDefault="00B37B6C" w:rsidP="00C10E37">
            <w:pPr>
              <w:spacing w:line="360" w:lineRule="auto"/>
              <w:jc w:val="both"/>
              <w:rPr>
                <w:rFonts w:cs="Times New Roman"/>
                <w:szCs w:val="24"/>
              </w:rPr>
            </w:pPr>
            <w:r w:rsidRPr="002B4AE5">
              <w:rPr>
                <w:rFonts w:cs="Times New Roman"/>
                <w:szCs w:val="24"/>
              </w:rPr>
              <w:t>13</w:t>
            </w:r>
          </w:p>
        </w:tc>
        <w:tc>
          <w:tcPr>
            <w:tcW w:w="5879" w:type="dxa"/>
          </w:tcPr>
          <w:p w:rsidR="00B37B6C" w:rsidRPr="002B4AE5" w:rsidRDefault="00B37B6C" w:rsidP="00C10E37">
            <w:pPr>
              <w:spacing w:line="360" w:lineRule="auto"/>
              <w:jc w:val="both"/>
              <w:rPr>
                <w:rFonts w:eastAsia="Times New Roman" w:cs="Times New Roman"/>
                <w:color w:val="363435"/>
                <w:szCs w:val="24"/>
              </w:rPr>
            </w:pPr>
            <w:r w:rsidRPr="002B4AE5">
              <w:rPr>
                <w:rFonts w:eastAsia="Times New Roman" w:cs="Times New Roman"/>
                <w:color w:val="363435"/>
                <w:szCs w:val="24"/>
              </w:rPr>
              <w:t>The manager encourages me at work</w:t>
            </w:r>
          </w:p>
        </w:tc>
        <w:tc>
          <w:tcPr>
            <w:tcW w:w="549" w:type="dxa"/>
          </w:tcPr>
          <w:p w:rsidR="00B37B6C" w:rsidRPr="002B4AE5" w:rsidRDefault="00B37B6C" w:rsidP="00C10E37">
            <w:pPr>
              <w:spacing w:line="360" w:lineRule="auto"/>
              <w:jc w:val="both"/>
              <w:rPr>
                <w:rFonts w:cs="Times New Roman"/>
                <w:szCs w:val="24"/>
              </w:rPr>
            </w:pPr>
          </w:p>
        </w:tc>
        <w:tc>
          <w:tcPr>
            <w:tcW w:w="414" w:type="dxa"/>
          </w:tcPr>
          <w:p w:rsidR="00B37B6C" w:rsidRPr="002B4AE5" w:rsidRDefault="00B37B6C" w:rsidP="00C10E37">
            <w:pPr>
              <w:spacing w:line="360" w:lineRule="auto"/>
              <w:jc w:val="both"/>
              <w:rPr>
                <w:rFonts w:cs="Times New Roman"/>
                <w:szCs w:val="24"/>
              </w:rPr>
            </w:pPr>
          </w:p>
        </w:tc>
        <w:tc>
          <w:tcPr>
            <w:tcW w:w="414" w:type="dxa"/>
          </w:tcPr>
          <w:p w:rsidR="00B37B6C" w:rsidRPr="002B4AE5" w:rsidRDefault="00B37B6C" w:rsidP="00C10E37">
            <w:pPr>
              <w:spacing w:line="360" w:lineRule="auto"/>
              <w:jc w:val="both"/>
              <w:rPr>
                <w:rFonts w:cs="Times New Roman"/>
                <w:szCs w:val="24"/>
              </w:rPr>
            </w:pPr>
          </w:p>
        </w:tc>
        <w:tc>
          <w:tcPr>
            <w:tcW w:w="414" w:type="dxa"/>
          </w:tcPr>
          <w:p w:rsidR="00B37B6C" w:rsidRPr="002B4AE5" w:rsidRDefault="00B37B6C" w:rsidP="00C10E37">
            <w:pPr>
              <w:spacing w:line="360" w:lineRule="auto"/>
              <w:jc w:val="both"/>
              <w:rPr>
                <w:rFonts w:cs="Times New Roman"/>
                <w:szCs w:val="24"/>
              </w:rPr>
            </w:pPr>
          </w:p>
        </w:tc>
        <w:tc>
          <w:tcPr>
            <w:tcW w:w="388" w:type="dxa"/>
          </w:tcPr>
          <w:p w:rsidR="00B37B6C" w:rsidRPr="002B4AE5" w:rsidRDefault="00B37B6C" w:rsidP="00C10E37">
            <w:pPr>
              <w:spacing w:line="360" w:lineRule="auto"/>
              <w:jc w:val="both"/>
              <w:rPr>
                <w:rFonts w:cs="Times New Roman"/>
                <w:szCs w:val="24"/>
              </w:rPr>
            </w:pPr>
          </w:p>
        </w:tc>
        <w:tc>
          <w:tcPr>
            <w:tcW w:w="441" w:type="dxa"/>
          </w:tcPr>
          <w:p w:rsidR="00B37B6C" w:rsidRPr="002B4AE5" w:rsidRDefault="00B37B6C" w:rsidP="00C10E37">
            <w:pPr>
              <w:spacing w:line="360" w:lineRule="auto"/>
              <w:jc w:val="both"/>
              <w:rPr>
                <w:rFonts w:cs="Times New Roman"/>
                <w:szCs w:val="24"/>
              </w:rPr>
            </w:pPr>
          </w:p>
        </w:tc>
      </w:tr>
    </w:tbl>
    <w:p w:rsidR="00B37B6C" w:rsidRPr="003409CC" w:rsidRDefault="00B37B6C" w:rsidP="00C10E37">
      <w:pPr>
        <w:spacing w:line="360" w:lineRule="auto"/>
        <w:jc w:val="both"/>
        <w:rPr>
          <w:rFonts w:cs="Times New Roman"/>
          <w:szCs w:val="24"/>
        </w:rPr>
      </w:pPr>
    </w:p>
    <w:p w:rsidR="00B37B6C" w:rsidRPr="00B907CA" w:rsidRDefault="00B37B6C" w:rsidP="00C10E37">
      <w:pPr>
        <w:autoSpaceDE w:val="0"/>
        <w:autoSpaceDN w:val="0"/>
        <w:adjustRightInd w:val="0"/>
        <w:spacing w:after="0" w:line="360" w:lineRule="auto"/>
        <w:jc w:val="both"/>
        <w:rPr>
          <w:rFonts w:cs="Times New Roman"/>
          <w:bCs/>
          <w:color w:val="000000"/>
          <w:szCs w:val="24"/>
        </w:rPr>
      </w:pPr>
    </w:p>
    <w:p w:rsidR="00D16D4A" w:rsidRDefault="00D16D4A" w:rsidP="00C10E37">
      <w:pPr>
        <w:jc w:val="both"/>
      </w:pPr>
    </w:p>
    <w:sectPr w:rsidR="00D16D4A" w:rsidSect="009150C2">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6658" w:rsidRDefault="00156658">
      <w:pPr>
        <w:spacing w:after="0" w:line="240" w:lineRule="auto"/>
      </w:pPr>
      <w:r>
        <w:separator/>
      </w:r>
    </w:p>
  </w:endnote>
  <w:endnote w:type="continuationSeparator" w:id="0">
    <w:p w:rsidR="00156658" w:rsidRDefault="001566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ontserrat">
    <w:charset w:val="00"/>
    <w:family w:val="auto"/>
    <w:pitch w:val="variable"/>
    <w:sig w:usb0="2000020F" w:usb1="00000003" w:usb2="00000000" w:usb3="00000000" w:csb0="00000197"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Noto Sans Symbols">
    <w:altName w:val="Calibri"/>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4047" w:rsidRDefault="00C8404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55870104"/>
      <w:docPartObj>
        <w:docPartGallery w:val="Page Numbers (Bottom of Page)"/>
        <w:docPartUnique/>
      </w:docPartObj>
    </w:sdtPr>
    <w:sdtEndPr>
      <w:rPr>
        <w:noProof/>
      </w:rPr>
    </w:sdtEndPr>
    <w:sdtContent>
      <w:p w:rsidR="00C5001E" w:rsidRDefault="00CC3838">
        <w:pPr>
          <w:pStyle w:val="Footer"/>
          <w:jc w:val="center"/>
        </w:pPr>
        <w:r>
          <w:fldChar w:fldCharType="begin"/>
        </w:r>
        <w:r w:rsidR="00C5001E">
          <w:instrText xml:space="preserve"> PAGE   \* MERGEFORMAT </w:instrText>
        </w:r>
        <w:r>
          <w:fldChar w:fldCharType="separate"/>
        </w:r>
        <w:r w:rsidR="00B14B7F">
          <w:rPr>
            <w:noProof/>
          </w:rPr>
          <w:t>ii</w:t>
        </w:r>
        <w:r>
          <w:rPr>
            <w:noProof/>
          </w:rPr>
          <w:fldChar w:fldCharType="end"/>
        </w:r>
      </w:p>
    </w:sdtContent>
  </w:sdt>
  <w:p w:rsidR="00C84047" w:rsidRDefault="00C8404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4047" w:rsidRDefault="00C84047">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9032932"/>
      <w:docPartObj>
        <w:docPartGallery w:val="Page Numbers (Bottom of Page)"/>
        <w:docPartUnique/>
      </w:docPartObj>
    </w:sdtPr>
    <w:sdtEndPr>
      <w:rPr>
        <w:noProof/>
      </w:rPr>
    </w:sdtEndPr>
    <w:sdtContent>
      <w:p w:rsidR="00612D4A" w:rsidRDefault="00CC3838">
        <w:pPr>
          <w:pStyle w:val="Footer"/>
          <w:jc w:val="center"/>
        </w:pPr>
        <w:r w:rsidRPr="00B759F0">
          <w:rPr>
            <w:sz w:val="20"/>
            <w:szCs w:val="20"/>
          </w:rPr>
          <w:fldChar w:fldCharType="begin"/>
        </w:r>
        <w:r w:rsidR="00612D4A" w:rsidRPr="00B759F0">
          <w:rPr>
            <w:sz w:val="20"/>
            <w:szCs w:val="20"/>
          </w:rPr>
          <w:instrText xml:space="preserve"> PAGE   \* MERGEFORMAT </w:instrText>
        </w:r>
        <w:r w:rsidRPr="00B759F0">
          <w:rPr>
            <w:sz w:val="20"/>
            <w:szCs w:val="20"/>
          </w:rPr>
          <w:fldChar w:fldCharType="separate"/>
        </w:r>
        <w:r w:rsidR="00B14B7F">
          <w:rPr>
            <w:noProof/>
            <w:sz w:val="20"/>
            <w:szCs w:val="20"/>
          </w:rPr>
          <w:t>13</w:t>
        </w:r>
        <w:r w:rsidRPr="00B759F0">
          <w:rPr>
            <w:noProof/>
            <w:sz w:val="20"/>
            <w:szCs w:val="20"/>
          </w:rPr>
          <w:fldChar w:fldCharType="end"/>
        </w:r>
      </w:p>
    </w:sdtContent>
  </w:sdt>
  <w:p w:rsidR="00612D4A" w:rsidRDefault="00612D4A">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60553694"/>
      <w:docPartObj>
        <w:docPartGallery w:val="Page Numbers (Bottom of Page)"/>
        <w:docPartUnique/>
      </w:docPartObj>
    </w:sdtPr>
    <w:sdtEndPr>
      <w:rPr>
        <w:noProof/>
      </w:rPr>
    </w:sdtEndPr>
    <w:sdtContent>
      <w:p w:rsidR="00C5001E" w:rsidRDefault="00CC3838">
        <w:pPr>
          <w:pStyle w:val="Footer"/>
          <w:jc w:val="center"/>
        </w:pPr>
        <w:r>
          <w:fldChar w:fldCharType="begin"/>
        </w:r>
        <w:r w:rsidR="00C5001E">
          <w:instrText xml:space="preserve"> PAGE   \* MERGEFORMAT </w:instrText>
        </w:r>
        <w:r>
          <w:fldChar w:fldCharType="separate"/>
        </w:r>
        <w:r w:rsidR="00B14B7F">
          <w:rPr>
            <w:noProof/>
          </w:rPr>
          <w:t>1</w:t>
        </w:r>
        <w:r>
          <w:rPr>
            <w:noProof/>
          </w:rPr>
          <w:fldChar w:fldCharType="end"/>
        </w:r>
      </w:p>
    </w:sdtContent>
  </w:sdt>
  <w:p w:rsidR="00B759F0" w:rsidRPr="00D83E57" w:rsidRDefault="00B759F0" w:rsidP="00B759F0">
    <w:pPr>
      <w:pStyle w:val="Footer"/>
      <w:jc w:val="center"/>
      <w:rPr>
        <w:color w:val="FFFFFF" w:themeColor="background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6658" w:rsidRDefault="00156658">
      <w:pPr>
        <w:spacing w:after="0" w:line="240" w:lineRule="auto"/>
      </w:pPr>
      <w:r>
        <w:separator/>
      </w:r>
    </w:p>
  </w:footnote>
  <w:footnote w:type="continuationSeparator" w:id="0">
    <w:p w:rsidR="00156658" w:rsidRDefault="001566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4047" w:rsidRDefault="00C8404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4047" w:rsidRDefault="00C8404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4047" w:rsidRDefault="00C8404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650D24"/>
    <w:multiLevelType w:val="multilevel"/>
    <w:tmpl w:val="9984D93C"/>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nsid w:val="0416677B"/>
    <w:multiLevelType w:val="hybridMultilevel"/>
    <w:tmpl w:val="3E886A9E"/>
    <w:lvl w:ilvl="0" w:tplc="C4B624FE">
      <w:start w:val="1"/>
      <w:numFmt w:val="bullet"/>
      <w:lvlText w:val="•"/>
      <w:lvlJc w:val="left"/>
      <w:pPr>
        <w:tabs>
          <w:tab w:val="num" w:pos="720"/>
        </w:tabs>
        <w:ind w:left="720" w:hanging="360"/>
      </w:pPr>
      <w:rPr>
        <w:rFonts w:ascii="Arial" w:hAnsi="Arial" w:hint="default"/>
      </w:rPr>
    </w:lvl>
    <w:lvl w:ilvl="1" w:tplc="A978D0BC" w:tentative="1">
      <w:start w:val="1"/>
      <w:numFmt w:val="bullet"/>
      <w:lvlText w:val="•"/>
      <w:lvlJc w:val="left"/>
      <w:pPr>
        <w:tabs>
          <w:tab w:val="num" w:pos="1440"/>
        </w:tabs>
        <w:ind w:left="1440" w:hanging="360"/>
      </w:pPr>
      <w:rPr>
        <w:rFonts w:ascii="Arial" w:hAnsi="Arial" w:hint="default"/>
      </w:rPr>
    </w:lvl>
    <w:lvl w:ilvl="2" w:tplc="321E22E8" w:tentative="1">
      <w:start w:val="1"/>
      <w:numFmt w:val="bullet"/>
      <w:lvlText w:val="•"/>
      <w:lvlJc w:val="left"/>
      <w:pPr>
        <w:tabs>
          <w:tab w:val="num" w:pos="2160"/>
        </w:tabs>
        <w:ind w:left="2160" w:hanging="360"/>
      </w:pPr>
      <w:rPr>
        <w:rFonts w:ascii="Arial" w:hAnsi="Arial" w:hint="default"/>
      </w:rPr>
    </w:lvl>
    <w:lvl w:ilvl="3" w:tplc="AA1A3A3C" w:tentative="1">
      <w:start w:val="1"/>
      <w:numFmt w:val="bullet"/>
      <w:lvlText w:val="•"/>
      <w:lvlJc w:val="left"/>
      <w:pPr>
        <w:tabs>
          <w:tab w:val="num" w:pos="2880"/>
        </w:tabs>
        <w:ind w:left="2880" w:hanging="360"/>
      </w:pPr>
      <w:rPr>
        <w:rFonts w:ascii="Arial" w:hAnsi="Arial" w:hint="default"/>
      </w:rPr>
    </w:lvl>
    <w:lvl w:ilvl="4" w:tplc="8B7CBA74" w:tentative="1">
      <w:start w:val="1"/>
      <w:numFmt w:val="bullet"/>
      <w:lvlText w:val="•"/>
      <w:lvlJc w:val="left"/>
      <w:pPr>
        <w:tabs>
          <w:tab w:val="num" w:pos="3600"/>
        </w:tabs>
        <w:ind w:left="3600" w:hanging="360"/>
      </w:pPr>
      <w:rPr>
        <w:rFonts w:ascii="Arial" w:hAnsi="Arial" w:hint="default"/>
      </w:rPr>
    </w:lvl>
    <w:lvl w:ilvl="5" w:tplc="9558F226" w:tentative="1">
      <w:start w:val="1"/>
      <w:numFmt w:val="bullet"/>
      <w:lvlText w:val="•"/>
      <w:lvlJc w:val="left"/>
      <w:pPr>
        <w:tabs>
          <w:tab w:val="num" w:pos="4320"/>
        </w:tabs>
        <w:ind w:left="4320" w:hanging="360"/>
      </w:pPr>
      <w:rPr>
        <w:rFonts w:ascii="Arial" w:hAnsi="Arial" w:hint="default"/>
      </w:rPr>
    </w:lvl>
    <w:lvl w:ilvl="6" w:tplc="2140EDB8" w:tentative="1">
      <w:start w:val="1"/>
      <w:numFmt w:val="bullet"/>
      <w:lvlText w:val="•"/>
      <w:lvlJc w:val="left"/>
      <w:pPr>
        <w:tabs>
          <w:tab w:val="num" w:pos="5040"/>
        </w:tabs>
        <w:ind w:left="5040" w:hanging="360"/>
      </w:pPr>
      <w:rPr>
        <w:rFonts w:ascii="Arial" w:hAnsi="Arial" w:hint="default"/>
      </w:rPr>
    </w:lvl>
    <w:lvl w:ilvl="7" w:tplc="7090A66E" w:tentative="1">
      <w:start w:val="1"/>
      <w:numFmt w:val="bullet"/>
      <w:lvlText w:val="•"/>
      <w:lvlJc w:val="left"/>
      <w:pPr>
        <w:tabs>
          <w:tab w:val="num" w:pos="5760"/>
        </w:tabs>
        <w:ind w:left="5760" w:hanging="360"/>
      </w:pPr>
      <w:rPr>
        <w:rFonts w:ascii="Arial" w:hAnsi="Arial" w:hint="default"/>
      </w:rPr>
    </w:lvl>
    <w:lvl w:ilvl="8" w:tplc="492EFCAA" w:tentative="1">
      <w:start w:val="1"/>
      <w:numFmt w:val="bullet"/>
      <w:lvlText w:val="•"/>
      <w:lvlJc w:val="left"/>
      <w:pPr>
        <w:tabs>
          <w:tab w:val="num" w:pos="6480"/>
        </w:tabs>
        <w:ind w:left="6480" w:hanging="360"/>
      </w:pPr>
      <w:rPr>
        <w:rFonts w:ascii="Arial" w:hAnsi="Arial" w:hint="default"/>
      </w:rPr>
    </w:lvl>
  </w:abstractNum>
  <w:abstractNum w:abstractNumId="2">
    <w:nsid w:val="05082C32"/>
    <w:multiLevelType w:val="hybridMultilevel"/>
    <w:tmpl w:val="4DFACF58"/>
    <w:lvl w:ilvl="0" w:tplc="17D47582">
      <w:start w:val="1"/>
      <w:numFmt w:val="bullet"/>
      <w:lvlText w:val="•"/>
      <w:lvlJc w:val="left"/>
      <w:pPr>
        <w:tabs>
          <w:tab w:val="num" w:pos="360"/>
        </w:tabs>
        <w:ind w:left="360" w:hanging="360"/>
      </w:pPr>
      <w:rPr>
        <w:rFonts w:ascii="Arial" w:hAnsi="Arial" w:hint="default"/>
      </w:rPr>
    </w:lvl>
    <w:lvl w:ilvl="1" w:tplc="62DC1C2C" w:tentative="1">
      <w:start w:val="1"/>
      <w:numFmt w:val="bullet"/>
      <w:lvlText w:val="•"/>
      <w:lvlJc w:val="left"/>
      <w:pPr>
        <w:tabs>
          <w:tab w:val="num" w:pos="1080"/>
        </w:tabs>
        <w:ind w:left="1080" w:hanging="360"/>
      </w:pPr>
      <w:rPr>
        <w:rFonts w:ascii="Arial" w:hAnsi="Arial" w:hint="default"/>
      </w:rPr>
    </w:lvl>
    <w:lvl w:ilvl="2" w:tplc="271EF56C" w:tentative="1">
      <w:start w:val="1"/>
      <w:numFmt w:val="bullet"/>
      <w:lvlText w:val="•"/>
      <w:lvlJc w:val="left"/>
      <w:pPr>
        <w:tabs>
          <w:tab w:val="num" w:pos="1800"/>
        </w:tabs>
        <w:ind w:left="1800" w:hanging="360"/>
      </w:pPr>
      <w:rPr>
        <w:rFonts w:ascii="Arial" w:hAnsi="Arial" w:hint="default"/>
      </w:rPr>
    </w:lvl>
    <w:lvl w:ilvl="3" w:tplc="B29474F0" w:tentative="1">
      <w:start w:val="1"/>
      <w:numFmt w:val="bullet"/>
      <w:lvlText w:val="•"/>
      <w:lvlJc w:val="left"/>
      <w:pPr>
        <w:tabs>
          <w:tab w:val="num" w:pos="2520"/>
        </w:tabs>
        <w:ind w:left="2520" w:hanging="360"/>
      </w:pPr>
      <w:rPr>
        <w:rFonts w:ascii="Arial" w:hAnsi="Arial" w:hint="default"/>
      </w:rPr>
    </w:lvl>
    <w:lvl w:ilvl="4" w:tplc="7BF4DD10" w:tentative="1">
      <w:start w:val="1"/>
      <w:numFmt w:val="bullet"/>
      <w:lvlText w:val="•"/>
      <w:lvlJc w:val="left"/>
      <w:pPr>
        <w:tabs>
          <w:tab w:val="num" w:pos="3240"/>
        </w:tabs>
        <w:ind w:left="3240" w:hanging="360"/>
      </w:pPr>
      <w:rPr>
        <w:rFonts w:ascii="Arial" w:hAnsi="Arial" w:hint="default"/>
      </w:rPr>
    </w:lvl>
    <w:lvl w:ilvl="5" w:tplc="31DE9BA6" w:tentative="1">
      <w:start w:val="1"/>
      <w:numFmt w:val="bullet"/>
      <w:lvlText w:val="•"/>
      <w:lvlJc w:val="left"/>
      <w:pPr>
        <w:tabs>
          <w:tab w:val="num" w:pos="3960"/>
        </w:tabs>
        <w:ind w:left="3960" w:hanging="360"/>
      </w:pPr>
      <w:rPr>
        <w:rFonts w:ascii="Arial" w:hAnsi="Arial" w:hint="default"/>
      </w:rPr>
    </w:lvl>
    <w:lvl w:ilvl="6" w:tplc="A290DFBC" w:tentative="1">
      <w:start w:val="1"/>
      <w:numFmt w:val="bullet"/>
      <w:lvlText w:val="•"/>
      <w:lvlJc w:val="left"/>
      <w:pPr>
        <w:tabs>
          <w:tab w:val="num" w:pos="4680"/>
        </w:tabs>
        <w:ind w:left="4680" w:hanging="360"/>
      </w:pPr>
      <w:rPr>
        <w:rFonts w:ascii="Arial" w:hAnsi="Arial" w:hint="default"/>
      </w:rPr>
    </w:lvl>
    <w:lvl w:ilvl="7" w:tplc="F06635AC" w:tentative="1">
      <w:start w:val="1"/>
      <w:numFmt w:val="bullet"/>
      <w:lvlText w:val="•"/>
      <w:lvlJc w:val="left"/>
      <w:pPr>
        <w:tabs>
          <w:tab w:val="num" w:pos="5400"/>
        </w:tabs>
        <w:ind w:left="5400" w:hanging="360"/>
      </w:pPr>
      <w:rPr>
        <w:rFonts w:ascii="Arial" w:hAnsi="Arial" w:hint="default"/>
      </w:rPr>
    </w:lvl>
    <w:lvl w:ilvl="8" w:tplc="8E608400" w:tentative="1">
      <w:start w:val="1"/>
      <w:numFmt w:val="bullet"/>
      <w:lvlText w:val="•"/>
      <w:lvlJc w:val="left"/>
      <w:pPr>
        <w:tabs>
          <w:tab w:val="num" w:pos="6120"/>
        </w:tabs>
        <w:ind w:left="6120" w:hanging="360"/>
      </w:pPr>
      <w:rPr>
        <w:rFonts w:ascii="Arial" w:hAnsi="Arial" w:hint="default"/>
      </w:rPr>
    </w:lvl>
  </w:abstractNum>
  <w:abstractNum w:abstractNumId="3">
    <w:nsid w:val="07EF1622"/>
    <w:multiLevelType w:val="hybridMultilevel"/>
    <w:tmpl w:val="510A3B60"/>
    <w:lvl w:ilvl="0" w:tplc="6A3CF19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91770BD"/>
    <w:multiLevelType w:val="hybridMultilevel"/>
    <w:tmpl w:val="E2848EF4"/>
    <w:lvl w:ilvl="0" w:tplc="95E4C2D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09BC27BE"/>
    <w:multiLevelType w:val="hybridMultilevel"/>
    <w:tmpl w:val="AF9441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CFF4549"/>
    <w:multiLevelType w:val="hybridMultilevel"/>
    <w:tmpl w:val="F1862D68"/>
    <w:lvl w:ilvl="0" w:tplc="D7B840F2">
      <w:start w:val="1"/>
      <w:numFmt w:val="low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7">
    <w:nsid w:val="119C3F73"/>
    <w:multiLevelType w:val="hybridMultilevel"/>
    <w:tmpl w:val="A3C67E5A"/>
    <w:lvl w:ilvl="0" w:tplc="6764C28A">
      <w:start w:val="1"/>
      <w:numFmt w:val="lowerLetter"/>
      <w:lvlText w:val="%1."/>
      <w:lvlJc w:val="left"/>
      <w:pPr>
        <w:ind w:left="420" w:hanging="360"/>
      </w:pPr>
      <w:rPr>
        <w:rFonts w:hint="default"/>
        <w:i w:val="0"/>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8">
    <w:nsid w:val="149D72E9"/>
    <w:multiLevelType w:val="hybridMultilevel"/>
    <w:tmpl w:val="7036256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9">
    <w:nsid w:val="16C66185"/>
    <w:multiLevelType w:val="hybridMultilevel"/>
    <w:tmpl w:val="E04C6B58"/>
    <w:lvl w:ilvl="0" w:tplc="F918C960">
      <w:start w:val="3"/>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D451A85"/>
    <w:multiLevelType w:val="hybridMultilevel"/>
    <w:tmpl w:val="1CC2B9B2"/>
    <w:lvl w:ilvl="0" w:tplc="87184666">
      <w:start w:val="1"/>
      <w:numFmt w:val="bullet"/>
      <w:lvlText w:val="•"/>
      <w:lvlJc w:val="left"/>
      <w:pPr>
        <w:tabs>
          <w:tab w:val="num" w:pos="720"/>
        </w:tabs>
        <w:ind w:left="720" w:hanging="360"/>
      </w:pPr>
      <w:rPr>
        <w:rFonts w:ascii="Arial" w:hAnsi="Arial" w:hint="default"/>
      </w:rPr>
    </w:lvl>
    <w:lvl w:ilvl="1" w:tplc="2A820492" w:tentative="1">
      <w:start w:val="1"/>
      <w:numFmt w:val="bullet"/>
      <w:lvlText w:val="•"/>
      <w:lvlJc w:val="left"/>
      <w:pPr>
        <w:tabs>
          <w:tab w:val="num" w:pos="1440"/>
        </w:tabs>
        <w:ind w:left="1440" w:hanging="360"/>
      </w:pPr>
      <w:rPr>
        <w:rFonts w:ascii="Arial" w:hAnsi="Arial" w:hint="default"/>
      </w:rPr>
    </w:lvl>
    <w:lvl w:ilvl="2" w:tplc="D69A695E" w:tentative="1">
      <w:start w:val="1"/>
      <w:numFmt w:val="bullet"/>
      <w:lvlText w:val="•"/>
      <w:lvlJc w:val="left"/>
      <w:pPr>
        <w:tabs>
          <w:tab w:val="num" w:pos="2160"/>
        </w:tabs>
        <w:ind w:left="2160" w:hanging="360"/>
      </w:pPr>
      <w:rPr>
        <w:rFonts w:ascii="Arial" w:hAnsi="Arial" w:hint="default"/>
      </w:rPr>
    </w:lvl>
    <w:lvl w:ilvl="3" w:tplc="AD74BDF4" w:tentative="1">
      <w:start w:val="1"/>
      <w:numFmt w:val="bullet"/>
      <w:lvlText w:val="•"/>
      <w:lvlJc w:val="left"/>
      <w:pPr>
        <w:tabs>
          <w:tab w:val="num" w:pos="2880"/>
        </w:tabs>
        <w:ind w:left="2880" w:hanging="360"/>
      </w:pPr>
      <w:rPr>
        <w:rFonts w:ascii="Arial" w:hAnsi="Arial" w:hint="default"/>
      </w:rPr>
    </w:lvl>
    <w:lvl w:ilvl="4" w:tplc="D8A00E4A" w:tentative="1">
      <w:start w:val="1"/>
      <w:numFmt w:val="bullet"/>
      <w:lvlText w:val="•"/>
      <w:lvlJc w:val="left"/>
      <w:pPr>
        <w:tabs>
          <w:tab w:val="num" w:pos="3600"/>
        </w:tabs>
        <w:ind w:left="3600" w:hanging="360"/>
      </w:pPr>
      <w:rPr>
        <w:rFonts w:ascii="Arial" w:hAnsi="Arial" w:hint="default"/>
      </w:rPr>
    </w:lvl>
    <w:lvl w:ilvl="5" w:tplc="8F7604CE" w:tentative="1">
      <w:start w:val="1"/>
      <w:numFmt w:val="bullet"/>
      <w:lvlText w:val="•"/>
      <w:lvlJc w:val="left"/>
      <w:pPr>
        <w:tabs>
          <w:tab w:val="num" w:pos="4320"/>
        </w:tabs>
        <w:ind w:left="4320" w:hanging="360"/>
      </w:pPr>
      <w:rPr>
        <w:rFonts w:ascii="Arial" w:hAnsi="Arial" w:hint="default"/>
      </w:rPr>
    </w:lvl>
    <w:lvl w:ilvl="6" w:tplc="D6A2AE3E" w:tentative="1">
      <w:start w:val="1"/>
      <w:numFmt w:val="bullet"/>
      <w:lvlText w:val="•"/>
      <w:lvlJc w:val="left"/>
      <w:pPr>
        <w:tabs>
          <w:tab w:val="num" w:pos="5040"/>
        </w:tabs>
        <w:ind w:left="5040" w:hanging="360"/>
      </w:pPr>
      <w:rPr>
        <w:rFonts w:ascii="Arial" w:hAnsi="Arial" w:hint="default"/>
      </w:rPr>
    </w:lvl>
    <w:lvl w:ilvl="7" w:tplc="16344530" w:tentative="1">
      <w:start w:val="1"/>
      <w:numFmt w:val="bullet"/>
      <w:lvlText w:val="•"/>
      <w:lvlJc w:val="left"/>
      <w:pPr>
        <w:tabs>
          <w:tab w:val="num" w:pos="5760"/>
        </w:tabs>
        <w:ind w:left="5760" w:hanging="360"/>
      </w:pPr>
      <w:rPr>
        <w:rFonts w:ascii="Arial" w:hAnsi="Arial" w:hint="default"/>
      </w:rPr>
    </w:lvl>
    <w:lvl w:ilvl="8" w:tplc="AEC68740" w:tentative="1">
      <w:start w:val="1"/>
      <w:numFmt w:val="bullet"/>
      <w:lvlText w:val="•"/>
      <w:lvlJc w:val="left"/>
      <w:pPr>
        <w:tabs>
          <w:tab w:val="num" w:pos="6480"/>
        </w:tabs>
        <w:ind w:left="6480" w:hanging="360"/>
      </w:pPr>
      <w:rPr>
        <w:rFonts w:ascii="Arial" w:hAnsi="Arial" w:hint="default"/>
      </w:rPr>
    </w:lvl>
  </w:abstractNum>
  <w:abstractNum w:abstractNumId="11">
    <w:nsid w:val="27534FC1"/>
    <w:multiLevelType w:val="hybridMultilevel"/>
    <w:tmpl w:val="B174629A"/>
    <w:lvl w:ilvl="0" w:tplc="F3E0882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28592183"/>
    <w:multiLevelType w:val="hybridMultilevel"/>
    <w:tmpl w:val="4F6680AC"/>
    <w:lvl w:ilvl="0" w:tplc="232CBB20">
      <w:start w:val="2"/>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937632E"/>
    <w:multiLevelType w:val="hybridMultilevel"/>
    <w:tmpl w:val="343EA27E"/>
    <w:lvl w:ilvl="0" w:tplc="490E33AE">
      <w:start w:val="1"/>
      <w:numFmt w:val="bullet"/>
      <w:lvlText w:val="•"/>
      <w:lvlJc w:val="left"/>
      <w:pPr>
        <w:tabs>
          <w:tab w:val="num" w:pos="720"/>
        </w:tabs>
        <w:ind w:left="720" w:hanging="360"/>
      </w:pPr>
      <w:rPr>
        <w:rFonts w:ascii="Arial" w:hAnsi="Arial" w:hint="default"/>
      </w:rPr>
    </w:lvl>
    <w:lvl w:ilvl="1" w:tplc="F370B778" w:tentative="1">
      <w:start w:val="1"/>
      <w:numFmt w:val="bullet"/>
      <w:lvlText w:val="•"/>
      <w:lvlJc w:val="left"/>
      <w:pPr>
        <w:tabs>
          <w:tab w:val="num" w:pos="1440"/>
        </w:tabs>
        <w:ind w:left="1440" w:hanging="360"/>
      </w:pPr>
      <w:rPr>
        <w:rFonts w:ascii="Arial" w:hAnsi="Arial" w:hint="default"/>
      </w:rPr>
    </w:lvl>
    <w:lvl w:ilvl="2" w:tplc="01825AD6" w:tentative="1">
      <w:start w:val="1"/>
      <w:numFmt w:val="bullet"/>
      <w:lvlText w:val="•"/>
      <w:lvlJc w:val="left"/>
      <w:pPr>
        <w:tabs>
          <w:tab w:val="num" w:pos="2160"/>
        </w:tabs>
        <w:ind w:left="2160" w:hanging="360"/>
      </w:pPr>
      <w:rPr>
        <w:rFonts w:ascii="Arial" w:hAnsi="Arial" w:hint="default"/>
      </w:rPr>
    </w:lvl>
    <w:lvl w:ilvl="3" w:tplc="58B48226" w:tentative="1">
      <w:start w:val="1"/>
      <w:numFmt w:val="bullet"/>
      <w:lvlText w:val="•"/>
      <w:lvlJc w:val="left"/>
      <w:pPr>
        <w:tabs>
          <w:tab w:val="num" w:pos="2880"/>
        </w:tabs>
        <w:ind w:left="2880" w:hanging="360"/>
      </w:pPr>
      <w:rPr>
        <w:rFonts w:ascii="Arial" w:hAnsi="Arial" w:hint="default"/>
      </w:rPr>
    </w:lvl>
    <w:lvl w:ilvl="4" w:tplc="75023BEE" w:tentative="1">
      <w:start w:val="1"/>
      <w:numFmt w:val="bullet"/>
      <w:lvlText w:val="•"/>
      <w:lvlJc w:val="left"/>
      <w:pPr>
        <w:tabs>
          <w:tab w:val="num" w:pos="3600"/>
        </w:tabs>
        <w:ind w:left="3600" w:hanging="360"/>
      </w:pPr>
      <w:rPr>
        <w:rFonts w:ascii="Arial" w:hAnsi="Arial" w:hint="default"/>
      </w:rPr>
    </w:lvl>
    <w:lvl w:ilvl="5" w:tplc="62D62956" w:tentative="1">
      <w:start w:val="1"/>
      <w:numFmt w:val="bullet"/>
      <w:lvlText w:val="•"/>
      <w:lvlJc w:val="left"/>
      <w:pPr>
        <w:tabs>
          <w:tab w:val="num" w:pos="4320"/>
        </w:tabs>
        <w:ind w:left="4320" w:hanging="360"/>
      </w:pPr>
      <w:rPr>
        <w:rFonts w:ascii="Arial" w:hAnsi="Arial" w:hint="default"/>
      </w:rPr>
    </w:lvl>
    <w:lvl w:ilvl="6" w:tplc="0F8A7EF6" w:tentative="1">
      <w:start w:val="1"/>
      <w:numFmt w:val="bullet"/>
      <w:lvlText w:val="•"/>
      <w:lvlJc w:val="left"/>
      <w:pPr>
        <w:tabs>
          <w:tab w:val="num" w:pos="5040"/>
        </w:tabs>
        <w:ind w:left="5040" w:hanging="360"/>
      </w:pPr>
      <w:rPr>
        <w:rFonts w:ascii="Arial" w:hAnsi="Arial" w:hint="default"/>
      </w:rPr>
    </w:lvl>
    <w:lvl w:ilvl="7" w:tplc="171CCFEE" w:tentative="1">
      <w:start w:val="1"/>
      <w:numFmt w:val="bullet"/>
      <w:lvlText w:val="•"/>
      <w:lvlJc w:val="left"/>
      <w:pPr>
        <w:tabs>
          <w:tab w:val="num" w:pos="5760"/>
        </w:tabs>
        <w:ind w:left="5760" w:hanging="360"/>
      </w:pPr>
      <w:rPr>
        <w:rFonts w:ascii="Arial" w:hAnsi="Arial" w:hint="default"/>
      </w:rPr>
    </w:lvl>
    <w:lvl w:ilvl="8" w:tplc="5E5C8106" w:tentative="1">
      <w:start w:val="1"/>
      <w:numFmt w:val="bullet"/>
      <w:lvlText w:val="•"/>
      <w:lvlJc w:val="left"/>
      <w:pPr>
        <w:tabs>
          <w:tab w:val="num" w:pos="6480"/>
        </w:tabs>
        <w:ind w:left="6480" w:hanging="360"/>
      </w:pPr>
      <w:rPr>
        <w:rFonts w:ascii="Arial" w:hAnsi="Arial" w:hint="default"/>
      </w:rPr>
    </w:lvl>
  </w:abstractNum>
  <w:abstractNum w:abstractNumId="14">
    <w:nsid w:val="2F78576F"/>
    <w:multiLevelType w:val="hybridMultilevel"/>
    <w:tmpl w:val="342848BE"/>
    <w:lvl w:ilvl="0" w:tplc="EA94B7F8">
      <w:start w:val="3"/>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4847434"/>
    <w:multiLevelType w:val="hybridMultilevel"/>
    <w:tmpl w:val="BC546296"/>
    <w:lvl w:ilvl="0" w:tplc="FFEA76F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36BB5888"/>
    <w:multiLevelType w:val="hybridMultilevel"/>
    <w:tmpl w:val="F01ACA66"/>
    <w:lvl w:ilvl="0" w:tplc="512A4D1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6D84CAC"/>
    <w:multiLevelType w:val="hybridMultilevel"/>
    <w:tmpl w:val="51325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D31457C"/>
    <w:multiLevelType w:val="multilevel"/>
    <w:tmpl w:val="E9ACF80A"/>
    <w:lvl w:ilvl="0">
      <w:start w:val="2"/>
      <w:numFmt w:val="decimal"/>
      <w:lvlText w:val="%1.0"/>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920" w:hanging="1800"/>
      </w:pPr>
      <w:rPr>
        <w:rFonts w:hint="default"/>
      </w:rPr>
    </w:lvl>
  </w:abstractNum>
  <w:abstractNum w:abstractNumId="19">
    <w:nsid w:val="50896FC1"/>
    <w:multiLevelType w:val="multilevel"/>
    <w:tmpl w:val="30CC7C40"/>
    <w:lvl w:ilvl="0">
      <w:start w:val="4"/>
      <w:numFmt w:val="decimal"/>
      <w:lvlText w:val="%1"/>
      <w:lvlJc w:val="left"/>
      <w:pPr>
        <w:ind w:left="375" w:hanging="375"/>
      </w:pPr>
      <w:rPr>
        <w:rFonts w:hint="default"/>
      </w:rPr>
    </w:lvl>
    <w:lvl w:ilvl="1">
      <w:start w:val="3"/>
      <w:numFmt w:val="decimal"/>
      <w:lvlText w:val="%1.%2"/>
      <w:lvlJc w:val="left"/>
      <w:pPr>
        <w:ind w:left="2190" w:hanging="720"/>
      </w:pPr>
      <w:rPr>
        <w:rFonts w:hint="default"/>
      </w:rPr>
    </w:lvl>
    <w:lvl w:ilvl="2">
      <w:start w:val="1"/>
      <w:numFmt w:val="decimal"/>
      <w:lvlText w:val="%1.%2.%3"/>
      <w:lvlJc w:val="left"/>
      <w:pPr>
        <w:ind w:left="3660" w:hanging="720"/>
      </w:pPr>
      <w:rPr>
        <w:rFonts w:hint="default"/>
      </w:rPr>
    </w:lvl>
    <w:lvl w:ilvl="3">
      <w:start w:val="1"/>
      <w:numFmt w:val="decimal"/>
      <w:lvlText w:val="%1.%2.%3.%4"/>
      <w:lvlJc w:val="left"/>
      <w:pPr>
        <w:ind w:left="5490" w:hanging="1080"/>
      </w:pPr>
      <w:rPr>
        <w:rFonts w:hint="default"/>
      </w:rPr>
    </w:lvl>
    <w:lvl w:ilvl="4">
      <w:start w:val="1"/>
      <w:numFmt w:val="decimal"/>
      <w:lvlText w:val="%1.%2.%3.%4.%5"/>
      <w:lvlJc w:val="left"/>
      <w:pPr>
        <w:ind w:left="7320" w:hanging="1440"/>
      </w:pPr>
      <w:rPr>
        <w:rFonts w:hint="default"/>
      </w:rPr>
    </w:lvl>
    <w:lvl w:ilvl="5">
      <w:start w:val="1"/>
      <w:numFmt w:val="decimal"/>
      <w:lvlText w:val="%1.%2.%3.%4.%5.%6"/>
      <w:lvlJc w:val="left"/>
      <w:pPr>
        <w:ind w:left="8790" w:hanging="1440"/>
      </w:pPr>
      <w:rPr>
        <w:rFonts w:hint="default"/>
      </w:rPr>
    </w:lvl>
    <w:lvl w:ilvl="6">
      <w:start w:val="1"/>
      <w:numFmt w:val="decimal"/>
      <w:lvlText w:val="%1.%2.%3.%4.%5.%6.%7"/>
      <w:lvlJc w:val="left"/>
      <w:pPr>
        <w:ind w:left="10620" w:hanging="1800"/>
      </w:pPr>
      <w:rPr>
        <w:rFonts w:hint="default"/>
      </w:rPr>
    </w:lvl>
    <w:lvl w:ilvl="7">
      <w:start w:val="1"/>
      <w:numFmt w:val="decimal"/>
      <w:lvlText w:val="%1.%2.%3.%4.%5.%6.%7.%8"/>
      <w:lvlJc w:val="left"/>
      <w:pPr>
        <w:ind w:left="12090" w:hanging="1800"/>
      </w:pPr>
      <w:rPr>
        <w:rFonts w:hint="default"/>
      </w:rPr>
    </w:lvl>
    <w:lvl w:ilvl="8">
      <w:start w:val="1"/>
      <w:numFmt w:val="decimal"/>
      <w:lvlText w:val="%1.%2.%3.%4.%5.%6.%7.%8.%9"/>
      <w:lvlJc w:val="left"/>
      <w:pPr>
        <w:ind w:left="13920" w:hanging="2160"/>
      </w:pPr>
      <w:rPr>
        <w:rFonts w:hint="default"/>
      </w:rPr>
    </w:lvl>
  </w:abstractNum>
  <w:abstractNum w:abstractNumId="20">
    <w:nsid w:val="5340107B"/>
    <w:multiLevelType w:val="hybridMultilevel"/>
    <w:tmpl w:val="1D747192"/>
    <w:lvl w:ilvl="0" w:tplc="608A1658">
      <w:start w:val="1"/>
      <w:numFmt w:val="lowerRoman"/>
      <w:lvlText w:val="%1."/>
      <w:lvlJc w:val="left"/>
      <w:pPr>
        <w:ind w:left="720" w:hanging="360"/>
      </w:pPr>
      <w:rPr>
        <w:rFonts w:ascii="Times New Roman" w:eastAsiaTheme="minorHAnsi"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5B9D66FC"/>
    <w:multiLevelType w:val="multilevel"/>
    <w:tmpl w:val="3544D86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nsid w:val="602A732A"/>
    <w:multiLevelType w:val="hybridMultilevel"/>
    <w:tmpl w:val="A12A61D4"/>
    <w:lvl w:ilvl="0" w:tplc="690C588A">
      <w:start w:val="1"/>
      <w:numFmt w:val="bullet"/>
      <w:lvlText w:val="•"/>
      <w:lvlJc w:val="left"/>
      <w:pPr>
        <w:tabs>
          <w:tab w:val="num" w:pos="360"/>
        </w:tabs>
        <w:ind w:left="360" w:hanging="360"/>
      </w:pPr>
      <w:rPr>
        <w:rFonts w:ascii="Arial" w:hAnsi="Arial" w:hint="default"/>
      </w:rPr>
    </w:lvl>
    <w:lvl w:ilvl="1" w:tplc="13DC5AC0" w:tentative="1">
      <w:start w:val="1"/>
      <w:numFmt w:val="bullet"/>
      <w:lvlText w:val="•"/>
      <w:lvlJc w:val="left"/>
      <w:pPr>
        <w:tabs>
          <w:tab w:val="num" w:pos="1080"/>
        </w:tabs>
        <w:ind w:left="1080" w:hanging="360"/>
      </w:pPr>
      <w:rPr>
        <w:rFonts w:ascii="Arial" w:hAnsi="Arial" w:hint="default"/>
      </w:rPr>
    </w:lvl>
    <w:lvl w:ilvl="2" w:tplc="EDB861E4" w:tentative="1">
      <w:start w:val="1"/>
      <w:numFmt w:val="bullet"/>
      <w:lvlText w:val="•"/>
      <w:lvlJc w:val="left"/>
      <w:pPr>
        <w:tabs>
          <w:tab w:val="num" w:pos="1800"/>
        </w:tabs>
        <w:ind w:left="1800" w:hanging="360"/>
      </w:pPr>
      <w:rPr>
        <w:rFonts w:ascii="Arial" w:hAnsi="Arial" w:hint="default"/>
      </w:rPr>
    </w:lvl>
    <w:lvl w:ilvl="3" w:tplc="055609EC" w:tentative="1">
      <w:start w:val="1"/>
      <w:numFmt w:val="bullet"/>
      <w:lvlText w:val="•"/>
      <w:lvlJc w:val="left"/>
      <w:pPr>
        <w:tabs>
          <w:tab w:val="num" w:pos="2520"/>
        </w:tabs>
        <w:ind w:left="2520" w:hanging="360"/>
      </w:pPr>
      <w:rPr>
        <w:rFonts w:ascii="Arial" w:hAnsi="Arial" w:hint="default"/>
      </w:rPr>
    </w:lvl>
    <w:lvl w:ilvl="4" w:tplc="1C3A3970" w:tentative="1">
      <w:start w:val="1"/>
      <w:numFmt w:val="bullet"/>
      <w:lvlText w:val="•"/>
      <w:lvlJc w:val="left"/>
      <w:pPr>
        <w:tabs>
          <w:tab w:val="num" w:pos="3240"/>
        </w:tabs>
        <w:ind w:left="3240" w:hanging="360"/>
      </w:pPr>
      <w:rPr>
        <w:rFonts w:ascii="Arial" w:hAnsi="Arial" w:hint="default"/>
      </w:rPr>
    </w:lvl>
    <w:lvl w:ilvl="5" w:tplc="D2F4540C" w:tentative="1">
      <w:start w:val="1"/>
      <w:numFmt w:val="bullet"/>
      <w:lvlText w:val="•"/>
      <w:lvlJc w:val="left"/>
      <w:pPr>
        <w:tabs>
          <w:tab w:val="num" w:pos="3960"/>
        </w:tabs>
        <w:ind w:left="3960" w:hanging="360"/>
      </w:pPr>
      <w:rPr>
        <w:rFonts w:ascii="Arial" w:hAnsi="Arial" w:hint="default"/>
      </w:rPr>
    </w:lvl>
    <w:lvl w:ilvl="6" w:tplc="CCB86CBA" w:tentative="1">
      <w:start w:val="1"/>
      <w:numFmt w:val="bullet"/>
      <w:lvlText w:val="•"/>
      <w:lvlJc w:val="left"/>
      <w:pPr>
        <w:tabs>
          <w:tab w:val="num" w:pos="4680"/>
        </w:tabs>
        <w:ind w:left="4680" w:hanging="360"/>
      </w:pPr>
      <w:rPr>
        <w:rFonts w:ascii="Arial" w:hAnsi="Arial" w:hint="default"/>
      </w:rPr>
    </w:lvl>
    <w:lvl w:ilvl="7" w:tplc="B5F88588" w:tentative="1">
      <w:start w:val="1"/>
      <w:numFmt w:val="bullet"/>
      <w:lvlText w:val="•"/>
      <w:lvlJc w:val="left"/>
      <w:pPr>
        <w:tabs>
          <w:tab w:val="num" w:pos="5400"/>
        </w:tabs>
        <w:ind w:left="5400" w:hanging="360"/>
      </w:pPr>
      <w:rPr>
        <w:rFonts w:ascii="Arial" w:hAnsi="Arial" w:hint="default"/>
      </w:rPr>
    </w:lvl>
    <w:lvl w:ilvl="8" w:tplc="5420BE0A" w:tentative="1">
      <w:start w:val="1"/>
      <w:numFmt w:val="bullet"/>
      <w:lvlText w:val="•"/>
      <w:lvlJc w:val="left"/>
      <w:pPr>
        <w:tabs>
          <w:tab w:val="num" w:pos="6120"/>
        </w:tabs>
        <w:ind w:left="6120" w:hanging="360"/>
      </w:pPr>
      <w:rPr>
        <w:rFonts w:ascii="Arial" w:hAnsi="Arial" w:hint="default"/>
      </w:rPr>
    </w:lvl>
  </w:abstractNum>
  <w:abstractNum w:abstractNumId="23">
    <w:nsid w:val="604E4B9A"/>
    <w:multiLevelType w:val="hybridMultilevel"/>
    <w:tmpl w:val="EF4E46FE"/>
    <w:lvl w:ilvl="0" w:tplc="67021B26">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4">
    <w:nsid w:val="61705865"/>
    <w:multiLevelType w:val="hybridMultilevel"/>
    <w:tmpl w:val="AF9C747E"/>
    <w:lvl w:ilvl="0" w:tplc="9BFC7B04">
      <w:start w:val="1"/>
      <w:numFmt w:val="bullet"/>
      <w:lvlText w:val="•"/>
      <w:lvlJc w:val="left"/>
      <w:pPr>
        <w:tabs>
          <w:tab w:val="num" w:pos="360"/>
        </w:tabs>
        <w:ind w:left="360" w:hanging="360"/>
      </w:pPr>
      <w:rPr>
        <w:rFonts w:ascii="Arial" w:hAnsi="Arial" w:hint="default"/>
      </w:rPr>
    </w:lvl>
    <w:lvl w:ilvl="1" w:tplc="CDFAA90E" w:tentative="1">
      <w:start w:val="1"/>
      <w:numFmt w:val="bullet"/>
      <w:lvlText w:val="•"/>
      <w:lvlJc w:val="left"/>
      <w:pPr>
        <w:tabs>
          <w:tab w:val="num" w:pos="1080"/>
        </w:tabs>
        <w:ind w:left="1080" w:hanging="360"/>
      </w:pPr>
      <w:rPr>
        <w:rFonts w:ascii="Arial" w:hAnsi="Arial" w:hint="default"/>
      </w:rPr>
    </w:lvl>
    <w:lvl w:ilvl="2" w:tplc="E9760D00" w:tentative="1">
      <w:start w:val="1"/>
      <w:numFmt w:val="bullet"/>
      <w:lvlText w:val="•"/>
      <w:lvlJc w:val="left"/>
      <w:pPr>
        <w:tabs>
          <w:tab w:val="num" w:pos="1800"/>
        </w:tabs>
        <w:ind w:left="1800" w:hanging="360"/>
      </w:pPr>
      <w:rPr>
        <w:rFonts w:ascii="Arial" w:hAnsi="Arial" w:hint="default"/>
      </w:rPr>
    </w:lvl>
    <w:lvl w:ilvl="3" w:tplc="0A327B76" w:tentative="1">
      <w:start w:val="1"/>
      <w:numFmt w:val="bullet"/>
      <w:lvlText w:val="•"/>
      <w:lvlJc w:val="left"/>
      <w:pPr>
        <w:tabs>
          <w:tab w:val="num" w:pos="2520"/>
        </w:tabs>
        <w:ind w:left="2520" w:hanging="360"/>
      </w:pPr>
      <w:rPr>
        <w:rFonts w:ascii="Arial" w:hAnsi="Arial" w:hint="default"/>
      </w:rPr>
    </w:lvl>
    <w:lvl w:ilvl="4" w:tplc="E28C982A" w:tentative="1">
      <w:start w:val="1"/>
      <w:numFmt w:val="bullet"/>
      <w:lvlText w:val="•"/>
      <w:lvlJc w:val="left"/>
      <w:pPr>
        <w:tabs>
          <w:tab w:val="num" w:pos="3240"/>
        </w:tabs>
        <w:ind w:left="3240" w:hanging="360"/>
      </w:pPr>
      <w:rPr>
        <w:rFonts w:ascii="Arial" w:hAnsi="Arial" w:hint="default"/>
      </w:rPr>
    </w:lvl>
    <w:lvl w:ilvl="5" w:tplc="316ECBDA" w:tentative="1">
      <w:start w:val="1"/>
      <w:numFmt w:val="bullet"/>
      <w:lvlText w:val="•"/>
      <w:lvlJc w:val="left"/>
      <w:pPr>
        <w:tabs>
          <w:tab w:val="num" w:pos="3960"/>
        </w:tabs>
        <w:ind w:left="3960" w:hanging="360"/>
      </w:pPr>
      <w:rPr>
        <w:rFonts w:ascii="Arial" w:hAnsi="Arial" w:hint="default"/>
      </w:rPr>
    </w:lvl>
    <w:lvl w:ilvl="6" w:tplc="183CFDAC" w:tentative="1">
      <w:start w:val="1"/>
      <w:numFmt w:val="bullet"/>
      <w:lvlText w:val="•"/>
      <w:lvlJc w:val="left"/>
      <w:pPr>
        <w:tabs>
          <w:tab w:val="num" w:pos="4680"/>
        </w:tabs>
        <w:ind w:left="4680" w:hanging="360"/>
      </w:pPr>
      <w:rPr>
        <w:rFonts w:ascii="Arial" w:hAnsi="Arial" w:hint="default"/>
      </w:rPr>
    </w:lvl>
    <w:lvl w:ilvl="7" w:tplc="7DB2B936" w:tentative="1">
      <w:start w:val="1"/>
      <w:numFmt w:val="bullet"/>
      <w:lvlText w:val="•"/>
      <w:lvlJc w:val="left"/>
      <w:pPr>
        <w:tabs>
          <w:tab w:val="num" w:pos="5400"/>
        </w:tabs>
        <w:ind w:left="5400" w:hanging="360"/>
      </w:pPr>
      <w:rPr>
        <w:rFonts w:ascii="Arial" w:hAnsi="Arial" w:hint="default"/>
      </w:rPr>
    </w:lvl>
    <w:lvl w:ilvl="8" w:tplc="D124CBB4" w:tentative="1">
      <w:start w:val="1"/>
      <w:numFmt w:val="bullet"/>
      <w:lvlText w:val="•"/>
      <w:lvlJc w:val="left"/>
      <w:pPr>
        <w:tabs>
          <w:tab w:val="num" w:pos="6120"/>
        </w:tabs>
        <w:ind w:left="6120" w:hanging="360"/>
      </w:pPr>
      <w:rPr>
        <w:rFonts w:ascii="Arial" w:hAnsi="Arial" w:hint="default"/>
      </w:rPr>
    </w:lvl>
  </w:abstractNum>
  <w:abstractNum w:abstractNumId="25">
    <w:nsid w:val="61A7192D"/>
    <w:multiLevelType w:val="hybridMultilevel"/>
    <w:tmpl w:val="3F7A8B7A"/>
    <w:lvl w:ilvl="0" w:tplc="3A90F0B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1F65532"/>
    <w:multiLevelType w:val="multilevel"/>
    <w:tmpl w:val="495CC45E"/>
    <w:lvl w:ilvl="0">
      <w:start w:val="4"/>
      <w:numFmt w:val="decimal"/>
      <w:lvlText w:val="%1"/>
      <w:lvlJc w:val="left"/>
      <w:pPr>
        <w:ind w:left="360" w:hanging="360"/>
      </w:pPr>
      <w:rPr>
        <w:rFonts w:hint="default"/>
      </w:rPr>
    </w:lvl>
    <w:lvl w:ilv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nsid w:val="654C62B8"/>
    <w:multiLevelType w:val="hybridMultilevel"/>
    <w:tmpl w:val="E6C82AB0"/>
    <w:lvl w:ilvl="0" w:tplc="F95CD50A">
      <w:start w:val="1"/>
      <w:numFmt w:val="lowerRoman"/>
      <w:lvlText w:val="%1."/>
      <w:lvlJc w:val="left"/>
      <w:pPr>
        <w:ind w:left="720" w:hanging="360"/>
      </w:pPr>
      <w:rPr>
        <w:rFonts w:ascii="Times New Roman" w:eastAsiaTheme="minorHAnsi"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65681BB4"/>
    <w:multiLevelType w:val="hybridMultilevel"/>
    <w:tmpl w:val="862E2552"/>
    <w:lvl w:ilvl="0" w:tplc="84B81C1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67B670D4"/>
    <w:multiLevelType w:val="multilevel"/>
    <w:tmpl w:val="AF68CC1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nsid w:val="6BA14DE8"/>
    <w:multiLevelType w:val="hybridMultilevel"/>
    <w:tmpl w:val="F2402C60"/>
    <w:lvl w:ilvl="0" w:tplc="46D6D5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0D32DBE"/>
    <w:multiLevelType w:val="hybridMultilevel"/>
    <w:tmpl w:val="116827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44F49EF"/>
    <w:multiLevelType w:val="multilevel"/>
    <w:tmpl w:val="26585A5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31"/>
  </w:num>
  <w:num w:numId="2">
    <w:abstractNumId w:val="17"/>
  </w:num>
  <w:num w:numId="3">
    <w:abstractNumId w:val="30"/>
  </w:num>
  <w:num w:numId="4">
    <w:abstractNumId w:val="27"/>
  </w:num>
  <w:num w:numId="5">
    <w:abstractNumId w:val="20"/>
  </w:num>
  <w:num w:numId="6">
    <w:abstractNumId w:val="21"/>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num>
  <w:num w:numId="9">
    <w:abstractNumId w:val="8"/>
  </w:num>
  <w:num w:numId="10">
    <w:abstractNumId w:val="5"/>
  </w:num>
  <w:num w:numId="11">
    <w:abstractNumId w:val="16"/>
  </w:num>
  <w:num w:numId="12">
    <w:abstractNumId w:val="4"/>
  </w:num>
  <w:num w:numId="13">
    <w:abstractNumId w:val="28"/>
  </w:num>
  <w:num w:numId="14">
    <w:abstractNumId w:val="3"/>
  </w:num>
  <w:num w:numId="15">
    <w:abstractNumId w:val="15"/>
  </w:num>
  <w:num w:numId="16">
    <w:abstractNumId w:val="11"/>
  </w:num>
  <w:num w:numId="17">
    <w:abstractNumId w:val="23"/>
  </w:num>
  <w:num w:numId="18">
    <w:abstractNumId w:val="13"/>
  </w:num>
  <w:num w:numId="19">
    <w:abstractNumId w:val="6"/>
  </w:num>
  <w:num w:numId="20">
    <w:abstractNumId w:val="25"/>
  </w:num>
  <w:num w:numId="21">
    <w:abstractNumId w:val="10"/>
  </w:num>
  <w:num w:numId="22">
    <w:abstractNumId w:val="12"/>
  </w:num>
  <w:num w:numId="23">
    <w:abstractNumId w:val="14"/>
  </w:num>
  <w:num w:numId="24">
    <w:abstractNumId w:val="9"/>
  </w:num>
  <w:num w:numId="25">
    <w:abstractNumId w:val="24"/>
  </w:num>
  <w:num w:numId="26">
    <w:abstractNumId w:val="2"/>
  </w:num>
  <w:num w:numId="27">
    <w:abstractNumId w:val="22"/>
  </w:num>
  <w:num w:numId="28">
    <w:abstractNumId w:val="1"/>
  </w:num>
  <w:num w:numId="29">
    <w:abstractNumId w:val="32"/>
  </w:num>
  <w:num w:numId="30">
    <w:abstractNumId w:val="18"/>
  </w:num>
  <w:num w:numId="31">
    <w:abstractNumId w:val="0"/>
  </w:num>
  <w:num w:numId="32">
    <w:abstractNumId w:val="26"/>
  </w:num>
  <w:num w:numId="33">
    <w:abstractNumId w:val="29"/>
  </w:num>
  <w:num w:numId="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docVars>
    <w:docVar w:name="__Grammarly_42____i" w:val="H4sIAAAAAAAEAKtWckksSQxILCpxzi/NK1GyMqwFAAEhoTITAAAA"/>
    <w:docVar w:name="__Grammarly_42___1" w:val="H4sIAAAAAAAEAKtWcslP9kxRslIyNDY2MLA0NbY0sDAwNTC3MLNQ0lEKTi0uzszPAykwqQUA5fj6FSwAAAA="/>
  </w:docVars>
  <w:rsids>
    <w:rsidRoot w:val="0026148A"/>
    <w:rsid w:val="00005D65"/>
    <w:rsid w:val="00015917"/>
    <w:rsid w:val="00025DEB"/>
    <w:rsid w:val="000262B2"/>
    <w:rsid w:val="00035B10"/>
    <w:rsid w:val="00047BAA"/>
    <w:rsid w:val="00057C1C"/>
    <w:rsid w:val="00070D8E"/>
    <w:rsid w:val="000743E9"/>
    <w:rsid w:val="00076612"/>
    <w:rsid w:val="000810E1"/>
    <w:rsid w:val="0008661C"/>
    <w:rsid w:val="00091713"/>
    <w:rsid w:val="000976DE"/>
    <w:rsid w:val="000A7A02"/>
    <w:rsid w:val="000C7894"/>
    <w:rsid w:val="000D6BE3"/>
    <w:rsid w:val="000E4510"/>
    <w:rsid w:val="000F455D"/>
    <w:rsid w:val="000F47CD"/>
    <w:rsid w:val="00122D77"/>
    <w:rsid w:val="00125B98"/>
    <w:rsid w:val="0013461E"/>
    <w:rsid w:val="00137255"/>
    <w:rsid w:val="00145AB3"/>
    <w:rsid w:val="00146470"/>
    <w:rsid w:val="00156658"/>
    <w:rsid w:val="0016463F"/>
    <w:rsid w:val="0016647D"/>
    <w:rsid w:val="00167432"/>
    <w:rsid w:val="00174314"/>
    <w:rsid w:val="001964BB"/>
    <w:rsid w:val="00196A7B"/>
    <w:rsid w:val="001B0997"/>
    <w:rsid w:val="001B265F"/>
    <w:rsid w:val="001C18B6"/>
    <w:rsid w:val="001C1A38"/>
    <w:rsid w:val="001C4C06"/>
    <w:rsid w:val="001D21EB"/>
    <w:rsid w:val="00200884"/>
    <w:rsid w:val="00206A54"/>
    <w:rsid w:val="002148B4"/>
    <w:rsid w:val="002340E1"/>
    <w:rsid w:val="00234E2F"/>
    <w:rsid w:val="0024383B"/>
    <w:rsid w:val="00256F57"/>
    <w:rsid w:val="0026148A"/>
    <w:rsid w:val="00290B97"/>
    <w:rsid w:val="00292A11"/>
    <w:rsid w:val="002A34EE"/>
    <w:rsid w:val="002A7CC8"/>
    <w:rsid w:val="002B08B3"/>
    <w:rsid w:val="002E0A55"/>
    <w:rsid w:val="002E0D7B"/>
    <w:rsid w:val="002F0BAB"/>
    <w:rsid w:val="00301423"/>
    <w:rsid w:val="00311A21"/>
    <w:rsid w:val="003217CE"/>
    <w:rsid w:val="003248E1"/>
    <w:rsid w:val="00324E05"/>
    <w:rsid w:val="00351F4C"/>
    <w:rsid w:val="0035699C"/>
    <w:rsid w:val="00364186"/>
    <w:rsid w:val="00374747"/>
    <w:rsid w:val="00391EF3"/>
    <w:rsid w:val="00392750"/>
    <w:rsid w:val="00396EFE"/>
    <w:rsid w:val="003A1990"/>
    <w:rsid w:val="003A1E2A"/>
    <w:rsid w:val="003A2F0E"/>
    <w:rsid w:val="003A4239"/>
    <w:rsid w:val="003A7551"/>
    <w:rsid w:val="003B468D"/>
    <w:rsid w:val="003B4CEF"/>
    <w:rsid w:val="003C7042"/>
    <w:rsid w:val="003E33F2"/>
    <w:rsid w:val="003F0078"/>
    <w:rsid w:val="003F575D"/>
    <w:rsid w:val="00402121"/>
    <w:rsid w:val="00406C06"/>
    <w:rsid w:val="004235B2"/>
    <w:rsid w:val="00433BA5"/>
    <w:rsid w:val="004426DD"/>
    <w:rsid w:val="00443073"/>
    <w:rsid w:val="004672F9"/>
    <w:rsid w:val="00473BC7"/>
    <w:rsid w:val="0047487E"/>
    <w:rsid w:val="0047607E"/>
    <w:rsid w:val="00491A5E"/>
    <w:rsid w:val="00493C23"/>
    <w:rsid w:val="004A5AB1"/>
    <w:rsid w:val="004B44DE"/>
    <w:rsid w:val="004B4591"/>
    <w:rsid w:val="004C0B50"/>
    <w:rsid w:val="004C4133"/>
    <w:rsid w:val="004D06F3"/>
    <w:rsid w:val="004E76CA"/>
    <w:rsid w:val="00507C3F"/>
    <w:rsid w:val="00511057"/>
    <w:rsid w:val="00520624"/>
    <w:rsid w:val="0052402A"/>
    <w:rsid w:val="00530130"/>
    <w:rsid w:val="00531DAC"/>
    <w:rsid w:val="005362AF"/>
    <w:rsid w:val="005369B3"/>
    <w:rsid w:val="00547A1E"/>
    <w:rsid w:val="00566370"/>
    <w:rsid w:val="00573CB9"/>
    <w:rsid w:val="00577E38"/>
    <w:rsid w:val="00580F2C"/>
    <w:rsid w:val="0058191D"/>
    <w:rsid w:val="0058403D"/>
    <w:rsid w:val="0059696B"/>
    <w:rsid w:val="00597BC8"/>
    <w:rsid w:val="005A0EFB"/>
    <w:rsid w:val="005C3332"/>
    <w:rsid w:val="005C4A28"/>
    <w:rsid w:val="005F02FC"/>
    <w:rsid w:val="00612D4A"/>
    <w:rsid w:val="00613B66"/>
    <w:rsid w:val="0066601A"/>
    <w:rsid w:val="00674676"/>
    <w:rsid w:val="0069644E"/>
    <w:rsid w:val="006B1BAD"/>
    <w:rsid w:val="006B1E62"/>
    <w:rsid w:val="006D52B1"/>
    <w:rsid w:val="006F0555"/>
    <w:rsid w:val="0071527A"/>
    <w:rsid w:val="0072047B"/>
    <w:rsid w:val="00736EAF"/>
    <w:rsid w:val="007510BB"/>
    <w:rsid w:val="00752766"/>
    <w:rsid w:val="007535E8"/>
    <w:rsid w:val="0076135D"/>
    <w:rsid w:val="00766F14"/>
    <w:rsid w:val="0077124B"/>
    <w:rsid w:val="007757D4"/>
    <w:rsid w:val="00782F6D"/>
    <w:rsid w:val="007A1DA8"/>
    <w:rsid w:val="007A4139"/>
    <w:rsid w:val="007A7BC0"/>
    <w:rsid w:val="007B5FD8"/>
    <w:rsid w:val="007B70DA"/>
    <w:rsid w:val="007C0DB6"/>
    <w:rsid w:val="007D0A03"/>
    <w:rsid w:val="007E1130"/>
    <w:rsid w:val="007F32C2"/>
    <w:rsid w:val="007F5B58"/>
    <w:rsid w:val="007F6F94"/>
    <w:rsid w:val="00802D47"/>
    <w:rsid w:val="00806D8F"/>
    <w:rsid w:val="0081702A"/>
    <w:rsid w:val="00817850"/>
    <w:rsid w:val="00833BC1"/>
    <w:rsid w:val="00845710"/>
    <w:rsid w:val="00846F21"/>
    <w:rsid w:val="00853946"/>
    <w:rsid w:val="008570C5"/>
    <w:rsid w:val="00863355"/>
    <w:rsid w:val="00865283"/>
    <w:rsid w:val="00877305"/>
    <w:rsid w:val="008856AB"/>
    <w:rsid w:val="008A46B1"/>
    <w:rsid w:val="008A4FE7"/>
    <w:rsid w:val="008B5B86"/>
    <w:rsid w:val="008B63C4"/>
    <w:rsid w:val="008C0311"/>
    <w:rsid w:val="008C30A4"/>
    <w:rsid w:val="008C5D47"/>
    <w:rsid w:val="008C6001"/>
    <w:rsid w:val="008D6ED9"/>
    <w:rsid w:val="008E4AE6"/>
    <w:rsid w:val="008F5EE9"/>
    <w:rsid w:val="0090661C"/>
    <w:rsid w:val="009150C2"/>
    <w:rsid w:val="009565A6"/>
    <w:rsid w:val="009609EE"/>
    <w:rsid w:val="00962CF4"/>
    <w:rsid w:val="0096495E"/>
    <w:rsid w:val="009816D9"/>
    <w:rsid w:val="009B719B"/>
    <w:rsid w:val="009D0A63"/>
    <w:rsid w:val="009D1829"/>
    <w:rsid w:val="009D5F27"/>
    <w:rsid w:val="009D66DA"/>
    <w:rsid w:val="009E03C5"/>
    <w:rsid w:val="009E09C8"/>
    <w:rsid w:val="009E1952"/>
    <w:rsid w:val="009E4845"/>
    <w:rsid w:val="009F7D7F"/>
    <w:rsid w:val="00A117F1"/>
    <w:rsid w:val="00A22B51"/>
    <w:rsid w:val="00A3238B"/>
    <w:rsid w:val="00A358C5"/>
    <w:rsid w:val="00A66513"/>
    <w:rsid w:val="00A804D1"/>
    <w:rsid w:val="00A84F24"/>
    <w:rsid w:val="00A86835"/>
    <w:rsid w:val="00A95B7D"/>
    <w:rsid w:val="00AC059F"/>
    <w:rsid w:val="00AC0D1B"/>
    <w:rsid w:val="00AC0DC7"/>
    <w:rsid w:val="00AC5672"/>
    <w:rsid w:val="00AC64E5"/>
    <w:rsid w:val="00AD1C27"/>
    <w:rsid w:val="00AE378B"/>
    <w:rsid w:val="00B07203"/>
    <w:rsid w:val="00B133F2"/>
    <w:rsid w:val="00B14B7F"/>
    <w:rsid w:val="00B22F21"/>
    <w:rsid w:val="00B37B6C"/>
    <w:rsid w:val="00B4649F"/>
    <w:rsid w:val="00B64378"/>
    <w:rsid w:val="00B67FCF"/>
    <w:rsid w:val="00B759F0"/>
    <w:rsid w:val="00B77E49"/>
    <w:rsid w:val="00B904F0"/>
    <w:rsid w:val="00B90EF2"/>
    <w:rsid w:val="00B95432"/>
    <w:rsid w:val="00B962FB"/>
    <w:rsid w:val="00BB33CB"/>
    <w:rsid w:val="00BC21DF"/>
    <w:rsid w:val="00BE5E5C"/>
    <w:rsid w:val="00BF6177"/>
    <w:rsid w:val="00BF7902"/>
    <w:rsid w:val="00C10E37"/>
    <w:rsid w:val="00C22E70"/>
    <w:rsid w:val="00C35468"/>
    <w:rsid w:val="00C367D9"/>
    <w:rsid w:val="00C402C7"/>
    <w:rsid w:val="00C43C90"/>
    <w:rsid w:val="00C5001E"/>
    <w:rsid w:val="00C56793"/>
    <w:rsid w:val="00C62AE1"/>
    <w:rsid w:val="00C72F58"/>
    <w:rsid w:val="00C84047"/>
    <w:rsid w:val="00C946D4"/>
    <w:rsid w:val="00C95C4F"/>
    <w:rsid w:val="00CA6CBF"/>
    <w:rsid w:val="00CB0F96"/>
    <w:rsid w:val="00CB64CE"/>
    <w:rsid w:val="00CC34DF"/>
    <w:rsid w:val="00CC3838"/>
    <w:rsid w:val="00CC707D"/>
    <w:rsid w:val="00CE0206"/>
    <w:rsid w:val="00CE5A36"/>
    <w:rsid w:val="00CF45F3"/>
    <w:rsid w:val="00D107D5"/>
    <w:rsid w:val="00D16D4A"/>
    <w:rsid w:val="00D252BA"/>
    <w:rsid w:val="00D409F2"/>
    <w:rsid w:val="00D508B0"/>
    <w:rsid w:val="00D57F04"/>
    <w:rsid w:val="00D83E57"/>
    <w:rsid w:val="00DA66D9"/>
    <w:rsid w:val="00DB0EFF"/>
    <w:rsid w:val="00DF0166"/>
    <w:rsid w:val="00DF2101"/>
    <w:rsid w:val="00E036ED"/>
    <w:rsid w:val="00E0539C"/>
    <w:rsid w:val="00E46C07"/>
    <w:rsid w:val="00E51B07"/>
    <w:rsid w:val="00E51C7C"/>
    <w:rsid w:val="00E613CB"/>
    <w:rsid w:val="00E64CB5"/>
    <w:rsid w:val="00E8582A"/>
    <w:rsid w:val="00EB1A13"/>
    <w:rsid w:val="00EB5616"/>
    <w:rsid w:val="00EC70D7"/>
    <w:rsid w:val="00ED1E2A"/>
    <w:rsid w:val="00ED543B"/>
    <w:rsid w:val="00ED564F"/>
    <w:rsid w:val="00EF2B3C"/>
    <w:rsid w:val="00F250BC"/>
    <w:rsid w:val="00F277A2"/>
    <w:rsid w:val="00F319B4"/>
    <w:rsid w:val="00F321E7"/>
    <w:rsid w:val="00F4304F"/>
    <w:rsid w:val="00F45D84"/>
    <w:rsid w:val="00F52FDF"/>
    <w:rsid w:val="00F730FD"/>
    <w:rsid w:val="00F8301A"/>
    <w:rsid w:val="00F840E2"/>
    <w:rsid w:val="00F9451D"/>
    <w:rsid w:val="00F95372"/>
    <w:rsid w:val="00FA2DAD"/>
    <w:rsid w:val="00FC3EEC"/>
    <w:rsid w:val="00FD006D"/>
    <w:rsid w:val="00FD00B9"/>
    <w:rsid w:val="00FD5837"/>
    <w:rsid w:val="00FE37E5"/>
    <w:rsid w:val="00FF2731"/>
    <w:rsid w:val="00FF411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184BF12-FFBA-4FFC-A8F5-6C171E3CD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5EE9"/>
    <w:rPr>
      <w:rFonts w:ascii="Times New Roman" w:hAnsi="Times New Roman"/>
      <w:color w:val="000000" w:themeColor="text1"/>
      <w:sz w:val="24"/>
      <w:lang w:val="en-GB"/>
    </w:rPr>
  </w:style>
  <w:style w:type="paragraph" w:styleId="Heading1">
    <w:name w:val="heading 1"/>
    <w:basedOn w:val="Normal"/>
    <w:next w:val="Normal"/>
    <w:link w:val="Heading1Char"/>
    <w:autoRedefine/>
    <w:uiPriority w:val="9"/>
    <w:qFormat/>
    <w:rsid w:val="00122D77"/>
    <w:pPr>
      <w:keepNext/>
      <w:keepLines/>
      <w:spacing w:after="0" w:line="360" w:lineRule="auto"/>
      <w:jc w:val="center"/>
      <w:outlineLvl w:val="0"/>
    </w:pPr>
    <w:rPr>
      <w:rFonts w:eastAsiaTheme="majorEastAsia" w:cs="Times New Roman"/>
      <w:b/>
      <w:bCs/>
      <w:sz w:val="32"/>
      <w:szCs w:val="32"/>
    </w:rPr>
  </w:style>
  <w:style w:type="paragraph" w:styleId="Heading2">
    <w:name w:val="heading 2"/>
    <w:basedOn w:val="Normal"/>
    <w:next w:val="Normal"/>
    <w:link w:val="Heading2Char"/>
    <w:autoRedefine/>
    <w:uiPriority w:val="99"/>
    <w:unhideWhenUsed/>
    <w:qFormat/>
    <w:rsid w:val="0026148A"/>
    <w:pPr>
      <w:keepNext/>
      <w:keepLines/>
      <w:spacing w:after="0" w:line="360" w:lineRule="auto"/>
      <w:jc w:val="both"/>
      <w:outlineLvl w:val="1"/>
    </w:pPr>
    <w:rPr>
      <w:rFonts w:eastAsiaTheme="majorEastAsia" w:cs="Times New Roman"/>
      <w:b/>
      <w:bCs/>
      <w:szCs w:val="24"/>
    </w:rPr>
  </w:style>
  <w:style w:type="paragraph" w:styleId="Heading3">
    <w:name w:val="heading 3"/>
    <w:basedOn w:val="Normal"/>
    <w:next w:val="Normal"/>
    <w:link w:val="Heading3Char"/>
    <w:autoRedefine/>
    <w:uiPriority w:val="99"/>
    <w:unhideWhenUsed/>
    <w:qFormat/>
    <w:rsid w:val="0026148A"/>
    <w:pPr>
      <w:keepNext/>
      <w:keepLines/>
      <w:spacing w:after="0" w:line="360" w:lineRule="auto"/>
      <w:jc w:val="both"/>
      <w:outlineLvl w:val="2"/>
    </w:pPr>
    <w:rPr>
      <w:rFonts w:eastAsiaTheme="majorEastAsia" w:cstheme="majorBidi"/>
      <w:b/>
      <w:szCs w:val="24"/>
    </w:rPr>
  </w:style>
  <w:style w:type="paragraph" w:styleId="Heading4">
    <w:name w:val="heading 4"/>
    <w:basedOn w:val="Normal"/>
    <w:next w:val="Normal"/>
    <w:link w:val="Heading4Char"/>
    <w:uiPriority w:val="9"/>
    <w:unhideWhenUsed/>
    <w:qFormat/>
    <w:rsid w:val="00DF0166"/>
    <w:pPr>
      <w:keepNext/>
      <w:tabs>
        <w:tab w:val="num" w:pos="2880"/>
      </w:tabs>
      <w:spacing w:before="240" w:after="60" w:line="240" w:lineRule="auto"/>
      <w:ind w:left="2880" w:hanging="720"/>
      <w:jc w:val="both"/>
      <w:outlineLvl w:val="3"/>
    </w:pPr>
    <w:rPr>
      <w:rFonts w:eastAsiaTheme="minorEastAsia"/>
      <w:b/>
      <w:bCs/>
      <w:sz w:val="28"/>
      <w:szCs w:val="28"/>
    </w:rPr>
  </w:style>
  <w:style w:type="paragraph" w:styleId="Heading5">
    <w:name w:val="heading 5"/>
    <w:basedOn w:val="Normal"/>
    <w:next w:val="Normal"/>
    <w:link w:val="Heading5Char"/>
    <w:uiPriority w:val="9"/>
    <w:semiHidden/>
    <w:unhideWhenUsed/>
    <w:qFormat/>
    <w:rsid w:val="00DF0166"/>
    <w:pPr>
      <w:tabs>
        <w:tab w:val="num" w:pos="3600"/>
      </w:tabs>
      <w:spacing w:before="240" w:after="60" w:line="240" w:lineRule="auto"/>
      <w:ind w:left="3600" w:hanging="720"/>
      <w:jc w:val="both"/>
      <w:outlineLvl w:val="4"/>
    </w:pPr>
    <w:rPr>
      <w:rFonts w:eastAsiaTheme="minorEastAsia"/>
      <w:b/>
      <w:bCs/>
      <w:i/>
      <w:iCs/>
      <w:sz w:val="26"/>
      <w:szCs w:val="26"/>
    </w:rPr>
  </w:style>
  <w:style w:type="paragraph" w:styleId="Heading6">
    <w:name w:val="heading 6"/>
    <w:basedOn w:val="Normal"/>
    <w:next w:val="Normal"/>
    <w:link w:val="Heading6Char"/>
    <w:qFormat/>
    <w:rsid w:val="00DF0166"/>
    <w:pPr>
      <w:tabs>
        <w:tab w:val="num" w:pos="4320"/>
      </w:tabs>
      <w:spacing w:before="240" w:after="60" w:line="240" w:lineRule="auto"/>
      <w:ind w:left="4320" w:hanging="720"/>
      <w:jc w:val="both"/>
      <w:outlineLvl w:val="5"/>
    </w:pPr>
    <w:rPr>
      <w:rFonts w:eastAsia="Times New Roman" w:cs="Times New Roman"/>
      <w:b/>
      <w:bCs/>
    </w:rPr>
  </w:style>
  <w:style w:type="paragraph" w:styleId="Heading7">
    <w:name w:val="heading 7"/>
    <w:basedOn w:val="Normal"/>
    <w:next w:val="Normal"/>
    <w:link w:val="Heading7Char"/>
    <w:uiPriority w:val="9"/>
    <w:semiHidden/>
    <w:unhideWhenUsed/>
    <w:qFormat/>
    <w:rsid w:val="00DF0166"/>
    <w:pPr>
      <w:tabs>
        <w:tab w:val="num" w:pos="5040"/>
      </w:tabs>
      <w:spacing w:before="240" w:after="60" w:line="240" w:lineRule="auto"/>
      <w:ind w:left="5040" w:hanging="720"/>
      <w:jc w:val="both"/>
      <w:outlineLvl w:val="6"/>
    </w:pPr>
    <w:rPr>
      <w:rFonts w:eastAsiaTheme="minorEastAsia"/>
      <w:szCs w:val="24"/>
    </w:rPr>
  </w:style>
  <w:style w:type="paragraph" w:styleId="Heading8">
    <w:name w:val="heading 8"/>
    <w:basedOn w:val="Normal"/>
    <w:next w:val="Normal"/>
    <w:link w:val="Heading8Char"/>
    <w:uiPriority w:val="9"/>
    <w:semiHidden/>
    <w:unhideWhenUsed/>
    <w:qFormat/>
    <w:rsid w:val="00DF0166"/>
    <w:pPr>
      <w:tabs>
        <w:tab w:val="num" w:pos="5760"/>
      </w:tabs>
      <w:spacing w:before="240" w:after="60" w:line="240" w:lineRule="auto"/>
      <w:ind w:left="5760" w:hanging="720"/>
      <w:jc w:val="both"/>
      <w:outlineLvl w:val="7"/>
    </w:pPr>
    <w:rPr>
      <w:rFonts w:eastAsiaTheme="minorEastAsia"/>
      <w:i/>
      <w:iCs/>
      <w:szCs w:val="24"/>
    </w:rPr>
  </w:style>
  <w:style w:type="paragraph" w:styleId="Heading9">
    <w:name w:val="heading 9"/>
    <w:basedOn w:val="Normal"/>
    <w:next w:val="Normal"/>
    <w:link w:val="Heading9Char"/>
    <w:uiPriority w:val="9"/>
    <w:semiHidden/>
    <w:unhideWhenUsed/>
    <w:qFormat/>
    <w:rsid w:val="00DF0166"/>
    <w:pPr>
      <w:tabs>
        <w:tab w:val="num" w:pos="6480"/>
      </w:tabs>
      <w:spacing w:before="240" w:after="60" w:line="240" w:lineRule="auto"/>
      <w:ind w:left="6480" w:hanging="720"/>
      <w:jc w:val="both"/>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2D77"/>
    <w:rPr>
      <w:rFonts w:ascii="Times New Roman" w:eastAsiaTheme="majorEastAsia" w:hAnsi="Times New Roman" w:cs="Times New Roman"/>
      <w:b/>
      <w:bCs/>
      <w:color w:val="000000" w:themeColor="text1"/>
      <w:sz w:val="32"/>
      <w:szCs w:val="32"/>
      <w:lang w:val="en-GB"/>
    </w:rPr>
  </w:style>
  <w:style w:type="character" w:customStyle="1" w:styleId="Heading2Char">
    <w:name w:val="Heading 2 Char"/>
    <w:basedOn w:val="DefaultParagraphFont"/>
    <w:link w:val="Heading2"/>
    <w:uiPriority w:val="99"/>
    <w:rsid w:val="0026148A"/>
    <w:rPr>
      <w:rFonts w:ascii="Times New Roman" w:eastAsiaTheme="majorEastAsia" w:hAnsi="Times New Roman" w:cs="Times New Roman"/>
      <w:b/>
      <w:bCs/>
      <w:color w:val="000000" w:themeColor="text1"/>
      <w:sz w:val="24"/>
      <w:szCs w:val="24"/>
    </w:rPr>
  </w:style>
  <w:style w:type="character" w:customStyle="1" w:styleId="Heading3Char">
    <w:name w:val="Heading 3 Char"/>
    <w:basedOn w:val="DefaultParagraphFont"/>
    <w:link w:val="Heading3"/>
    <w:uiPriority w:val="99"/>
    <w:rsid w:val="0026148A"/>
    <w:rPr>
      <w:rFonts w:ascii="Times New Roman" w:eastAsiaTheme="majorEastAsia" w:hAnsi="Times New Roman" w:cstheme="majorBidi"/>
      <w:b/>
      <w:color w:val="000000" w:themeColor="text1"/>
      <w:sz w:val="24"/>
      <w:szCs w:val="24"/>
      <w:lang w:val="en-GB"/>
    </w:rPr>
  </w:style>
  <w:style w:type="character" w:customStyle="1" w:styleId="Heading4Char">
    <w:name w:val="Heading 4 Char"/>
    <w:basedOn w:val="DefaultParagraphFont"/>
    <w:link w:val="Heading4"/>
    <w:uiPriority w:val="9"/>
    <w:rsid w:val="00DF0166"/>
    <w:rPr>
      <w:rFonts w:ascii="Times New Roman" w:eastAsiaTheme="minorEastAsia" w:hAnsi="Times New Roman"/>
      <w:b/>
      <w:bCs/>
      <w:color w:val="000000" w:themeColor="text1"/>
      <w:sz w:val="28"/>
      <w:szCs w:val="28"/>
    </w:rPr>
  </w:style>
  <w:style w:type="character" w:customStyle="1" w:styleId="Heading5Char">
    <w:name w:val="Heading 5 Char"/>
    <w:basedOn w:val="DefaultParagraphFont"/>
    <w:link w:val="Heading5"/>
    <w:uiPriority w:val="9"/>
    <w:semiHidden/>
    <w:rsid w:val="00DF0166"/>
    <w:rPr>
      <w:rFonts w:ascii="Times New Roman" w:eastAsiaTheme="minorEastAsia" w:hAnsi="Times New Roman"/>
      <w:b/>
      <w:bCs/>
      <w:i/>
      <w:iCs/>
      <w:color w:val="000000" w:themeColor="text1"/>
      <w:sz w:val="26"/>
      <w:szCs w:val="26"/>
    </w:rPr>
  </w:style>
  <w:style w:type="character" w:customStyle="1" w:styleId="Heading6Char">
    <w:name w:val="Heading 6 Char"/>
    <w:basedOn w:val="DefaultParagraphFont"/>
    <w:link w:val="Heading6"/>
    <w:rsid w:val="00DF0166"/>
    <w:rPr>
      <w:rFonts w:ascii="Times New Roman" w:eastAsia="Times New Roman" w:hAnsi="Times New Roman" w:cs="Times New Roman"/>
      <w:b/>
      <w:bCs/>
      <w:color w:val="000000" w:themeColor="text1"/>
      <w:sz w:val="24"/>
    </w:rPr>
  </w:style>
  <w:style w:type="character" w:customStyle="1" w:styleId="Heading7Char">
    <w:name w:val="Heading 7 Char"/>
    <w:basedOn w:val="DefaultParagraphFont"/>
    <w:link w:val="Heading7"/>
    <w:uiPriority w:val="9"/>
    <w:semiHidden/>
    <w:rsid w:val="00DF0166"/>
    <w:rPr>
      <w:rFonts w:ascii="Times New Roman" w:eastAsiaTheme="minorEastAsia" w:hAnsi="Times New Roman"/>
      <w:color w:val="000000" w:themeColor="text1"/>
      <w:sz w:val="24"/>
      <w:szCs w:val="24"/>
    </w:rPr>
  </w:style>
  <w:style w:type="paragraph" w:styleId="ListParagraph">
    <w:name w:val="List Paragraph"/>
    <w:basedOn w:val="Normal"/>
    <w:uiPriority w:val="34"/>
    <w:qFormat/>
    <w:rsid w:val="0026148A"/>
    <w:pPr>
      <w:ind w:left="720"/>
      <w:contextualSpacing/>
      <w:jc w:val="both"/>
    </w:pPr>
  </w:style>
  <w:style w:type="paragraph" w:styleId="Footer">
    <w:name w:val="footer"/>
    <w:basedOn w:val="Normal"/>
    <w:link w:val="FooterChar"/>
    <w:uiPriority w:val="99"/>
    <w:unhideWhenUsed/>
    <w:rsid w:val="0026148A"/>
    <w:pPr>
      <w:tabs>
        <w:tab w:val="center" w:pos="4680"/>
        <w:tab w:val="right" w:pos="9360"/>
      </w:tabs>
      <w:spacing w:after="0" w:line="240" w:lineRule="auto"/>
      <w:jc w:val="both"/>
    </w:pPr>
  </w:style>
  <w:style w:type="character" w:customStyle="1" w:styleId="FooterChar">
    <w:name w:val="Footer Char"/>
    <w:basedOn w:val="DefaultParagraphFont"/>
    <w:link w:val="Footer"/>
    <w:uiPriority w:val="99"/>
    <w:rsid w:val="0026148A"/>
    <w:rPr>
      <w:rFonts w:ascii="Times New Roman" w:hAnsi="Times New Roman"/>
      <w:color w:val="000000" w:themeColor="text1"/>
      <w:sz w:val="24"/>
      <w:lang w:val="en-GB"/>
    </w:rPr>
  </w:style>
  <w:style w:type="paragraph" w:customStyle="1" w:styleId="Style1a">
    <w:name w:val="Style1a"/>
    <w:basedOn w:val="Heading1"/>
    <w:link w:val="Style1aChar"/>
    <w:autoRedefine/>
    <w:qFormat/>
    <w:rsid w:val="00122D77"/>
    <w:pPr>
      <w:spacing w:line="480" w:lineRule="auto"/>
    </w:pPr>
    <w:rPr>
      <w:sz w:val="28"/>
      <w:szCs w:val="28"/>
    </w:rPr>
  </w:style>
  <w:style w:type="character" w:customStyle="1" w:styleId="Style1aChar">
    <w:name w:val="Style1a Char"/>
    <w:basedOn w:val="Heading1Char"/>
    <w:link w:val="Style1a"/>
    <w:rsid w:val="00122D77"/>
    <w:rPr>
      <w:rFonts w:ascii="Times New Roman" w:eastAsiaTheme="majorEastAsia" w:hAnsi="Times New Roman" w:cs="Times New Roman"/>
      <w:b/>
      <w:bCs/>
      <w:color w:val="000000" w:themeColor="text1"/>
      <w:sz w:val="28"/>
      <w:szCs w:val="28"/>
      <w:lang w:val="en-GB"/>
    </w:rPr>
  </w:style>
  <w:style w:type="character" w:customStyle="1" w:styleId="Heading8Char">
    <w:name w:val="Heading 8 Char"/>
    <w:basedOn w:val="DefaultParagraphFont"/>
    <w:link w:val="Heading8"/>
    <w:uiPriority w:val="9"/>
    <w:semiHidden/>
    <w:rsid w:val="00DF0166"/>
    <w:rPr>
      <w:rFonts w:ascii="Times New Roman" w:eastAsiaTheme="minorEastAsia" w:hAnsi="Times New Roman"/>
      <w:i/>
      <w:iCs/>
      <w:color w:val="000000" w:themeColor="text1"/>
      <w:sz w:val="24"/>
      <w:szCs w:val="24"/>
    </w:rPr>
  </w:style>
  <w:style w:type="character" w:customStyle="1" w:styleId="Heading9Char">
    <w:name w:val="Heading 9 Char"/>
    <w:basedOn w:val="DefaultParagraphFont"/>
    <w:link w:val="Heading9"/>
    <w:uiPriority w:val="9"/>
    <w:semiHidden/>
    <w:rsid w:val="00DF0166"/>
    <w:rPr>
      <w:rFonts w:asciiTheme="majorHAnsi" w:eastAsiaTheme="majorEastAsia" w:hAnsiTheme="majorHAnsi" w:cstheme="majorBidi"/>
      <w:color w:val="000000" w:themeColor="text1"/>
      <w:sz w:val="24"/>
    </w:rPr>
  </w:style>
  <w:style w:type="character" w:styleId="Hyperlink">
    <w:name w:val="Hyperlink"/>
    <w:basedOn w:val="DefaultParagraphFont"/>
    <w:uiPriority w:val="99"/>
    <w:unhideWhenUsed/>
    <w:rsid w:val="00DF0166"/>
    <w:rPr>
      <w:color w:val="0563C1" w:themeColor="hyperlink"/>
      <w:u w:val="single"/>
    </w:rPr>
  </w:style>
  <w:style w:type="paragraph" w:styleId="Header">
    <w:name w:val="header"/>
    <w:basedOn w:val="Normal"/>
    <w:link w:val="HeaderChar"/>
    <w:uiPriority w:val="99"/>
    <w:unhideWhenUsed/>
    <w:rsid w:val="00DF0166"/>
    <w:pPr>
      <w:tabs>
        <w:tab w:val="center" w:pos="4680"/>
        <w:tab w:val="right" w:pos="9360"/>
      </w:tabs>
      <w:spacing w:after="0" w:line="240" w:lineRule="auto"/>
      <w:jc w:val="both"/>
    </w:pPr>
  </w:style>
  <w:style w:type="character" w:customStyle="1" w:styleId="HeaderChar">
    <w:name w:val="Header Char"/>
    <w:basedOn w:val="DefaultParagraphFont"/>
    <w:link w:val="Header"/>
    <w:uiPriority w:val="99"/>
    <w:rsid w:val="00DF0166"/>
    <w:rPr>
      <w:rFonts w:ascii="Times New Roman" w:hAnsi="Times New Roman"/>
      <w:color w:val="000000" w:themeColor="text1"/>
      <w:sz w:val="24"/>
      <w:lang w:val="en-GB"/>
    </w:rPr>
  </w:style>
  <w:style w:type="paragraph" w:customStyle="1" w:styleId="Default">
    <w:name w:val="Default"/>
    <w:rsid w:val="00DF0166"/>
    <w:pPr>
      <w:autoSpaceDE w:val="0"/>
      <w:autoSpaceDN w:val="0"/>
      <w:adjustRightInd w:val="0"/>
      <w:spacing w:after="0" w:line="240" w:lineRule="auto"/>
    </w:pPr>
    <w:rPr>
      <w:rFonts w:ascii="Montserrat" w:hAnsi="Montserrat" w:cs="Montserrat"/>
      <w:color w:val="000000"/>
      <w:sz w:val="24"/>
      <w:szCs w:val="24"/>
    </w:rPr>
  </w:style>
  <w:style w:type="paragraph" w:styleId="Title">
    <w:name w:val="Title"/>
    <w:basedOn w:val="Normal"/>
    <w:next w:val="Normal"/>
    <w:link w:val="TitleChar"/>
    <w:uiPriority w:val="10"/>
    <w:qFormat/>
    <w:rsid w:val="00DF0166"/>
    <w:pPr>
      <w:spacing w:after="0" w:line="240" w:lineRule="auto"/>
      <w:contextualSpacing/>
      <w:jc w:val="both"/>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0166"/>
    <w:rPr>
      <w:rFonts w:asciiTheme="majorHAnsi" w:eastAsiaTheme="majorEastAsia" w:hAnsiTheme="majorHAnsi" w:cstheme="majorBidi"/>
      <w:color w:val="000000" w:themeColor="text1"/>
      <w:spacing w:val="-10"/>
      <w:kern w:val="28"/>
      <w:sz w:val="56"/>
      <w:szCs w:val="56"/>
      <w:lang w:val="en-GB"/>
    </w:rPr>
  </w:style>
  <w:style w:type="character" w:customStyle="1" w:styleId="CommentTextChar">
    <w:name w:val="Comment Text Char"/>
    <w:basedOn w:val="DefaultParagraphFont"/>
    <w:link w:val="CommentText"/>
    <w:uiPriority w:val="99"/>
    <w:semiHidden/>
    <w:rsid w:val="00DF0166"/>
    <w:rPr>
      <w:rFonts w:ascii="Times New Roman" w:hAnsi="Times New Roman"/>
      <w:color w:val="000000" w:themeColor="text1"/>
      <w:sz w:val="20"/>
      <w:szCs w:val="20"/>
    </w:rPr>
  </w:style>
  <w:style w:type="paragraph" w:styleId="CommentText">
    <w:name w:val="annotation text"/>
    <w:basedOn w:val="Normal"/>
    <w:link w:val="CommentTextChar"/>
    <w:uiPriority w:val="99"/>
    <w:semiHidden/>
    <w:unhideWhenUsed/>
    <w:rsid w:val="00DF0166"/>
    <w:pPr>
      <w:spacing w:after="200" w:line="240" w:lineRule="auto"/>
      <w:jc w:val="both"/>
    </w:pPr>
    <w:rPr>
      <w:sz w:val="20"/>
      <w:szCs w:val="20"/>
    </w:rPr>
  </w:style>
  <w:style w:type="character" w:customStyle="1" w:styleId="CommentTextChar1">
    <w:name w:val="Comment Text Char1"/>
    <w:basedOn w:val="DefaultParagraphFont"/>
    <w:uiPriority w:val="99"/>
    <w:semiHidden/>
    <w:rsid w:val="00DF0166"/>
    <w:rPr>
      <w:sz w:val="20"/>
      <w:szCs w:val="20"/>
    </w:rPr>
  </w:style>
  <w:style w:type="paragraph" w:styleId="BalloonText">
    <w:name w:val="Balloon Text"/>
    <w:basedOn w:val="Normal"/>
    <w:link w:val="BalloonTextChar"/>
    <w:uiPriority w:val="99"/>
    <w:semiHidden/>
    <w:unhideWhenUsed/>
    <w:rsid w:val="00DF0166"/>
    <w:pPr>
      <w:spacing w:after="0" w:line="240" w:lineRule="auto"/>
      <w:jc w:val="both"/>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0166"/>
    <w:rPr>
      <w:rFonts w:ascii="Tahoma" w:hAnsi="Tahoma" w:cs="Tahoma"/>
      <w:color w:val="000000" w:themeColor="text1"/>
      <w:sz w:val="16"/>
      <w:szCs w:val="16"/>
      <w:lang w:val="en-GB"/>
    </w:rPr>
  </w:style>
  <w:style w:type="character" w:styleId="Emphasis">
    <w:name w:val="Emphasis"/>
    <w:aliases w:val="Sub chapter heading"/>
    <w:uiPriority w:val="20"/>
    <w:qFormat/>
    <w:rsid w:val="00DF0166"/>
    <w:rPr>
      <w:rFonts w:ascii="Times New Roman" w:hAnsi="Times New Roman" w:cs="Times New Roman" w:hint="default"/>
      <w:b w:val="0"/>
      <w:bCs w:val="0"/>
      <w:i w:val="0"/>
      <w:iCs w:val="0"/>
      <w:spacing w:val="20"/>
      <w:position w:val="6"/>
      <w:sz w:val="26"/>
    </w:rPr>
  </w:style>
  <w:style w:type="paragraph" w:styleId="Subtitle">
    <w:name w:val="Subtitle"/>
    <w:basedOn w:val="Normal"/>
    <w:next w:val="Heading1"/>
    <w:link w:val="SubtitleChar"/>
    <w:autoRedefine/>
    <w:uiPriority w:val="11"/>
    <w:rsid w:val="007D0A03"/>
    <w:pPr>
      <w:numPr>
        <w:ilvl w:val="1"/>
      </w:numPr>
      <w:spacing w:after="0" w:line="360" w:lineRule="auto"/>
      <w:ind w:hanging="142"/>
      <w:jc w:val="both"/>
    </w:pPr>
    <w:rPr>
      <w:rFonts w:eastAsia="Times New Roman"/>
      <w:spacing w:val="15"/>
      <w:szCs w:val="24"/>
    </w:rPr>
  </w:style>
  <w:style w:type="character" w:customStyle="1" w:styleId="SubtitleChar">
    <w:name w:val="Subtitle Char"/>
    <w:basedOn w:val="DefaultParagraphFont"/>
    <w:link w:val="Subtitle"/>
    <w:uiPriority w:val="11"/>
    <w:rsid w:val="007D0A03"/>
    <w:rPr>
      <w:rFonts w:ascii="Times New Roman" w:eastAsia="Times New Roman" w:hAnsi="Times New Roman"/>
      <w:color w:val="000000" w:themeColor="text1"/>
      <w:spacing w:val="15"/>
      <w:sz w:val="24"/>
      <w:szCs w:val="24"/>
      <w:lang w:val="en-GB"/>
    </w:rPr>
  </w:style>
  <w:style w:type="paragraph" w:styleId="Caption">
    <w:name w:val="caption"/>
    <w:basedOn w:val="Normal"/>
    <w:next w:val="Normal"/>
    <w:uiPriority w:val="35"/>
    <w:unhideWhenUsed/>
    <w:qFormat/>
    <w:rsid w:val="00DF0166"/>
    <w:pPr>
      <w:spacing w:after="200" w:line="240" w:lineRule="auto"/>
      <w:jc w:val="both"/>
    </w:pPr>
    <w:rPr>
      <w:b/>
      <w:iCs/>
      <w:szCs w:val="18"/>
    </w:rPr>
  </w:style>
  <w:style w:type="paragraph" w:customStyle="1" w:styleId="EndNoteBibliographyTitle">
    <w:name w:val="EndNote Bibliography Title"/>
    <w:basedOn w:val="Normal"/>
    <w:link w:val="EndNoteBibliographyTitleChar"/>
    <w:rsid w:val="00DF0166"/>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DF0166"/>
    <w:rPr>
      <w:rFonts w:ascii="Calibri" w:hAnsi="Calibri" w:cs="Calibri"/>
      <w:noProof/>
      <w:color w:val="000000" w:themeColor="text1"/>
      <w:sz w:val="24"/>
    </w:rPr>
  </w:style>
  <w:style w:type="paragraph" w:customStyle="1" w:styleId="EndNoteBibliography">
    <w:name w:val="EndNote Bibliography"/>
    <w:basedOn w:val="Normal"/>
    <w:link w:val="EndNoteBibliographyChar"/>
    <w:rsid w:val="00DF0166"/>
    <w:pPr>
      <w:spacing w:line="240" w:lineRule="auto"/>
      <w:jc w:val="both"/>
    </w:pPr>
    <w:rPr>
      <w:rFonts w:ascii="Calibri" w:hAnsi="Calibri" w:cs="Calibri"/>
      <w:noProof/>
    </w:rPr>
  </w:style>
  <w:style w:type="character" w:customStyle="1" w:styleId="EndNoteBibliographyChar">
    <w:name w:val="EndNote Bibliography Char"/>
    <w:basedOn w:val="DefaultParagraphFont"/>
    <w:link w:val="EndNoteBibliography"/>
    <w:rsid w:val="00DF0166"/>
    <w:rPr>
      <w:rFonts w:ascii="Calibri" w:hAnsi="Calibri" w:cs="Calibri"/>
      <w:noProof/>
      <w:color w:val="000000" w:themeColor="text1"/>
      <w:sz w:val="24"/>
    </w:rPr>
  </w:style>
  <w:style w:type="character" w:styleId="SubtleReference">
    <w:name w:val="Subtle Reference"/>
    <w:basedOn w:val="DefaultParagraphFont"/>
    <w:uiPriority w:val="31"/>
    <w:qFormat/>
    <w:rsid w:val="00DF0166"/>
    <w:rPr>
      <w:smallCaps/>
      <w:color w:val="5A5A5A" w:themeColor="text1" w:themeTint="A5"/>
    </w:rPr>
  </w:style>
  <w:style w:type="paragraph" w:styleId="NormalWeb">
    <w:name w:val="Normal (Web)"/>
    <w:basedOn w:val="Normal"/>
    <w:uiPriority w:val="99"/>
    <w:unhideWhenUsed/>
    <w:rsid w:val="00DF0166"/>
    <w:pPr>
      <w:spacing w:before="100" w:beforeAutospacing="1" w:after="100" w:afterAutospacing="1" w:line="240" w:lineRule="auto"/>
    </w:pPr>
    <w:rPr>
      <w:rFonts w:eastAsiaTheme="minorEastAsia" w:cs="Times New Roman"/>
      <w:szCs w:val="24"/>
    </w:rPr>
  </w:style>
  <w:style w:type="character" w:customStyle="1" w:styleId="BodyTextChar">
    <w:name w:val="Body Text Char"/>
    <w:basedOn w:val="DefaultParagraphFont"/>
    <w:link w:val="BodyText"/>
    <w:semiHidden/>
    <w:rsid w:val="00DF0166"/>
    <w:rPr>
      <w:rFonts w:ascii="Times New Roman" w:eastAsia="Times New Roman" w:hAnsi="Times New Roman" w:cs="Times New Roman"/>
      <w:sz w:val="24"/>
      <w:szCs w:val="24"/>
    </w:rPr>
  </w:style>
  <w:style w:type="paragraph" w:styleId="BodyText">
    <w:name w:val="Body Text"/>
    <w:basedOn w:val="Normal"/>
    <w:link w:val="BodyTextChar"/>
    <w:semiHidden/>
    <w:rsid w:val="00DF0166"/>
    <w:pPr>
      <w:spacing w:after="0" w:line="240" w:lineRule="auto"/>
      <w:jc w:val="both"/>
    </w:pPr>
    <w:rPr>
      <w:rFonts w:eastAsia="Times New Roman" w:cs="Times New Roman"/>
      <w:szCs w:val="24"/>
    </w:rPr>
  </w:style>
  <w:style w:type="table" w:styleId="TableGrid">
    <w:name w:val="Table Grid"/>
    <w:basedOn w:val="TableNormal"/>
    <w:uiPriority w:val="39"/>
    <w:rsid w:val="00B37B6C"/>
    <w:pPr>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B37B6C"/>
    <w:rPr>
      <w:color w:val="954F72" w:themeColor="followedHyperlink"/>
      <w:u w:val="single"/>
    </w:rPr>
  </w:style>
  <w:style w:type="paragraph" w:styleId="TableofFigures">
    <w:name w:val="table of figures"/>
    <w:basedOn w:val="Normal"/>
    <w:next w:val="Normal"/>
    <w:uiPriority w:val="99"/>
    <w:unhideWhenUsed/>
    <w:rsid w:val="00C84047"/>
    <w:pPr>
      <w:spacing w:after="0"/>
    </w:pPr>
  </w:style>
  <w:style w:type="paragraph" w:styleId="TOC1">
    <w:name w:val="toc 1"/>
    <w:basedOn w:val="Normal"/>
    <w:next w:val="Normal"/>
    <w:autoRedefine/>
    <w:uiPriority w:val="39"/>
    <w:unhideWhenUsed/>
    <w:rsid w:val="008F5EE9"/>
    <w:pPr>
      <w:spacing w:after="100"/>
    </w:pPr>
  </w:style>
  <w:style w:type="paragraph" w:styleId="TOC2">
    <w:name w:val="toc 2"/>
    <w:basedOn w:val="Normal"/>
    <w:next w:val="Normal"/>
    <w:autoRedefine/>
    <w:uiPriority w:val="39"/>
    <w:unhideWhenUsed/>
    <w:rsid w:val="008F5EE9"/>
    <w:pPr>
      <w:spacing w:after="100"/>
      <w:ind w:left="220"/>
    </w:pPr>
  </w:style>
  <w:style w:type="paragraph" w:styleId="TOC3">
    <w:name w:val="toc 3"/>
    <w:basedOn w:val="Normal"/>
    <w:next w:val="Normal"/>
    <w:autoRedefine/>
    <w:uiPriority w:val="39"/>
    <w:unhideWhenUsed/>
    <w:rsid w:val="008F5EE9"/>
    <w:pPr>
      <w:spacing w:after="100"/>
      <w:ind w:left="440"/>
    </w:pPr>
  </w:style>
  <w:style w:type="character" w:customStyle="1" w:styleId="UnresolvedMention">
    <w:name w:val="Unresolved Mention"/>
    <w:basedOn w:val="DefaultParagraphFont"/>
    <w:uiPriority w:val="99"/>
    <w:semiHidden/>
    <w:unhideWhenUsed/>
    <w:rsid w:val="00C840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92F585-E2C4-44A4-878E-43A844ABC2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22004</Words>
  <Characters>127406</Characters>
  <Application>Microsoft Office Word</Application>
  <DocSecurity>0</DocSecurity>
  <Lines>6066</Lines>
  <Paragraphs>3831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Jolayemi Micheal</dc:creator>
  <cp:keywords/>
  <dc:description/>
  <cp:lastModifiedBy>tunde.intel@gmail.com</cp:lastModifiedBy>
  <cp:revision>7</cp:revision>
  <cp:lastPrinted>2023-02-28T07:59:00Z</cp:lastPrinted>
  <dcterms:created xsi:type="dcterms:W3CDTF">2022-07-16T12:35:00Z</dcterms:created>
  <dcterms:modified xsi:type="dcterms:W3CDTF">2023-02-28T07:59:00Z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92efe6ff846dc9295ce7876f417f0fdb7f9c3156418a1a4ccbd580880d009e8d</vt:lpwstr>
  </property>
</Properties>
</file>