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51A96" w14:textId="77777777" w:rsidR="007C4526" w:rsidRPr="007C4526" w:rsidRDefault="007C4526" w:rsidP="007C4526">
      <w:pPr>
        <w:jc w:val="center"/>
        <w:rPr>
          <w:b/>
          <w:smallCaps/>
          <w:sz w:val="40"/>
          <w:szCs w:val="32"/>
        </w:rPr>
      </w:pPr>
      <w:r w:rsidRPr="007C4526">
        <w:rPr>
          <w:b/>
          <w:smallCaps/>
          <w:sz w:val="40"/>
          <w:szCs w:val="32"/>
        </w:rPr>
        <w:t>Curriculum Vitae</w:t>
      </w:r>
    </w:p>
    <w:p w14:paraId="7629D337" w14:textId="77777777" w:rsidR="00967B79" w:rsidRPr="00AC1D3B" w:rsidRDefault="00967B79" w:rsidP="00DE679A">
      <w:pPr>
        <w:rPr>
          <w:b/>
          <w:smallCaps/>
          <w:sz w:val="28"/>
        </w:rPr>
      </w:pPr>
      <w:r w:rsidRPr="00AC1D3B">
        <w:rPr>
          <w:b/>
          <w:smallCaps/>
          <w:sz w:val="28"/>
        </w:rPr>
        <w:t>Section A</w:t>
      </w:r>
      <w:r w:rsidR="0004270E" w:rsidRPr="00AC1D3B">
        <w:rPr>
          <w:b/>
          <w:smallCaps/>
          <w:sz w:val="28"/>
        </w:rPr>
        <w:t>: Personal Data</w:t>
      </w:r>
    </w:p>
    <w:tbl>
      <w:tblPr>
        <w:tblStyle w:val="TableGrid"/>
        <w:tblW w:w="8263" w:type="dxa"/>
        <w:tblInd w:w="360"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178"/>
        <w:gridCol w:w="6085"/>
      </w:tblGrid>
      <w:tr w:rsidR="0050416F" w:rsidRPr="00AC1D3B" w14:paraId="734B25E0" w14:textId="77777777" w:rsidTr="007C4526">
        <w:trPr>
          <w:trHeight w:val="432"/>
        </w:trPr>
        <w:tc>
          <w:tcPr>
            <w:tcW w:w="2178" w:type="dxa"/>
            <w:vAlign w:val="center"/>
          </w:tcPr>
          <w:p w14:paraId="3D98E64F" w14:textId="77777777" w:rsidR="0050416F" w:rsidRPr="00AC1D3B" w:rsidRDefault="0050416F" w:rsidP="00682EBB">
            <w:pPr>
              <w:jc w:val="right"/>
              <w:rPr>
                <w:b/>
                <w:szCs w:val="24"/>
              </w:rPr>
            </w:pPr>
            <w:r w:rsidRPr="00AC1D3B">
              <w:rPr>
                <w:b/>
                <w:szCs w:val="24"/>
              </w:rPr>
              <w:t>Name</w:t>
            </w:r>
          </w:p>
        </w:tc>
        <w:tc>
          <w:tcPr>
            <w:tcW w:w="6085" w:type="dxa"/>
            <w:vAlign w:val="center"/>
          </w:tcPr>
          <w:p w14:paraId="2DC82BF5" w14:textId="7D577E8B" w:rsidR="0050416F" w:rsidRPr="00AC1D3B" w:rsidRDefault="00A135D0" w:rsidP="00BD1C44">
            <w:pPr>
              <w:rPr>
                <w:szCs w:val="24"/>
              </w:rPr>
            </w:pPr>
            <w:r>
              <w:rPr>
                <w:b/>
                <w:szCs w:val="24"/>
              </w:rPr>
              <w:t>ANIMASHAHUN, Razaq</w:t>
            </w:r>
            <w:r w:rsidR="00BD1C44" w:rsidRPr="00BD1C44">
              <w:rPr>
                <w:szCs w:val="24"/>
              </w:rPr>
              <w:t xml:space="preserve"> </w:t>
            </w:r>
            <w:r w:rsidR="00BD1C44" w:rsidRPr="0080060E">
              <w:rPr>
                <w:b/>
                <w:szCs w:val="24"/>
              </w:rPr>
              <w:t>Adekunle</w:t>
            </w:r>
          </w:p>
        </w:tc>
      </w:tr>
      <w:tr w:rsidR="0050416F" w:rsidRPr="00AC1D3B" w14:paraId="2C6B1FB9" w14:textId="77777777" w:rsidTr="007C4526">
        <w:trPr>
          <w:trHeight w:val="432"/>
        </w:trPr>
        <w:tc>
          <w:tcPr>
            <w:tcW w:w="2178" w:type="dxa"/>
            <w:vAlign w:val="center"/>
          </w:tcPr>
          <w:p w14:paraId="24F8F458" w14:textId="77777777" w:rsidR="0050416F" w:rsidRPr="00AC1D3B" w:rsidRDefault="0050416F" w:rsidP="00682EBB">
            <w:pPr>
              <w:jc w:val="right"/>
              <w:rPr>
                <w:b/>
                <w:szCs w:val="24"/>
              </w:rPr>
            </w:pPr>
            <w:r w:rsidRPr="00AC1D3B">
              <w:rPr>
                <w:b/>
                <w:szCs w:val="24"/>
              </w:rPr>
              <w:t>Date of birth</w:t>
            </w:r>
          </w:p>
        </w:tc>
        <w:tc>
          <w:tcPr>
            <w:tcW w:w="6085" w:type="dxa"/>
            <w:vAlign w:val="center"/>
          </w:tcPr>
          <w:p w14:paraId="7DC29215" w14:textId="77777777" w:rsidR="0050416F" w:rsidRPr="00AC1D3B" w:rsidRDefault="00BD1C44" w:rsidP="00BD1C44">
            <w:pPr>
              <w:rPr>
                <w:szCs w:val="24"/>
              </w:rPr>
            </w:pPr>
            <w:r>
              <w:rPr>
                <w:szCs w:val="24"/>
              </w:rPr>
              <w:t>May 28, 1967</w:t>
            </w:r>
          </w:p>
        </w:tc>
      </w:tr>
      <w:tr w:rsidR="0050416F" w:rsidRPr="00AC1D3B" w14:paraId="151B372B" w14:textId="77777777" w:rsidTr="007C4526">
        <w:trPr>
          <w:trHeight w:val="432"/>
        </w:trPr>
        <w:tc>
          <w:tcPr>
            <w:tcW w:w="2178" w:type="dxa"/>
            <w:vAlign w:val="center"/>
          </w:tcPr>
          <w:p w14:paraId="24ACCBDC" w14:textId="77777777" w:rsidR="0050416F" w:rsidRPr="00AC1D3B" w:rsidRDefault="0050416F" w:rsidP="00682EBB">
            <w:pPr>
              <w:jc w:val="right"/>
              <w:rPr>
                <w:b/>
                <w:szCs w:val="24"/>
              </w:rPr>
            </w:pPr>
            <w:r w:rsidRPr="00AC1D3B">
              <w:rPr>
                <w:b/>
                <w:szCs w:val="24"/>
              </w:rPr>
              <w:t>Gender</w:t>
            </w:r>
          </w:p>
        </w:tc>
        <w:tc>
          <w:tcPr>
            <w:tcW w:w="6085" w:type="dxa"/>
            <w:vAlign w:val="center"/>
          </w:tcPr>
          <w:p w14:paraId="14156D9F" w14:textId="77777777" w:rsidR="0050416F" w:rsidRPr="00AC1D3B" w:rsidRDefault="00455089" w:rsidP="00BD1C44">
            <w:pPr>
              <w:rPr>
                <w:szCs w:val="24"/>
              </w:rPr>
            </w:pPr>
            <w:r w:rsidRPr="00AC1D3B">
              <w:rPr>
                <w:szCs w:val="24"/>
              </w:rPr>
              <w:t>Male</w:t>
            </w:r>
          </w:p>
        </w:tc>
      </w:tr>
      <w:tr w:rsidR="0050416F" w:rsidRPr="00AC1D3B" w14:paraId="506362D6" w14:textId="77777777" w:rsidTr="007C4526">
        <w:trPr>
          <w:trHeight w:val="432"/>
        </w:trPr>
        <w:tc>
          <w:tcPr>
            <w:tcW w:w="2178" w:type="dxa"/>
            <w:vAlign w:val="center"/>
          </w:tcPr>
          <w:p w14:paraId="50202E42" w14:textId="77777777" w:rsidR="0050416F" w:rsidRPr="00AC1D3B" w:rsidRDefault="0050416F" w:rsidP="00682EBB">
            <w:pPr>
              <w:jc w:val="right"/>
              <w:rPr>
                <w:b/>
                <w:szCs w:val="24"/>
              </w:rPr>
            </w:pPr>
            <w:r w:rsidRPr="00AC1D3B">
              <w:rPr>
                <w:b/>
                <w:szCs w:val="24"/>
              </w:rPr>
              <w:t>Town</w:t>
            </w:r>
          </w:p>
        </w:tc>
        <w:tc>
          <w:tcPr>
            <w:tcW w:w="6085" w:type="dxa"/>
            <w:vAlign w:val="center"/>
          </w:tcPr>
          <w:p w14:paraId="7D9B784F" w14:textId="77777777" w:rsidR="0050416F" w:rsidRPr="00AC1D3B" w:rsidRDefault="00BD1C44" w:rsidP="00682EBB">
            <w:pPr>
              <w:rPr>
                <w:szCs w:val="24"/>
              </w:rPr>
            </w:pPr>
            <w:r>
              <w:rPr>
                <w:szCs w:val="24"/>
              </w:rPr>
              <w:t>Ibadan</w:t>
            </w:r>
          </w:p>
        </w:tc>
      </w:tr>
      <w:tr w:rsidR="0050416F" w:rsidRPr="00AC1D3B" w14:paraId="1CB64140" w14:textId="77777777" w:rsidTr="007C4526">
        <w:trPr>
          <w:trHeight w:val="432"/>
        </w:trPr>
        <w:tc>
          <w:tcPr>
            <w:tcW w:w="2178" w:type="dxa"/>
            <w:vAlign w:val="center"/>
          </w:tcPr>
          <w:p w14:paraId="0FD39A90" w14:textId="77777777" w:rsidR="0050416F" w:rsidRPr="00AC1D3B" w:rsidRDefault="0050416F" w:rsidP="00682EBB">
            <w:pPr>
              <w:jc w:val="right"/>
              <w:rPr>
                <w:b/>
                <w:szCs w:val="24"/>
              </w:rPr>
            </w:pPr>
            <w:r w:rsidRPr="00AC1D3B">
              <w:rPr>
                <w:b/>
                <w:szCs w:val="24"/>
              </w:rPr>
              <w:t>Local Govt. Area</w:t>
            </w:r>
          </w:p>
        </w:tc>
        <w:tc>
          <w:tcPr>
            <w:tcW w:w="6085" w:type="dxa"/>
            <w:vAlign w:val="center"/>
          </w:tcPr>
          <w:p w14:paraId="43DD5297" w14:textId="77777777" w:rsidR="0050416F" w:rsidRPr="00AC1D3B" w:rsidRDefault="00BD1C44" w:rsidP="00682EBB">
            <w:pPr>
              <w:rPr>
                <w:szCs w:val="24"/>
              </w:rPr>
            </w:pPr>
            <w:r>
              <w:rPr>
                <w:szCs w:val="24"/>
              </w:rPr>
              <w:t>Ibadan North West</w:t>
            </w:r>
          </w:p>
        </w:tc>
      </w:tr>
      <w:tr w:rsidR="0050416F" w:rsidRPr="00AC1D3B" w14:paraId="2A6739C0" w14:textId="77777777" w:rsidTr="007C4526">
        <w:trPr>
          <w:trHeight w:val="432"/>
        </w:trPr>
        <w:tc>
          <w:tcPr>
            <w:tcW w:w="2178" w:type="dxa"/>
            <w:vAlign w:val="center"/>
          </w:tcPr>
          <w:p w14:paraId="16F1F84A" w14:textId="77777777" w:rsidR="0050416F" w:rsidRPr="00AC1D3B" w:rsidRDefault="0050416F" w:rsidP="00682EBB">
            <w:pPr>
              <w:jc w:val="right"/>
              <w:rPr>
                <w:b/>
                <w:szCs w:val="24"/>
              </w:rPr>
            </w:pPr>
            <w:r w:rsidRPr="00AC1D3B">
              <w:rPr>
                <w:b/>
                <w:szCs w:val="24"/>
              </w:rPr>
              <w:t>State of Origin</w:t>
            </w:r>
          </w:p>
        </w:tc>
        <w:tc>
          <w:tcPr>
            <w:tcW w:w="6085" w:type="dxa"/>
            <w:vAlign w:val="center"/>
          </w:tcPr>
          <w:p w14:paraId="5BCEDFA9" w14:textId="77777777" w:rsidR="0050416F" w:rsidRPr="00AC1D3B" w:rsidRDefault="00BD1C44" w:rsidP="00682EBB">
            <w:pPr>
              <w:rPr>
                <w:szCs w:val="24"/>
              </w:rPr>
            </w:pPr>
            <w:r>
              <w:rPr>
                <w:szCs w:val="24"/>
              </w:rPr>
              <w:t>Oyo</w:t>
            </w:r>
          </w:p>
        </w:tc>
      </w:tr>
      <w:tr w:rsidR="0050416F" w:rsidRPr="00AC1D3B" w14:paraId="7C2FD685" w14:textId="77777777" w:rsidTr="007C4526">
        <w:trPr>
          <w:trHeight w:val="432"/>
        </w:trPr>
        <w:tc>
          <w:tcPr>
            <w:tcW w:w="2178" w:type="dxa"/>
            <w:vAlign w:val="center"/>
          </w:tcPr>
          <w:p w14:paraId="551F4F0B" w14:textId="77777777" w:rsidR="0050416F" w:rsidRPr="00AC1D3B" w:rsidRDefault="0050416F" w:rsidP="00682EBB">
            <w:pPr>
              <w:jc w:val="right"/>
              <w:rPr>
                <w:b/>
                <w:szCs w:val="24"/>
              </w:rPr>
            </w:pPr>
            <w:r w:rsidRPr="00AC1D3B">
              <w:rPr>
                <w:b/>
                <w:szCs w:val="24"/>
              </w:rPr>
              <w:t>Nationality</w:t>
            </w:r>
          </w:p>
        </w:tc>
        <w:tc>
          <w:tcPr>
            <w:tcW w:w="6085" w:type="dxa"/>
            <w:vAlign w:val="center"/>
          </w:tcPr>
          <w:p w14:paraId="2D284019" w14:textId="77777777" w:rsidR="0050416F" w:rsidRPr="00AC1D3B" w:rsidRDefault="00BD1C44" w:rsidP="00682EBB">
            <w:pPr>
              <w:rPr>
                <w:szCs w:val="24"/>
              </w:rPr>
            </w:pPr>
            <w:r>
              <w:rPr>
                <w:szCs w:val="24"/>
              </w:rPr>
              <w:t>Nigerian</w:t>
            </w:r>
          </w:p>
        </w:tc>
      </w:tr>
      <w:tr w:rsidR="0050416F" w:rsidRPr="00AC1D3B" w14:paraId="15949177" w14:textId="77777777" w:rsidTr="007C4526">
        <w:trPr>
          <w:trHeight w:val="432"/>
        </w:trPr>
        <w:tc>
          <w:tcPr>
            <w:tcW w:w="2178" w:type="dxa"/>
            <w:vAlign w:val="center"/>
          </w:tcPr>
          <w:p w14:paraId="5245AB8B" w14:textId="77777777" w:rsidR="0050416F" w:rsidRPr="00AC1D3B" w:rsidRDefault="0050416F" w:rsidP="00682EBB">
            <w:pPr>
              <w:jc w:val="right"/>
              <w:rPr>
                <w:b/>
                <w:szCs w:val="24"/>
              </w:rPr>
            </w:pPr>
            <w:r w:rsidRPr="00AC1D3B">
              <w:rPr>
                <w:b/>
                <w:szCs w:val="24"/>
              </w:rPr>
              <w:t>Marital Status</w:t>
            </w:r>
          </w:p>
        </w:tc>
        <w:tc>
          <w:tcPr>
            <w:tcW w:w="6085" w:type="dxa"/>
            <w:vAlign w:val="center"/>
          </w:tcPr>
          <w:p w14:paraId="55D2DDD1" w14:textId="77777777" w:rsidR="0050416F" w:rsidRPr="00AC1D3B" w:rsidRDefault="00455089" w:rsidP="00BD1C44">
            <w:pPr>
              <w:rPr>
                <w:szCs w:val="24"/>
              </w:rPr>
            </w:pPr>
            <w:r w:rsidRPr="00AC1D3B">
              <w:rPr>
                <w:szCs w:val="24"/>
              </w:rPr>
              <w:t>Married</w:t>
            </w:r>
          </w:p>
        </w:tc>
      </w:tr>
      <w:tr w:rsidR="0050416F" w:rsidRPr="00AC1D3B" w14:paraId="1A04A117" w14:textId="77777777" w:rsidTr="007C4526">
        <w:trPr>
          <w:trHeight w:val="432"/>
        </w:trPr>
        <w:tc>
          <w:tcPr>
            <w:tcW w:w="2178" w:type="dxa"/>
            <w:vAlign w:val="center"/>
          </w:tcPr>
          <w:p w14:paraId="7F9D4357" w14:textId="77777777" w:rsidR="0050416F" w:rsidRPr="00AC1D3B" w:rsidRDefault="0050416F" w:rsidP="00682EBB">
            <w:pPr>
              <w:jc w:val="right"/>
              <w:rPr>
                <w:b/>
                <w:szCs w:val="24"/>
              </w:rPr>
            </w:pPr>
            <w:r w:rsidRPr="00AC1D3B">
              <w:rPr>
                <w:b/>
                <w:szCs w:val="24"/>
              </w:rPr>
              <w:t>Religion</w:t>
            </w:r>
          </w:p>
        </w:tc>
        <w:tc>
          <w:tcPr>
            <w:tcW w:w="6085" w:type="dxa"/>
            <w:vAlign w:val="center"/>
          </w:tcPr>
          <w:p w14:paraId="4F2D5AE3" w14:textId="77777777" w:rsidR="0050416F" w:rsidRPr="00AC1D3B" w:rsidRDefault="00455089" w:rsidP="00682EBB">
            <w:pPr>
              <w:rPr>
                <w:szCs w:val="24"/>
              </w:rPr>
            </w:pPr>
            <w:r w:rsidRPr="00AC1D3B">
              <w:rPr>
                <w:szCs w:val="24"/>
              </w:rPr>
              <w:t>Christianity</w:t>
            </w:r>
          </w:p>
        </w:tc>
      </w:tr>
      <w:tr w:rsidR="0050416F" w:rsidRPr="00AC1D3B" w14:paraId="64112A8B" w14:textId="77777777" w:rsidTr="007C4526">
        <w:trPr>
          <w:trHeight w:val="432"/>
        </w:trPr>
        <w:tc>
          <w:tcPr>
            <w:tcW w:w="2178" w:type="dxa"/>
            <w:vAlign w:val="center"/>
          </w:tcPr>
          <w:p w14:paraId="3EA4B50A" w14:textId="77777777" w:rsidR="0050416F" w:rsidRPr="00AC1D3B" w:rsidRDefault="0050416F" w:rsidP="00682EBB">
            <w:pPr>
              <w:jc w:val="right"/>
              <w:rPr>
                <w:b/>
                <w:szCs w:val="24"/>
              </w:rPr>
            </w:pPr>
            <w:r w:rsidRPr="00AC1D3B">
              <w:rPr>
                <w:b/>
                <w:szCs w:val="24"/>
              </w:rPr>
              <w:t>Number of Children</w:t>
            </w:r>
          </w:p>
        </w:tc>
        <w:tc>
          <w:tcPr>
            <w:tcW w:w="6085" w:type="dxa"/>
            <w:vAlign w:val="center"/>
          </w:tcPr>
          <w:p w14:paraId="4FC217A0" w14:textId="77777777" w:rsidR="0050416F" w:rsidRPr="00AC1D3B" w:rsidRDefault="00BD1C44" w:rsidP="00742B3C">
            <w:pPr>
              <w:rPr>
                <w:szCs w:val="24"/>
              </w:rPr>
            </w:pPr>
            <w:r>
              <w:rPr>
                <w:szCs w:val="24"/>
              </w:rPr>
              <w:t>4</w:t>
            </w:r>
          </w:p>
        </w:tc>
      </w:tr>
      <w:tr w:rsidR="0050416F" w:rsidRPr="00AC1D3B" w14:paraId="3E32A276" w14:textId="77777777" w:rsidTr="007C4526">
        <w:trPr>
          <w:trHeight w:val="432"/>
        </w:trPr>
        <w:tc>
          <w:tcPr>
            <w:tcW w:w="2178" w:type="dxa"/>
            <w:vAlign w:val="center"/>
          </w:tcPr>
          <w:p w14:paraId="0199F309" w14:textId="77777777" w:rsidR="0050416F" w:rsidRPr="00AC1D3B" w:rsidRDefault="0050416F" w:rsidP="00682EBB">
            <w:pPr>
              <w:jc w:val="right"/>
              <w:rPr>
                <w:b/>
                <w:szCs w:val="24"/>
              </w:rPr>
            </w:pPr>
            <w:r w:rsidRPr="00AC1D3B">
              <w:rPr>
                <w:b/>
                <w:szCs w:val="24"/>
              </w:rPr>
              <w:t>Contact Address</w:t>
            </w:r>
          </w:p>
        </w:tc>
        <w:tc>
          <w:tcPr>
            <w:tcW w:w="6085" w:type="dxa"/>
            <w:vAlign w:val="center"/>
          </w:tcPr>
          <w:p w14:paraId="0A0D6043" w14:textId="77777777" w:rsidR="0050416F" w:rsidRPr="00AC1D3B" w:rsidRDefault="001C3035" w:rsidP="00682EBB">
            <w:pPr>
              <w:rPr>
                <w:szCs w:val="24"/>
              </w:rPr>
            </w:pPr>
            <w:r>
              <w:rPr>
                <w:szCs w:val="24"/>
              </w:rPr>
              <w:t>Animal Science Progrmme, Department of Agriculture, College of Agriculture, Landmark University.</w:t>
            </w:r>
          </w:p>
        </w:tc>
      </w:tr>
      <w:tr w:rsidR="0050416F" w:rsidRPr="00AC1D3B" w14:paraId="636B1389" w14:textId="77777777" w:rsidTr="007C4526">
        <w:trPr>
          <w:trHeight w:val="432"/>
        </w:trPr>
        <w:tc>
          <w:tcPr>
            <w:tcW w:w="2178" w:type="dxa"/>
            <w:vAlign w:val="center"/>
          </w:tcPr>
          <w:p w14:paraId="378F7015" w14:textId="77777777" w:rsidR="0050416F" w:rsidRPr="00AC1D3B" w:rsidRDefault="0050416F" w:rsidP="00682EBB">
            <w:pPr>
              <w:jc w:val="right"/>
              <w:rPr>
                <w:b/>
                <w:szCs w:val="24"/>
              </w:rPr>
            </w:pPr>
            <w:r w:rsidRPr="00AC1D3B">
              <w:rPr>
                <w:b/>
                <w:szCs w:val="24"/>
              </w:rPr>
              <w:t>Residential Address</w:t>
            </w:r>
          </w:p>
        </w:tc>
        <w:tc>
          <w:tcPr>
            <w:tcW w:w="6085" w:type="dxa"/>
            <w:vAlign w:val="center"/>
          </w:tcPr>
          <w:p w14:paraId="14CBA44E" w14:textId="77777777" w:rsidR="0050416F" w:rsidRPr="00AC1D3B" w:rsidRDefault="001C3035" w:rsidP="00682EBB">
            <w:pPr>
              <w:rPr>
                <w:szCs w:val="24"/>
              </w:rPr>
            </w:pPr>
            <w:r>
              <w:rPr>
                <w:szCs w:val="24"/>
              </w:rPr>
              <w:t>Block M Flat 3, Staff Quarters, Landmark University.</w:t>
            </w:r>
          </w:p>
        </w:tc>
      </w:tr>
      <w:tr w:rsidR="0050416F" w:rsidRPr="00AC1D3B" w14:paraId="2DABF4B5" w14:textId="77777777" w:rsidTr="007C4526">
        <w:trPr>
          <w:trHeight w:val="432"/>
        </w:trPr>
        <w:tc>
          <w:tcPr>
            <w:tcW w:w="2178" w:type="dxa"/>
            <w:vAlign w:val="center"/>
          </w:tcPr>
          <w:p w14:paraId="4AD4960A" w14:textId="16B3D973" w:rsidR="0050416F" w:rsidRPr="00AC1D3B" w:rsidRDefault="0050416F" w:rsidP="00DE2CDF">
            <w:pPr>
              <w:jc w:val="right"/>
              <w:rPr>
                <w:b/>
                <w:szCs w:val="24"/>
              </w:rPr>
            </w:pPr>
            <w:r w:rsidRPr="00AC1D3B">
              <w:rPr>
                <w:b/>
                <w:szCs w:val="24"/>
              </w:rPr>
              <w:t>E-mail Address</w:t>
            </w:r>
            <w:r w:rsidR="00DE2CDF">
              <w:rPr>
                <w:b/>
                <w:szCs w:val="24"/>
              </w:rPr>
              <w:t>es</w:t>
            </w:r>
            <w:r w:rsidR="004E7287">
              <w:rPr>
                <w:b/>
                <w:szCs w:val="24"/>
              </w:rPr>
              <w:t xml:space="preserve"> </w:t>
            </w:r>
          </w:p>
        </w:tc>
        <w:tc>
          <w:tcPr>
            <w:tcW w:w="6085" w:type="dxa"/>
            <w:vAlign w:val="center"/>
          </w:tcPr>
          <w:p w14:paraId="588CD3F3" w14:textId="52AD5114" w:rsidR="0050416F" w:rsidRPr="00AC1D3B" w:rsidRDefault="00CA3093" w:rsidP="00682EBB">
            <w:pPr>
              <w:rPr>
                <w:szCs w:val="24"/>
              </w:rPr>
            </w:pPr>
            <w:hyperlink r:id="rId7" w:history="1">
              <w:r w:rsidR="00DE2CDF" w:rsidRPr="00C93E7E">
                <w:rPr>
                  <w:rStyle w:val="Hyperlink"/>
                  <w:szCs w:val="24"/>
                </w:rPr>
                <w:t>animashaun.rasaq@lmu.edu.ng</w:t>
              </w:r>
            </w:hyperlink>
            <w:r w:rsidR="00DE2CDF">
              <w:rPr>
                <w:szCs w:val="24"/>
              </w:rPr>
              <w:t xml:space="preserve"> and kunleannies@yahoo.com</w:t>
            </w:r>
          </w:p>
        </w:tc>
      </w:tr>
      <w:tr w:rsidR="00DE2CDF" w:rsidRPr="00AC1D3B" w14:paraId="06342882" w14:textId="77777777" w:rsidTr="007C4526">
        <w:trPr>
          <w:trHeight w:val="432"/>
        </w:trPr>
        <w:tc>
          <w:tcPr>
            <w:tcW w:w="2178" w:type="dxa"/>
            <w:vAlign w:val="center"/>
          </w:tcPr>
          <w:p w14:paraId="77029B4A" w14:textId="455E0E82" w:rsidR="00DE2CDF" w:rsidRPr="00AC1D3B" w:rsidRDefault="00DE2CDF" w:rsidP="00DE2CDF">
            <w:pPr>
              <w:jc w:val="right"/>
              <w:rPr>
                <w:b/>
                <w:szCs w:val="24"/>
              </w:rPr>
            </w:pPr>
            <w:r>
              <w:rPr>
                <w:b/>
                <w:szCs w:val="24"/>
              </w:rPr>
              <w:t>Phone number</w:t>
            </w:r>
          </w:p>
        </w:tc>
        <w:tc>
          <w:tcPr>
            <w:tcW w:w="6085" w:type="dxa"/>
            <w:vAlign w:val="center"/>
          </w:tcPr>
          <w:p w14:paraId="3A0C5560" w14:textId="3ADEDD3F" w:rsidR="00DE2CDF" w:rsidRDefault="004F6136" w:rsidP="00682EBB">
            <w:pPr>
              <w:rPr>
                <w:szCs w:val="24"/>
              </w:rPr>
            </w:pPr>
            <w:r>
              <w:rPr>
                <w:szCs w:val="24"/>
              </w:rPr>
              <w:t>08037141094 and 07016774818</w:t>
            </w:r>
          </w:p>
        </w:tc>
      </w:tr>
      <w:tr w:rsidR="007811C1" w:rsidRPr="00AC1D3B" w14:paraId="621A5D23" w14:textId="77777777" w:rsidTr="007C4526">
        <w:trPr>
          <w:trHeight w:val="432"/>
        </w:trPr>
        <w:tc>
          <w:tcPr>
            <w:tcW w:w="2178" w:type="dxa"/>
            <w:vAlign w:val="center"/>
          </w:tcPr>
          <w:p w14:paraId="38D79F04" w14:textId="77777777" w:rsidR="007811C1" w:rsidRPr="0034081F" w:rsidRDefault="007811C1" w:rsidP="00E25F83">
            <w:pPr>
              <w:jc w:val="right"/>
              <w:rPr>
                <w:b/>
                <w:szCs w:val="24"/>
              </w:rPr>
            </w:pPr>
            <w:r w:rsidRPr="0034081F">
              <w:rPr>
                <w:b/>
                <w:szCs w:val="24"/>
              </w:rPr>
              <w:t xml:space="preserve">Present Position </w:t>
            </w:r>
          </w:p>
        </w:tc>
        <w:tc>
          <w:tcPr>
            <w:tcW w:w="6085" w:type="dxa"/>
            <w:vAlign w:val="center"/>
          </w:tcPr>
          <w:p w14:paraId="42FC3F6F" w14:textId="33383504" w:rsidR="007811C1" w:rsidRPr="0034081F" w:rsidRDefault="007811C1" w:rsidP="00E25F83">
            <w:pPr>
              <w:rPr>
                <w:szCs w:val="24"/>
              </w:rPr>
            </w:pPr>
            <w:r w:rsidRPr="0034081F">
              <w:rPr>
                <w:szCs w:val="24"/>
              </w:rPr>
              <w:t xml:space="preserve">Lecturer </w:t>
            </w:r>
            <w:r w:rsidR="002B2989">
              <w:rPr>
                <w:szCs w:val="24"/>
              </w:rPr>
              <w:t>I</w:t>
            </w:r>
          </w:p>
        </w:tc>
      </w:tr>
      <w:tr w:rsidR="007811C1" w:rsidRPr="00AC1D3B" w14:paraId="699B71F2" w14:textId="77777777" w:rsidTr="007C4526">
        <w:trPr>
          <w:trHeight w:val="432"/>
        </w:trPr>
        <w:tc>
          <w:tcPr>
            <w:tcW w:w="2178" w:type="dxa"/>
            <w:vAlign w:val="center"/>
          </w:tcPr>
          <w:p w14:paraId="2874036C" w14:textId="77777777" w:rsidR="007811C1" w:rsidRPr="0034081F" w:rsidRDefault="007811C1" w:rsidP="00E25F83">
            <w:pPr>
              <w:jc w:val="right"/>
              <w:rPr>
                <w:b/>
                <w:szCs w:val="24"/>
              </w:rPr>
            </w:pPr>
            <w:r w:rsidRPr="0034081F">
              <w:rPr>
                <w:b/>
                <w:szCs w:val="24"/>
              </w:rPr>
              <w:t>Current Salary Scale</w:t>
            </w:r>
          </w:p>
        </w:tc>
        <w:tc>
          <w:tcPr>
            <w:tcW w:w="6085" w:type="dxa"/>
            <w:vAlign w:val="center"/>
          </w:tcPr>
          <w:p w14:paraId="05B41BCE" w14:textId="57406BD4" w:rsidR="007811C1" w:rsidRPr="0034081F" w:rsidRDefault="00DE2CDF" w:rsidP="00E25F83">
            <w:pPr>
              <w:rPr>
                <w:szCs w:val="24"/>
              </w:rPr>
            </w:pPr>
            <w:r>
              <w:rPr>
                <w:szCs w:val="24"/>
              </w:rPr>
              <w:t xml:space="preserve">Level </w:t>
            </w:r>
            <w:r w:rsidR="00401DEF">
              <w:rPr>
                <w:szCs w:val="24"/>
              </w:rPr>
              <w:t>[10A]/[03</w:t>
            </w:r>
            <w:r w:rsidR="007811C1" w:rsidRPr="0034081F">
              <w:rPr>
                <w:szCs w:val="24"/>
              </w:rPr>
              <w:t>]</w:t>
            </w:r>
          </w:p>
        </w:tc>
      </w:tr>
      <w:tr w:rsidR="007811C1" w:rsidRPr="00AC1D3B" w14:paraId="1B5A2F2E" w14:textId="77777777" w:rsidTr="007C4526">
        <w:trPr>
          <w:trHeight w:val="432"/>
        </w:trPr>
        <w:tc>
          <w:tcPr>
            <w:tcW w:w="2178" w:type="dxa"/>
            <w:vAlign w:val="center"/>
          </w:tcPr>
          <w:p w14:paraId="0B6F2F07" w14:textId="77777777" w:rsidR="007811C1" w:rsidRPr="0034081F" w:rsidRDefault="007811C1" w:rsidP="00E25F83">
            <w:pPr>
              <w:jc w:val="right"/>
              <w:rPr>
                <w:b/>
                <w:szCs w:val="24"/>
              </w:rPr>
            </w:pPr>
            <w:r w:rsidRPr="0034081F">
              <w:rPr>
                <w:b/>
                <w:szCs w:val="24"/>
              </w:rPr>
              <w:t>Post Applied for</w:t>
            </w:r>
          </w:p>
        </w:tc>
        <w:tc>
          <w:tcPr>
            <w:tcW w:w="6085" w:type="dxa"/>
            <w:vAlign w:val="center"/>
          </w:tcPr>
          <w:p w14:paraId="436BD86A" w14:textId="304D4C4F" w:rsidR="007811C1" w:rsidRPr="0034081F" w:rsidRDefault="00DE2CDF" w:rsidP="00E25F83">
            <w:pPr>
              <w:rPr>
                <w:szCs w:val="24"/>
              </w:rPr>
            </w:pPr>
            <w:r>
              <w:rPr>
                <w:szCs w:val="24"/>
              </w:rPr>
              <w:t xml:space="preserve">Senior </w:t>
            </w:r>
            <w:r w:rsidR="007811C1" w:rsidRPr="0034081F">
              <w:rPr>
                <w:szCs w:val="24"/>
              </w:rPr>
              <w:t>Lecturer</w:t>
            </w:r>
            <w:r>
              <w:rPr>
                <w:szCs w:val="24"/>
              </w:rPr>
              <w:t xml:space="preserve"> </w:t>
            </w:r>
          </w:p>
        </w:tc>
      </w:tr>
    </w:tbl>
    <w:p w14:paraId="6DD0B4ED" w14:textId="77777777" w:rsidR="00967B79" w:rsidRPr="005B0E55" w:rsidRDefault="00735662" w:rsidP="00DE679A">
      <w:pPr>
        <w:spacing w:before="240"/>
        <w:rPr>
          <w:b/>
          <w:smallCaps/>
          <w:sz w:val="28"/>
        </w:rPr>
      </w:pPr>
      <w:r w:rsidRPr="005B0E55">
        <w:rPr>
          <w:b/>
          <w:smallCaps/>
          <w:sz w:val="28"/>
        </w:rPr>
        <w:t>Section B: Education History</w:t>
      </w:r>
    </w:p>
    <w:p w14:paraId="7AB9D14B" w14:textId="77777777" w:rsidR="00735662" w:rsidRPr="00DE679A" w:rsidRDefault="00735662" w:rsidP="00DE679A">
      <w:pPr>
        <w:pStyle w:val="ListParagraph"/>
        <w:numPr>
          <w:ilvl w:val="0"/>
          <w:numId w:val="16"/>
        </w:numPr>
        <w:shd w:val="clear" w:color="auto" w:fill="D9D9D9" w:themeFill="background1" w:themeFillShade="D9"/>
        <w:rPr>
          <w:b/>
        </w:rPr>
      </w:pPr>
      <w:r w:rsidRPr="00DE679A">
        <w:rPr>
          <w:b/>
        </w:rPr>
        <w:t>Institution</w:t>
      </w:r>
      <w:r w:rsidR="00EB3D6D" w:rsidRPr="00DE679A">
        <w:rPr>
          <w:b/>
        </w:rPr>
        <w:t>s</w:t>
      </w:r>
      <w:r w:rsidR="0067790D" w:rsidRPr="00DE679A">
        <w:rPr>
          <w:b/>
        </w:rPr>
        <w:t xml:space="preserve"> Attended </w:t>
      </w:r>
      <w:r w:rsidRPr="00DE679A">
        <w:rPr>
          <w:b/>
        </w:rPr>
        <w:t>with Date</w:t>
      </w:r>
      <w:r w:rsidR="0067790D" w:rsidRPr="00DE679A">
        <w:rPr>
          <w:b/>
        </w:rPr>
        <w:t>s and Academic Qualifications</w:t>
      </w:r>
    </w:p>
    <w:tbl>
      <w:tblPr>
        <w:tblStyle w:val="TableGrid"/>
        <w:tblW w:w="929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8"/>
        <w:gridCol w:w="4410"/>
        <w:gridCol w:w="2970"/>
        <w:gridCol w:w="1532"/>
      </w:tblGrid>
      <w:tr w:rsidR="00B370DD" w:rsidRPr="00AC1D3B" w14:paraId="2410A438" w14:textId="77777777" w:rsidTr="005B0E55">
        <w:trPr>
          <w:trHeight w:val="360"/>
        </w:trPr>
        <w:tc>
          <w:tcPr>
            <w:tcW w:w="378" w:type="dxa"/>
            <w:tcBorders>
              <w:top w:val="single" w:sz="12" w:space="0" w:color="auto"/>
              <w:bottom w:val="single" w:sz="12" w:space="0" w:color="auto"/>
            </w:tcBorders>
            <w:vAlign w:val="center"/>
          </w:tcPr>
          <w:p w14:paraId="459F2B59" w14:textId="77777777" w:rsidR="00B370DD" w:rsidRPr="00AC1D3B" w:rsidRDefault="00B370DD" w:rsidP="00FB741D">
            <w:pPr>
              <w:rPr>
                <w:b/>
              </w:rPr>
            </w:pPr>
            <w:r w:rsidRPr="00AC1D3B">
              <w:rPr>
                <w:b/>
              </w:rPr>
              <w:t>#</w:t>
            </w:r>
          </w:p>
        </w:tc>
        <w:tc>
          <w:tcPr>
            <w:tcW w:w="4410" w:type="dxa"/>
            <w:tcBorders>
              <w:top w:val="single" w:sz="12" w:space="0" w:color="auto"/>
              <w:bottom w:val="single" w:sz="12" w:space="0" w:color="auto"/>
            </w:tcBorders>
            <w:vAlign w:val="center"/>
          </w:tcPr>
          <w:p w14:paraId="064ECDFA" w14:textId="77777777" w:rsidR="00B370DD" w:rsidRPr="00AC1D3B" w:rsidRDefault="00B370DD" w:rsidP="00FB741D">
            <w:pPr>
              <w:rPr>
                <w:b/>
              </w:rPr>
            </w:pPr>
            <w:r w:rsidRPr="00AC1D3B">
              <w:rPr>
                <w:b/>
              </w:rPr>
              <w:t>Institution</w:t>
            </w:r>
          </w:p>
        </w:tc>
        <w:tc>
          <w:tcPr>
            <w:tcW w:w="2970" w:type="dxa"/>
            <w:tcBorders>
              <w:top w:val="single" w:sz="12" w:space="0" w:color="auto"/>
              <w:bottom w:val="single" w:sz="12" w:space="0" w:color="auto"/>
            </w:tcBorders>
            <w:vAlign w:val="center"/>
          </w:tcPr>
          <w:p w14:paraId="18409EBA" w14:textId="77777777" w:rsidR="00B370DD" w:rsidRPr="00AC1D3B" w:rsidRDefault="00B370DD" w:rsidP="00FB741D">
            <w:pPr>
              <w:rPr>
                <w:b/>
              </w:rPr>
            </w:pPr>
            <w:r w:rsidRPr="00AC1D3B">
              <w:rPr>
                <w:b/>
              </w:rPr>
              <w:t>Degree Type</w:t>
            </w:r>
          </w:p>
        </w:tc>
        <w:tc>
          <w:tcPr>
            <w:tcW w:w="1532" w:type="dxa"/>
            <w:tcBorders>
              <w:top w:val="single" w:sz="12" w:space="0" w:color="auto"/>
              <w:bottom w:val="single" w:sz="12" w:space="0" w:color="auto"/>
            </w:tcBorders>
            <w:vAlign w:val="center"/>
          </w:tcPr>
          <w:p w14:paraId="0216142D" w14:textId="77777777" w:rsidR="00B370DD" w:rsidRPr="00AC1D3B" w:rsidRDefault="00B370DD" w:rsidP="00FB741D">
            <w:pPr>
              <w:rPr>
                <w:b/>
              </w:rPr>
            </w:pPr>
            <w:r w:rsidRPr="00AC1D3B">
              <w:rPr>
                <w:b/>
              </w:rPr>
              <w:t>Year</w:t>
            </w:r>
          </w:p>
        </w:tc>
      </w:tr>
      <w:tr w:rsidR="007811C1" w:rsidRPr="00AC1D3B" w14:paraId="2D6A0095" w14:textId="77777777" w:rsidTr="005B0E55">
        <w:trPr>
          <w:trHeight w:val="360"/>
        </w:trPr>
        <w:tc>
          <w:tcPr>
            <w:tcW w:w="378" w:type="dxa"/>
            <w:tcBorders>
              <w:top w:val="single" w:sz="12" w:space="0" w:color="auto"/>
            </w:tcBorders>
            <w:vAlign w:val="center"/>
          </w:tcPr>
          <w:p w14:paraId="2D78AFB8" w14:textId="77777777" w:rsidR="007811C1" w:rsidRDefault="007811C1" w:rsidP="00FB741D">
            <w:r>
              <w:t>1</w:t>
            </w:r>
          </w:p>
        </w:tc>
        <w:tc>
          <w:tcPr>
            <w:tcW w:w="4410" w:type="dxa"/>
            <w:tcBorders>
              <w:top w:val="single" w:sz="12" w:space="0" w:color="auto"/>
            </w:tcBorders>
            <w:vAlign w:val="center"/>
          </w:tcPr>
          <w:p w14:paraId="09F9F93E" w14:textId="77777777" w:rsidR="007811C1" w:rsidRPr="00AC1D3B" w:rsidRDefault="007811C1" w:rsidP="00FB741D">
            <w:r>
              <w:t>Federal University of technology</w:t>
            </w:r>
          </w:p>
        </w:tc>
        <w:tc>
          <w:tcPr>
            <w:tcW w:w="2970" w:type="dxa"/>
            <w:tcBorders>
              <w:top w:val="single" w:sz="12" w:space="0" w:color="auto"/>
            </w:tcBorders>
            <w:vAlign w:val="center"/>
          </w:tcPr>
          <w:p w14:paraId="55DB795E" w14:textId="77777777" w:rsidR="007811C1" w:rsidRPr="0034081F" w:rsidRDefault="007811C1" w:rsidP="007811C1">
            <w:r w:rsidRPr="0034081F">
              <w:t xml:space="preserve">Ph.D </w:t>
            </w:r>
          </w:p>
        </w:tc>
        <w:tc>
          <w:tcPr>
            <w:tcW w:w="1532" w:type="dxa"/>
            <w:tcBorders>
              <w:top w:val="single" w:sz="12" w:space="0" w:color="auto"/>
            </w:tcBorders>
            <w:vAlign w:val="center"/>
          </w:tcPr>
          <w:p w14:paraId="5FCBEDAD" w14:textId="1EE7B48D" w:rsidR="007811C1" w:rsidRPr="0034081F" w:rsidRDefault="00A135D0" w:rsidP="00E25F83">
            <w:r>
              <w:t>2021</w:t>
            </w:r>
          </w:p>
        </w:tc>
      </w:tr>
      <w:tr w:rsidR="007811C1" w:rsidRPr="00AC1D3B" w14:paraId="09A206E0" w14:textId="77777777" w:rsidTr="005B0E55">
        <w:trPr>
          <w:trHeight w:val="360"/>
        </w:trPr>
        <w:tc>
          <w:tcPr>
            <w:tcW w:w="378" w:type="dxa"/>
            <w:vAlign w:val="center"/>
          </w:tcPr>
          <w:p w14:paraId="56A51BD6" w14:textId="77777777" w:rsidR="007811C1" w:rsidRDefault="007811C1" w:rsidP="009A5338">
            <w:pPr>
              <w:pStyle w:val="ListParagraph"/>
              <w:numPr>
                <w:ilvl w:val="0"/>
                <w:numId w:val="16"/>
              </w:numPr>
            </w:pPr>
          </w:p>
        </w:tc>
        <w:tc>
          <w:tcPr>
            <w:tcW w:w="4410" w:type="dxa"/>
            <w:vAlign w:val="center"/>
          </w:tcPr>
          <w:p w14:paraId="1729B411" w14:textId="77777777" w:rsidR="007811C1" w:rsidRDefault="007811C1" w:rsidP="00FB741D">
            <w:r>
              <w:t>Ambrose Alli University</w:t>
            </w:r>
          </w:p>
        </w:tc>
        <w:tc>
          <w:tcPr>
            <w:tcW w:w="2970" w:type="dxa"/>
            <w:vAlign w:val="center"/>
          </w:tcPr>
          <w:p w14:paraId="35EDA30E" w14:textId="77777777" w:rsidR="007811C1" w:rsidRDefault="007811C1" w:rsidP="00FB741D">
            <w:r>
              <w:t>MSc</w:t>
            </w:r>
          </w:p>
        </w:tc>
        <w:tc>
          <w:tcPr>
            <w:tcW w:w="1532" w:type="dxa"/>
            <w:vAlign w:val="center"/>
          </w:tcPr>
          <w:p w14:paraId="7895105F" w14:textId="77777777" w:rsidR="007811C1" w:rsidRDefault="007811C1" w:rsidP="00FB741D">
            <w:r>
              <w:t>2006</w:t>
            </w:r>
          </w:p>
        </w:tc>
      </w:tr>
      <w:tr w:rsidR="007811C1" w:rsidRPr="00AC1D3B" w14:paraId="5C9572F5" w14:textId="77777777" w:rsidTr="005B0E55">
        <w:trPr>
          <w:trHeight w:val="360"/>
        </w:trPr>
        <w:tc>
          <w:tcPr>
            <w:tcW w:w="378" w:type="dxa"/>
            <w:vAlign w:val="center"/>
          </w:tcPr>
          <w:p w14:paraId="27EE6451" w14:textId="77777777" w:rsidR="007811C1" w:rsidRPr="00AC1D3B" w:rsidRDefault="007811C1" w:rsidP="00FB741D">
            <w:r>
              <w:t>3</w:t>
            </w:r>
          </w:p>
        </w:tc>
        <w:tc>
          <w:tcPr>
            <w:tcW w:w="4410" w:type="dxa"/>
            <w:vAlign w:val="center"/>
          </w:tcPr>
          <w:p w14:paraId="7F8B3FF4" w14:textId="77777777" w:rsidR="007811C1" w:rsidRPr="00AC1D3B" w:rsidRDefault="007811C1" w:rsidP="00FB741D">
            <w:r>
              <w:t>University of Ibadan</w:t>
            </w:r>
          </w:p>
        </w:tc>
        <w:tc>
          <w:tcPr>
            <w:tcW w:w="2970" w:type="dxa"/>
            <w:vAlign w:val="center"/>
          </w:tcPr>
          <w:p w14:paraId="1C216D40" w14:textId="77777777" w:rsidR="007811C1" w:rsidRPr="00AC1D3B" w:rsidRDefault="007811C1" w:rsidP="00FB741D">
            <w:r>
              <w:t>DVM</w:t>
            </w:r>
          </w:p>
        </w:tc>
        <w:tc>
          <w:tcPr>
            <w:tcW w:w="1532" w:type="dxa"/>
            <w:vAlign w:val="center"/>
          </w:tcPr>
          <w:p w14:paraId="49690299" w14:textId="77777777" w:rsidR="007811C1" w:rsidRPr="00AC1D3B" w:rsidRDefault="007811C1" w:rsidP="00FB741D">
            <w:r>
              <w:t>1992</w:t>
            </w:r>
          </w:p>
        </w:tc>
      </w:tr>
    </w:tbl>
    <w:p w14:paraId="6C6816DD" w14:textId="77777777" w:rsidR="00735662" w:rsidRDefault="00735662" w:rsidP="00552FFA"/>
    <w:p w14:paraId="3F8A9727" w14:textId="77777777" w:rsidR="00360C41" w:rsidRDefault="00360C41" w:rsidP="00276C37">
      <w:pPr>
        <w:shd w:val="clear" w:color="auto" w:fill="D9D9D9" w:themeFill="background1" w:themeFillShade="D9"/>
        <w:rPr>
          <w:b/>
        </w:rPr>
      </w:pPr>
    </w:p>
    <w:p w14:paraId="704211C5" w14:textId="42D5830B" w:rsidR="003233F7" w:rsidRPr="00276C37" w:rsidRDefault="00276C37" w:rsidP="00276C37">
      <w:pPr>
        <w:shd w:val="clear" w:color="auto" w:fill="D9D9D9" w:themeFill="background1" w:themeFillShade="D9"/>
        <w:rPr>
          <w:b/>
        </w:rPr>
      </w:pPr>
      <w:r>
        <w:rPr>
          <w:b/>
        </w:rPr>
        <w:t xml:space="preserve">2.    </w:t>
      </w:r>
      <w:r w:rsidR="006865D1">
        <w:rPr>
          <w:b/>
        </w:rPr>
        <w:t xml:space="preserve">Teaching/Work </w:t>
      </w:r>
      <w:r w:rsidR="003233F7" w:rsidRPr="00276C37">
        <w:rPr>
          <w:b/>
        </w:rPr>
        <w:t>Experience</w:t>
      </w:r>
    </w:p>
    <w:tbl>
      <w:tblPr>
        <w:tblStyle w:val="TableGrid"/>
        <w:tblW w:w="905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5"/>
        <w:gridCol w:w="4270"/>
        <w:gridCol w:w="2335"/>
        <w:gridCol w:w="1915"/>
      </w:tblGrid>
      <w:tr w:rsidR="00B46935" w:rsidRPr="00247C84" w14:paraId="039F1150" w14:textId="77777777" w:rsidTr="000E4370">
        <w:trPr>
          <w:trHeight w:val="432"/>
        </w:trPr>
        <w:tc>
          <w:tcPr>
            <w:tcW w:w="535" w:type="dxa"/>
            <w:tcBorders>
              <w:top w:val="single" w:sz="12" w:space="0" w:color="auto"/>
              <w:bottom w:val="single" w:sz="12" w:space="0" w:color="auto"/>
            </w:tcBorders>
            <w:vAlign w:val="center"/>
          </w:tcPr>
          <w:p w14:paraId="31B0AB94" w14:textId="17A90869" w:rsidR="00B46935" w:rsidRPr="00247C84" w:rsidRDefault="00B46935" w:rsidP="00247C84">
            <w:pPr>
              <w:rPr>
                <w:b/>
              </w:rPr>
            </w:pPr>
          </w:p>
        </w:tc>
        <w:tc>
          <w:tcPr>
            <w:tcW w:w="4270" w:type="dxa"/>
            <w:tcBorders>
              <w:top w:val="single" w:sz="12" w:space="0" w:color="auto"/>
              <w:bottom w:val="single" w:sz="12" w:space="0" w:color="auto"/>
            </w:tcBorders>
            <w:vAlign w:val="center"/>
          </w:tcPr>
          <w:p w14:paraId="61B30DBA" w14:textId="76391D58" w:rsidR="00B46935" w:rsidRPr="00247C84" w:rsidRDefault="00B46935" w:rsidP="00247C84">
            <w:pPr>
              <w:rPr>
                <w:b/>
              </w:rPr>
            </w:pPr>
            <w:r w:rsidRPr="00247C84">
              <w:rPr>
                <w:b/>
              </w:rPr>
              <w:t>Institution</w:t>
            </w:r>
            <w:r w:rsidR="006865D1">
              <w:rPr>
                <w:b/>
              </w:rPr>
              <w:t>/Organization</w:t>
            </w:r>
          </w:p>
        </w:tc>
        <w:tc>
          <w:tcPr>
            <w:tcW w:w="2335" w:type="dxa"/>
            <w:tcBorders>
              <w:top w:val="single" w:sz="12" w:space="0" w:color="auto"/>
              <w:bottom w:val="single" w:sz="12" w:space="0" w:color="auto"/>
            </w:tcBorders>
            <w:vAlign w:val="center"/>
          </w:tcPr>
          <w:p w14:paraId="2D2284EB" w14:textId="5EADC728" w:rsidR="00B46935" w:rsidRPr="00247C84" w:rsidRDefault="00B46935" w:rsidP="00247C84">
            <w:pPr>
              <w:rPr>
                <w:b/>
              </w:rPr>
            </w:pPr>
            <w:r w:rsidRPr="00247C84">
              <w:rPr>
                <w:b/>
              </w:rPr>
              <w:t>Rank</w:t>
            </w:r>
            <w:r w:rsidR="006865D1">
              <w:rPr>
                <w:b/>
              </w:rPr>
              <w:t>/Position</w:t>
            </w:r>
          </w:p>
        </w:tc>
        <w:tc>
          <w:tcPr>
            <w:tcW w:w="1915" w:type="dxa"/>
            <w:tcBorders>
              <w:top w:val="single" w:sz="12" w:space="0" w:color="auto"/>
              <w:bottom w:val="single" w:sz="12" w:space="0" w:color="auto"/>
            </w:tcBorders>
            <w:vAlign w:val="center"/>
          </w:tcPr>
          <w:p w14:paraId="2051F7E0" w14:textId="77777777" w:rsidR="00B46935" w:rsidRPr="00247C84" w:rsidRDefault="00B46935" w:rsidP="00247C84">
            <w:pPr>
              <w:rPr>
                <w:b/>
              </w:rPr>
            </w:pPr>
            <w:r w:rsidRPr="00247C84">
              <w:rPr>
                <w:b/>
              </w:rPr>
              <w:t>Date</w:t>
            </w:r>
          </w:p>
        </w:tc>
      </w:tr>
      <w:tr w:rsidR="00F63139" w:rsidRPr="00B46935" w14:paraId="20B1CF07" w14:textId="77777777" w:rsidTr="00EC0A88">
        <w:trPr>
          <w:trHeight w:val="278"/>
        </w:trPr>
        <w:tc>
          <w:tcPr>
            <w:tcW w:w="535" w:type="dxa"/>
            <w:vMerge w:val="restart"/>
            <w:tcBorders>
              <w:top w:val="single" w:sz="12" w:space="0" w:color="auto"/>
            </w:tcBorders>
            <w:vAlign w:val="center"/>
          </w:tcPr>
          <w:p w14:paraId="0867E1BD" w14:textId="3791EA26" w:rsidR="00F63139" w:rsidRPr="00B46935" w:rsidRDefault="00F63139" w:rsidP="00247C84">
            <w:r>
              <w:t>1</w:t>
            </w:r>
          </w:p>
        </w:tc>
        <w:tc>
          <w:tcPr>
            <w:tcW w:w="4270" w:type="dxa"/>
            <w:vMerge w:val="restart"/>
            <w:tcBorders>
              <w:top w:val="single" w:sz="12" w:space="0" w:color="auto"/>
            </w:tcBorders>
            <w:vAlign w:val="center"/>
          </w:tcPr>
          <w:p w14:paraId="144BC191" w14:textId="153B763D" w:rsidR="00F63139" w:rsidRPr="00B46935" w:rsidRDefault="00F63139" w:rsidP="00247C84">
            <w:r>
              <w:t>Landmark University, Omu Aran, Kwara State.</w:t>
            </w:r>
          </w:p>
        </w:tc>
        <w:tc>
          <w:tcPr>
            <w:tcW w:w="2335" w:type="dxa"/>
            <w:tcBorders>
              <w:top w:val="single" w:sz="12" w:space="0" w:color="auto"/>
              <w:bottom w:val="single" w:sz="12" w:space="0" w:color="auto"/>
            </w:tcBorders>
            <w:vAlign w:val="center"/>
          </w:tcPr>
          <w:p w14:paraId="394D8A1A" w14:textId="05EE6440" w:rsidR="00F63139" w:rsidRPr="00B46935" w:rsidRDefault="00F63139" w:rsidP="00247C84">
            <w:r>
              <w:t>L I</w:t>
            </w:r>
          </w:p>
        </w:tc>
        <w:tc>
          <w:tcPr>
            <w:tcW w:w="1915" w:type="dxa"/>
            <w:tcBorders>
              <w:top w:val="single" w:sz="12" w:space="0" w:color="auto"/>
            </w:tcBorders>
            <w:vAlign w:val="center"/>
          </w:tcPr>
          <w:p w14:paraId="6EB7EAA6" w14:textId="7E496FFD" w:rsidR="00F63139" w:rsidRPr="00B46935" w:rsidRDefault="00F63139" w:rsidP="00247C84">
            <w:r>
              <w:t>2021- date</w:t>
            </w:r>
          </w:p>
        </w:tc>
      </w:tr>
      <w:tr w:rsidR="00F63139" w:rsidRPr="00B46935" w14:paraId="2BD99D0F" w14:textId="77777777" w:rsidTr="00EC0A88">
        <w:trPr>
          <w:trHeight w:val="277"/>
        </w:trPr>
        <w:tc>
          <w:tcPr>
            <w:tcW w:w="535" w:type="dxa"/>
            <w:vMerge/>
            <w:tcBorders>
              <w:bottom w:val="single" w:sz="12" w:space="0" w:color="auto"/>
            </w:tcBorders>
            <w:vAlign w:val="center"/>
          </w:tcPr>
          <w:p w14:paraId="312A61D9" w14:textId="77777777" w:rsidR="00F63139" w:rsidRDefault="00F63139" w:rsidP="00247C84"/>
        </w:tc>
        <w:tc>
          <w:tcPr>
            <w:tcW w:w="4270" w:type="dxa"/>
            <w:vMerge/>
            <w:tcBorders>
              <w:bottom w:val="single" w:sz="12" w:space="0" w:color="auto"/>
            </w:tcBorders>
            <w:vAlign w:val="center"/>
          </w:tcPr>
          <w:p w14:paraId="41F89E4B" w14:textId="77777777" w:rsidR="00F63139" w:rsidRDefault="00F63139" w:rsidP="00247C84"/>
        </w:tc>
        <w:tc>
          <w:tcPr>
            <w:tcW w:w="2335" w:type="dxa"/>
            <w:tcBorders>
              <w:top w:val="single" w:sz="12" w:space="0" w:color="auto"/>
              <w:bottom w:val="single" w:sz="12" w:space="0" w:color="auto"/>
            </w:tcBorders>
            <w:vAlign w:val="center"/>
          </w:tcPr>
          <w:p w14:paraId="79DD82A0" w14:textId="1255E695" w:rsidR="00F63139" w:rsidRDefault="00F63139" w:rsidP="00247C84">
            <w:r>
              <w:t xml:space="preserve">L II </w:t>
            </w:r>
          </w:p>
        </w:tc>
        <w:tc>
          <w:tcPr>
            <w:tcW w:w="1915" w:type="dxa"/>
            <w:tcBorders>
              <w:bottom w:val="single" w:sz="12" w:space="0" w:color="auto"/>
            </w:tcBorders>
            <w:vAlign w:val="center"/>
          </w:tcPr>
          <w:p w14:paraId="41E93D18" w14:textId="3EE5598F" w:rsidR="00F63139" w:rsidRDefault="00F63139" w:rsidP="00247C84">
            <w:r>
              <w:t>2013 - 2021</w:t>
            </w:r>
          </w:p>
        </w:tc>
      </w:tr>
      <w:tr w:rsidR="006865D1" w:rsidRPr="00B46935" w14:paraId="5BBABF91" w14:textId="77777777" w:rsidTr="006865D1">
        <w:trPr>
          <w:trHeight w:val="432"/>
        </w:trPr>
        <w:tc>
          <w:tcPr>
            <w:tcW w:w="535" w:type="dxa"/>
            <w:tcBorders>
              <w:top w:val="single" w:sz="12" w:space="0" w:color="auto"/>
              <w:bottom w:val="single" w:sz="12" w:space="0" w:color="auto"/>
            </w:tcBorders>
            <w:vAlign w:val="center"/>
          </w:tcPr>
          <w:p w14:paraId="57FD581F" w14:textId="6177D5EB" w:rsidR="006865D1" w:rsidRDefault="006865D1" w:rsidP="00247C84">
            <w:r>
              <w:t>2</w:t>
            </w:r>
          </w:p>
        </w:tc>
        <w:tc>
          <w:tcPr>
            <w:tcW w:w="4270" w:type="dxa"/>
            <w:tcBorders>
              <w:top w:val="single" w:sz="12" w:space="0" w:color="auto"/>
              <w:bottom w:val="single" w:sz="12" w:space="0" w:color="auto"/>
            </w:tcBorders>
            <w:vAlign w:val="center"/>
          </w:tcPr>
          <w:p w14:paraId="2D2A8903" w14:textId="47020B59" w:rsidR="006865D1" w:rsidRDefault="006865D1" w:rsidP="00247C84">
            <w:r>
              <w:t>Funnies Agric. Venture</w:t>
            </w:r>
            <w:r w:rsidR="00F63139">
              <w:t>, 73, Momodu Road, Eguare Irrua, Edo State.</w:t>
            </w:r>
          </w:p>
        </w:tc>
        <w:tc>
          <w:tcPr>
            <w:tcW w:w="2335" w:type="dxa"/>
            <w:tcBorders>
              <w:top w:val="single" w:sz="12" w:space="0" w:color="auto"/>
              <w:bottom w:val="single" w:sz="12" w:space="0" w:color="auto"/>
            </w:tcBorders>
            <w:vAlign w:val="center"/>
          </w:tcPr>
          <w:p w14:paraId="53D6F335" w14:textId="73C9C6F5" w:rsidR="006865D1" w:rsidRDefault="006865D1" w:rsidP="00247C84">
            <w:r>
              <w:t>Veterinary Doctor</w:t>
            </w:r>
          </w:p>
        </w:tc>
        <w:tc>
          <w:tcPr>
            <w:tcW w:w="1915" w:type="dxa"/>
            <w:tcBorders>
              <w:top w:val="single" w:sz="12" w:space="0" w:color="auto"/>
              <w:bottom w:val="single" w:sz="12" w:space="0" w:color="auto"/>
            </w:tcBorders>
            <w:vAlign w:val="center"/>
          </w:tcPr>
          <w:p w14:paraId="783D1E27" w14:textId="2146FE62" w:rsidR="006865D1" w:rsidRDefault="006865D1" w:rsidP="00247C84">
            <w:r>
              <w:t>2006 -2013</w:t>
            </w:r>
          </w:p>
        </w:tc>
      </w:tr>
      <w:tr w:rsidR="006865D1" w:rsidRPr="00B46935" w14:paraId="799A69FB" w14:textId="77777777" w:rsidTr="006865D1">
        <w:trPr>
          <w:trHeight w:val="432"/>
        </w:trPr>
        <w:tc>
          <w:tcPr>
            <w:tcW w:w="535" w:type="dxa"/>
            <w:tcBorders>
              <w:top w:val="single" w:sz="12" w:space="0" w:color="auto"/>
              <w:bottom w:val="single" w:sz="12" w:space="0" w:color="auto"/>
            </w:tcBorders>
            <w:vAlign w:val="center"/>
          </w:tcPr>
          <w:p w14:paraId="19FFC1E4" w14:textId="68418E8F" w:rsidR="006865D1" w:rsidRDefault="006865D1" w:rsidP="00247C84">
            <w:r>
              <w:t>3</w:t>
            </w:r>
          </w:p>
        </w:tc>
        <w:tc>
          <w:tcPr>
            <w:tcW w:w="4270" w:type="dxa"/>
            <w:tcBorders>
              <w:top w:val="single" w:sz="12" w:space="0" w:color="auto"/>
              <w:bottom w:val="single" w:sz="12" w:space="0" w:color="auto"/>
            </w:tcBorders>
            <w:vAlign w:val="center"/>
          </w:tcPr>
          <w:p w14:paraId="03BDF790" w14:textId="2679E218" w:rsidR="006865D1" w:rsidRDefault="006865D1" w:rsidP="00247C84">
            <w:r>
              <w:t>Tutu Veterinary Consult</w:t>
            </w:r>
            <w:r w:rsidR="00F63139">
              <w:t>, 2 Iduwe st. Agbor</w:t>
            </w:r>
          </w:p>
        </w:tc>
        <w:tc>
          <w:tcPr>
            <w:tcW w:w="2335" w:type="dxa"/>
            <w:tcBorders>
              <w:top w:val="single" w:sz="12" w:space="0" w:color="auto"/>
              <w:bottom w:val="single" w:sz="12" w:space="0" w:color="auto"/>
            </w:tcBorders>
            <w:vAlign w:val="center"/>
          </w:tcPr>
          <w:p w14:paraId="29CEF77A" w14:textId="37F3A3D7" w:rsidR="006865D1" w:rsidRDefault="006865D1" w:rsidP="00247C84">
            <w:r>
              <w:t>Veterinary Doctor</w:t>
            </w:r>
          </w:p>
        </w:tc>
        <w:tc>
          <w:tcPr>
            <w:tcW w:w="1915" w:type="dxa"/>
            <w:tcBorders>
              <w:top w:val="single" w:sz="12" w:space="0" w:color="auto"/>
              <w:bottom w:val="single" w:sz="12" w:space="0" w:color="auto"/>
            </w:tcBorders>
            <w:vAlign w:val="center"/>
          </w:tcPr>
          <w:p w14:paraId="03F8C496" w14:textId="37BC9DA0" w:rsidR="006865D1" w:rsidRDefault="006865D1" w:rsidP="00247C84">
            <w:r>
              <w:t>1996 - 2006</w:t>
            </w:r>
          </w:p>
        </w:tc>
      </w:tr>
      <w:tr w:rsidR="006865D1" w:rsidRPr="00B46935" w14:paraId="0778D587" w14:textId="77777777" w:rsidTr="006865D1">
        <w:trPr>
          <w:trHeight w:val="432"/>
        </w:trPr>
        <w:tc>
          <w:tcPr>
            <w:tcW w:w="535" w:type="dxa"/>
            <w:tcBorders>
              <w:top w:val="single" w:sz="12" w:space="0" w:color="auto"/>
              <w:bottom w:val="single" w:sz="12" w:space="0" w:color="auto"/>
            </w:tcBorders>
            <w:vAlign w:val="center"/>
          </w:tcPr>
          <w:p w14:paraId="7E2B5042" w14:textId="03517EEF" w:rsidR="006865D1" w:rsidRDefault="006865D1" w:rsidP="00247C84">
            <w:r>
              <w:t>4</w:t>
            </w:r>
          </w:p>
        </w:tc>
        <w:tc>
          <w:tcPr>
            <w:tcW w:w="4270" w:type="dxa"/>
            <w:tcBorders>
              <w:top w:val="single" w:sz="12" w:space="0" w:color="auto"/>
              <w:bottom w:val="single" w:sz="12" w:space="0" w:color="auto"/>
            </w:tcBorders>
            <w:vAlign w:val="center"/>
          </w:tcPr>
          <w:p w14:paraId="5EB2F261" w14:textId="630DF5AE" w:rsidR="006865D1" w:rsidRDefault="006865D1" w:rsidP="00247C84">
            <w:r>
              <w:t>Obiora Farms, Okpanam Road, Asaba Delta State</w:t>
            </w:r>
          </w:p>
        </w:tc>
        <w:tc>
          <w:tcPr>
            <w:tcW w:w="2335" w:type="dxa"/>
            <w:tcBorders>
              <w:top w:val="single" w:sz="12" w:space="0" w:color="auto"/>
              <w:bottom w:val="single" w:sz="12" w:space="0" w:color="auto"/>
            </w:tcBorders>
            <w:vAlign w:val="center"/>
          </w:tcPr>
          <w:p w14:paraId="12095D91" w14:textId="25CF3293" w:rsidR="006865D1" w:rsidRDefault="006865D1" w:rsidP="00247C84">
            <w:r>
              <w:t>Farm Manager</w:t>
            </w:r>
          </w:p>
        </w:tc>
        <w:tc>
          <w:tcPr>
            <w:tcW w:w="1915" w:type="dxa"/>
            <w:tcBorders>
              <w:top w:val="single" w:sz="12" w:space="0" w:color="auto"/>
              <w:bottom w:val="single" w:sz="12" w:space="0" w:color="auto"/>
            </w:tcBorders>
            <w:vAlign w:val="center"/>
          </w:tcPr>
          <w:p w14:paraId="0C572D7D" w14:textId="5BA064AD" w:rsidR="006865D1" w:rsidRDefault="006865D1" w:rsidP="00247C84">
            <w:r>
              <w:t>1995 -1996</w:t>
            </w:r>
          </w:p>
        </w:tc>
      </w:tr>
      <w:tr w:rsidR="006865D1" w:rsidRPr="00B46935" w14:paraId="19D5AB5D" w14:textId="77777777" w:rsidTr="00F63139">
        <w:trPr>
          <w:trHeight w:val="432"/>
        </w:trPr>
        <w:tc>
          <w:tcPr>
            <w:tcW w:w="535" w:type="dxa"/>
            <w:tcBorders>
              <w:top w:val="single" w:sz="12" w:space="0" w:color="auto"/>
              <w:bottom w:val="single" w:sz="12" w:space="0" w:color="auto"/>
            </w:tcBorders>
            <w:vAlign w:val="center"/>
          </w:tcPr>
          <w:p w14:paraId="1CA46BE8" w14:textId="3EAD90C2" w:rsidR="006865D1" w:rsidRDefault="006865D1" w:rsidP="00247C84">
            <w:r>
              <w:t>5</w:t>
            </w:r>
          </w:p>
        </w:tc>
        <w:tc>
          <w:tcPr>
            <w:tcW w:w="4270" w:type="dxa"/>
            <w:tcBorders>
              <w:top w:val="single" w:sz="12" w:space="0" w:color="auto"/>
              <w:bottom w:val="single" w:sz="12" w:space="0" w:color="auto"/>
            </w:tcBorders>
            <w:vAlign w:val="center"/>
          </w:tcPr>
          <w:p w14:paraId="6ACC67D7" w14:textId="51C85E86" w:rsidR="006865D1" w:rsidRDefault="00F63139" w:rsidP="00247C84">
            <w:r>
              <w:t>Yaya Farms, Ewuru Industrial Estate, Agbor, Delta State</w:t>
            </w:r>
          </w:p>
        </w:tc>
        <w:tc>
          <w:tcPr>
            <w:tcW w:w="2335" w:type="dxa"/>
            <w:tcBorders>
              <w:top w:val="single" w:sz="12" w:space="0" w:color="auto"/>
              <w:bottom w:val="single" w:sz="12" w:space="0" w:color="auto"/>
            </w:tcBorders>
            <w:vAlign w:val="center"/>
          </w:tcPr>
          <w:p w14:paraId="3EB884AA" w14:textId="1020755E" w:rsidR="006865D1" w:rsidRDefault="00F63139" w:rsidP="00247C84">
            <w:r>
              <w:t>Farm Manager</w:t>
            </w:r>
          </w:p>
        </w:tc>
        <w:tc>
          <w:tcPr>
            <w:tcW w:w="1915" w:type="dxa"/>
            <w:tcBorders>
              <w:top w:val="single" w:sz="12" w:space="0" w:color="auto"/>
              <w:bottom w:val="single" w:sz="12" w:space="0" w:color="auto"/>
            </w:tcBorders>
            <w:vAlign w:val="center"/>
          </w:tcPr>
          <w:p w14:paraId="47C6346A" w14:textId="571545A7" w:rsidR="006865D1" w:rsidRDefault="00F63139" w:rsidP="00247C84">
            <w:r>
              <w:t>1994 - 1995</w:t>
            </w:r>
          </w:p>
        </w:tc>
      </w:tr>
      <w:tr w:rsidR="00F63139" w:rsidRPr="00B46935" w14:paraId="77A58301" w14:textId="77777777" w:rsidTr="000E4370">
        <w:trPr>
          <w:trHeight w:val="432"/>
        </w:trPr>
        <w:tc>
          <w:tcPr>
            <w:tcW w:w="535" w:type="dxa"/>
            <w:tcBorders>
              <w:top w:val="single" w:sz="12" w:space="0" w:color="auto"/>
            </w:tcBorders>
            <w:vAlign w:val="center"/>
          </w:tcPr>
          <w:p w14:paraId="312A7CDB" w14:textId="039A70CD" w:rsidR="00F63139" w:rsidRDefault="00F63139" w:rsidP="00247C84">
            <w:r>
              <w:t>6</w:t>
            </w:r>
          </w:p>
        </w:tc>
        <w:tc>
          <w:tcPr>
            <w:tcW w:w="4270" w:type="dxa"/>
            <w:tcBorders>
              <w:top w:val="single" w:sz="12" w:space="0" w:color="auto"/>
            </w:tcBorders>
            <w:vAlign w:val="center"/>
          </w:tcPr>
          <w:p w14:paraId="4604B261" w14:textId="2CD1A61B" w:rsidR="00F63139" w:rsidRDefault="00F63139" w:rsidP="00247C84">
            <w:r>
              <w:t>Ministry of Agriculture and Natural Resources, Agbor, Delta State.</w:t>
            </w:r>
          </w:p>
        </w:tc>
        <w:tc>
          <w:tcPr>
            <w:tcW w:w="2335" w:type="dxa"/>
            <w:tcBorders>
              <w:top w:val="single" w:sz="12" w:space="0" w:color="auto"/>
            </w:tcBorders>
            <w:vAlign w:val="center"/>
          </w:tcPr>
          <w:p w14:paraId="3D3BFE64" w14:textId="1F952A9F" w:rsidR="00F63139" w:rsidRDefault="00F63139" w:rsidP="00247C84">
            <w:r>
              <w:t>Veterinary Officer (NYSC)</w:t>
            </w:r>
          </w:p>
        </w:tc>
        <w:tc>
          <w:tcPr>
            <w:tcW w:w="1915" w:type="dxa"/>
            <w:tcBorders>
              <w:top w:val="single" w:sz="12" w:space="0" w:color="auto"/>
            </w:tcBorders>
            <w:vAlign w:val="center"/>
          </w:tcPr>
          <w:p w14:paraId="419B2349" w14:textId="4916005C" w:rsidR="00F63139" w:rsidRDefault="00F63139" w:rsidP="00247C84">
            <w:r>
              <w:t>1993 -1994</w:t>
            </w:r>
          </w:p>
        </w:tc>
      </w:tr>
    </w:tbl>
    <w:p w14:paraId="60600899" w14:textId="77777777" w:rsidR="00B46935" w:rsidRDefault="00B46935" w:rsidP="00552FFA"/>
    <w:p w14:paraId="5F36B33E" w14:textId="44145444" w:rsidR="00CF1312" w:rsidRPr="0034081F" w:rsidRDefault="00952980" w:rsidP="00CF1312">
      <w:pPr>
        <w:shd w:val="clear" w:color="auto" w:fill="D9D9D9"/>
        <w:rPr>
          <w:b/>
        </w:rPr>
      </w:pPr>
      <w:r>
        <w:rPr>
          <w:b/>
        </w:rPr>
        <w:t>Self-Development</w:t>
      </w:r>
    </w:p>
    <w:p w14:paraId="2A32027C" w14:textId="03643DEB" w:rsidR="00E202F3" w:rsidRDefault="00952980" w:rsidP="00952980">
      <w:pPr>
        <w:pStyle w:val="ListParagraph"/>
        <w:numPr>
          <w:ilvl w:val="0"/>
          <w:numId w:val="36"/>
        </w:numPr>
        <w:jc w:val="both"/>
        <w:rPr>
          <w:szCs w:val="24"/>
        </w:rPr>
      </w:pPr>
      <w:r>
        <w:rPr>
          <w:szCs w:val="24"/>
        </w:rPr>
        <w:t>Veterinary Council of Nigeria Continuing Education Seminar 2023 (Virtual). Topic: National Prosperity, The Veterinarian at the heart of livestock production and food security in Nigeria. 11</w:t>
      </w:r>
      <w:r w:rsidRPr="00952980">
        <w:rPr>
          <w:szCs w:val="24"/>
          <w:vertAlign w:val="superscript"/>
        </w:rPr>
        <w:t>th</w:t>
      </w:r>
      <w:r>
        <w:rPr>
          <w:szCs w:val="24"/>
        </w:rPr>
        <w:t xml:space="preserve"> October 2023.</w:t>
      </w:r>
    </w:p>
    <w:p w14:paraId="51D4A53B" w14:textId="67E33C8B" w:rsidR="00952980" w:rsidRPr="00952980" w:rsidRDefault="00952980" w:rsidP="00952980">
      <w:pPr>
        <w:pStyle w:val="ListParagraph"/>
        <w:numPr>
          <w:ilvl w:val="0"/>
          <w:numId w:val="36"/>
        </w:numPr>
        <w:jc w:val="both"/>
        <w:rPr>
          <w:szCs w:val="24"/>
        </w:rPr>
      </w:pPr>
      <w:r w:rsidRPr="007D3AE8">
        <w:rPr>
          <w:bCs/>
          <w:szCs w:val="24"/>
        </w:rPr>
        <w:t>2 Day International E-Conference on COVID – 19 Global Impact (20</w:t>
      </w:r>
      <w:r w:rsidRPr="007D3AE8">
        <w:rPr>
          <w:bCs/>
          <w:szCs w:val="24"/>
          <w:vertAlign w:val="superscript"/>
        </w:rPr>
        <w:t xml:space="preserve">th </w:t>
      </w:r>
      <w:r w:rsidRPr="007D3AE8">
        <w:rPr>
          <w:bCs/>
          <w:szCs w:val="24"/>
        </w:rPr>
        <w:t>– 21</w:t>
      </w:r>
      <w:r w:rsidRPr="007D3AE8">
        <w:rPr>
          <w:bCs/>
          <w:szCs w:val="24"/>
          <w:vertAlign w:val="superscript"/>
        </w:rPr>
        <w:t>st</w:t>
      </w:r>
      <w:r w:rsidRPr="007D3AE8">
        <w:rPr>
          <w:bCs/>
          <w:szCs w:val="24"/>
        </w:rPr>
        <w:t xml:space="preserve"> July, 2020).</w:t>
      </w:r>
    </w:p>
    <w:p w14:paraId="50872D4F" w14:textId="13967BFD" w:rsidR="00CF1312" w:rsidRPr="00952980" w:rsidRDefault="00CF1312" w:rsidP="007D3AE8">
      <w:pPr>
        <w:pStyle w:val="ListParagraph"/>
        <w:numPr>
          <w:ilvl w:val="0"/>
          <w:numId w:val="36"/>
        </w:numPr>
        <w:jc w:val="both"/>
        <w:rPr>
          <w:szCs w:val="24"/>
        </w:rPr>
      </w:pPr>
      <w:r w:rsidRPr="007D3AE8">
        <w:rPr>
          <w:szCs w:val="24"/>
        </w:rPr>
        <w:t xml:space="preserve">3 Week Course: </w:t>
      </w:r>
      <w:hyperlink r:id="rId8" w:tgtFrame="_blank" w:history="1">
        <w:r w:rsidRPr="007D3AE8">
          <w:rPr>
            <w:rStyle w:val="Hyperlink"/>
            <w:color w:val="auto"/>
            <w:szCs w:val="24"/>
            <w:u w:val="none"/>
          </w:rPr>
          <w:t>GODAN Action Online Course on Open Data Management in Agriculture, Nutrition and Land</w:t>
        </w:r>
      </w:hyperlink>
      <w:r w:rsidRPr="007D3AE8">
        <w:rPr>
          <w:szCs w:val="24"/>
        </w:rPr>
        <w:t xml:space="preserve"> (</w:t>
      </w:r>
      <w:r w:rsidRPr="007D3AE8">
        <w:rPr>
          <w:bCs/>
          <w:szCs w:val="24"/>
        </w:rPr>
        <w:t>19</w:t>
      </w:r>
      <w:r w:rsidRPr="007D3AE8">
        <w:rPr>
          <w:bCs/>
          <w:szCs w:val="24"/>
          <w:vertAlign w:val="superscript"/>
        </w:rPr>
        <w:t>th</w:t>
      </w:r>
      <w:r w:rsidRPr="007D3AE8">
        <w:rPr>
          <w:bCs/>
          <w:szCs w:val="24"/>
        </w:rPr>
        <w:t xml:space="preserve"> November – 9</w:t>
      </w:r>
      <w:r w:rsidRPr="007D3AE8">
        <w:rPr>
          <w:bCs/>
          <w:szCs w:val="24"/>
          <w:vertAlign w:val="superscript"/>
        </w:rPr>
        <w:t>th</w:t>
      </w:r>
      <w:r w:rsidRPr="007D3AE8">
        <w:rPr>
          <w:bCs/>
          <w:szCs w:val="24"/>
        </w:rPr>
        <w:t xml:space="preserve"> December, 2018).</w:t>
      </w:r>
    </w:p>
    <w:p w14:paraId="0F1F4412" w14:textId="77777777" w:rsidR="00952980" w:rsidRPr="007D3AE8" w:rsidRDefault="00952980" w:rsidP="00952980">
      <w:pPr>
        <w:pStyle w:val="ListParagraph"/>
        <w:ind w:left="765"/>
        <w:jc w:val="both"/>
        <w:rPr>
          <w:szCs w:val="24"/>
        </w:rPr>
      </w:pPr>
    </w:p>
    <w:p w14:paraId="3983030D" w14:textId="77777777" w:rsidR="00017861" w:rsidRPr="00276C37" w:rsidRDefault="00017861" w:rsidP="00276C37">
      <w:pPr>
        <w:pStyle w:val="ListParagraph"/>
        <w:numPr>
          <w:ilvl w:val="0"/>
          <w:numId w:val="16"/>
        </w:numPr>
        <w:shd w:val="clear" w:color="auto" w:fill="D9D9D9" w:themeFill="background1" w:themeFillShade="D9"/>
        <w:rPr>
          <w:b/>
        </w:rPr>
      </w:pPr>
      <w:r w:rsidRPr="00276C37">
        <w:rPr>
          <w:b/>
        </w:rPr>
        <w:t xml:space="preserve">Academic </w:t>
      </w:r>
      <w:r w:rsidR="006C6BF0" w:rsidRPr="00276C37">
        <w:rPr>
          <w:b/>
        </w:rPr>
        <w:t xml:space="preserve">and Administrative </w:t>
      </w:r>
      <w:r w:rsidRPr="00276C37">
        <w:rPr>
          <w:b/>
        </w:rPr>
        <w:t>Position</w:t>
      </w:r>
      <w:r w:rsidR="006C6BF0" w:rsidRPr="00276C37">
        <w:rPr>
          <w:b/>
        </w:rPr>
        <w:t>s Held</w:t>
      </w:r>
    </w:p>
    <w:tbl>
      <w:tblPr>
        <w:tblStyle w:val="TableGrid"/>
        <w:tblW w:w="924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16"/>
        <w:gridCol w:w="6613"/>
        <w:gridCol w:w="1169"/>
        <w:gridCol w:w="945"/>
      </w:tblGrid>
      <w:tr w:rsidR="00F63FC4" w:rsidRPr="00247C84" w14:paraId="41ADAA30" w14:textId="77777777" w:rsidTr="00D93AD6">
        <w:trPr>
          <w:trHeight w:val="432"/>
        </w:trPr>
        <w:tc>
          <w:tcPr>
            <w:tcW w:w="516" w:type="dxa"/>
            <w:tcBorders>
              <w:top w:val="single" w:sz="12" w:space="0" w:color="auto"/>
              <w:bottom w:val="single" w:sz="12" w:space="0" w:color="auto"/>
            </w:tcBorders>
            <w:vAlign w:val="center"/>
          </w:tcPr>
          <w:p w14:paraId="7218E1C3" w14:textId="77777777" w:rsidR="00F63FC4" w:rsidRPr="00247C84" w:rsidRDefault="00F63FC4" w:rsidP="00F63FC4">
            <w:pPr>
              <w:rPr>
                <w:b/>
              </w:rPr>
            </w:pPr>
            <w:r w:rsidRPr="00247C84">
              <w:rPr>
                <w:b/>
              </w:rPr>
              <w:t>#</w:t>
            </w:r>
          </w:p>
        </w:tc>
        <w:tc>
          <w:tcPr>
            <w:tcW w:w="6613" w:type="dxa"/>
            <w:tcBorders>
              <w:top w:val="single" w:sz="12" w:space="0" w:color="auto"/>
              <w:bottom w:val="single" w:sz="12" w:space="0" w:color="auto"/>
            </w:tcBorders>
            <w:vAlign w:val="center"/>
          </w:tcPr>
          <w:p w14:paraId="3F99E017" w14:textId="77777777" w:rsidR="00F63FC4" w:rsidRPr="00247C84" w:rsidRDefault="00F63FC4" w:rsidP="00F63FC4">
            <w:pPr>
              <w:rPr>
                <w:b/>
              </w:rPr>
            </w:pPr>
            <w:r>
              <w:rPr>
                <w:b/>
              </w:rPr>
              <w:t>Position</w:t>
            </w:r>
          </w:p>
        </w:tc>
        <w:tc>
          <w:tcPr>
            <w:tcW w:w="1169" w:type="dxa"/>
            <w:tcBorders>
              <w:top w:val="single" w:sz="12" w:space="0" w:color="auto"/>
              <w:bottom w:val="single" w:sz="12" w:space="0" w:color="auto"/>
            </w:tcBorders>
            <w:vAlign w:val="center"/>
          </w:tcPr>
          <w:p w14:paraId="0D369BB7" w14:textId="77777777" w:rsidR="00F63FC4" w:rsidRPr="00247C84" w:rsidRDefault="00F63FC4" w:rsidP="002654E5">
            <w:pPr>
              <w:jc w:val="center"/>
              <w:rPr>
                <w:b/>
              </w:rPr>
            </w:pPr>
            <w:r>
              <w:rPr>
                <w:b/>
              </w:rPr>
              <w:t>From</w:t>
            </w:r>
          </w:p>
        </w:tc>
        <w:tc>
          <w:tcPr>
            <w:tcW w:w="945" w:type="dxa"/>
            <w:tcBorders>
              <w:top w:val="single" w:sz="12" w:space="0" w:color="auto"/>
              <w:bottom w:val="single" w:sz="12" w:space="0" w:color="auto"/>
            </w:tcBorders>
            <w:vAlign w:val="center"/>
          </w:tcPr>
          <w:p w14:paraId="0300684B" w14:textId="77777777" w:rsidR="00F63FC4" w:rsidRDefault="00F63FC4" w:rsidP="002654E5">
            <w:pPr>
              <w:jc w:val="center"/>
              <w:rPr>
                <w:b/>
              </w:rPr>
            </w:pPr>
            <w:r>
              <w:rPr>
                <w:b/>
              </w:rPr>
              <w:t>To</w:t>
            </w:r>
          </w:p>
        </w:tc>
      </w:tr>
      <w:tr w:rsidR="00146654" w:rsidRPr="00247C84" w14:paraId="648B049E" w14:textId="77777777" w:rsidTr="00D93AD6">
        <w:trPr>
          <w:trHeight w:val="432"/>
        </w:trPr>
        <w:tc>
          <w:tcPr>
            <w:tcW w:w="516" w:type="dxa"/>
            <w:tcBorders>
              <w:top w:val="single" w:sz="12" w:space="0" w:color="auto"/>
              <w:bottom w:val="single" w:sz="12" w:space="0" w:color="auto"/>
            </w:tcBorders>
            <w:vAlign w:val="center"/>
          </w:tcPr>
          <w:p w14:paraId="158595F9" w14:textId="7498ACA5" w:rsidR="00146654" w:rsidRPr="00146654" w:rsidRDefault="00146654" w:rsidP="00F63FC4">
            <w:r w:rsidRPr="00146654">
              <w:t>1.</w:t>
            </w:r>
          </w:p>
        </w:tc>
        <w:tc>
          <w:tcPr>
            <w:tcW w:w="6613" w:type="dxa"/>
            <w:tcBorders>
              <w:top w:val="single" w:sz="12" w:space="0" w:color="auto"/>
              <w:bottom w:val="single" w:sz="12" w:space="0" w:color="auto"/>
            </w:tcBorders>
            <w:vAlign w:val="center"/>
          </w:tcPr>
          <w:p w14:paraId="40D733D8" w14:textId="7601F96D" w:rsidR="00146654" w:rsidRPr="00146654" w:rsidRDefault="00146654" w:rsidP="00F63FC4">
            <w:r>
              <w:t>Chairman, Landmark University Secondary school Governing Council</w:t>
            </w:r>
          </w:p>
        </w:tc>
        <w:tc>
          <w:tcPr>
            <w:tcW w:w="1169" w:type="dxa"/>
            <w:tcBorders>
              <w:top w:val="single" w:sz="12" w:space="0" w:color="auto"/>
              <w:bottom w:val="single" w:sz="12" w:space="0" w:color="auto"/>
            </w:tcBorders>
            <w:vAlign w:val="center"/>
          </w:tcPr>
          <w:p w14:paraId="1AECBCC3" w14:textId="257DBAC2" w:rsidR="00146654" w:rsidRPr="00146654" w:rsidRDefault="00CA3093" w:rsidP="00CA3093">
            <w:r>
              <w:t>2022</w:t>
            </w:r>
          </w:p>
        </w:tc>
        <w:tc>
          <w:tcPr>
            <w:tcW w:w="945" w:type="dxa"/>
            <w:tcBorders>
              <w:top w:val="single" w:sz="12" w:space="0" w:color="auto"/>
              <w:bottom w:val="single" w:sz="12" w:space="0" w:color="auto"/>
            </w:tcBorders>
            <w:vAlign w:val="center"/>
          </w:tcPr>
          <w:p w14:paraId="07124FC6" w14:textId="0BEEED7F" w:rsidR="00146654" w:rsidRPr="00146654" w:rsidRDefault="00CA3093" w:rsidP="002654E5">
            <w:pPr>
              <w:jc w:val="center"/>
            </w:pPr>
            <w:r>
              <w:t>Till date</w:t>
            </w:r>
          </w:p>
        </w:tc>
      </w:tr>
      <w:tr w:rsidR="00176985" w:rsidRPr="00247C84" w14:paraId="2E85631F" w14:textId="77777777" w:rsidTr="00D93AD6">
        <w:trPr>
          <w:trHeight w:val="218"/>
        </w:trPr>
        <w:tc>
          <w:tcPr>
            <w:tcW w:w="516" w:type="dxa"/>
            <w:vMerge w:val="restart"/>
            <w:tcBorders>
              <w:top w:val="single" w:sz="12" w:space="0" w:color="auto"/>
            </w:tcBorders>
            <w:vAlign w:val="center"/>
          </w:tcPr>
          <w:p w14:paraId="6F2FE421" w14:textId="439F40F3" w:rsidR="00176985" w:rsidRDefault="00CA3093" w:rsidP="00CA3093">
            <w:r>
              <w:t>2</w:t>
            </w:r>
            <w:r w:rsidR="00D93AD6">
              <w:t>.</w:t>
            </w:r>
          </w:p>
        </w:tc>
        <w:tc>
          <w:tcPr>
            <w:tcW w:w="6613" w:type="dxa"/>
            <w:vMerge w:val="restart"/>
            <w:tcBorders>
              <w:top w:val="single" w:sz="12" w:space="0" w:color="auto"/>
            </w:tcBorders>
            <w:vAlign w:val="center"/>
          </w:tcPr>
          <w:p w14:paraId="1B4FC2BF" w14:textId="7194C8FB" w:rsidR="00176985" w:rsidRDefault="00176985" w:rsidP="00176985">
            <w:r w:rsidRPr="00A90235">
              <w:rPr>
                <w:rFonts w:cs="Calibri"/>
              </w:rPr>
              <w:t>Dean of Student (DSA), Landmark University</w:t>
            </w:r>
          </w:p>
        </w:tc>
        <w:tc>
          <w:tcPr>
            <w:tcW w:w="1169" w:type="dxa"/>
            <w:tcBorders>
              <w:top w:val="single" w:sz="12" w:space="0" w:color="auto"/>
              <w:bottom w:val="single" w:sz="12" w:space="0" w:color="auto"/>
            </w:tcBorders>
            <w:vAlign w:val="center"/>
          </w:tcPr>
          <w:p w14:paraId="5DEEDD7F" w14:textId="62F6493F" w:rsidR="00176985" w:rsidRDefault="00176985" w:rsidP="00176985">
            <w:r>
              <w:t>2021</w:t>
            </w:r>
          </w:p>
        </w:tc>
        <w:tc>
          <w:tcPr>
            <w:tcW w:w="945" w:type="dxa"/>
            <w:tcBorders>
              <w:top w:val="single" w:sz="12" w:space="0" w:color="auto"/>
            </w:tcBorders>
            <w:vAlign w:val="center"/>
          </w:tcPr>
          <w:p w14:paraId="2FB42F3F" w14:textId="2888270D" w:rsidR="00176985" w:rsidRDefault="00BD7ABD" w:rsidP="00176985">
            <w:r>
              <w:t>2023</w:t>
            </w:r>
          </w:p>
        </w:tc>
      </w:tr>
      <w:tr w:rsidR="00176985" w:rsidRPr="00247C84" w14:paraId="578A2EF7" w14:textId="77777777" w:rsidTr="00D93AD6">
        <w:trPr>
          <w:trHeight w:val="217"/>
        </w:trPr>
        <w:tc>
          <w:tcPr>
            <w:tcW w:w="516" w:type="dxa"/>
            <w:vMerge/>
            <w:tcBorders>
              <w:bottom w:val="single" w:sz="12" w:space="0" w:color="auto"/>
            </w:tcBorders>
            <w:vAlign w:val="center"/>
          </w:tcPr>
          <w:p w14:paraId="7E079714" w14:textId="77777777" w:rsidR="00176985" w:rsidRDefault="00176985" w:rsidP="00176985"/>
        </w:tc>
        <w:tc>
          <w:tcPr>
            <w:tcW w:w="6613" w:type="dxa"/>
            <w:vMerge/>
            <w:tcBorders>
              <w:bottom w:val="single" w:sz="12" w:space="0" w:color="auto"/>
            </w:tcBorders>
            <w:vAlign w:val="center"/>
          </w:tcPr>
          <w:p w14:paraId="043BE5F0" w14:textId="77777777" w:rsidR="00176985" w:rsidRPr="00A90235" w:rsidRDefault="00176985" w:rsidP="00176985">
            <w:pPr>
              <w:rPr>
                <w:rFonts w:cs="Calibri"/>
              </w:rPr>
            </w:pPr>
          </w:p>
        </w:tc>
        <w:tc>
          <w:tcPr>
            <w:tcW w:w="1169" w:type="dxa"/>
            <w:tcBorders>
              <w:top w:val="single" w:sz="12" w:space="0" w:color="auto"/>
              <w:bottom w:val="single" w:sz="12" w:space="0" w:color="auto"/>
            </w:tcBorders>
            <w:vAlign w:val="center"/>
          </w:tcPr>
          <w:p w14:paraId="08F0CB7B" w14:textId="385C305E" w:rsidR="00176985" w:rsidRDefault="00176985" w:rsidP="00176985">
            <w:r>
              <w:t>2014</w:t>
            </w:r>
          </w:p>
        </w:tc>
        <w:tc>
          <w:tcPr>
            <w:tcW w:w="945" w:type="dxa"/>
            <w:tcBorders>
              <w:bottom w:val="single" w:sz="12" w:space="0" w:color="auto"/>
            </w:tcBorders>
            <w:vAlign w:val="center"/>
          </w:tcPr>
          <w:p w14:paraId="18BAF65E" w14:textId="0F27F27A" w:rsidR="00176985" w:rsidRDefault="00176985" w:rsidP="00176985">
            <w:r>
              <w:t>2016</w:t>
            </w:r>
          </w:p>
        </w:tc>
      </w:tr>
      <w:tr w:rsidR="00D93AD6" w:rsidRPr="00247C84" w14:paraId="305FE33C" w14:textId="77777777" w:rsidTr="00D93AD6">
        <w:trPr>
          <w:trHeight w:val="432"/>
        </w:trPr>
        <w:tc>
          <w:tcPr>
            <w:tcW w:w="516" w:type="dxa"/>
            <w:tcBorders>
              <w:top w:val="single" w:sz="12" w:space="0" w:color="auto"/>
              <w:bottom w:val="single" w:sz="12" w:space="0" w:color="auto"/>
            </w:tcBorders>
            <w:vAlign w:val="center"/>
          </w:tcPr>
          <w:p w14:paraId="2D0C879E" w14:textId="57F046E4" w:rsidR="00D93AD6" w:rsidRDefault="00CA3093" w:rsidP="00D93AD6">
            <w:r>
              <w:t>3</w:t>
            </w:r>
            <w:r w:rsidR="00D93AD6">
              <w:t>.</w:t>
            </w:r>
          </w:p>
        </w:tc>
        <w:tc>
          <w:tcPr>
            <w:tcW w:w="6613" w:type="dxa"/>
            <w:tcBorders>
              <w:top w:val="single" w:sz="12" w:space="0" w:color="auto"/>
              <w:bottom w:val="single" w:sz="12" w:space="0" w:color="auto"/>
            </w:tcBorders>
            <w:vAlign w:val="center"/>
          </w:tcPr>
          <w:p w14:paraId="54BB8DF7" w14:textId="48EB0A50" w:rsidR="00D93AD6" w:rsidRDefault="00D93AD6" w:rsidP="00D93AD6">
            <w:r>
              <w:t>Member, Landmark University Non-Teaching Staff Promotion Exercise Committee</w:t>
            </w:r>
          </w:p>
        </w:tc>
        <w:tc>
          <w:tcPr>
            <w:tcW w:w="1169" w:type="dxa"/>
            <w:tcBorders>
              <w:top w:val="single" w:sz="12" w:space="0" w:color="auto"/>
              <w:bottom w:val="single" w:sz="12" w:space="0" w:color="auto"/>
            </w:tcBorders>
            <w:vAlign w:val="center"/>
          </w:tcPr>
          <w:p w14:paraId="3A422734" w14:textId="7BF76D5C" w:rsidR="00D93AD6" w:rsidRDefault="00D93AD6" w:rsidP="00D93AD6">
            <w:r>
              <w:t>2022</w:t>
            </w:r>
          </w:p>
        </w:tc>
        <w:tc>
          <w:tcPr>
            <w:tcW w:w="945" w:type="dxa"/>
            <w:tcBorders>
              <w:top w:val="single" w:sz="12" w:space="0" w:color="auto"/>
              <w:bottom w:val="single" w:sz="12" w:space="0" w:color="auto"/>
            </w:tcBorders>
            <w:vAlign w:val="center"/>
          </w:tcPr>
          <w:p w14:paraId="16E6D401" w14:textId="75D9DD1E" w:rsidR="00D93AD6" w:rsidRDefault="00BD7ABD" w:rsidP="00D93AD6">
            <w:r>
              <w:t>2023</w:t>
            </w:r>
          </w:p>
        </w:tc>
      </w:tr>
      <w:tr w:rsidR="00DA3687" w:rsidRPr="00247C84" w14:paraId="6E685CDE" w14:textId="77777777" w:rsidTr="00D93AD6">
        <w:trPr>
          <w:trHeight w:val="432"/>
        </w:trPr>
        <w:tc>
          <w:tcPr>
            <w:tcW w:w="516" w:type="dxa"/>
            <w:tcBorders>
              <w:top w:val="single" w:sz="12" w:space="0" w:color="auto"/>
              <w:bottom w:val="single" w:sz="12" w:space="0" w:color="auto"/>
            </w:tcBorders>
            <w:vAlign w:val="center"/>
          </w:tcPr>
          <w:p w14:paraId="1F6C461F" w14:textId="176E28E3" w:rsidR="00DA3687" w:rsidRDefault="009E594C" w:rsidP="00DA3687">
            <w:r>
              <w:t>4</w:t>
            </w:r>
            <w:r w:rsidR="00D93AD6">
              <w:t>.</w:t>
            </w:r>
          </w:p>
        </w:tc>
        <w:tc>
          <w:tcPr>
            <w:tcW w:w="6613" w:type="dxa"/>
            <w:tcBorders>
              <w:top w:val="single" w:sz="12" w:space="0" w:color="auto"/>
              <w:bottom w:val="single" w:sz="12" w:space="0" w:color="auto"/>
            </w:tcBorders>
            <w:vAlign w:val="center"/>
          </w:tcPr>
          <w:p w14:paraId="17CAE131" w14:textId="2C9B1ACE" w:rsidR="00DA3687" w:rsidRDefault="00DA3687" w:rsidP="00DA3687">
            <w:r>
              <w:t>Member, Landmark University Academic Board</w:t>
            </w:r>
          </w:p>
        </w:tc>
        <w:tc>
          <w:tcPr>
            <w:tcW w:w="1169" w:type="dxa"/>
            <w:tcBorders>
              <w:top w:val="single" w:sz="12" w:space="0" w:color="auto"/>
              <w:bottom w:val="single" w:sz="12" w:space="0" w:color="auto"/>
            </w:tcBorders>
            <w:vAlign w:val="center"/>
          </w:tcPr>
          <w:p w14:paraId="5D2DC4AE" w14:textId="55602B93" w:rsidR="00DA3687" w:rsidRDefault="00DA3687" w:rsidP="00DA3687">
            <w:r>
              <w:t>2021</w:t>
            </w:r>
          </w:p>
        </w:tc>
        <w:tc>
          <w:tcPr>
            <w:tcW w:w="945" w:type="dxa"/>
            <w:tcBorders>
              <w:top w:val="single" w:sz="12" w:space="0" w:color="auto"/>
              <w:bottom w:val="single" w:sz="12" w:space="0" w:color="auto"/>
            </w:tcBorders>
            <w:vAlign w:val="center"/>
          </w:tcPr>
          <w:p w14:paraId="3FDF23AC" w14:textId="28D93FD0" w:rsidR="00DA3687" w:rsidRDefault="00BD7ABD" w:rsidP="00DA3687">
            <w:r>
              <w:t>2022</w:t>
            </w:r>
          </w:p>
        </w:tc>
      </w:tr>
      <w:tr w:rsidR="00D93AD6" w:rsidRPr="00247C84" w14:paraId="6E8EAE1D" w14:textId="77777777" w:rsidTr="00D93AD6">
        <w:trPr>
          <w:trHeight w:val="432"/>
        </w:trPr>
        <w:tc>
          <w:tcPr>
            <w:tcW w:w="516" w:type="dxa"/>
            <w:tcBorders>
              <w:top w:val="single" w:sz="12" w:space="0" w:color="auto"/>
              <w:bottom w:val="single" w:sz="12" w:space="0" w:color="auto"/>
            </w:tcBorders>
            <w:vAlign w:val="center"/>
          </w:tcPr>
          <w:p w14:paraId="0C7FBAF8" w14:textId="238496FF" w:rsidR="00D93AD6" w:rsidRDefault="009E594C" w:rsidP="00DE4F05">
            <w:r>
              <w:t>5</w:t>
            </w:r>
            <w:r w:rsidR="00D93AD6">
              <w:t>.</w:t>
            </w:r>
          </w:p>
        </w:tc>
        <w:tc>
          <w:tcPr>
            <w:tcW w:w="6613" w:type="dxa"/>
            <w:tcBorders>
              <w:top w:val="single" w:sz="12" w:space="0" w:color="auto"/>
              <w:bottom w:val="single" w:sz="12" w:space="0" w:color="auto"/>
            </w:tcBorders>
            <w:vAlign w:val="center"/>
          </w:tcPr>
          <w:p w14:paraId="1B34714C" w14:textId="1F478CD1" w:rsidR="00D93AD6" w:rsidRDefault="00D93AD6" w:rsidP="00D93AD6">
            <w:r>
              <w:t>Member, Landmark University Faculty and Staff Disciplinary Committee</w:t>
            </w:r>
          </w:p>
        </w:tc>
        <w:tc>
          <w:tcPr>
            <w:tcW w:w="1169" w:type="dxa"/>
            <w:tcBorders>
              <w:top w:val="single" w:sz="12" w:space="0" w:color="auto"/>
              <w:bottom w:val="single" w:sz="12" w:space="0" w:color="auto"/>
            </w:tcBorders>
            <w:vAlign w:val="center"/>
          </w:tcPr>
          <w:p w14:paraId="45EB22BD" w14:textId="372DA787" w:rsidR="00D93AD6" w:rsidRDefault="00D93AD6" w:rsidP="00940958">
            <w:r>
              <w:t>2021</w:t>
            </w:r>
          </w:p>
        </w:tc>
        <w:tc>
          <w:tcPr>
            <w:tcW w:w="945" w:type="dxa"/>
            <w:tcBorders>
              <w:top w:val="single" w:sz="12" w:space="0" w:color="auto"/>
              <w:bottom w:val="single" w:sz="12" w:space="0" w:color="auto"/>
            </w:tcBorders>
            <w:vAlign w:val="center"/>
          </w:tcPr>
          <w:p w14:paraId="68A073FD" w14:textId="577ED536" w:rsidR="00D93AD6" w:rsidRDefault="00BD7ABD" w:rsidP="00E25F83">
            <w:r>
              <w:t>2023</w:t>
            </w:r>
          </w:p>
        </w:tc>
      </w:tr>
      <w:tr w:rsidR="00D93AD6" w:rsidRPr="00247C84" w14:paraId="0928DD6F" w14:textId="77777777" w:rsidTr="00D93AD6">
        <w:trPr>
          <w:trHeight w:val="432"/>
        </w:trPr>
        <w:tc>
          <w:tcPr>
            <w:tcW w:w="516" w:type="dxa"/>
            <w:tcBorders>
              <w:top w:val="single" w:sz="12" w:space="0" w:color="auto"/>
              <w:bottom w:val="single" w:sz="12" w:space="0" w:color="auto"/>
            </w:tcBorders>
            <w:vAlign w:val="center"/>
          </w:tcPr>
          <w:p w14:paraId="22DCD57C" w14:textId="74AB44E5" w:rsidR="00D93AD6" w:rsidRDefault="009E594C" w:rsidP="00DE4F05">
            <w:r>
              <w:t>6</w:t>
            </w:r>
            <w:r w:rsidR="00D93AD6">
              <w:t>.</w:t>
            </w:r>
          </w:p>
        </w:tc>
        <w:tc>
          <w:tcPr>
            <w:tcW w:w="6613" w:type="dxa"/>
            <w:tcBorders>
              <w:top w:val="single" w:sz="12" w:space="0" w:color="auto"/>
              <w:bottom w:val="single" w:sz="12" w:space="0" w:color="auto"/>
            </w:tcBorders>
            <w:vAlign w:val="center"/>
          </w:tcPr>
          <w:p w14:paraId="0CF6CDCB" w14:textId="68D91ED6" w:rsidR="00D93AD6" w:rsidRDefault="00D93AD6" w:rsidP="00D93AD6">
            <w:r>
              <w:t>Member, Landmark University Post Graduate Student’ Disciplinary Committee</w:t>
            </w:r>
          </w:p>
        </w:tc>
        <w:tc>
          <w:tcPr>
            <w:tcW w:w="1169" w:type="dxa"/>
            <w:tcBorders>
              <w:top w:val="single" w:sz="12" w:space="0" w:color="auto"/>
              <w:bottom w:val="single" w:sz="12" w:space="0" w:color="auto"/>
            </w:tcBorders>
            <w:vAlign w:val="center"/>
          </w:tcPr>
          <w:p w14:paraId="73418CC1" w14:textId="248837CA" w:rsidR="00D93AD6" w:rsidRDefault="00D93AD6" w:rsidP="00940958">
            <w:r>
              <w:t>2021</w:t>
            </w:r>
          </w:p>
        </w:tc>
        <w:tc>
          <w:tcPr>
            <w:tcW w:w="945" w:type="dxa"/>
            <w:tcBorders>
              <w:top w:val="single" w:sz="12" w:space="0" w:color="auto"/>
              <w:bottom w:val="single" w:sz="12" w:space="0" w:color="auto"/>
            </w:tcBorders>
            <w:vAlign w:val="center"/>
          </w:tcPr>
          <w:p w14:paraId="34C1C82B" w14:textId="00BF9155" w:rsidR="00D93AD6" w:rsidRDefault="00BD7ABD" w:rsidP="00E25F83">
            <w:r>
              <w:t>2023</w:t>
            </w:r>
          </w:p>
        </w:tc>
      </w:tr>
      <w:tr w:rsidR="00B73BE8" w:rsidRPr="00247C84" w14:paraId="019989AD" w14:textId="77777777" w:rsidTr="00D93AD6">
        <w:trPr>
          <w:trHeight w:val="145"/>
        </w:trPr>
        <w:tc>
          <w:tcPr>
            <w:tcW w:w="516" w:type="dxa"/>
            <w:vMerge w:val="restart"/>
            <w:tcBorders>
              <w:top w:val="single" w:sz="12" w:space="0" w:color="auto"/>
            </w:tcBorders>
            <w:vAlign w:val="center"/>
          </w:tcPr>
          <w:p w14:paraId="42EC85E4" w14:textId="457A4661" w:rsidR="00B73BE8" w:rsidRDefault="009E594C" w:rsidP="00B73BE8">
            <w:r>
              <w:t>7</w:t>
            </w:r>
            <w:r w:rsidR="00D93AD6">
              <w:t>.</w:t>
            </w:r>
          </w:p>
        </w:tc>
        <w:tc>
          <w:tcPr>
            <w:tcW w:w="6613" w:type="dxa"/>
            <w:vMerge w:val="restart"/>
            <w:tcBorders>
              <w:top w:val="single" w:sz="12" w:space="0" w:color="auto"/>
            </w:tcBorders>
            <w:vAlign w:val="center"/>
          </w:tcPr>
          <w:p w14:paraId="06D95944" w14:textId="2072C89A" w:rsidR="00B73BE8" w:rsidRDefault="00DA3687" w:rsidP="00B73BE8">
            <w:r>
              <w:t>Member, Landmark University Student Disciplinary Committee</w:t>
            </w:r>
          </w:p>
        </w:tc>
        <w:tc>
          <w:tcPr>
            <w:tcW w:w="1169" w:type="dxa"/>
            <w:tcBorders>
              <w:top w:val="single" w:sz="12" w:space="0" w:color="auto"/>
              <w:bottom w:val="single" w:sz="12" w:space="0" w:color="auto"/>
            </w:tcBorders>
            <w:vAlign w:val="center"/>
          </w:tcPr>
          <w:p w14:paraId="5B424C95" w14:textId="30011A11" w:rsidR="00B73BE8" w:rsidRDefault="00B73BE8" w:rsidP="00B73BE8">
            <w:r>
              <w:t>2021</w:t>
            </w:r>
          </w:p>
        </w:tc>
        <w:tc>
          <w:tcPr>
            <w:tcW w:w="945" w:type="dxa"/>
            <w:tcBorders>
              <w:top w:val="single" w:sz="12" w:space="0" w:color="auto"/>
            </w:tcBorders>
            <w:vAlign w:val="center"/>
          </w:tcPr>
          <w:p w14:paraId="1980E9E4" w14:textId="6A1C3DD0" w:rsidR="00B73BE8" w:rsidRDefault="00BD7ABD" w:rsidP="00B73BE8">
            <w:r>
              <w:t>2023</w:t>
            </w:r>
          </w:p>
        </w:tc>
      </w:tr>
      <w:tr w:rsidR="00B73BE8" w:rsidRPr="00247C84" w14:paraId="25306E13" w14:textId="77777777" w:rsidTr="00D93AD6">
        <w:trPr>
          <w:trHeight w:val="145"/>
        </w:trPr>
        <w:tc>
          <w:tcPr>
            <w:tcW w:w="516" w:type="dxa"/>
            <w:vMerge/>
            <w:vAlign w:val="center"/>
          </w:tcPr>
          <w:p w14:paraId="3A57E610" w14:textId="77777777" w:rsidR="00B73BE8" w:rsidRDefault="00B73BE8" w:rsidP="00B73BE8"/>
        </w:tc>
        <w:tc>
          <w:tcPr>
            <w:tcW w:w="6613" w:type="dxa"/>
            <w:vMerge/>
            <w:vAlign w:val="center"/>
          </w:tcPr>
          <w:p w14:paraId="5921B84C" w14:textId="77777777" w:rsidR="00B73BE8" w:rsidRDefault="00B73BE8" w:rsidP="00B73BE8"/>
        </w:tc>
        <w:tc>
          <w:tcPr>
            <w:tcW w:w="1169" w:type="dxa"/>
            <w:tcBorders>
              <w:top w:val="single" w:sz="12" w:space="0" w:color="auto"/>
              <w:bottom w:val="single" w:sz="12" w:space="0" w:color="auto"/>
            </w:tcBorders>
            <w:vAlign w:val="center"/>
          </w:tcPr>
          <w:p w14:paraId="7DA81632" w14:textId="20C1B8A7" w:rsidR="00B73BE8" w:rsidRDefault="00B73BE8" w:rsidP="00B73BE8">
            <w:r>
              <w:t>2018</w:t>
            </w:r>
          </w:p>
        </w:tc>
        <w:tc>
          <w:tcPr>
            <w:tcW w:w="945" w:type="dxa"/>
            <w:vAlign w:val="center"/>
          </w:tcPr>
          <w:p w14:paraId="34686D28" w14:textId="42D59D29" w:rsidR="00B73BE8" w:rsidRDefault="00B73BE8" w:rsidP="00B73BE8">
            <w:r>
              <w:t>2019</w:t>
            </w:r>
          </w:p>
        </w:tc>
      </w:tr>
      <w:tr w:rsidR="00B73BE8" w:rsidRPr="00247C84" w14:paraId="1A752E13" w14:textId="77777777" w:rsidTr="00D93AD6">
        <w:trPr>
          <w:trHeight w:val="145"/>
        </w:trPr>
        <w:tc>
          <w:tcPr>
            <w:tcW w:w="516" w:type="dxa"/>
            <w:vMerge/>
            <w:tcBorders>
              <w:bottom w:val="single" w:sz="12" w:space="0" w:color="auto"/>
            </w:tcBorders>
            <w:vAlign w:val="center"/>
          </w:tcPr>
          <w:p w14:paraId="4DFBA0E0" w14:textId="77777777" w:rsidR="00B73BE8" w:rsidRDefault="00B73BE8" w:rsidP="00B73BE8"/>
        </w:tc>
        <w:tc>
          <w:tcPr>
            <w:tcW w:w="6613" w:type="dxa"/>
            <w:vMerge/>
            <w:tcBorders>
              <w:bottom w:val="single" w:sz="12" w:space="0" w:color="auto"/>
            </w:tcBorders>
            <w:vAlign w:val="center"/>
          </w:tcPr>
          <w:p w14:paraId="49578046" w14:textId="77777777" w:rsidR="00B73BE8" w:rsidRDefault="00B73BE8" w:rsidP="00B73BE8"/>
        </w:tc>
        <w:tc>
          <w:tcPr>
            <w:tcW w:w="1169" w:type="dxa"/>
            <w:tcBorders>
              <w:top w:val="single" w:sz="12" w:space="0" w:color="auto"/>
              <w:bottom w:val="single" w:sz="12" w:space="0" w:color="auto"/>
            </w:tcBorders>
            <w:vAlign w:val="center"/>
          </w:tcPr>
          <w:p w14:paraId="3CE0E189" w14:textId="17FAF41B" w:rsidR="00B73BE8" w:rsidRDefault="00B73BE8" w:rsidP="00B73BE8">
            <w:r>
              <w:t>2013</w:t>
            </w:r>
          </w:p>
        </w:tc>
        <w:tc>
          <w:tcPr>
            <w:tcW w:w="945" w:type="dxa"/>
            <w:tcBorders>
              <w:bottom w:val="single" w:sz="12" w:space="0" w:color="auto"/>
            </w:tcBorders>
            <w:vAlign w:val="center"/>
          </w:tcPr>
          <w:p w14:paraId="1A391206" w14:textId="11736ADB" w:rsidR="00B73BE8" w:rsidRDefault="00B73BE8" w:rsidP="00B73BE8">
            <w:r>
              <w:t>2016</w:t>
            </w:r>
          </w:p>
        </w:tc>
      </w:tr>
      <w:tr w:rsidR="00DA3687" w:rsidRPr="00247C84" w14:paraId="514097B5" w14:textId="77777777" w:rsidTr="00D93AD6">
        <w:trPr>
          <w:trHeight w:val="432"/>
        </w:trPr>
        <w:tc>
          <w:tcPr>
            <w:tcW w:w="516" w:type="dxa"/>
            <w:tcBorders>
              <w:top w:val="single" w:sz="12" w:space="0" w:color="auto"/>
              <w:bottom w:val="single" w:sz="12" w:space="0" w:color="auto"/>
            </w:tcBorders>
            <w:vAlign w:val="center"/>
          </w:tcPr>
          <w:p w14:paraId="21760277" w14:textId="5FBF89B2" w:rsidR="00DA3687" w:rsidRDefault="009E594C" w:rsidP="00DE4F05">
            <w:r>
              <w:t>8</w:t>
            </w:r>
            <w:r w:rsidR="00D93AD6">
              <w:t>.</w:t>
            </w:r>
          </w:p>
        </w:tc>
        <w:tc>
          <w:tcPr>
            <w:tcW w:w="6613" w:type="dxa"/>
            <w:tcBorders>
              <w:top w:val="single" w:sz="12" w:space="0" w:color="auto"/>
              <w:bottom w:val="single" w:sz="12" w:space="0" w:color="auto"/>
            </w:tcBorders>
            <w:vAlign w:val="center"/>
          </w:tcPr>
          <w:p w14:paraId="47494674" w14:textId="76D8E02F" w:rsidR="00DA3687" w:rsidRDefault="00DA3687" w:rsidP="00DA3687">
            <w:r>
              <w:t>Member, Landmark University Security Committee</w:t>
            </w:r>
          </w:p>
        </w:tc>
        <w:tc>
          <w:tcPr>
            <w:tcW w:w="1169" w:type="dxa"/>
            <w:tcBorders>
              <w:top w:val="single" w:sz="12" w:space="0" w:color="auto"/>
              <w:bottom w:val="single" w:sz="12" w:space="0" w:color="auto"/>
            </w:tcBorders>
            <w:vAlign w:val="center"/>
          </w:tcPr>
          <w:p w14:paraId="6120BBF6" w14:textId="026C8DE9" w:rsidR="00DA3687" w:rsidRDefault="00DA3687" w:rsidP="00940958">
            <w:r>
              <w:t>2013</w:t>
            </w:r>
          </w:p>
        </w:tc>
        <w:tc>
          <w:tcPr>
            <w:tcW w:w="945" w:type="dxa"/>
            <w:tcBorders>
              <w:top w:val="single" w:sz="12" w:space="0" w:color="auto"/>
              <w:bottom w:val="single" w:sz="12" w:space="0" w:color="auto"/>
            </w:tcBorders>
            <w:vAlign w:val="center"/>
          </w:tcPr>
          <w:p w14:paraId="3FD7B4D1" w14:textId="1D460DB2" w:rsidR="00DA3687" w:rsidRDefault="00DA3687" w:rsidP="00E25F83">
            <w:r>
              <w:t>Till date</w:t>
            </w:r>
          </w:p>
        </w:tc>
      </w:tr>
      <w:tr w:rsidR="00B73BE8" w:rsidRPr="00247C84" w14:paraId="2291CA76" w14:textId="77777777" w:rsidTr="00D93AD6">
        <w:trPr>
          <w:trHeight w:val="278"/>
        </w:trPr>
        <w:tc>
          <w:tcPr>
            <w:tcW w:w="516" w:type="dxa"/>
            <w:vMerge w:val="restart"/>
            <w:tcBorders>
              <w:top w:val="single" w:sz="12" w:space="0" w:color="auto"/>
            </w:tcBorders>
            <w:vAlign w:val="center"/>
          </w:tcPr>
          <w:p w14:paraId="4D260AA1" w14:textId="6EAAF9AE" w:rsidR="00B73BE8" w:rsidRDefault="009E594C" w:rsidP="00DE4F05">
            <w:r>
              <w:t>9</w:t>
            </w:r>
            <w:r w:rsidR="00D93AD6">
              <w:t>.</w:t>
            </w:r>
          </w:p>
        </w:tc>
        <w:tc>
          <w:tcPr>
            <w:tcW w:w="6613" w:type="dxa"/>
            <w:vMerge w:val="restart"/>
            <w:tcBorders>
              <w:top w:val="single" w:sz="12" w:space="0" w:color="auto"/>
            </w:tcBorders>
            <w:vAlign w:val="center"/>
          </w:tcPr>
          <w:p w14:paraId="47729CC7" w14:textId="4137BE65" w:rsidR="00B73BE8" w:rsidRDefault="00B73BE8" w:rsidP="00DA3687">
            <w:r>
              <w:t>Member, Landmark University Student Council (LUSC) Selection Committee</w:t>
            </w:r>
          </w:p>
        </w:tc>
        <w:tc>
          <w:tcPr>
            <w:tcW w:w="1169" w:type="dxa"/>
            <w:tcBorders>
              <w:top w:val="single" w:sz="12" w:space="0" w:color="auto"/>
              <w:bottom w:val="single" w:sz="12" w:space="0" w:color="auto"/>
            </w:tcBorders>
            <w:vAlign w:val="center"/>
          </w:tcPr>
          <w:p w14:paraId="12F5536A" w14:textId="310849C6" w:rsidR="00B73BE8" w:rsidRDefault="00B73BE8" w:rsidP="00940958">
            <w:r>
              <w:t>2021</w:t>
            </w:r>
          </w:p>
        </w:tc>
        <w:tc>
          <w:tcPr>
            <w:tcW w:w="945" w:type="dxa"/>
            <w:tcBorders>
              <w:top w:val="single" w:sz="12" w:space="0" w:color="auto"/>
            </w:tcBorders>
            <w:vAlign w:val="center"/>
          </w:tcPr>
          <w:p w14:paraId="688DCA2B" w14:textId="12B06E30" w:rsidR="00B73BE8" w:rsidRDefault="00BD7ABD" w:rsidP="00E25F83">
            <w:r>
              <w:t>2022</w:t>
            </w:r>
          </w:p>
        </w:tc>
      </w:tr>
      <w:tr w:rsidR="00B73BE8" w:rsidRPr="00247C84" w14:paraId="37E3EE9D" w14:textId="77777777" w:rsidTr="00D93AD6">
        <w:trPr>
          <w:trHeight w:val="277"/>
        </w:trPr>
        <w:tc>
          <w:tcPr>
            <w:tcW w:w="516" w:type="dxa"/>
            <w:vMerge/>
            <w:tcBorders>
              <w:bottom w:val="single" w:sz="12" w:space="0" w:color="auto"/>
            </w:tcBorders>
            <w:vAlign w:val="center"/>
          </w:tcPr>
          <w:p w14:paraId="368E4EF6" w14:textId="77777777" w:rsidR="00B73BE8" w:rsidRDefault="00B73BE8" w:rsidP="00DE4F05"/>
        </w:tc>
        <w:tc>
          <w:tcPr>
            <w:tcW w:w="6613" w:type="dxa"/>
            <w:vMerge/>
            <w:tcBorders>
              <w:bottom w:val="single" w:sz="12" w:space="0" w:color="auto"/>
            </w:tcBorders>
            <w:vAlign w:val="center"/>
          </w:tcPr>
          <w:p w14:paraId="0C77F2E9" w14:textId="77777777" w:rsidR="00B73BE8" w:rsidRDefault="00B73BE8" w:rsidP="00E25F83"/>
        </w:tc>
        <w:tc>
          <w:tcPr>
            <w:tcW w:w="1169" w:type="dxa"/>
            <w:tcBorders>
              <w:top w:val="single" w:sz="12" w:space="0" w:color="auto"/>
              <w:bottom w:val="single" w:sz="12" w:space="0" w:color="auto"/>
            </w:tcBorders>
            <w:vAlign w:val="center"/>
          </w:tcPr>
          <w:p w14:paraId="70AE8951" w14:textId="762DD894" w:rsidR="00B73BE8" w:rsidRDefault="00B73BE8" w:rsidP="00940958">
            <w:r>
              <w:t>2013</w:t>
            </w:r>
          </w:p>
        </w:tc>
        <w:tc>
          <w:tcPr>
            <w:tcW w:w="945" w:type="dxa"/>
            <w:tcBorders>
              <w:bottom w:val="single" w:sz="12" w:space="0" w:color="auto"/>
            </w:tcBorders>
            <w:vAlign w:val="center"/>
          </w:tcPr>
          <w:p w14:paraId="72D6DCDD" w14:textId="245CE2EE" w:rsidR="00B73BE8" w:rsidRDefault="00B73BE8" w:rsidP="00E25F83">
            <w:r>
              <w:t>2016</w:t>
            </w:r>
          </w:p>
        </w:tc>
      </w:tr>
      <w:tr w:rsidR="00B73BE8" w:rsidRPr="00247C84" w14:paraId="1C5BBD37" w14:textId="77777777" w:rsidTr="00D93AD6">
        <w:trPr>
          <w:trHeight w:val="432"/>
        </w:trPr>
        <w:tc>
          <w:tcPr>
            <w:tcW w:w="516" w:type="dxa"/>
            <w:tcBorders>
              <w:top w:val="single" w:sz="12" w:space="0" w:color="auto"/>
              <w:bottom w:val="single" w:sz="12" w:space="0" w:color="auto"/>
            </w:tcBorders>
            <w:vAlign w:val="center"/>
          </w:tcPr>
          <w:p w14:paraId="3D5CADAF" w14:textId="41F37BD6" w:rsidR="00B73BE8" w:rsidRDefault="009E594C" w:rsidP="00B73BE8">
            <w:r>
              <w:t>10</w:t>
            </w:r>
            <w:r w:rsidR="00D93AD6">
              <w:t>.</w:t>
            </w:r>
          </w:p>
        </w:tc>
        <w:tc>
          <w:tcPr>
            <w:tcW w:w="6613" w:type="dxa"/>
            <w:tcBorders>
              <w:top w:val="single" w:sz="12" w:space="0" w:color="auto"/>
              <w:bottom w:val="single" w:sz="12" w:space="0" w:color="auto"/>
            </w:tcBorders>
            <w:vAlign w:val="center"/>
          </w:tcPr>
          <w:p w14:paraId="277FF39C" w14:textId="270E52AA" w:rsidR="00B73BE8" w:rsidRDefault="00B73BE8" w:rsidP="00B73BE8">
            <w:r>
              <w:t>Chairman, Landmark University Commercial Farm Board</w:t>
            </w:r>
          </w:p>
        </w:tc>
        <w:tc>
          <w:tcPr>
            <w:tcW w:w="1169" w:type="dxa"/>
            <w:tcBorders>
              <w:top w:val="single" w:sz="12" w:space="0" w:color="auto"/>
              <w:bottom w:val="single" w:sz="12" w:space="0" w:color="auto"/>
            </w:tcBorders>
            <w:vAlign w:val="center"/>
          </w:tcPr>
          <w:p w14:paraId="72B163C3" w14:textId="6B86022C" w:rsidR="00B73BE8" w:rsidRDefault="00B73BE8" w:rsidP="00B73BE8">
            <w:r>
              <w:t>2020</w:t>
            </w:r>
          </w:p>
        </w:tc>
        <w:tc>
          <w:tcPr>
            <w:tcW w:w="945" w:type="dxa"/>
            <w:tcBorders>
              <w:top w:val="single" w:sz="12" w:space="0" w:color="auto"/>
              <w:bottom w:val="single" w:sz="12" w:space="0" w:color="auto"/>
            </w:tcBorders>
            <w:vAlign w:val="center"/>
          </w:tcPr>
          <w:p w14:paraId="1A4D239B" w14:textId="0F0E3797" w:rsidR="00B73BE8" w:rsidRDefault="00B73BE8" w:rsidP="00B73BE8">
            <w:r>
              <w:t>2022</w:t>
            </w:r>
          </w:p>
        </w:tc>
      </w:tr>
      <w:tr w:rsidR="00BD7ABD" w:rsidRPr="00247C84" w14:paraId="016D3F32" w14:textId="77777777" w:rsidTr="00E202F3">
        <w:trPr>
          <w:trHeight w:val="432"/>
        </w:trPr>
        <w:tc>
          <w:tcPr>
            <w:tcW w:w="516" w:type="dxa"/>
            <w:tcBorders>
              <w:top w:val="single" w:sz="12" w:space="0" w:color="auto"/>
              <w:bottom w:val="single" w:sz="12" w:space="0" w:color="auto"/>
            </w:tcBorders>
            <w:vAlign w:val="center"/>
          </w:tcPr>
          <w:p w14:paraId="1CE4B334" w14:textId="2AAD09EB" w:rsidR="00BD7ABD" w:rsidRDefault="00BD7ABD" w:rsidP="009B715D">
            <w:r>
              <w:t>11.</w:t>
            </w:r>
          </w:p>
        </w:tc>
        <w:tc>
          <w:tcPr>
            <w:tcW w:w="6613" w:type="dxa"/>
            <w:vMerge w:val="restart"/>
            <w:tcBorders>
              <w:top w:val="single" w:sz="12" w:space="0" w:color="auto"/>
            </w:tcBorders>
            <w:vAlign w:val="center"/>
          </w:tcPr>
          <w:p w14:paraId="0CBB946E" w14:textId="353B859F" w:rsidR="00BD7ABD" w:rsidRDefault="00BD7ABD" w:rsidP="009B715D">
            <w:r>
              <w:t>Member, Landmark University Administrative Board</w:t>
            </w:r>
          </w:p>
        </w:tc>
        <w:tc>
          <w:tcPr>
            <w:tcW w:w="1169" w:type="dxa"/>
            <w:tcBorders>
              <w:top w:val="single" w:sz="12" w:space="0" w:color="auto"/>
              <w:bottom w:val="single" w:sz="12" w:space="0" w:color="auto"/>
            </w:tcBorders>
            <w:vAlign w:val="center"/>
          </w:tcPr>
          <w:p w14:paraId="1339FED4" w14:textId="3CF7B983" w:rsidR="00BD7ABD" w:rsidRDefault="00BD7ABD" w:rsidP="009B715D">
            <w:r>
              <w:t>2020</w:t>
            </w:r>
          </w:p>
        </w:tc>
        <w:tc>
          <w:tcPr>
            <w:tcW w:w="945" w:type="dxa"/>
            <w:tcBorders>
              <w:top w:val="single" w:sz="12" w:space="0" w:color="auto"/>
              <w:bottom w:val="single" w:sz="12" w:space="0" w:color="auto"/>
            </w:tcBorders>
            <w:vAlign w:val="center"/>
          </w:tcPr>
          <w:p w14:paraId="32F1CDB4" w14:textId="1A6B5178" w:rsidR="00BD7ABD" w:rsidRDefault="00BD7ABD" w:rsidP="009B715D">
            <w:r>
              <w:t>2021</w:t>
            </w:r>
          </w:p>
        </w:tc>
      </w:tr>
      <w:tr w:rsidR="00BD7ABD" w:rsidRPr="00247C84" w14:paraId="4C003BE6" w14:textId="77777777" w:rsidTr="00E202F3">
        <w:trPr>
          <w:trHeight w:val="432"/>
        </w:trPr>
        <w:tc>
          <w:tcPr>
            <w:tcW w:w="516" w:type="dxa"/>
            <w:tcBorders>
              <w:top w:val="single" w:sz="12" w:space="0" w:color="auto"/>
              <w:bottom w:val="single" w:sz="12" w:space="0" w:color="auto"/>
            </w:tcBorders>
            <w:vAlign w:val="center"/>
          </w:tcPr>
          <w:p w14:paraId="6C08B234" w14:textId="77777777" w:rsidR="00BD7ABD" w:rsidRDefault="00BD7ABD" w:rsidP="009B715D"/>
        </w:tc>
        <w:tc>
          <w:tcPr>
            <w:tcW w:w="6613" w:type="dxa"/>
            <w:vMerge/>
            <w:tcBorders>
              <w:bottom w:val="single" w:sz="12" w:space="0" w:color="auto"/>
            </w:tcBorders>
            <w:vAlign w:val="center"/>
          </w:tcPr>
          <w:p w14:paraId="24A96E0D" w14:textId="77777777" w:rsidR="00BD7ABD" w:rsidRDefault="00BD7ABD" w:rsidP="009B715D"/>
        </w:tc>
        <w:tc>
          <w:tcPr>
            <w:tcW w:w="1169" w:type="dxa"/>
            <w:tcBorders>
              <w:top w:val="single" w:sz="12" w:space="0" w:color="auto"/>
              <w:bottom w:val="single" w:sz="12" w:space="0" w:color="auto"/>
            </w:tcBorders>
            <w:vAlign w:val="center"/>
          </w:tcPr>
          <w:p w14:paraId="12EFB7A0" w14:textId="4B68AE8D" w:rsidR="00BD7ABD" w:rsidRDefault="00BD7ABD" w:rsidP="009B715D">
            <w:r>
              <w:t>2022</w:t>
            </w:r>
          </w:p>
        </w:tc>
        <w:tc>
          <w:tcPr>
            <w:tcW w:w="945" w:type="dxa"/>
            <w:tcBorders>
              <w:top w:val="single" w:sz="12" w:space="0" w:color="auto"/>
              <w:bottom w:val="single" w:sz="12" w:space="0" w:color="auto"/>
            </w:tcBorders>
            <w:vAlign w:val="center"/>
          </w:tcPr>
          <w:p w14:paraId="116432DE" w14:textId="5C389D85" w:rsidR="00BD7ABD" w:rsidRDefault="00BD7ABD" w:rsidP="009B715D">
            <w:r>
              <w:t>2023</w:t>
            </w:r>
          </w:p>
        </w:tc>
      </w:tr>
      <w:tr w:rsidR="0080112F" w:rsidRPr="00247C84" w14:paraId="286A37E9" w14:textId="77777777" w:rsidTr="00D93AD6">
        <w:trPr>
          <w:trHeight w:val="432"/>
        </w:trPr>
        <w:tc>
          <w:tcPr>
            <w:tcW w:w="516" w:type="dxa"/>
            <w:tcBorders>
              <w:top w:val="single" w:sz="12" w:space="0" w:color="auto"/>
              <w:bottom w:val="single" w:sz="12" w:space="0" w:color="auto"/>
            </w:tcBorders>
            <w:vAlign w:val="center"/>
          </w:tcPr>
          <w:p w14:paraId="4E10C77D" w14:textId="78DAFF71" w:rsidR="0080112F" w:rsidRDefault="009E594C" w:rsidP="00DE4F05">
            <w:r>
              <w:t>12</w:t>
            </w:r>
            <w:r w:rsidR="00D93AD6">
              <w:t>.</w:t>
            </w:r>
          </w:p>
        </w:tc>
        <w:tc>
          <w:tcPr>
            <w:tcW w:w="6613" w:type="dxa"/>
            <w:tcBorders>
              <w:top w:val="single" w:sz="12" w:space="0" w:color="auto"/>
              <w:bottom w:val="single" w:sz="12" w:space="0" w:color="auto"/>
            </w:tcBorders>
            <w:vAlign w:val="center"/>
          </w:tcPr>
          <w:p w14:paraId="74C1F035" w14:textId="77777777" w:rsidR="0080112F" w:rsidRDefault="0080112F" w:rsidP="00871972">
            <w:r>
              <w:t xml:space="preserve">Member, Teaching and Research  </w:t>
            </w:r>
            <w:r w:rsidR="00871972">
              <w:t>CAS</w:t>
            </w:r>
            <w:r>
              <w:t xml:space="preserve"> Advisory Committee</w:t>
            </w:r>
          </w:p>
        </w:tc>
        <w:tc>
          <w:tcPr>
            <w:tcW w:w="1169" w:type="dxa"/>
            <w:tcBorders>
              <w:top w:val="single" w:sz="12" w:space="0" w:color="auto"/>
              <w:bottom w:val="single" w:sz="12" w:space="0" w:color="auto"/>
            </w:tcBorders>
            <w:vAlign w:val="center"/>
          </w:tcPr>
          <w:p w14:paraId="4F290D60" w14:textId="43BFDCE0" w:rsidR="0080112F" w:rsidRDefault="009B715D" w:rsidP="00940958">
            <w:r>
              <w:t>2020</w:t>
            </w:r>
          </w:p>
        </w:tc>
        <w:tc>
          <w:tcPr>
            <w:tcW w:w="945" w:type="dxa"/>
            <w:tcBorders>
              <w:top w:val="single" w:sz="12" w:space="0" w:color="auto"/>
              <w:bottom w:val="single" w:sz="12" w:space="0" w:color="auto"/>
            </w:tcBorders>
            <w:vAlign w:val="center"/>
          </w:tcPr>
          <w:p w14:paraId="74F2F9E8" w14:textId="7EA3E963" w:rsidR="0080112F" w:rsidRPr="00DE4F05" w:rsidRDefault="009B715D" w:rsidP="00940958">
            <w:r>
              <w:t>2021</w:t>
            </w:r>
          </w:p>
        </w:tc>
      </w:tr>
      <w:tr w:rsidR="0080112F" w:rsidRPr="00247C84" w14:paraId="217F7EED" w14:textId="77777777" w:rsidTr="00D93AD6">
        <w:trPr>
          <w:trHeight w:val="432"/>
        </w:trPr>
        <w:tc>
          <w:tcPr>
            <w:tcW w:w="516" w:type="dxa"/>
            <w:tcBorders>
              <w:top w:val="single" w:sz="12" w:space="0" w:color="auto"/>
              <w:bottom w:val="single" w:sz="12" w:space="0" w:color="auto"/>
            </w:tcBorders>
            <w:vAlign w:val="center"/>
          </w:tcPr>
          <w:p w14:paraId="126C27ED" w14:textId="6C07D6CB" w:rsidR="0080112F" w:rsidRDefault="009E594C" w:rsidP="00DE4F05">
            <w:r>
              <w:t>13</w:t>
            </w:r>
            <w:r w:rsidR="00D93AD6">
              <w:t>.</w:t>
            </w:r>
          </w:p>
        </w:tc>
        <w:tc>
          <w:tcPr>
            <w:tcW w:w="6613" w:type="dxa"/>
            <w:tcBorders>
              <w:top w:val="single" w:sz="12" w:space="0" w:color="auto"/>
              <w:bottom w:val="single" w:sz="12" w:space="0" w:color="auto"/>
            </w:tcBorders>
            <w:vAlign w:val="center"/>
          </w:tcPr>
          <w:p w14:paraId="5A4479A6" w14:textId="77777777" w:rsidR="0080112F" w:rsidRDefault="0080112F" w:rsidP="00EC3940">
            <w:r>
              <w:t xml:space="preserve">Chairman, </w:t>
            </w:r>
            <w:r w:rsidR="00A56A35" w:rsidRPr="00DF6A6D">
              <w:rPr>
                <w:szCs w:val="24"/>
              </w:rPr>
              <w:t>Agricultur</w:t>
            </w:r>
            <w:r w:rsidR="00A56A35">
              <w:rPr>
                <w:szCs w:val="24"/>
              </w:rPr>
              <w:t>al Stakeholder Adhoc Committee o</w:t>
            </w:r>
            <w:r w:rsidR="00A56A35" w:rsidRPr="00DF6A6D">
              <w:rPr>
                <w:szCs w:val="24"/>
              </w:rPr>
              <w:t>n Strategic Planning</w:t>
            </w:r>
            <w:r w:rsidR="00A56A35">
              <w:rPr>
                <w:szCs w:val="24"/>
              </w:rPr>
              <w:t xml:space="preserve"> for the Commercial Farm</w:t>
            </w:r>
          </w:p>
        </w:tc>
        <w:tc>
          <w:tcPr>
            <w:tcW w:w="1169" w:type="dxa"/>
            <w:tcBorders>
              <w:top w:val="single" w:sz="12" w:space="0" w:color="auto"/>
              <w:bottom w:val="single" w:sz="12" w:space="0" w:color="auto"/>
            </w:tcBorders>
            <w:vAlign w:val="center"/>
          </w:tcPr>
          <w:p w14:paraId="0FFBCB3F" w14:textId="77777777" w:rsidR="0080112F" w:rsidRDefault="0080112F" w:rsidP="00940958">
            <w:r>
              <w:t>2020</w:t>
            </w:r>
          </w:p>
        </w:tc>
        <w:tc>
          <w:tcPr>
            <w:tcW w:w="945" w:type="dxa"/>
            <w:tcBorders>
              <w:top w:val="single" w:sz="12" w:space="0" w:color="auto"/>
              <w:bottom w:val="single" w:sz="12" w:space="0" w:color="auto"/>
            </w:tcBorders>
            <w:vAlign w:val="center"/>
          </w:tcPr>
          <w:p w14:paraId="49B0DF9E" w14:textId="77777777" w:rsidR="0080112F" w:rsidRPr="00DE4F05" w:rsidRDefault="007811C1" w:rsidP="002654E5">
            <w:pPr>
              <w:jc w:val="center"/>
            </w:pPr>
            <w:r>
              <w:t>2020</w:t>
            </w:r>
          </w:p>
        </w:tc>
      </w:tr>
      <w:tr w:rsidR="00EC3940" w:rsidRPr="00247C84" w14:paraId="4818449B" w14:textId="77777777" w:rsidTr="00D93AD6">
        <w:trPr>
          <w:trHeight w:val="432"/>
        </w:trPr>
        <w:tc>
          <w:tcPr>
            <w:tcW w:w="516" w:type="dxa"/>
            <w:tcBorders>
              <w:top w:val="single" w:sz="12" w:space="0" w:color="auto"/>
              <w:bottom w:val="single" w:sz="12" w:space="0" w:color="auto"/>
            </w:tcBorders>
            <w:vAlign w:val="center"/>
          </w:tcPr>
          <w:p w14:paraId="33350B5C" w14:textId="5FCEC5EE" w:rsidR="00EC3940" w:rsidRPr="00DE4F05" w:rsidRDefault="009E594C" w:rsidP="00EC3940">
            <w:r>
              <w:t>14</w:t>
            </w:r>
            <w:r w:rsidR="00D93AD6">
              <w:t>.</w:t>
            </w:r>
          </w:p>
        </w:tc>
        <w:tc>
          <w:tcPr>
            <w:tcW w:w="6613" w:type="dxa"/>
            <w:tcBorders>
              <w:top w:val="single" w:sz="12" w:space="0" w:color="auto"/>
              <w:bottom w:val="single" w:sz="12" w:space="0" w:color="auto"/>
            </w:tcBorders>
            <w:vAlign w:val="center"/>
          </w:tcPr>
          <w:p w14:paraId="1501AA48" w14:textId="77777777" w:rsidR="00EC3940" w:rsidRPr="00DE4F05" w:rsidRDefault="00EC3940" w:rsidP="00EC3940">
            <w:r>
              <w:t>Chairman, Landmark University Cattle Cooperative and Artificial Insemination Board (LUCCAII)</w:t>
            </w:r>
          </w:p>
        </w:tc>
        <w:tc>
          <w:tcPr>
            <w:tcW w:w="1169" w:type="dxa"/>
            <w:tcBorders>
              <w:top w:val="single" w:sz="12" w:space="0" w:color="auto"/>
              <w:bottom w:val="single" w:sz="12" w:space="0" w:color="auto"/>
            </w:tcBorders>
            <w:vAlign w:val="center"/>
          </w:tcPr>
          <w:p w14:paraId="7BEE482C" w14:textId="77777777" w:rsidR="00EC3940" w:rsidRPr="00DE4F05" w:rsidRDefault="00EC3940" w:rsidP="00940958">
            <w:r>
              <w:t>2019</w:t>
            </w:r>
          </w:p>
        </w:tc>
        <w:tc>
          <w:tcPr>
            <w:tcW w:w="945" w:type="dxa"/>
            <w:tcBorders>
              <w:top w:val="single" w:sz="12" w:space="0" w:color="auto"/>
              <w:bottom w:val="single" w:sz="12" w:space="0" w:color="auto"/>
            </w:tcBorders>
            <w:vAlign w:val="center"/>
          </w:tcPr>
          <w:p w14:paraId="7F53ACC7" w14:textId="77777777" w:rsidR="00EC3940" w:rsidRPr="00DE4F05" w:rsidRDefault="00BA3AA9" w:rsidP="00EC3940">
            <w:pPr>
              <w:jc w:val="center"/>
            </w:pPr>
            <w:r>
              <w:t>2021</w:t>
            </w:r>
          </w:p>
        </w:tc>
      </w:tr>
      <w:tr w:rsidR="00EC3940" w:rsidRPr="00247C84" w14:paraId="40BA3C4C" w14:textId="77777777" w:rsidTr="00D93AD6">
        <w:trPr>
          <w:trHeight w:val="432"/>
        </w:trPr>
        <w:tc>
          <w:tcPr>
            <w:tcW w:w="516" w:type="dxa"/>
            <w:tcBorders>
              <w:top w:val="single" w:sz="12" w:space="0" w:color="auto"/>
              <w:bottom w:val="single" w:sz="12" w:space="0" w:color="auto"/>
            </w:tcBorders>
            <w:vAlign w:val="center"/>
          </w:tcPr>
          <w:p w14:paraId="660CC0F4" w14:textId="7A376E58" w:rsidR="00EC3940" w:rsidRDefault="009E594C" w:rsidP="00EC3940">
            <w:r>
              <w:t>15</w:t>
            </w:r>
            <w:r w:rsidR="00D93AD6">
              <w:t>.</w:t>
            </w:r>
          </w:p>
        </w:tc>
        <w:tc>
          <w:tcPr>
            <w:tcW w:w="6613" w:type="dxa"/>
            <w:tcBorders>
              <w:top w:val="single" w:sz="12" w:space="0" w:color="auto"/>
              <w:bottom w:val="single" w:sz="12" w:space="0" w:color="auto"/>
            </w:tcBorders>
            <w:vAlign w:val="center"/>
          </w:tcPr>
          <w:p w14:paraId="125337E5" w14:textId="77777777" w:rsidR="00EC3940" w:rsidRDefault="00EC3940" w:rsidP="00EC3940">
            <w:r>
              <w:t>Member, Landmark University Farm Board (LUFIB)</w:t>
            </w:r>
          </w:p>
        </w:tc>
        <w:tc>
          <w:tcPr>
            <w:tcW w:w="1169" w:type="dxa"/>
            <w:tcBorders>
              <w:top w:val="single" w:sz="12" w:space="0" w:color="auto"/>
              <w:bottom w:val="single" w:sz="12" w:space="0" w:color="auto"/>
            </w:tcBorders>
            <w:vAlign w:val="center"/>
          </w:tcPr>
          <w:p w14:paraId="1D940B35" w14:textId="77777777" w:rsidR="00EC3940" w:rsidRPr="00DE4F05" w:rsidRDefault="00EC3940" w:rsidP="00940958">
            <w:r>
              <w:t>2019</w:t>
            </w:r>
          </w:p>
        </w:tc>
        <w:tc>
          <w:tcPr>
            <w:tcW w:w="945" w:type="dxa"/>
            <w:tcBorders>
              <w:top w:val="single" w:sz="12" w:space="0" w:color="auto"/>
              <w:bottom w:val="single" w:sz="12" w:space="0" w:color="auto"/>
            </w:tcBorders>
            <w:vAlign w:val="center"/>
          </w:tcPr>
          <w:p w14:paraId="537EC0E0" w14:textId="77777777" w:rsidR="00EC3940" w:rsidRPr="00DE4F05" w:rsidRDefault="00EC3940" w:rsidP="00EC3940">
            <w:pPr>
              <w:jc w:val="center"/>
            </w:pPr>
            <w:r>
              <w:t>2020</w:t>
            </w:r>
          </w:p>
        </w:tc>
      </w:tr>
      <w:tr w:rsidR="00DA3687" w:rsidRPr="00247C84" w14:paraId="52E7F197" w14:textId="77777777" w:rsidTr="00D93AD6">
        <w:trPr>
          <w:trHeight w:val="218"/>
        </w:trPr>
        <w:tc>
          <w:tcPr>
            <w:tcW w:w="516" w:type="dxa"/>
            <w:vMerge w:val="restart"/>
            <w:tcBorders>
              <w:top w:val="single" w:sz="12" w:space="0" w:color="auto"/>
            </w:tcBorders>
            <w:vAlign w:val="center"/>
          </w:tcPr>
          <w:p w14:paraId="43A8112B" w14:textId="61D7FBBA" w:rsidR="00DA3687" w:rsidRDefault="009E594C" w:rsidP="009E594C">
            <w:r>
              <w:t>16</w:t>
            </w:r>
            <w:r w:rsidR="00D93AD6">
              <w:t>.</w:t>
            </w:r>
          </w:p>
        </w:tc>
        <w:tc>
          <w:tcPr>
            <w:tcW w:w="6613" w:type="dxa"/>
            <w:vMerge w:val="restart"/>
            <w:tcBorders>
              <w:top w:val="single" w:sz="12" w:space="0" w:color="auto"/>
            </w:tcBorders>
            <w:vAlign w:val="center"/>
          </w:tcPr>
          <w:p w14:paraId="21A76521" w14:textId="35E0EE54" w:rsidR="00DA3687" w:rsidRDefault="009E594C" w:rsidP="00EC3940">
            <w:r>
              <w:t>Member, Landmark University Staff  Impropriety Committee</w:t>
            </w:r>
          </w:p>
        </w:tc>
        <w:tc>
          <w:tcPr>
            <w:tcW w:w="1169" w:type="dxa"/>
            <w:tcBorders>
              <w:top w:val="single" w:sz="12" w:space="0" w:color="auto"/>
              <w:bottom w:val="single" w:sz="12" w:space="0" w:color="auto"/>
            </w:tcBorders>
            <w:vAlign w:val="center"/>
          </w:tcPr>
          <w:p w14:paraId="2DDF79E8" w14:textId="77777777" w:rsidR="00DA3687" w:rsidRPr="00DE4F05" w:rsidRDefault="00DA3687" w:rsidP="00940958">
            <w:r>
              <w:t>2018</w:t>
            </w:r>
          </w:p>
        </w:tc>
        <w:tc>
          <w:tcPr>
            <w:tcW w:w="945" w:type="dxa"/>
            <w:tcBorders>
              <w:top w:val="single" w:sz="12" w:space="0" w:color="auto"/>
            </w:tcBorders>
            <w:vAlign w:val="center"/>
          </w:tcPr>
          <w:p w14:paraId="715487BA" w14:textId="77777777" w:rsidR="00DA3687" w:rsidRPr="00DE4F05" w:rsidRDefault="00DA3687" w:rsidP="00EC3940">
            <w:pPr>
              <w:jc w:val="center"/>
            </w:pPr>
            <w:r>
              <w:t>2020</w:t>
            </w:r>
          </w:p>
        </w:tc>
      </w:tr>
      <w:tr w:rsidR="00DA3687" w:rsidRPr="00247C84" w14:paraId="6B8DD529" w14:textId="77777777" w:rsidTr="00D93AD6">
        <w:trPr>
          <w:trHeight w:val="217"/>
        </w:trPr>
        <w:tc>
          <w:tcPr>
            <w:tcW w:w="516" w:type="dxa"/>
            <w:vMerge/>
            <w:tcBorders>
              <w:bottom w:val="single" w:sz="12" w:space="0" w:color="auto"/>
            </w:tcBorders>
            <w:vAlign w:val="center"/>
          </w:tcPr>
          <w:p w14:paraId="183B2BAD" w14:textId="77777777" w:rsidR="00DA3687" w:rsidRDefault="00DA3687" w:rsidP="00EC3940"/>
        </w:tc>
        <w:tc>
          <w:tcPr>
            <w:tcW w:w="6613" w:type="dxa"/>
            <w:vMerge/>
            <w:tcBorders>
              <w:bottom w:val="single" w:sz="12" w:space="0" w:color="auto"/>
            </w:tcBorders>
            <w:vAlign w:val="center"/>
          </w:tcPr>
          <w:p w14:paraId="310758CD" w14:textId="77777777" w:rsidR="00DA3687" w:rsidRDefault="00DA3687" w:rsidP="00EC3940"/>
        </w:tc>
        <w:tc>
          <w:tcPr>
            <w:tcW w:w="1169" w:type="dxa"/>
            <w:tcBorders>
              <w:top w:val="single" w:sz="12" w:space="0" w:color="auto"/>
              <w:bottom w:val="single" w:sz="12" w:space="0" w:color="auto"/>
            </w:tcBorders>
            <w:vAlign w:val="center"/>
          </w:tcPr>
          <w:p w14:paraId="01E678DC" w14:textId="6995582A" w:rsidR="00DA3687" w:rsidRDefault="00D93AD6" w:rsidP="00940958">
            <w:r>
              <w:t>2013</w:t>
            </w:r>
          </w:p>
        </w:tc>
        <w:tc>
          <w:tcPr>
            <w:tcW w:w="945" w:type="dxa"/>
            <w:tcBorders>
              <w:bottom w:val="single" w:sz="12" w:space="0" w:color="auto"/>
            </w:tcBorders>
            <w:vAlign w:val="center"/>
          </w:tcPr>
          <w:p w14:paraId="01B72EDF" w14:textId="4F5C4B6E" w:rsidR="00DA3687" w:rsidRDefault="00D93AD6" w:rsidP="00EC3940">
            <w:pPr>
              <w:jc w:val="center"/>
            </w:pPr>
            <w:r>
              <w:t>2016</w:t>
            </w:r>
          </w:p>
        </w:tc>
      </w:tr>
      <w:tr w:rsidR="00EC3940" w:rsidRPr="00B46935" w14:paraId="10A92D89" w14:textId="77777777" w:rsidTr="00D93AD6">
        <w:trPr>
          <w:trHeight w:val="432"/>
        </w:trPr>
        <w:tc>
          <w:tcPr>
            <w:tcW w:w="516" w:type="dxa"/>
            <w:vAlign w:val="center"/>
          </w:tcPr>
          <w:p w14:paraId="272C13FC" w14:textId="2A1239AE" w:rsidR="00EC3940" w:rsidRDefault="00D93AD6" w:rsidP="009E594C">
            <w:r>
              <w:t>1</w:t>
            </w:r>
            <w:r w:rsidR="009E594C">
              <w:t>7</w:t>
            </w:r>
            <w:r>
              <w:t>.</w:t>
            </w:r>
          </w:p>
        </w:tc>
        <w:tc>
          <w:tcPr>
            <w:tcW w:w="6613" w:type="dxa"/>
            <w:vAlign w:val="center"/>
          </w:tcPr>
          <w:p w14:paraId="61077420" w14:textId="77777777" w:rsidR="00EC3940" w:rsidRPr="00B46935" w:rsidRDefault="00EC3940" w:rsidP="00EC3940">
            <w:r>
              <w:t>Member, Ceremonies Committee</w:t>
            </w:r>
          </w:p>
        </w:tc>
        <w:tc>
          <w:tcPr>
            <w:tcW w:w="1169" w:type="dxa"/>
            <w:vAlign w:val="center"/>
          </w:tcPr>
          <w:p w14:paraId="75FED7B3" w14:textId="77777777" w:rsidR="00EC3940" w:rsidRPr="00B46935" w:rsidRDefault="00EC3940" w:rsidP="00EC3940">
            <w:r>
              <w:t>2018</w:t>
            </w:r>
          </w:p>
        </w:tc>
        <w:tc>
          <w:tcPr>
            <w:tcW w:w="945" w:type="dxa"/>
            <w:vAlign w:val="center"/>
          </w:tcPr>
          <w:p w14:paraId="4CA5D354" w14:textId="77777777" w:rsidR="00EC3940" w:rsidRPr="00B46935" w:rsidRDefault="00EC3940" w:rsidP="00EC3940">
            <w:r>
              <w:t>2019</w:t>
            </w:r>
          </w:p>
        </w:tc>
      </w:tr>
      <w:tr w:rsidR="00B73BE8" w:rsidRPr="00B46935" w14:paraId="2824C48F" w14:textId="77777777" w:rsidTr="00D93AD6">
        <w:trPr>
          <w:trHeight w:val="218"/>
        </w:trPr>
        <w:tc>
          <w:tcPr>
            <w:tcW w:w="516" w:type="dxa"/>
            <w:vMerge w:val="restart"/>
            <w:vAlign w:val="center"/>
          </w:tcPr>
          <w:p w14:paraId="4544A973" w14:textId="612CDFD2" w:rsidR="00B73BE8" w:rsidRPr="00B46935" w:rsidRDefault="009E594C" w:rsidP="00EC3940">
            <w:r>
              <w:t>18</w:t>
            </w:r>
            <w:r w:rsidR="00D93AD6">
              <w:t>.</w:t>
            </w:r>
          </w:p>
        </w:tc>
        <w:tc>
          <w:tcPr>
            <w:tcW w:w="6613" w:type="dxa"/>
            <w:vMerge w:val="restart"/>
            <w:vAlign w:val="center"/>
          </w:tcPr>
          <w:p w14:paraId="762581F5" w14:textId="77777777" w:rsidR="00B73BE8" w:rsidRPr="00B46935" w:rsidRDefault="00B73BE8" w:rsidP="00EC3940">
            <w:r>
              <w:t>Chairman, Security Committee</w:t>
            </w:r>
          </w:p>
        </w:tc>
        <w:tc>
          <w:tcPr>
            <w:tcW w:w="1169" w:type="dxa"/>
            <w:vAlign w:val="center"/>
          </w:tcPr>
          <w:p w14:paraId="17F78466" w14:textId="499D0889" w:rsidR="00B73BE8" w:rsidRPr="00B46935" w:rsidRDefault="00B73BE8" w:rsidP="00EC3940">
            <w:r>
              <w:t>2018</w:t>
            </w:r>
          </w:p>
        </w:tc>
        <w:tc>
          <w:tcPr>
            <w:tcW w:w="945" w:type="dxa"/>
            <w:vAlign w:val="center"/>
          </w:tcPr>
          <w:p w14:paraId="0D9F0238" w14:textId="77777777" w:rsidR="00B73BE8" w:rsidRPr="00B46935" w:rsidRDefault="00B73BE8" w:rsidP="00EC3940">
            <w:r>
              <w:t>2019</w:t>
            </w:r>
          </w:p>
        </w:tc>
      </w:tr>
      <w:tr w:rsidR="00B73BE8" w:rsidRPr="00B46935" w14:paraId="57207128" w14:textId="77777777" w:rsidTr="00D93AD6">
        <w:trPr>
          <w:trHeight w:val="217"/>
        </w:trPr>
        <w:tc>
          <w:tcPr>
            <w:tcW w:w="516" w:type="dxa"/>
            <w:vMerge/>
            <w:vAlign w:val="center"/>
          </w:tcPr>
          <w:p w14:paraId="686AC3BF" w14:textId="77777777" w:rsidR="00B73BE8" w:rsidRDefault="00B73BE8" w:rsidP="00EC3940"/>
        </w:tc>
        <w:tc>
          <w:tcPr>
            <w:tcW w:w="6613" w:type="dxa"/>
            <w:vMerge/>
            <w:vAlign w:val="center"/>
          </w:tcPr>
          <w:p w14:paraId="62E46F65" w14:textId="77777777" w:rsidR="00B73BE8" w:rsidRDefault="00B73BE8" w:rsidP="00EC3940"/>
        </w:tc>
        <w:tc>
          <w:tcPr>
            <w:tcW w:w="1169" w:type="dxa"/>
            <w:vAlign w:val="center"/>
          </w:tcPr>
          <w:p w14:paraId="70925CF1" w14:textId="41E320A9" w:rsidR="00B73BE8" w:rsidRPr="00B46935" w:rsidRDefault="00B73BE8" w:rsidP="00EC3940">
            <w:r>
              <w:t>2013</w:t>
            </w:r>
          </w:p>
        </w:tc>
        <w:tc>
          <w:tcPr>
            <w:tcW w:w="945" w:type="dxa"/>
            <w:vAlign w:val="center"/>
          </w:tcPr>
          <w:p w14:paraId="3A046EEE" w14:textId="14532795" w:rsidR="00B73BE8" w:rsidRDefault="00B73BE8" w:rsidP="00EC3940">
            <w:r>
              <w:t>2014</w:t>
            </w:r>
          </w:p>
        </w:tc>
      </w:tr>
      <w:tr w:rsidR="00CF1312" w:rsidRPr="00B46935" w14:paraId="6AB9E4FA" w14:textId="77777777" w:rsidTr="00D93AD6">
        <w:trPr>
          <w:trHeight w:val="432"/>
        </w:trPr>
        <w:tc>
          <w:tcPr>
            <w:tcW w:w="516" w:type="dxa"/>
            <w:vAlign w:val="center"/>
          </w:tcPr>
          <w:p w14:paraId="30EDB475" w14:textId="51010EA0" w:rsidR="00CF1312" w:rsidRDefault="00D93AD6" w:rsidP="00742B3C">
            <w:r>
              <w:t>19.</w:t>
            </w:r>
          </w:p>
        </w:tc>
        <w:tc>
          <w:tcPr>
            <w:tcW w:w="6613" w:type="dxa"/>
            <w:vAlign w:val="center"/>
          </w:tcPr>
          <w:p w14:paraId="2A30B244" w14:textId="3AA0E505" w:rsidR="00CF1312" w:rsidRDefault="00DA3687" w:rsidP="00742B3C">
            <w:r>
              <w:t>Academic Level Adviser, Animal Science students 400L</w:t>
            </w:r>
          </w:p>
        </w:tc>
        <w:tc>
          <w:tcPr>
            <w:tcW w:w="1169" w:type="dxa"/>
            <w:vAlign w:val="center"/>
          </w:tcPr>
          <w:p w14:paraId="2933924D" w14:textId="77777777" w:rsidR="00CF1312" w:rsidRDefault="00940958" w:rsidP="00742B3C">
            <w:r>
              <w:t>2017</w:t>
            </w:r>
          </w:p>
        </w:tc>
        <w:tc>
          <w:tcPr>
            <w:tcW w:w="945" w:type="dxa"/>
            <w:vAlign w:val="center"/>
          </w:tcPr>
          <w:p w14:paraId="3A806545" w14:textId="77777777" w:rsidR="00CF1312" w:rsidRDefault="00940958" w:rsidP="00742B3C">
            <w:r>
              <w:t>2020</w:t>
            </w:r>
          </w:p>
        </w:tc>
      </w:tr>
      <w:tr w:rsidR="00742B3C" w:rsidRPr="00B46935" w14:paraId="15F603BC" w14:textId="77777777" w:rsidTr="00D93AD6">
        <w:trPr>
          <w:trHeight w:val="432"/>
        </w:trPr>
        <w:tc>
          <w:tcPr>
            <w:tcW w:w="516" w:type="dxa"/>
            <w:vAlign w:val="center"/>
          </w:tcPr>
          <w:p w14:paraId="78922DA6" w14:textId="108BDCCF" w:rsidR="00742B3C" w:rsidRDefault="00D93AD6" w:rsidP="00742B3C">
            <w:r>
              <w:t>20.</w:t>
            </w:r>
          </w:p>
        </w:tc>
        <w:tc>
          <w:tcPr>
            <w:tcW w:w="6613" w:type="dxa"/>
            <w:vAlign w:val="center"/>
          </w:tcPr>
          <w:p w14:paraId="1AEE298D" w14:textId="77777777" w:rsidR="00742B3C" w:rsidRDefault="00742B3C" w:rsidP="00742B3C">
            <w:r>
              <w:t>Member, Local School Board (LSB) Landmark University Nursery and Primary School (LUNPS)</w:t>
            </w:r>
          </w:p>
        </w:tc>
        <w:tc>
          <w:tcPr>
            <w:tcW w:w="1169" w:type="dxa"/>
            <w:vAlign w:val="center"/>
          </w:tcPr>
          <w:p w14:paraId="3DBCBD98" w14:textId="77777777" w:rsidR="00742B3C" w:rsidRDefault="00742B3C" w:rsidP="00742B3C">
            <w:r>
              <w:t>2017</w:t>
            </w:r>
          </w:p>
        </w:tc>
        <w:tc>
          <w:tcPr>
            <w:tcW w:w="945" w:type="dxa"/>
            <w:vAlign w:val="center"/>
          </w:tcPr>
          <w:p w14:paraId="0CC252FA" w14:textId="77777777" w:rsidR="00742B3C" w:rsidRPr="00B46935" w:rsidRDefault="00CF1312" w:rsidP="00742B3C">
            <w:r>
              <w:t>2020</w:t>
            </w:r>
          </w:p>
        </w:tc>
      </w:tr>
      <w:tr w:rsidR="00B85E35" w:rsidRPr="00B46935" w14:paraId="378CD30C" w14:textId="77777777" w:rsidTr="00D93AD6">
        <w:trPr>
          <w:trHeight w:val="432"/>
        </w:trPr>
        <w:tc>
          <w:tcPr>
            <w:tcW w:w="516" w:type="dxa"/>
            <w:vAlign w:val="center"/>
          </w:tcPr>
          <w:p w14:paraId="681BB5D8" w14:textId="0C4D0BB4" w:rsidR="00B85E35" w:rsidRDefault="00D93AD6" w:rsidP="00F63FC4">
            <w:r>
              <w:t>21.</w:t>
            </w:r>
          </w:p>
        </w:tc>
        <w:tc>
          <w:tcPr>
            <w:tcW w:w="6613" w:type="dxa"/>
            <w:vAlign w:val="center"/>
          </w:tcPr>
          <w:p w14:paraId="0A1C1735" w14:textId="2D89BEC5" w:rsidR="00B85E35" w:rsidRDefault="00B85E35" w:rsidP="00B85E35">
            <w:r>
              <w:t xml:space="preserve">Member, </w:t>
            </w:r>
            <w:r w:rsidR="00DA3687">
              <w:t xml:space="preserve">Landmark University </w:t>
            </w:r>
            <w:r>
              <w:t>Transport Committee</w:t>
            </w:r>
          </w:p>
        </w:tc>
        <w:tc>
          <w:tcPr>
            <w:tcW w:w="1169" w:type="dxa"/>
            <w:vAlign w:val="center"/>
          </w:tcPr>
          <w:p w14:paraId="72B309C4" w14:textId="77777777" w:rsidR="00B85E35" w:rsidRDefault="008C7A5C" w:rsidP="00E25F83">
            <w:r>
              <w:t>2014</w:t>
            </w:r>
          </w:p>
        </w:tc>
        <w:tc>
          <w:tcPr>
            <w:tcW w:w="945" w:type="dxa"/>
            <w:vAlign w:val="center"/>
          </w:tcPr>
          <w:p w14:paraId="598AA946" w14:textId="77777777" w:rsidR="00B85E35" w:rsidRDefault="00D0406C" w:rsidP="00E25F83">
            <w:r>
              <w:t>2019</w:t>
            </w:r>
          </w:p>
        </w:tc>
      </w:tr>
      <w:tr w:rsidR="000D5118" w:rsidRPr="00B46935" w14:paraId="6503B401" w14:textId="77777777" w:rsidTr="00D93AD6">
        <w:trPr>
          <w:trHeight w:val="432"/>
        </w:trPr>
        <w:tc>
          <w:tcPr>
            <w:tcW w:w="516" w:type="dxa"/>
            <w:vAlign w:val="center"/>
          </w:tcPr>
          <w:p w14:paraId="6606A9F0" w14:textId="7F8DBB70" w:rsidR="000D5118" w:rsidRDefault="00D93AD6" w:rsidP="00F63FC4">
            <w:r>
              <w:t>22.</w:t>
            </w:r>
          </w:p>
        </w:tc>
        <w:tc>
          <w:tcPr>
            <w:tcW w:w="6613" w:type="dxa"/>
            <w:vAlign w:val="center"/>
          </w:tcPr>
          <w:p w14:paraId="28B242B1" w14:textId="77777777" w:rsidR="000D5118" w:rsidRDefault="000D5118" w:rsidP="00B85E35">
            <w:r w:rsidRPr="00A90235">
              <w:rPr>
                <w:rFonts w:cs="Calibri"/>
              </w:rPr>
              <w:t xml:space="preserve">Chairman, Student Disciplinary Committee      </w:t>
            </w:r>
          </w:p>
        </w:tc>
        <w:tc>
          <w:tcPr>
            <w:tcW w:w="1169" w:type="dxa"/>
            <w:vAlign w:val="center"/>
          </w:tcPr>
          <w:p w14:paraId="59B5465C" w14:textId="77777777" w:rsidR="000D5118" w:rsidRDefault="000D5118" w:rsidP="00E25F83">
            <w:r>
              <w:t>2014</w:t>
            </w:r>
          </w:p>
        </w:tc>
        <w:tc>
          <w:tcPr>
            <w:tcW w:w="945" w:type="dxa"/>
            <w:vAlign w:val="center"/>
          </w:tcPr>
          <w:p w14:paraId="1A590AE5" w14:textId="77777777" w:rsidR="000D5118" w:rsidRDefault="000D5118" w:rsidP="00E25F83">
            <w:r>
              <w:t>2016</w:t>
            </w:r>
          </w:p>
        </w:tc>
      </w:tr>
      <w:tr w:rsidR="000D5118" w:rsidRPr="00B46935" w14:paraId="131FAEDA" w14:textId="77777777" w:rsidTr="00D93AD6">
        <w:trPr>
          <w:trHeight w:val="432"/>
        </w:trPr>
        <w:tc>
          <w:tcPr>
            <w:tcW w:w="516" w:type="dxa"/>
            <w:vAlign w:val="center"/>
          </w:tcPr>
          <w:p w14:paraId="6FDDDA70" w14:textId="39243610" w:rsidR="000D5118" w:rsidRDefault="00D93AD6" w:rsidP="00F63FC4">
            <w:r>
              <w:t>23.</w:t>
            </w:r>
          </w:p>
        </w:tc>
        <w:tc>
          <w:tcPr>
            <w:tcW w:w="6613" w:type="dxa"/>
            <w:vAlign w:val="center"/>
          </w:tcPr>
          <w:p w14:paraId="2D11DABF" w14:textId="77777777" w:rsidR="000D5118" w:rsidRPr="00A90235" w:rsidRDefault="000D5118" w:rsidP="00E25F83">
            <w:pPr>
              <w:rPr>
                <w:rFonts w:cs="Calibri"/>
              </w:rPr>
            </w:pPr>
            <w:r w:rsidRPr="00A90235">
              <w:rPr>
                <w:rFonts w:cs="Calibri"/>
              </w:rPr>
              <w:t>Member, Central Purchasing Committee (CPC), Landmark University</w:t>
            </w:r>
          </w:p>
        </w:tc>
        <w:tc>
          <w:tcPr>
            <w:tcW w:w="1169" w:type="dxa"/>
            <w:vAlign w:val="center"/>
          </w:tcPr>
          <w:p w14:paraId="2101A622" w14:textId="77777777" w:rsidR="000D5118" w:rsidRDefault="000D5118" w:rsidP="00E25F83">
            <w:r>
              <w:t>2014</w:t>
            </w:r>
          </w:p>
        </w:tc>
        <w:tc>
          <w:tcPr>
            <w:tcW w:w="945" w:type="dxa"/>
            <w:vAlign w:val="center"/>
          </w:tcPr>
          <w:p w14:paraId="574F2A89" w14:textId="77777777" w:rsidR="000D5118" w:rsidRDefault="000D5118" w:rsidP="00E25F83">
            <w:r>
              <w:t>2016</w:t>
            </w:r>
          </w:p>
        </w:tc>
      </w:tr>
      <w:tr w:rsidR="00E034A7" w:rsidRPr="00B46935" w14:paraId="53CD00EC" w14:textId="77777777" w:rsidTr="00D93AD6">
        <w:trPr>
          <w:trHeight w:val="432"/>
        </w:trPr>
        <w:tc>
          <w:tcPr>
            <w:tcW w:w="516" w:type="dxa"/>
            <w:vAlign w:val="center"/>
          </w:tcPr>
          <w:p w14:paraId="099A2D6F" w14:textId="3F9A878F" w:rsidR="00E034A7" w:rsidRDefault="00386DA5" w:rsidP="00F63FC4">
            <w:r>
              <w:t>2</w:t>
            </w:r>
            <w:r w:rsidR="00D93AD6">
              <w:t>4.</w:t>
            </w:r>
          </w:p>
        </w:tc>
        <w:tc>
          <w:tcPr>
            <w:tcW w:w="6613" w:type="dxa"/>
            <w:vAlign w:val="center"/>
          </w:tcPr>
          <w:p w14:paraId="7ACDB012" w14:textId="77777777" w:rsidR="00E034A7" w:rsidRDefault="00E034A7" w:rsidP="00E25F83">
            <w:pPr>
              <w:jc w:val="both"/>
            </w:pPr>
            <w:r>
              <w:rPr>
                <w:rFonts w:cs="Calibri"/>
              </w:rPr>
              <w:t>C</w:t>
            </w:r>
            <w:r w:rsidRPr="00A90235">
              <w:rPr>
                <w:rFonts w:cs="Calibri"/>
              </w:rPr>
              <w:t xml:space="preserve">hairman, Landmark University Pre-degree Programme (LUPP) sub-committee on </w:t>
            </w:r>
            <w:r>
              <w:rPr>
                <w:rFonts w:cs="Calibri"/>
              </w:rPr>
              <w:t xml:space="preserve">Student </w:t>
            </w:r>
            <w:r w:rsidRPr="004D7474">
              <w:rPr>
                <w:rFonts w:cs="Calibri"/>
              </w:rPr>
              <w:t>Handbook,Student Disciplinary Committee, and Student Welfare,</w:t>
            </w:r>
          </w:p>
        </w:tc>
        <w:tc>
          <w:tcPr>
            <w:tcW w:w="1169" w:type="dxa"/>
            <w:vAlign w:val="center"/>
          </w:tcPr>
          <w:p w14:paraId="3FE89DF2" w14:textId="77777777" w:rsidR="00E034A7" w:rsidRDefault="00E034A7" w:rsidP="00E25F83">
            <w:r>
              <w:t>2014</w:t>
            </w:r>
          </w:p>
        </w:tc>
        <w:tc>
          <w:tcPr>
            <w:tcW w:w="945" w:type="dxa"/>
            <w:vAlign w:val="center"/>
          </w:tcPr>
          <w:p w14:paraId="5A002D0C" w14:textId="77777777" w:rsidR="00E034A7" w:rsidRDefault="00E034A7" w:rsidP="00E25F83">
            <w:r>
              <w:t>2015</w:t>
            </w:r>
          </w:p>
        </w:tc>
      </w:tr>
      <w:tr w:rsidR="00E034A7" w:rsidRPr="00B46935" w14:paraId="010AA987" w14:textId="77777777" w:rsidTr="00D93AD6">
        <w:trPr>
          <w:trHeight w:val="432"/>
        </w:trPr>
        <w:tc>
          <w:tcPr>
            <w:tcW w:w="516" w:type="dxa"/>
            <w:vAlign w:val="center"/>
          </w:tcPr>
          <w:p w14:paraId="7B0430CC" w14:textId="77777777" w:rsidR="00E034A7" w:rsidRDefault="00276C37" w:rsidP="00F63FC4">
            <w:r>
              <w:t>2</w:t>
            </w:r>
            <w:r w:rsidR="00940958">
              <w:t>5</w:t>
            </w:r>
          </w:p>
        </w:tc>
        <w:tc>
          <w:tcPr>
            <w:tcW w:w="6613" w:type="dxa"/>
            <w:vAlign w:val="center"/>
          </w:tcPr>
          <w:p w14:paraId="6AD0FD4A" w14:textId="77777777" w:rsidR="00E034A7" w:rsidRPr="00A90235" w:rsidRDefault="0009238D" w:rsidP="00B85E35">
            <w:pPr>
              <w:rPr>
                <w:rFonts w:cs="Calibri"/>
              </w:rPr>
            </w:pPr>
            <w:r w:rsidRPr="00A90235">
              <w:rPr>
                <w:rFonts w:cs="Calibri"/>
              </w:rPr>
              <w:t>Chairman: Supervising Committee of Poultry Project of the Teaching and Research Farms</w:t>
            </w:r>
          </w:p>
        </w:tc>
        <w:tc>
          <w:tcPr>
            <w:tcW w:w="1169" w:type="dxa"/>
            <w:vAlign w:val="center"/>
          </w:tcPr>
          <w:p w14:paraId="6E91F166" w14:textId="77777777" w:rsidR="00E034A7" w:rsidRDefault="0009238D" w:rsidP="00E25F83">
            <w:r>
              <w:t>2013</w:t>
            </w:r>
          </w:p>
        </w:tc>
        <w:tc>
          <w:tcPr>
            <w:tcW w:w="945" w:type="dxa"/>
            <w:vAlign w:val="center"/>
          </w:tcPr>
          <w:p w14:paraId="6FE6B716" w14:textId="77777777" w:rsidR="00E034A7" w:rsidRDefault="0009238D" w:rsidP="00E25F83">
            <w:r>
              <w:t>2014</w:t>
            </w:r>
          </w:p>
        </w:tc>
      </w:tr>
      <w:tr w:rsidR="0009238D" w:rsidRPr="00B46935" w14:paraId="7C44ECED" w14:textId="77777777" w:rsidTr="00D93AD6">
        <w:trPr>
          <w:trHeight w:val="432"/>
        </w:trPr>
        <w:tc>
          <w:tcPr>
            <w:tcW w:w="516" w:type="dxa"/>
            <w:vAlign w:val="center"/>
          </w:tcPr>
          <w:p w14:paraId="11164E21" w14:textId="77777777" w:rsidR="0009238D" w:rsidRDefault="00276C37" w:rsidP="00F63FC4">
            <w:r>
              <w:t>2</w:t>
            </w:r>
            <w:r w:rsidR="00940958">
              <w:t>6</w:t>
            </w:r>
          </w:p>
        </w:tc>
        <w:tc>
          <w:tcPr>
            <w:tcW w:w="6613" w:type="dxa"/>
            <w:vAlign w:val="center"/>
          </w:tcPr>
          <w:p w14:paraId="1FBFF04E" w14:textId="77777777" w:rsidR="0009238D" w:rsidRPr="00A90235" w:rsidRDefault="0009238D" w:rsidP="0009238D">
            <w:pPr>
              <w:jc w:val="both"/>
              <w:rPr>
                <w:rFonts w:cs="Calibri"/>
              </w:rPr>
            </w:pPr>
            <w:r w:rsidRPr="00A90235">
              <w:rPr>
                <w:rFonts w:cs="Calibri"/>
              </w:rPr>
              <w:t>Member: Committee on Procurement of Equipment for the College of Agricultural Sciences.</w:t>
            </w:r>
          </w:p>
        </w:tc>
        <w:tc>
          <w:tcPr>
            <w:tcW w:w="1169" w:type="dxa"/>
            <w:vAlign w:val="center"/>
          </w:tcPr>
          <w:p w14:paraId="217294AD" w14:textId="77777777" w:rsidR="0009238D" w:rsidRDefault="0009238D" w:rsidP="00E25F83">
            <w:r>
              <w:t>2013</w:t>
            </w:r>
          </w:p>
        </w:tc>
        <w:tc>
          <w:tcPr>
            <w:tcW w:w="945" w:type="dxa"/>
            <w:vAlign w:val="center"/>
          </w:tcPr>
          <w:p w14:paraId="43BE72BF" w14:textId="77777777" w:rsidR="0009238D" w:rsidRDefault="0009238D" w:rsidP="00E25F83">
            <w:r>
              <w:t>2014</w:t>
            </w:r>
          </w:p>
        </w:tc>
      </w:tr>
    </w:tbl>
    <w:p w14:paraId="2F5A586D" w14:textId="77777777" w:rsidR="00A07D82" w:rsidRDefault="00A07D82" w:rsidP="00A07D82">
      <w:pPr>
        <w:pStyle w:val="ListParagraph"/>
        <w:shd w:val="clear" w:color="auto" w:fill="D9D9D9" w:themeFill="background1" w:themeFillShade="D9"/>
        <w:ind w:left="360"/>
        <w:rPr>
          <w:b/>
        </w:rPr>
      </w:pPr>
    </w:p>
    <w:p w14:paraId="421B6DF7" w14:textId="13DA0E11" w:rsidR="00706E21" w:rsidRPr="00DE679A" w:rsidRDefault="00706E21" w:rsidP="00276C37">
      <w:pPr>
        <w:pStyle w:val="ListParagraph"/>
        <w:numPr>
          <w:ilvl w:val="0"/>
          <w:numId w:val="16"/>
        </w:numPr>
        <w:shd w:val="clear" w:color="auto" w:fill="D9D9D9" w:themeFill="background1" w:themeFillShade="D9"/>
        <w:rPr>
          <w:b/>
        </w:rPr>
      </w:pPr>
      <w:r w:rsidRPr="00DE679A">
        <w:rPr>
          <w:b/>
        </w:rPr>
        <w:t>Courses Taught</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9"/>
        <w:gridCol w:w="1694"/>
        <w:gridCol w:w="6774"/>
      </w:tblGrid>
      <w:tr w:rsidR="00276C37" w:rsidRPr="00C11ABE" w14:paraId="5CBC3476" w14:textId="77777777" w:rsidTr="00E25F83">
        <w:trPr>
          <w:trHeight w:val="360"/>
        </w:trPr>
        <w:tc>
          <w:tcPr>
            <w:tcW w:w="8997" w:type="dxa"/>
            <w:gridSpan w:val="3"/>
            <w:tcBorders>
              <w:top w:val="single" w:sz="12" w:space="0" w:color="auto"/>
              <w:bottom w:val="single" w:sz="12" w:space="0" w:color="auto"/>
            </w:tcBorders>
            <w:vAlign w:val="center"/>
          </w:tcPr>
          <w:p w14:paraId="31567466" w14:textId="77777777" w:rsidR="00276C37" w:rsidRPr="00C11ABE" w:rsidRDefault="00276C37" w:rsidP="00956513">
            <w:pPr>
              <w:rPr>
                <w:b/>
              </w:rPr>
            </w:pPr>
            <w:r>
              <w:rPr>
                <w:b/>
              </w:rPr>
              <w:t>Undergraduate Courses</w:t>
            </w:r>
          </w:p>
        </w:tc>
      </w:tr>
      <w:tr w:rsidR="00C11ABE" w:rsidRPr="00C11ABE" w14:paraId="7F215DE1" w14:textId="77777777" w:rsidTr="00276C37">
        <w:trPr>
          <w:trHeight w:val="360"/>
        </w:trPr>
        <w:tc>
          <w:tcPr>
            <w:tcW w:w="529" w:type="dxa"/>
            <w:tcBorders>
              <w:top w:val="single" w:sz="12" w:space="0" w:color="auto"/>
              <w:bottom w:val="single" w:sz="12" w:space="0" w:color="auto"/>
            </w:tcBorders>
            <w:vAlign w:val="center"/>
          </w:tcPr>
          <w:p w14:paraId="3B3570AE" w14:textId="77777777" w:rsidR="00C11ABE" w:rsidRPr="00C11ABE" w:rsidRDefault="00C11ABE" w:rsidP="00956513">
            <w:pPr>
              <w:rPr>
                <w:b/>
              </w:rPr>
            </w:pPr>
            <w:r w:rsidRPr="00C11ABE">
              <w:rPr>
                <w:b/>
              </w:rPr>
              <w:t>#</w:t>
            </w:r>
          </w:p>
        </w:tc>
        <w:tc>
          <w:tcPr>
            <w:tcW w:w="1694" w:type="dxa"/>
            <w:tcBorders>
              <w:top w:val="single" w:sz="12" w:space="0" w:color="auto"/>
              <w:bottom w:val="single" w:sz="12" w:space="0" w:color="auto"/>
            </w:tcBorders>
            <w:vAlign w:val="center"/>
          </w:tcPr>
          <w:p w14:paraId="0C308693" w14:textId="77777777" w:rsidR="00C11ABE" w:rsidRPr="00C11ABE" w:rsidRDefault="00C11ABE" w:rsidP="00956513">
            <w:pPr>
              <w:rPr>
                <w:b/>
              </w:rPr>
            </w:pPr>
            <w:r w:rsidRPr="00C11ABE">
              <w:rPr>
                <w:b/>
              </w:rPr>
              <w:t>Course Code</w:t>
            </w:r>
          </w:p>
        </w:tc>
        <w:tc>
          <w:tcPr>
            <w:tcW w:w="6774" w:type="dxa"/>
            <w:tcBorders>
              <w:top w:val="single" w:sz="12" w:space="0" w:color="auto"/>
              <w:bottom w:val="single" w:sz="12" w:space="0" w:color="auto"/>
            </w:tcBorders>
            <w:vAlign w:val="center"/>
          </w:tcPr>
          <w:p w14:paraId="3CA77431" w14:textId="77777777" w:rsidR="00C11ABE" w:rsidRPr="00C11ABE" w:rsidRDefault="00C11ABE" w:rsidP="00956513">
            <w:pPr>
              <w:rPr>
                <w:b/>
              </w:rPr>
            </w:pPr>
            <w:r w:rsidRPr="00C11ABE">
              <w:rPr>
                <w:b/>
              </w:rPr>
              <w:t>Course title</w:t>
            </w:r>
          </w:p>
        </w:tc>
      </w:tr>
      <w:tr w:rsidR="006D5058" w:rsidRPr="007A2619" w14:paraId="139CC02E" w14:textId="77777777" w:rsidTr="00276C37">
        <w:trPr>
          <w:trHeight w:val="360"/>
        </w:trPr>
        <w:tc>
          <w:tcPr>
            <w:tcW w:w="529" w:type="dxa"/>
            <w:tcBorders>
              <w:top w:val="single" w:sz="12" w:space="0" w:color="auto"/>
            </w:tcBorders>
            <w:vAlign w:val="center"/>
          </w:tcPr>
          <w:p w14:paraId="3E1B7806" w14:textId="77777777" w:rsidR="006D5058" w:rsidRPr="007A2619" w:rsidRDefault="008C7A5C" w:rsidP="00956513">
            <w:r>
              <w:t>1.</w:t>
            </w:r>
          </w:p>
        </w:tc>
        <w:tc>
          <w:tcPr>
            <w:tcW w:w="1694" w:type="dxa"/>
            <w:tcBorders>
              <w:top w:val="single" w:sz="12" w:space="0" w:color="auto"/>
            </w:tcBorders>
            <w:vAlign w:val="center"/>
          </w:tcPr>
          <w:p w14:paraId="3ED85E9D" w14:textId="77777777" w:rsidR="006D5058" w:rsidRPr="007A2619" w:rsidRDefault="008C7A5C" w:rsidP="00956513">
            <w:r w:rsidRPr="00134C4E">
              <w:t xml:space="preserve">ANS 211   </w:t>
            </w:r>
          </w:p>
        </w:tc>
        <w:tc>
          <w:tcPr>
            <w:tcW w:w="6774" w:type="dxa"/>
            <w:tcBorders>
              <w:top w:val="single" w:sz="12" w:space="0" w:color="auto"/>
            </w:tcBorders>
            <w:vAlign w:val="center"/>
          </w:tcPr>
          <w:p w14:paraId="0DB27E1C" w14:textId="77777777" w:rsidR="006D5058" w:rsidRPr="007A2619" w:rsidRDefault="008C7A5C" w:rsidP="005B30B2">
            <w:r w:rsidRPr="00134C4E">
              <w:t xml:space="preserve">Anatomy and physiology of Farm Animals           </w:t>
            </w:r>
          </w:p>
        </w:tc>
      </w:tr>
      <w:tr w:rsidR="007538A9" w:rsidRPr="007A2619" w14:paraId="1C359E33" w14:textId="77777777" w:rsidTr="00276C37">
        <w:trPr>
          <w:trHeight w:val="360"/>
        </w:trPr>
        <w:tc>
          <w:tcPr>
            <w:tcW w:w="529" w:type="dxa"/>
            <w:vAlign w:val="center"/>
          </w:tcPr>
          <w:p w14:paraId="7F856D8A" w14:textId="77777777" w:rsidR="007538A9" w:rsidRPr="007A2619" w:rsidRDefault="008C7A5C" w:rsidP="00E25F83">
            <w:r>
              <w:t>2.</w:t>
            </w:r>
          </w:p>
        </w:tc>
        <w:tc>
          <w:tcPr>
            <w:tcW w:w="1694" w:type="dxa"/>
            <w:vAlign w:val="center"/>
          </w:tcPr>
          <w:p w14:paraId="3CC83641" w14:textId="77777777" w:rsidR="007538A9" w:rsidRPr="006D5058" w:rsidRDefault="0009238D" w:rsidP="00956513">
            <w:r>
              <w:t>ANS 212</w:t>
            </w:r>
          </w:p>
        </w:tc>
        <w:tc>
          <w:tcPr>
            <w:tcW w:w="6774" w:type="dxa"/>
            <w:vAlign w:val="center"/>
          </w:tcPr>
          <w:p w14:paraId="67D61D79" w14:textId="77777777" w:rsidR="007538A9" w:rsidRDefault="008C7A5C" w:rsidP="008C7A5C">
            <w:r>
              <w:t>Introduction to Agricultural Biochemistry</w:t>
            </w:r>
          </w:p>
        </w:tc>
      </w:tr>
      <w:tr w:rsidR="007538A9" w:rsidRPr="007A2619" w14:paraId="16F0FF56" w14:textId="77777777" w:rsidTr="00276C37">
        <w:trPr>
          <w:trHeight w:val="360"/>
        </w:trPr>
        <w:tc>
          <w:tcPr>
            <w:tcW w:w="529" w:type="dxa"/>
            <w:vAlign w:val="center"/>
          </w:tcPr>
          <w:p w14:paraId="5002CBF0" w14:textId="77777777" w:rsidR="007538A9" w:rsidRPr="007A2619" w:rsidRDefault="0009238D" w:rsidP="00E25F83">
            <w:r>
              <w:t>3</w:t>
            </w:r>
          </w:p>
        </w:tc>
        <w:tc>
          <w:tcPr>
            <w:tcW w:w="1694" w:type="dxa"/>
            <w:vAlign w:val="center"/>
          </w:tcPr>
          <w:p w14:paraId="1656A5FC" w14:textId="77777777" w:rsidR="007538A9" w:rsidRPr="007A2619" w:rsidRDefault="0009238D" w:rsidP="00956513">
            <w:r>
              <w:t>ANS 22</w:t>
            </w:r>
            <w:r w:rsidRPr="00134C4E">
              <w:t xml:space="preserve">1   </w:t>
            </w:r>
          </w:p>
        </w:tc>
        <w:tc>
          <w:tcPr>
            <w:tcW w:w="6774" w:type="dxa"/>
            <w:vAlign w:val="center"/>
          </w:tcPr>
          <w:p w14:paraId="152A6853" w14:textId="77777777" w:rsidR="007538A9" w:rsidRPr="007A2619" w:rsidRDefault="0009238D" w:rsidP="00C5434B">
            <w:r w:rsidRPr="00134C4E">
              <w:t xml:space="preserve">Introduction to Animal Production                        </w:t>
            </w:r>
          </w:p>
        </w:tc>
      </w:tr>
      <w:tr w:rsidR="007538A9" w:rsidRPr="007A2619" w14:paraId="75AFB642" w14:textId="77777777" w:rsidTr="00276C37">
        <w:trPr>
          <w:trHeight w:val="360"/>
        </w:trPr>
        <w:tc>
          <w:tcPr>
            <w:tcW w:w="529" w:type="dxa"/>
            <w:vAlign w:val="center"/>
          </w:tcPr>
          <w:p w14:paraId="36804F26" w14:textId="77777777" w:rsidR="007538A9" w:rsidRPr="007A2619" w:rsidRDefault="0009238D" w:rsidP="00E25F83">
            <w:r>
              <w:t>4</w:t>
            </w:r>
          </w:p>
        </w:tc>
        <w:tc>
          <w:tcPr>
            <w:tcW w:w="1694" w:type="dxa"/>
            <w:vAlign w:val="center"/>
          </w:tcPr>
          <w:p w14:paraId="73693487" w14:textId="77777777" w:rsidR="007538A9" w:rsidRPr="006D5058" w:rsidRDefault="0009238D" w:rsidP="00956513">
            <w:r>
              <w:t>ANS 311</w:t>
            </w:r>
          </w:p>
        </w:tc>
        <w:tc>
          <w:tcPr>
            <w:tcW w:w="6774" w:type="dxa"/>
            <w:vAlign w:val="center"/>
          </w:tcPr>
          <w:p w14:paraId="26110313" w14:textId="77777777" w:rsidR="007538A9" w:rsidRPr="007A2619" w:rsidRDefault="0009238D" w:rsidP="00956513">
            <w:r>
              <w:t>Non-Ruminant Animal Production</w:t>
            </w:r>
            <w:r>
              <w:tab/>
            </w:r>
          </w:p>
        </w:tc>
      </w:tr>
      <w:tr w:rsidR="007538A9" w:rsidRPr="007A2619" w14:paraId="76F86C86" w14:textId="77777777" w:rsidTr="00276C37">
        <w:trPr>
          <w:trHeight w:val="360"/>
        </w:trPr>
        <w:tc>
          <w:tcPr>
            <w:tcW w:w="529" w:type="dxa"/>
            <w:vAlign w:val="center"/>
          </w:tcPr>
          <w:p w14:paraId="70EFF151" w14:textId="77777777" w:rsidR="007538A9" w:rsidRPr="007A2619" w:rsidRDefault="0009238D" w:rsidP="00E25F83">
            <w:r>
              <w:t>5</w:t>
            </w:r>
          </w:p>
        </w:tc>
        <w:tc>
          <w:tcPr>
            <w:tcW w:w="1694" w:type="dxa"/>
            <w:vAlign w:val="center"/>
          </w:tcPr>
          <w:p w14:paraId="4009ADA2" w14:textId="77777777" w:rsidR="007538A9" w:rsidRPr="007A2619" w:rsidRDefault="0009238D" w:rsidP="00956513">
            <w:r>
              <w:t>ANS 320</w:t>
            </w:r>
          </w:p>
        </w:tc>
        <w:tc>
          <w:tcPr>
            <w:tcW w:w="6774" w:type="dxa"/>
            <w:vAlign w:val="center"/>
          </w:tcPr>
          <w:p w14:paraId="4E56E768" w14:textId="77777777" w:rsidR="007538A9" w:rsidRPr="007A2619" w:rsidRDefault="0009238D" w:rsidP="00956513">
            <w:r w:rsidRPr="00134C4E">
              <w:t xml:space="preserve">Principles of Animal Health                                  </w:t>
            </w:r>
          </w:p>
        </w:tc>
      </w:tr>
      <w:tr w:rsidR="00394468" w:rsidRPr="007A2619" w14:paraId="575BBE96" w14:textId="77777777" w:rsidTr="00276C37">
        <w:trPr>
          <w:trHeight w:val="360"/>
        </w:trPr>
        <w:tc>
          <w:tcPr>
            <w:tcW w:w="529" w:type="dxa"/>
            <w:vAlign w:val="center"/>
          </w:tcPr>
          <w:p w14:paraId="33685887" w14:textId="77777777" w:rsidR="00394468" w:rsidRDefault="00D10FE6" w:rsidP="00E25F83">
            <w:r>
              <w:lastRenderedPageBreak/>
              <w:t>6.</w:t>
            </w:r>
          </w:p>
        </w:tc>
        <w:tc>
          <w:tcPr>
            <w:tcW w:w="1694" w:type="dxa"/>
            <w:vAlign w:val="center"/>
          </w:tcPr>
          <w:p w14:paraId="4518F2A8" w14:textId="77777777" w:rsidR="00394468" w:rsidRDefault="00394468" w:rsidP="00956513">
            <w:r>
              <w:t>FPT 427</w:t>
            </w:r>
          </w:p>
        </w:tc>
        <w:tc>
          <w:tcPr>
            <w:tcW w:w="6774" w:type="dxa"/>
            <w:vAlign w:val="center"/>
          </w:tcPr>
          <w:p w14:paraId="6921F909" w14:textId="77777777" w:rsidR="00394468" w:rsidRPr="00134C4E" w:rsidRDefault="00394468" w:rsidP="00956513">
            <w:r>
              <w:t>Animal Production Techniques</w:t>
            </w:r>
          </w:p>
        </w:tc>
      </w:tr>
      <w:tr w:rsidR="007538A9" w:rsidRPr="007A2619" w14:paraId="48CB1420" w14:textId="77777777" w:rsidTr="00276C37">
        <w:trPr>
          <w:trHeight w:val="360"/>
        </w:trPr>
        <w:tc>
          <w:tcPr>
            <w:tcW w:w="529" w:type="dxa"/>
            <w:vAlign w:val="center"/>
          </w:tcPr>
          <w:p w14:paraId="75AB650B" w14:textId="77777777" w:rsidR="007538A9" w:rsidRPr="007A2619" w:rsidRDefault="00D10FE6" w:rsidP="00E25F83">
            <w:r>
              <w:t>7</w:t>
            </w:r>
          </w:p>
        </w:tc>
        <w:tc>
          <w:tcPr>
            <w:tcW w:w="1694" w:type="dxa"/>
            <w:vAlign w:val="center"/>
          </w:tcPr>
          <w:p w14:paraId="4B504E0F" w14:textId="77777777" w:rsidR="007538A9" w:rsidRPr="007A2619" w:rsidRDefault="0009238D" w:rsidP="00956513">
            <w:r>
              <w:t>FPT 428</w:t>
            </w:r>
          </w:p>
        </w:tc>
        <w:tc>
          <w:tcPr>
            <w:tcW w:w="6774" w:type="dxa"/>
            <w:vAlign w:val="center"/>
          </w:tcPr>
          <w:p w14:paraId="62CF610D" w14:textId="77777777" w:rsidR="007538A9" w:rsidRPr="007A2619" w:rsidRDefault="0009238D" w:rsidP="00956513">
            <w:r w:rsidRPr="00134C4E">
              <w:t xml:space="preserve">Animal Health Management                                 </w:t>
            </w:r>
          </w:p>
        </w:tc>
      </w:tr>
      <w:tr w:rsidR="007538A9" w:rsidRPr="007A2619" w14:paraId="5F86AC49" w14:textId="77777777" w:rsidTr="00276C37">
        <w:trPr>
          <w:trHeight w:val="360"/>
        </w:trPr>
        <w:tc>
          <w:tcPr>
            <w:tcW w:w="529" w:type="dxa"/>
            <w:vAlign w:val="center"/>
          </w:tcPr>
          <w:p w14:paraId="31CFF8C0" w14:textId="77777777" w:rsidR="007538A9" w:rsidRPr="007A2619" w:rsidRDefault="00D10FE6" w:rsidP="00E25F83">
            <w:r>
              <w:t>8.</w:t>
            </w:r>
          </w:p>
        </w:tc>
        <w:tc>
          <w:tcPr>
            <w:tcW w:w="1694" w:type="dxa"/>
            <w:vAlign w:val="center"/>
          </w:tcPr>
          <w:p w14:paraId="1286B186" w14:textId="77777777" w:rsidR="007538A9" w:rsidRPr="007A2619" w:rsidRDefault="009A5338" w:rsidP="00956513">
            <w:r>
              <w:t>ANS 516</w:t>
            </w:r>
          </w:p>
        </w:tc>
        <w:tc>
          <w:tcPr>
            <w:tcW w:w="6774" w:type="dxa"/>
            <w:vAlign w:val="center"/>
          </w:tcPr>
          <w:p w14:paraId="54551800" w14:textId="77777777" w:rsidR="007538A9" w:rsidRPr="007A2619" w:rsidRDefault="009A5338" w:rsidP="00705C85">
            <w:r w:rsidRPr="00134C4E">
              <w:t xml:space="preserve">Nigerian Feeds and Feeding Stuffs                      </w:t>
            </w:r>
          </w:p>
        </w:tc>
      </w:tr>
      <w:tr w:rsidR="007538A9" w:rsidRPr="007A2619" w14:paraId="3407D97B" w14:textId="77777777" w:rsidTr="00276C37">
        <w:trPr>
          <w:trHeight w:val="360"/>
        </w:trPr>
        <w:tc>
          <w:tcPr>
            <w:tcW w:w="529" w:type="dxa"/>
            <w:vAlign w:val="center"/>
          </w:tcPr>
          <w:p w14:paraId="4C8C6920" w14:textId="77777777" w:rsidR="007538A9" w:rsidRPr="007A2619" w:rsidRDefault="00D10FE6" w:rsidP="00E25F83">
            <w:r>
              <w:t>9.</w:t>
            </w:r>
          </w:p>
        </w:tc>
        <w:tc>
          <w:tcPr>
            <w:tcW w:w="1694" w:type="dxa"/>
            <w:vAlign w:val="center"/>
          </w:tcPr>
          <w:p w14:paraId="41A9CD16" w14:textId="77777777" w:rsidR="007538A9" w:rsidRPr="007A2619" w:rsidRDefault="009A5338" w:rsidP="00956513">
            <w:r>
              <w:t>ANS 522</w:t>
            </w:r>
          </w:p>
        </w:tc>
        <w:tc>
          <w:tcPr>
            <w:tcW w:w="6774" w:type="dxa"/>
            <w:vAlign w:val="center"/>
          </w:tcPr>
          <w:p w14:paraId="2A2DA461" w14:textId="77777777" w:rsidR="007538A9" w:rsidRPr="007A2619" w:rsidRDefault="009A5338" w:rsidP="00956513">
            <w:r w:rsidRPr="00134C4E">
              <w:t xml:space="preserve">Monogastric Nutrition                                           </w:t>
            </w:r>
          </w:p>
        </w:tc>
      </w:tr>
      <w:tr w:rsidR="007538A9" w:rsidRPr="007A2619" w14:paraId="6191C345" w14:textId="77777777" w:rsidTr="00276C37">
        <w:trPr>
          <w:trHeight w:val="360"/>
        </w:trPr>
        <w:tc>
          <w:tcPr>
            <w:tcW w:w="529" w:type="dxa"/>
            <w:vAlign w:val="center"/>
          </w:tcPr>
          <w:p w14:paraId="2C2F1F06" w14:textId="77777777" w:rsidR="007538A9" w:rsidRPr="007A2619" w:rsidRDefault="00D10FE6" w:rsidP="00E25F83">
            <w:r>
              <w:t>10.</w:t>
            </w:r>
          </w:p>
        </w:tc>
        <w:tc>
          <w:tcPr>
            <w:tcW w:w="1694" w:type="dxa"/>
            <w:vAlign w:val="center"/>
          </w:tcPr>
          <w:p w14:paraId="26C5ECC4" w14:textId="77777777" w:rsidR="007538A9" w:rsidRDefault="009A5338" w:rsidP="00956513">
            <w:r>
              <w:t>ANS 523</w:t>
            </w:r>
          </w:p>
        </w:tc>
        <w:tc>
          <w:tcPr>
            <w:tcW w:w="6774" w:type="dxa"/>
            <w:vAlign w:val="center"/>
          </w:tcPr>
          <w:p w14:paraId="1218EEE7" w14:textId="77777777" w:rsidR="007538A9" w:rsidRDefault="009A5338" w:rsidP="00956513">
            <w:r>
              <w:t>Reproductive Physiology</w:t>
            </w:r>
          </w:p>
        </w:tc>
      </w:tr>
      <w:tr w:rsidR="007538A9" w:rsidRPr="007A2619" w14:paraId="1A2375DD" w14:textId="77777777" w:rsidTr="00276C37">
        <w:trPr>
          <w:trHeight w:val="360"/>
        </w:trPr>
        <w:tc>
          <w:tcPr>
            <w:tcW w:w="529" w:type="dxa"/>
            <w:vAlign w:val="center"/>
          </w:tcPr>
          <w:p w14:paraId="2FFD267A" w14:textId="77777777" w:rsidR="007538A9" w:rsidRPr="007A2619" w:rsidRDefault="009A5338" w:rsidP="00956513">
            <w:r>
              <w:t>1</w:t>
            </w:r>
            <w:r w:rsidR="00D10FE6">
              <w:t>1.</w:t>
            </w:r>
          </w:p>
        </w:tc>
        <w:tc>
          <w:tcPr>
            <w:tcW w:w="1694" w:type="dxa"/>
            <w:vAlign w:val="center"/>
          </w:tcPr>
          <w:p w14:paraId="1DB9EC31" w14:textId="77777777" w:rsidR="007538A9" w:rsidRPr="00705C85" w:rsidRDefault="009A5338" w:rsidP="00956513">
            <w:r>
              <w:t>ANS 525</w:t>
            </w:r>
          </w:p>
        </w:tc>
        <w:tc>
          <w:tcPr>
            <w:tcW w:w="6774" w:type="dxa"/>
            <w:vAlign w:val="center"/>
          </w:tcPr>
          <w:p w14:paraId="00A6CD6D" w14:textId="77777777" w:rsidR="007538A9" w:rsidRDefault="009A5338" w:rsidP="009A5338">
            <w:r w:rsidRPr="00134C4E">
              <w:t>Princ</w:t>
            </w:r>
            <w:r>
              <w:t>iple</w:t>
            </w:r>
            <w:r w:rsidRPr="00134C4E">
              <w:t xml:space="preserve"> of Animal Health &amp; Diseases Control        </w:t>
            </w:r>
          </w:p>
        </w:tc>
      </w:tr>
      <w:tr w:rsidR="003775EE" w:rsidRPr="007A2619" w14:paraId="3B551258" w14:textId="77777777" w:rsidTr="00276C37">
        <w:trPr>
          <w:trHeight w:val="360"/>
        </w:trPr>
        <w:tc>
          <w:tcPr>
            <w:tcW w:w="529" w:type="dxa"/>
            <w:vAlign w:val="center"/>
          </w:tcPr>
          <w:p w14:paraId="5D6D59A7" w14:textId="77777777" w:rsidR="003775EE" w:rsidRDefault="003775EE" w:rsidP="00956513">
            <w:r>
              <w:t>12.</w:t>
            </w:r>
          </w:p>
        </w:tc>
        <w:tc>
          <w:tcPr>
            <w:tcW w:w="1694" w:type="dxa"/>
            <w:vAlign w:val="center"/>
          </w:tcPr>
          <w:p w14:paraId="4715541D" w14:textId="77777777" w:rsidR="003775EE" w:rsidRDefault="003775EE" w:rsidP="00956513">
            <w:r>
              <w:t>TMC 111</w:t>
            </w:r>
          </w:p>
        </w:tc>
        <w:tc>
          <w:tcPr>
            <w:tcW w:w="6774" w:type="dxa"/>
            <w:vAlign w:val="center"/>
          </w:tcPr>
          <w:p w14:paraId="1848C909" w14:textId="77777777" w:rsidR="003775EE" w:rsidRPr="00134C4E" w:rsidRDefault="003775EE" w:rsidP="009A5338">
            <w:r>
              <w:t xml:space="preserve">Understanding the Concept of Total Man </w:t>
            </w:r>
          </w:p>
        </w:tc>
      </w:tr>
      <w:tr w:rsidR="003775EE" w:rsidRPr="007A2619" w14:paraId="7F525F94" w14:textId="77777777" w:rsidTr="00276C37">
        <w:trPr>
          <w:trHeight w:val="360"/>
        </w:trPr>
        <w:tc>
          <w:tcPr>
            <w:tcW w:w="529" w:type="dxa"/>
            <w:vAlign w:val="center"/>
          </w:tcPr>
          <w:p w14:paraId="49AD9D06" w14:textId="77777777" w:rsidR="003775EE" w:rsidRDefault="003775EE" w:rsidP="00956513">
            <w:r>
              <w:t>13.</w:t>
            </w:r>
          </w:p>
        </w:tc>
        <w:tc>
          <w:tcPr>
            <w:tcW w:w="1694" w:type="dxa"/>
            <w:vAlign w:val="center"/>
          </w:tcPr>
          <w:p w14:paraId="246DCDF7" w14:textId="77777777" w:rsidR="003775EE" w:rsidRDefault="003775EE" w:rsidP="00956513">
            <w:r>
              <w:t>TMC 121</w:t>
            </w:r>
          </w:p>
        </w:tc>
        <w:tc>
          <w:tcPr>
            <w:tcW w:w="6774" w:type="dxa"/>
            <w:vAlign w:val="center"/>
          </w:tcPr>
          <w:p w14:paraId="23834DF4" w14:textId="77777777" w:rsidR="003775EE" w:rsidRPr="00134C4E" w:rsidRDefault="00CC1A46" w:rsidP="009A5338">
            <w:r>
              <w:t>Total Man Concept II</w:t>
            </w:r>
          </w:p>
        </w:tc>
      </w:tr>
      <w:tr w:rsidR="003775EE" w:rsidRPr="007A2619" w14:paraId="715F17B5" w14:textId="77777777" w:rsidTr="00276C37">
        <w:trPr>
          <w:trHeight w:val="360"/>
        </w:trPr>
        <w:tc>
          <w:tcPr>
            <w:tcW w:w="529" w:type="dxa"/>
            <w:vAlign w:val="center"/>
          </w:tcPr>
          <w:p w14:paraId="1629BE15" w14:textId="77777777" w:rsidR="003775EE" w:rsidRDefault="003775EE" w:rsidP="00956513">
            <w:r>
              <w:t>14.</w:t>
            </w:r>
          </w:p>
        </w:tc>
        <w:tc>
          <w:tcPr>
            <w:tcW w:w="1694" w:type="dxa"/>
            <w:vAlign w:val="center"/>
          </w:tcPr>
          <w:p w14:paraId="5A6DF548" w14:textId="77777777" w:rsidR="003775EE" w:rsidRDefault="003775EE" w:rsidP="00956513">
            <w:r>
              <w:t>TMC 211</w:t>
            </w:r>
          </w:p>
        </w:tc>
        <w:tc>
          <w:tcPr>
            <w:tcW w:w="6774" w:type="dxa"/>
            <w:vAlign w:val="center"/>
          </w:tcPr>
          <w:p w14:paraId="4767BA33" w14:textId="77777777" w:rsidR="003775EE" w:rsidRPr="00134C4E" w:rsidRDefault="003775EE" w:rsidP="009A5338">
            <w:r>
              <w:t>Total Man Development</w:t>
            </w:r>
          </w:p>
        </w:tc>
      </w:tr>
      <w:tr w:rsidR="003775EE" w:rsidRPr="007A2619" w14:paraId="02D8EF9B" w14:textId="77777777" w:rsidTr="00276C37">
        <w:trPr>
          <w:trHeight w:val="360"/>
        </w:trPr>
        <w:tc>
          <w:tcPr>
            <w:tcW w:w="529" w:type="dxa"/>
            <w:vAlign w:val="center"/>
          </w:tcPr>
          <w:p w14:paraId="681D6B25" w14:textId="77777777" w:rsidR="003775EE" w:rsidRDefault="003775EE" w:rsidP="00956513">
            <w:r>
              <w:t>15.</w:t>
            </w:r>
          </w:p>
        </w:tc>
        <w:tc>
          <w:tcPr>
            <w:tcW w:w="1694" w:type="dxa"/>
            <w:vAlign w:val="center"/>
          </w:tcPr>
          <w:p w14:paraId="4BA455F7" w14:textId="77777777" w:rsidR="003775EE" w:rsidRDefault="003775EE" w:rsidP="00956513">
            <w:r>
              <w:t>TMC 221</w:t>
            </w:r>
          </w:p>
        </w:tc>
        <w:tc>
          <w:tcPr>
            <w:tcW w:w="6774" w:type="dxa"/>
            <w:vAlign w:val="center"/>
          </w:tcPr>
          <w:p w14:paraId="7A82B14E" w14:textId="77777777" w:rsidR="003775EE" w:rsidRPr="00134C4E" w:rsidRDefault="00CC1A46" w:rsidP="009A5338">
            <w:r>
              <w:t>Total Man Concept IV</w:t>
            </w:r>
          </w:p>
        </w:tc>
      </w:tr>
      <w:tr w:rsidR="003775EE" w:rsidRPr="007A2619" w14:paraId="5DA0203B" w14:textId="77777777" w:rsidTr="00276C37">
        <w:trPr>
          <w:trHeight w:val="360"/>
        </w:trPr>
        <w:tc>
          <w:tcPr>
            <w:tcW w:w="529" w:type="dxa"/>
            <w:vAlign w:val="center"/>
          </w:tcPr>
          <w:p w14:paraId="576CC0EF" w14:textId="77777777" w:rsidR="003775EE" w:rsidRDefault="003775EE" w:rsidP="00956513">
            <w:r>
              <w:t>16.</w:t>
            </w:r>
          </w:p>
        </w:tc>
        <w:tc>
          <w:tcPr>
            <w:tcW w:w="1694" w:type="dxa"/>
            <w:vAlign w:val="center"/>
          </w:tcPr>
          <w:p w14:paraId="02327070" w14:textId="77777777" w:rsidR="003775EE" w:rsidRDefault="003775EE" w:rsidP="00956513">
            <w:r>
              <w:t>TMC 311</w:t>
            </w:r>
          </w:p>
        </w:tc>
        <w:tc>
          <w:tcPr>
            <w:tcW w:w="6774" w:type="dxa"/>
            <w:vAlign w:val="center"/>
          </w:tcPr>
          <w:p w14:paraId="64103A79" w14:textId="77777777" w:rsidR="003775EE" w:rsidRPr="00134C4E" w:rsidRDefault="003775EE" w:rsidP="009A5338">
            <w:r>
              <w:t>Pathway to Academic Excellence</w:t>
            </w:r>
          </w:p>
        </w:tc>
      </w:tr>
      <w:tr w:rsidR="003775EE" w:rsidRPr="007A2619" w14:paraId="081FC945" w14:textId="77777777" w:rsidTr="00276C37">
        <w:trPr>
          <w:trHeight w:val="360"/>
        </w:trPr>
        <w:tc>
          <w:tcPr>
            <w:tcW w:w="529" w:type="dxa"/>
            <w:vAlign w:val="center"/>
          </w:tcPr>
          <w:p w14:paraId="630153F8" w14:textId="77777777" w:rsidR="003775EE" w:rsidRDefault="003775EE" w:rsidP="00956513">
            <w:r>
              <w:t>17.</w:t>
            </w:r>
          </w:p>
        </w:tc>
        <w:tc>
          <w:tcPr>
            <w:tcW w:w="1694" w:type="dxa"/>
            <w:vAlign w:val="center"/>
          </w:tcPr>
          <w:p w14:paraId="44FF3772" w14:textId="77777777" w:rsidR="003775EE" w:rsidRDefault="003775EE" w:rsidP="00956513">
            <w:r>
              <w:t>TMC 411</w:t>
            </w:r>
          </w:p>
        </w:tc>
        <w:tc>
          <w:tcPr>
            <w:tcW w:w="6774" w:type="dxa"/>
            <w:vAlign w:val="center"/>
          </w:tcPr>
          <w:p w14:paraId="0DFEEEE7" w14:textId="77777777" w:rsidR="003775EE" w:rsidRPr="00134C4E" w:rsidRDefault="003775EE" w:rsidP="009A5338">
            <w:r>
              <w:t>Ruling Your World</w:t>
            </w:r>
          </w:p>
        </w:tc>
      </w:tr>
    </w:tbl>
    <w:p w14:paraId="46791C21" w14:textId="77777777" w:rsidR="0070397D" w:rsidRDefault="0070397D" w:rsidP="0070397D">
      <w:pPr>
        <w:rPr>
          <w:b/>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9"/>
        <w:gridCol w:w="1694"/>
        <w:gridCol w:w="6774"/>
      </w:tblGrid>
      <w:tr w:rsidR="00276C37" w:rsidRPr="00C11ABE" w14:paraId="3945DDA5" w14:textId="77777777" w:rsidTr="00E25F83">
        <w:trPr>
          <w:trHeight w:val="360"/>
        </w:trPr>
        <w:tc>
          <w:tcPr>
            <w:tcW w:w="8997" w:type="dxa"/>
            <w:gridSpan w:val="3"/>
            <w:tcBorders>
              <w:top w:val="single" w:sz="12" w:space="0" w:color="auto"/>
              <w:bottom w:val="single" w:sz="12" w:space="0" w:color="auto"/>
            </w:tcBorders>
            <w:vAlign w:val="center"/>
          </w:tcPr>
          <w:p w14:paraId="2F390371" w14:textId="77777777" w:rsidR="00276C37" w:rsidRPr="00C11ABE" w:rsidRDefault="00276C37" w:rsidP="00E25F83">
            <w:pPr>
              <w:rPr>
                <w:b/>
              </w:rPr>
            </w:pPr>
            <w:r>
              <w:rPr>
                <w:b/>
              </w:rPr>
              <w:t>Postgraduate Courses</w:t>
            </w:r>
          </w:p>
        </w:tc>
      </w:tr>
      <w:tr w:rsidR="00276C37" w:rsidRPr="00C11ABE" w14:paraId="071B96EC" w14:textId="77777777" w:rsidTr="00E25F83">
        <w:trPr>
          <w:trHeight w:val="360"/>
        </w:trPr>
        <w:tc>
          <w:tcPr>
            <w:tcW w:w="529" w:type="dxa"/>
            <w:tcBorders>
              <w:top w:val="single" w:sz="12" w:space="0" w:color="auto"/>
              <w:bottom w:val="single" w:sz="12" w:space="0" w:color="auto"/>
            </w:tcBorders>
            <w:vAlign w:val="center"/>
          </w:tcPr>
          <w:p w14:paraId="4854C361" w14:textId="77777777" w:rsidR="00276C37" w:rsidRPr="00C11ABE" w:rsidRDefault="00276C37" w:rsidP="00E25F83">
            <w:pPr>
              <w:rPr>
                <w:b/>
              </w:rPr>
            </w:pPr>
            <w:r w:rsidRPr="00C11ABE">
              <w:rPr>
                <w:b/>
              </w:rPr>
              <w:t>#</w:t>
            </w:r>
          </w:p>
        </w:tc>
        <w:tc>
          <w:tcPr>
            <w:tcW w:w="1694" w:type="dxa"/>
            <w:tcBorders>
              <w:top w:val="single" w:sz="12" w:space="0" w:color="auto"/>
              <w:bottom w:val="single" w:sz="12" w:space="0" w:color="auto"/>
            </w:tcBorders>
            <w:vAlign w:val="center"/>
          </w:tcPr>
          <w:p w14:paraId="76D8422B" w14:textId="77777777" w:rsidR="00276C37" w:rsidRPr="00C11ABE" w:rsidRDefault="00276C37" w:rsidP="00E25F83">
            <w:pPr>
              <w:rPr>
                <w:b/>
              </w:rPr>
            </w:pPr>
            <w:r w:rsidRPr="00C11ABE">
              <w:rPr>
                <w:b/>
              </w:rPr>
              <w:t>Course Code</w:t>
            </w:r>
          </w:p>
        </w:tc>
        <w:tc>
          <w:tcPr>
            <w:tcW w:w="6774" w:type="dxa"/>
            <w:tcBorders>
              <w:top w:val="single" w:sz="12" w:space="0" w:color="auto"/>
              <w:bottom w:val="single" w:sz="12" w:space="0" w:color="auto"/>
            </w:tcBorders>
            <w:vAlign w:val="center"/>
          </w:tcPr>
          <w:p w14:paraId="616F54F8" w14:textId="77777777" w:rsidR="00276C37" w:rsidRPr="00C11ABE" w:rsidRDefault="00276C37" w:rsidP="00E25F83">
            <w:pPr>
              <w:rPr>
                <w:b/>
              </w:rPr>
            </w:pPr>
            <w:r w:rsidRPr="00C11ABE">
              <w:rPr>
                <w:b/>
              </w:rPr>
              <w:t>Course title</w:t>
            </w:r>
          </w:p>
        </w:tc>
      </w:tr>
      <w:tr w:rsidR="00276C37" w:rsidRPr="007A2619" w14:paraId="0C87B39F" w14:textId="77777777" w:rsidTr="00E25F83">
        <w:trPr>
          <w:trHeight w:val="360"/>
        </w:trPr>
        <w:tc>
          <w:tcPr>
            <w:tcW w:w="529" w:type="dxa"/>
            <w:tcBorders>
              <w:top w:val="single" w:sz="12" w:space="0" w:color="auto"/>
            </w:tcBorders>
            <w:vAlign w:val="center"/>
          </w:tcPr>
          <w:p w14:paraId="487993A1" w14:textId="77777777" w:rsidR="00276C37" w:rsidRPr="007A2619" w:rsidRDefault="00276C37" w:rsidP="00E25F83">
            <w:r>
              <w:t>1.</w:t>
            </w:r>
          </w:p>
        </w:tc>
        <w:tc>
          <w:tcPr>
            <w:tcW w:w="1694" w:type="dxa"/>
            <w:tcBorders>
              <w:top w:val="single" w:sz="12" w:space="0" w:color="auto"/>
            </w:tcBorders>
            <w:vAlign w:val="center"/>
          </w:tcPr>
          <w:p w14:paraId="7B2174A8" w14:textId="77777777" w:rsidR="00276C37" w:rsidRPr="007A2619" w:rsidRDefault="00276C37" w:rsidP="00E25F83">
            <w:r>
              <w:t>ANS 765</w:t>
            </w:r>
          </w:p>
        </w:tc>
        <w:tc>
          <w:tcPr>
            <w:tcW w:w="6774" w:type="dxa"/>
            <w:tcBorders>
              <w:top w:val="single" w:sz="12" w:space="0" w:color="auto"/>
            </w:tcBorders>
            <w:vAlign w:val="center"/>
          </w:tcPr>
          <w:p w14:paraId="4D8543D2" w14:textId="77777777" w:rsidR="00276C37" w:rsidRPr="007A2619" w:rsidRDefault="00276C37" w:rsidP="00E25F83">
            <w:r>
              <w:t xml:space="preserve">Livestock </w:t>
            </w:r>
            <w:r w:rsidR="001E52A9">
              <w:t xml:space="preserve">Farming </w:t>
            </w:r>
            <w:r>
              <w:t>System</w:t>
            </w:r>
            <w:r w:rsidR="001E52A9">
              <w:t>s</w:t>
            </w:r>
          </w:p>
        </w:tc>
      </w:tr>
      <w:tr w:rsidR="00276C37" w14:paraId="5CB7714C" w14:textId="77777777" w:rsidTr="00E25F83">
        <w:trPr>
          <w:trHeight w:val="360"/>
        </w:trPr>
        <w:tc>
          <w:tcPr>
            <w:tcW w:w="529" w:type="dxa"/>
            <w:vAlign w:val="center"/>
          </w:tcPr>
          <w:p w14:paraId="4D02968E" w14:textId="77777777" w:rsidR="00276C37" w:rsidRPr="007A2619" w:rsidRDefault="00276C37" w:rsidP="00E25F83">
            <w:r>
              <w:t>2.</w:t>
            </w:r>
          </w:p>
        </w:tc>
        <w:tc>
          <w:tcPr>
            <w:tcW w:w="1694" w:type="dxa"/>
            <w:vAlign w:val="center"/>
          </w:tcPr>
          <w:p w14:paraId="77569D79" w14:textId="77777777" w:rsidR="00276C37" w:rsidRPr="006D5058" w:rsidRDefault="00276C37" w:rsidP="00E25F83">
            <w:r>
              <w:t>ANS 767</w:t>
            </w:r>
          </w:p>
        </w:tc>
        <w:tc>
          <w:tcPr>
            <w:tcW w:w="6774" w:type="dxa"/>
            <w:vAlign w:val="center"/>
          </w:tcPr>
          <w:p w14:paraId="50E42DA2" w14:textId="77777777" w:rsidR="00276C37" w:rsidRDefault="001E52A9" w:rsidP="00E25F83">
            <w:r>
              <w:t>Advance Animal Health and Diseases</w:t>
            </w:r>
          </w:p>
        </w:tc>
      </w:tr>
      <w:tr w:rsidR="00394468" w14:paraId="6456A5DF" w14:textId="77777777" w:rsidTr="00E25F83">
        <w:trPr>
          <w:trHeight w:val="360"/>
        </w:trPr>
        <w:tc>
          <w:tcPr>
            <w:tcW w:w="529" w:type="dxa"/>
            <w:vAlign w:val="center"/>
          </w:tcPr>
          <w:p w14:paraId="04825B76" w14:textId="77777777" w:rsidR="00394468" w:rsidRDefault="00394468" w:rsidP="00E25F83">
            <w:r>
              <w:t>3.</w:t>
            </w:r>
          </w:p>
        </w:tc>
        <w:tc>
          <w:tcPr>
            <w:tcW w:w="1694" w:type="dxa"/>
            <w:vAlign w:val="center"/>
          </w:tcPr>
          <w:p w14:paraId="17FB7218" w14:textId="77777777" w:rsidR="00394468" w:rsidRDefault="00394468" w:rsidP="00E25F83">
            <w:r>
              <w:t>ANS 826</w:t>
            </w:r>
          </w:p>
        </w:tc>
        <w:tc>
          <w:tcPr>
            <w:tcW w:w="6774" w:type="dxa"/>
            <w:vAlign w:val="center"/>
          </w:tcPr>
          <w:p w14:paraId="2454CD59" w14:textId="77777777" w:rsidR="00394468" w:rsidRDefault="00394468" w:rsidP="00E25F83">
            <w:r w:rsidRPr="00394468">
              <w:t>Advanced Biochemistry</w:t>
            </w:r>
            <w:r w:rsidRPr="00394468">
              <w:tab/>
            </w:r>
          </w:p>
        </w:tc>
      </w:tr>
      <w:tr w:rsidR="007724CC" w14:paraId="2102FB42" w14:textId="77777777" w:rsidTr="00E25F83">
        <w:trPr>
          <w:trHeight w:val="360"/>
        </w:trPr>
        <w:tc>
          <w:tcPr>
            <w:tcW w:w="529" w:type="dxa"/>
            <w:vAlign w:val="center"/>
          </w:tcPr>
          <w:p w14:paraId="6B265458" w14:textId="77777777" w:rsidR="007724CC" w:rsidRDefault="007724CC" w:rsidP="00E25F83">
            <w:r>
              <w:t>4.</w:t>
            </w:r>
          </w:p>
        </w:tc>
        <w:tc>
          <w:tcPr>
            <w:tcW w:w="1694" w:type="dxa"/>
            <w:vAlign w:val="center"/>
          </w:tcPr>
          <w:p w14:paraId="387EA93B" w14:textId="77777777" w:rsidR="007724CC" w:rsidRDefault="007724CC" w:rsidP="00E25F83">
            <w:r>
              <w:t>ANS 729</w:t>
            </w:r>
          </w:p>
        </w:tc>
        <w:tc>
          <w:tcPr>
            <w:tcW w:w="6774" w:type="dxa"/>
            <w:vAlign w:val="center"/>
          </w:tcPr>
          <w:p w14:paraId="6E2F209C" w14:textId="77777777" w:rsidR="007724CC" w:rsidRPr="007724CC" w:rsidRDefault="007724CC" w:rsidP="00E25F83">
            <w:r w:rsidRPr="007724CC">
              <w:rPr>
                <w:rFonts w:eastAsia="Times New Roman"/>
                <w:bCs/>
                <w:szCs w:val="24"/>
              </w:rPr>
              <w:t>Non-Ruminant Animal Production</w:t>
            </w:r>
          </w:p>
        </w:tc>
      </w:tr>
      <w:tr w:rsidR="007724CC" w14:paraId="64030CE5" w14:textId="77777777" w:rsidTr="00E25F83">
        <w:trPr>
          <w:trHeight w:val="360"/>
        </w:trPr>
        <w:tc>
          <w:tcPr>
            <w:tcW w:w="529" w:type="dxa"/>
            <w:vAlign w:val="center"/>
          </w:tcPr>
          <w:p w14:paraId="0A6DCCC0" w14:textId="77777777" w:rsidR="007724CC" w:rsidRDefault="000D2A69" w:rsidP="00E25F83">
            <w:r>
              <w:t>5.</w:t>
            </w:r>
          </w:p>
        </w:tc>
        <w:tc>
          <w:tcPr>
            <w:tcW w:w="1694" w:type="dxa"/>
            <w:vAlign w:val="center"/>
          </w:tcPr>
          <w:p w14:paraId="315496F3" w14:textId="77777777" w:rsidR="007724CC" w:rsidRDefault="007724CC" w:rsidP="00E25F83">
            <w:r>
              <w:t>ANS 813</w:t>
            </w:r>
          </w:p>
        </w:tc>
        <w:tc>
          <w:tcPr>
            <w:tcW w:w="6774" w:type="dxa"/>
            <w:vAlign w:val="center"/>
          </w:tcPr>
          <w:p w14:paraId="152FC0C5" w14:textId="77777777" w:rsidR="007724CC" w:rsidRPr="007724CC" w:rsidRDefault="007724CC" w:rsidP="00E25F83">
            <w:pPr>
              <w:rPr>
                <w:szCs w:val="24"/>
              </w:rPr>
            </w:pPr>
            <w:r>
              <w:rPr>
                <w:szCs w:val="24"/>
                <w:lang w:val="en-GB"/>
              </w:rPr>
              <w:t>Livestock a</w:t>
            </w:r>
            <w:r w:rsidRPr="007724CC">
              <w:rPr>
                <w:szCs w:val="24"/>
                <w:lang w:val="en-GB"/>
              </w:rPr>
              <w:t>nd Fisheries Production Systems</w:t>
            </w:r>
          </w:p>
        </w:tc>
      </w:tr>
      <w:tr w:rsidR="00394468" w14:paraId="0453FE77" w14:textId="77777777" w:rsidTr="00E25F83">
        <w:trPr>
          <w:trHeight w:val="360"/>
        </w:trPr>
        <w:tc>
          <w:tcPr>
            <w:tcW w:w="529" w:type="dxa"/>
            <w:vAlign w:val="center"/>
          </w:tcPr>
          <w:p w14:paraId="6412AA65" w14:textId="77777777" w:rsidR="00394468" w:rsidRDefault="000D2A69" w:rsidP="00E25F83">
            <w:r>
              <w:t>6</w:t>
            </w:r>
            <w:r w:rsidR="007724CC">
              <w:t>.</w:t>
            </w:r>
          </w:p>
        </w:tc>
        <w:tc>
          <w:tcPr>
            <w:tcW w:w="1694" w:type="dxa"/>
            <w:vAlign w:val="center"/>
          </w:tcPr>
          <w:p w14:paraId="3B1FD289" w14:textId="77777777" w:rsidR="00394468" w:rsidRDefault="00394468" w:rsidP="00E25F83">
            <w:r>
              <w:t>ANS 828</w:t>
            </w:r>
          </w:p>
        </w:tc>
        <w:tc>
          <w:tcPr>
            <w:tcW w:w="6774" w:type="dxa"/>
            <w:vAlign w:val="center"/>
          </w:tcPr>
          <w:p w14:paraId="4EDCB68C" w14:textId="77777777" w:rsidR="00394468" w:rsidRDefault="00394468" w:rsidP="00E25F83">
            <w:r w:rsidRPr="00394468">
              <w:t>Feeds, Feed Production and Feed Mill Management</w:t>
            </w:r>
          </w:p>
        </w:tc>
      </w:tr>
      <w:tr w:rsidR="007724CC" w14:paraId="78078CC4" w14:textId="77777777" w:rsidTr="00E25F83">
        <w:trPr>
          <w:trHeight w:val="360"/>
        </w:trPr>
        <w:tc>
          <w:tcPr>
            <w:tcW w:w="529" w:type="dxa"/>
            <w:vAlign w:val="center"/>
          </w:tcPr>
          <w:p w14:paraId="2555DA66" w14:textId="77777777" w:rsidR="007724CC" w:rsidRDefault="000D2A69" w:rsidP="00E25F83">
            <w:r>
              <w:t>7</w:t>
            </w:r>
            <w:r w:rsidR="007724CC">
              <w:t>.</w:t>
            </w:r>
          </w:p>
        </w:tc>
        <w:tc>
          <w:tcPr>
            <w:tcW w:w="1694" w:type="dxa"/>
            <w:vAlign w:val="center"/>
          </w:tcPr>
          <w:p w14:paraId="69A83340" w14:textId="77777777" w:rsidR="007724CC" w:rsidRDefault="007724CC" w:rsidP="00E25F83">
            <w:r>
              <w:t>ANS 889</w:t>
            </w:r>
          </w:p>
        </w:tc>
        <w:tc>
          <w:tcPr>
            <w:tcW w:w="6774" w:type="dxa"/>
            <w:vAlign w:val="center"/>
          </w:tcPr>
          <w:p w14:paraId="74C300ED" w14:textId="77777777" w:rsidR="007724CC" w:rsidRPr="00394468" w:rsidRDefault="007724CC" w:rsidP="00E25F83">
            <w:r w:rsidRPr="007724CC">
              <w:rPr>
                <w:rFonts w:eastAsia="Calibri" w:cs="Times New Roman"/>
                <w:lang w:val="en-GB"/>
              </w:rPr>
              <w:t>Environmental Pollution and Monitoring</w:t>
            </w:r>
          </w:p>
        </w:tc>
      </w:tr>
      <w:tr w:rsidR="003775EE" w14:paraId="6817C725" w14:textId="77777777" w:rsidTr="00E25F83">
        <w:trPr>
          <w:trHeight w:val="360"/>
        </w:trPr>
        <w:tc>
          <w:tcPr>
            <w:tcW w:w="529" w:type="dxa"/>
            <w:vAlign w:val="center"/>
          </w:tcPr>
          <w:p w14:paraId="54B02108" w14:textId="77777777" w:rsidR="003775EE" w:rsidRDefault="003775EE" w:rsidP="00E25F83">
            <w:r>
              <w:t>8.</w:t>
            </w:r>
          </w:p>
        </w:tc>
        <w:tc>
          <w:tcPr>
            <w:tcW w:w="1694" w:type="dxa"/>
            <w:vAlign w:val="center"/>
          </w:tcPr>
          <w:p w14:paraId="03F0040E" w14:textId="77777777" w:rsidR="003775EE" w:rsidRDefault="003775EE" w:rsidP="00E25F83">
            <w:r>
              <w:t>TMC 911</w:t>
            </w:r>
          </w:p>
        </w:tc>
        <w:tc>
          <w:tcPr>
            <w:tcW w:w="6774" w:type="dxa"/>
            <w:vAlign w:val="center"/>
          </w:tcPr>
          <w:p w14:paraId="29D83FE4" w14:textId="77777777" w:rsidR="003775EE" w:rsidRPr="007724CC" w:rsidRDefault="003775EE" w:rsidP="00E25F83">
            <w:pPr>
              <w:rPr>
                <w:rFonts w:eastAsia="Calibri" w:cs="Times New Roman"/>
                <w:lang w:val="en-GB"/>
              </w:rPr>
            </w:pPr>
            <w:r>
              <w:rPr>
                <w:rFonts w:eastAsia="Calibri" w:cs="Times New Roman"/>
                <w:lang w:val="en-GB"/>
              </w:rPr>
              <w:t>The Making of a Total Man 2</w:t>
            </w:r>
          </w:p>
        </w:tc>
      </w:tr>
    </w:tbl>
    <w:p w14:paraId="733FD4EB" w14:textId="77777777" w:rsidR="00276C37" w:rsidRDefault="00276C37" w:rsidP="0070397D">
      <w:pPr>
        <w:rPr>
          <w:b/>
        </w:rPr>
      </w:pPr>
    </w:p>
    <w:p w14:paraId="72D82C96" w14:textId="77777777" w:rsidR="0060714B" w:rsidRPr="0060714B" w:rsidRDefault="007A2619" w:rsidP="0060714B">
      <w:pPr>
        <w:pStyle w:val="ListParagraph"/>
        <w:numPr>
          <w:ilvl w:val="0"/>
          <w:numId w:val="16"/>
        </w:numPr>
        <w:shd w:val="clear" w:color="auto" w:fill="D9D9D9" w:themeFill="background1" w:themeFillShade="D9"/>
        <w:rPr>
          <w:b/>
        </w:rPr>
      </w:pPr>
      <w:r w:rsidRPr="00DE679A">
        <w:rPr>
          <w:b/>
        </w:rPr>
        <w:t xml:space="preserve">Scholarship, </w:t>
      </w:r>
      <w:r w:rsidR="0070397D" w:rsidRPr="00DE679A">
        <w:rPr>
          <w:b/>
        </w:rPr>
        <w:t xml:space="preserve">Grants, </w:t>
      </w:r>
      <w:r w:rsidRPr="00DE679A">
        <w:rPr>
          <w:b/>
        </w:rPr>
        <w:t>Fellowship and Prizes</w:t>
      </w:r>
    </w:p>
    <w:p w14:paraId="222A57F2" w14:textId="339E3BA5" w:rsidR="00EC0A88" w:rsidRDefault="00302DDB" w:rsidP="005A60CE">
      <w:pPr>
        <w:pStyle w:val="ListParagraph"/>
        <w:numPr>
          <w:ilvl w:val="0"/>
          <w:numId w:val="21"/>
        </w:numPr>
        <w:tabs>
          <w:tab w:val="left" w:pos="1350"/>
        </w:tabs>
        <w:jc w:val="both"/>
        <w:rPr>
          <w:szCs w:val="24"/>
        </w:rPr>
      </w:pPr>
      <w:r>
        <w:rPr>
          <w:szCs w:val="24"/>
        </w:rPr>
        <w:t xml:space="preserve">2022 </w:t>
      </w:r>
      <w:r w:rsidR="00EC0A88">
        <w:rPr>
          <w:szCs w:val="24"/>
        </w:rPr>
        <w:t>Excellence in Leadership</w:t>
      </w:r>
      <w:r>
        <w:rPr>
          <w:szCs w:val="24"/>
        </w:rPr>
        <w:t xml:space="preserve"> Award by Landmark University Student Council, 30</w:t>
      </w:r>
      <w:r w:rsidRPr="00302DDB">
        <w:rPr>
          <w:szCs w:val="24"/>
          <w:vertAlign w:val="superscript"/>
        </w:rPr>
        <w:t>th</w:t>
      </w:r>
      <w:r>
        <w:rPr>
          <w:szCs w:val="24"/>
        </w:rPr>
        <w:t xml:space="preserve"> July 2022. </w:t>
      </w:r>
    </w:p>
    <w:p w14:paraId="6A336203" w14:textId="23DE4C85" w:rsidR="007D3AE8" w:rsidRPr="007D3AE8" w:rsidRDefault="007D3AE8" w:rsidP="005A60CE">
      <w:pPr>
        <w:pStyle w:val="ListParagraph"/>
        <w:numPr>
          <w:ilvl w:val="0"/>
          <w:numId w:val="21"/>
        </w:numPr>
        <w:tabs>
          <w:tab w:val="left" w:pos="1350"/>
        </w:tabs>
        <w:jc w:val="both"/>
        <w:rPr>
          <w:szCs w:val="24"/>
        </w:rPr>
      </w:pPr>
      <w:r w:rsidRPr="008B2723">
        <w:rPr>
          <w:szCs w:val="24"/>
        </w:rPr>
        <w:t>Letter of Appreciation from the</w:t>
      </w:r>
      <w:r>
        <w:rPr>
          <w:szCs w:val="24"/>
        </w:rPr>
        <w:t xml:space="preserve"> Education Commission, Living Faith Church Worldwide for Service on the Platform of School Board KHMS, Landmark University, Omu Aran. December, 2020</w:t>
      </w:r>
    </w:p>
    <w:p w14:paraId="5044001B" w14:textId="77777777" w:rsidR="005A60CE" w:rsidRPr="008B2723" w:rsidRDefault="005A60CE" w:rsidP="005A60CE">
      <w:pPr>
        <w:pStyle w:val="ListParagraph"/>
        <w:numPr>
          <w:ilvl w:val="0"/>
          <w:numId w:val="21"/>
        </w:numPr>
        <w:tabs>
          <w:tab w:val="left" w:pos="1350"/>
        </w:tabs>
        <w:jc w:val="both"/>
        <w:rPr>
          <w:szCs w:val="24"/>
        </w:rPr>
      </w:pPr>
      <w:r w:rsidRPr="008B2723">
        <w:rPr>
          <w:b/>
          <w:szCs w:val="24"/>
        </w:rPr>
        <w:t xml:space="preserve">2016 </w:t>
      </w:r>
      <w:r w:rsidRPr="008B2723">
        <w:rPr>
          <w:szCs w:val="24"/>
        </w:rPr>
        <w:t xml:space="preserve">Award for </w:t>
      </w:r>
      <w:r w:rsidRPr="008B2723">
        <w:rPr>
          <w:b/>
          <w:i/>
          <w:szCs w:val="24"/>
        </w:rPr>
        <w:t>Excellence and Role Modeling</w:t>
      </w:r>
      <w:r w:rsidRPr="008B2723">
        <w:rPr>
          <w:szCs w:val="24"/>
        </w:rPr>
        <w:t>; College of Science and Engineering (CSE).</w:t>
      </w:r>
    </w:p>
    <w:p w14:paraId="5BC4DEAE" w14:textId="77777777" w:rsidR="005A60CE" w:rsidRPr="008B2723" w:rsidRDefault="005A60CE" w:rsidP="005A60CE">
      <w:pPr>
        <w:pStyle w:val="ListParagraph"/>
        <w:numPr>
          <w:ilvl w:val="0"/>
          <w:numId w:val="21"/>
        </w:numPr>
        <w:tabs>
          <w:tab w:val="left" w:pos="1350"/>
        </w:tabs>
        <w:jc w:val="both"/>
        <w:rPr>
          <w:szCs w:val="24"/>
        </w:rPr>
      </w:pPr>
      <w:r w:rsidRPr="008B2723">
        <w:rPr>
          <w:szCs w:val="24"/>
        </w:rPr>
        <w:t xml:space="preserve">2016 Award for </w:t>
      </w:r>
      <w:r w:rsidRPr="008B2723">
        <w:rPr>
          <w:b/>
          <w:i/>
          <w:szCs w:val="24"/>
        </w:rPr>
        <w:t>Contribution to Sport</w:t>
      </w:r>
      <w:r w:rsidRPr="008B2723">
        <w:rPr>
          <w:szCs w:val="24"/>
        </w:rPr>
        <w:t xml:space="preserve"> in Landmark University.</w:t>
      </w:r>
    </w:p>
    <w:p w14:paraId="2A9F8F01" w14:textId="77777777" w:rsidR="005A60CE" w:rsidRPr="008B2723" w:rsidRDefault="005A60CE" w:rsidP="005A60CE">
      <w:pPr>
        <w:pStyle w:val="ListParagraph"/>
        <w:numPr>
          <w:ilvl w:val="0"/>
          <w:numId w:val="21"/>
        </w:numPr>
        <w:tabs>
          <w:tab w:val="left" w:pos="1350"/>
        </w:tabs>
        <w:jc w:val="both"/>
        <w:rPr>
          <w:szCs w:val="24"/>
        </w:rPr>
      </w:pPr>
      <w:r w:rsidRPr="008B2723">
        <w:rPr>
          <w:szCs w:val="24"/>
        </w:rPr>
        <w:t xml:space="preserve">2014 and 2016 Landmark University, </w:t>
      </w:r>
      <w:r w:rsidRPr="008B2723">
        <w:rPr>
          <w:b/>
          <w:i/>
          <w:szCs w:val="24"/>
        </w:rPr>
        <w:t>Hospitality Unit</w:t>
      </w:r>
      <w:r w:rsidRPr="008B2723">
        <w:rPr>
          <w:szCs w:val="24"/>
        </w:rPr>
        <w:t xml:space="preserve"> Award</w:t>
      </w:r>
    </w:p>
    <w:p w14:paraId="463DF261" w14:textId="77777777" w:rsidR="005A60CE" w:rsidRPr="008B2723" w:rsidRDefault="005A60CE" w:rsidP="005A60CE">
      <w:pPr>
        <w:pStyle w:val="ListParagraph"/>
        <w:numPr>
          <w:ilvl w:val="0"/>
          <w:numId w:val="21"/>
        </w:numPr>
        <w:tabs>
          <w:tab w:val="left" w:pos="1350"/>
        </w:tabs>
        <w:jc w:val="both"/>
        <w:rPr>
          <w:szCs w:val="24"/>
        </w:rPr>
      </w:pPr>
      <w:r w:rsidRPr="008B2723">
        <w:rPr>
          <w:szCs w:val="24"/>
        </w:rPr>
        <w:t xml:space="preserve">Letter of Appreciation from the Management (August 2015) for </w:t>
      </w:r>
      <w:r w:rsidRPr="008B2723">
        <w:rPr>
          <w:b/>
          <w:i/>
          <w:szCs w:val="24"/>
        </w:rPr>
        <w:t xml:space="preserve">Resolute Commitment to the Visionand Mission of Landmark University </w:t>
      </w:r>
      <w:r w:rsidRPr="008B2723">
        <w:rPr>
          <w:szCs w:val="24"/>
        </w:rPr>
        <w:t>as Dean, Student Affairs.</w:t>
      </w:r>
    </w:p>
    <w:p w14:paraId="518844FC" w14:textId="77777777" w:rsidR="00DE679A" w:rsidRDefault="005A60CE" w:rsidP="00735F70">
      <w:pPr>
        <w:pStyle w:val="ListParagraph"/>
        <w:numPr>
          <w:ilvl w:val="0"/>
          <w:numId w:val="21"/>
        </w:numPr>
        <w:tabs>
          <w:tab w:val="left" w:pos="1350"/>
        </w:tabs>
        <w:jc w:val="both"/>
        <w:rPr>
          <w:szCs w:val="24"/>
        </w:rPr>
      </w:pPr>
      <w:r w:rsidRPr="008B2723">
        <w:rPr>
          <w:szCs w:val="24"/>
        </w:rPr>
        <w:lastRenderedPageBreak/>
        <w:t xml:space="preserve">Letter of Commendation from the Management (28th March 2014) for </w:t>
      </w:r>
      <w:r w:rsidRPr="008B2723">
        <w:rPr>
          <w:b/>
          <w:i/>
          <w:szCs w:val="24"/>
        </w:rPr>
        <w:t xml:space="preserve">Hard Work and Outstanding Contribution </w:t>
      </w:r>
      <w:r w:rsidRPr="008B2723">
        <w:rPr>
          <w:szCs w:val="24"/>
        </w:rPr>
        <w:t xml:space="preserve">in the Administrative Training Programme of Landmark University. </w:t>
      </w:r>
    </w:p>
    <w:p w14:paraId="73CB57E7" w14:textId="77777777" w:rsidR="00735F70" w:rsidRPr="00735F70" w:rsidRDefault="00735F70" w:rsidP="00735F70">
      <w:pPr>
        <w:pStyle w:val="ListParagraph"/>
        <w:tabs>
          <w:tab w:val="left" w:pos="1350"/>
        </w:tabs>
        <w:jc w:val="both"/>
        <w:rPr>
          <w:szCs w:val="24"/>
        </w:rPr>
      </w:pPr>
    </w:p>
    <w:p w14:paraId="5AF82962" w14:textId="77777777" w:rsidR="003F7996" w:rsidRPr="008311F8" w:rsidRDefault="00427690" w:rsidP="00276C37">
      <w:pPr>
        <w:pStyle w:val="ListParagraph"/>
        <w:numPr>
          <w:ilvl w:val="0"/>
          <w:numId w:val="16"/>
        </w:numPr>
        <w:shd w:val="clear" w:color="auto" w:fill="D9D9D9" w:themeFill="background1" w:themeFillShade="D9"/>
        <w:spacing w:after="0"/>
        <w:rPr>
          <w:b/>
          <w:szCs w:val="24"/>
        </w:rPr>
      </w:pPr>
      <w:r w:rsidRPr="008311F8">
        <w:rPr>
          <w:b/>
          <w:szCs w:val="24"/>
        </w:rPr>
        <w:t>Publicat</w:t>
      </w:r>
      <w:r w:rsidR="00D7378F" w:rsidRPr="008311F8">
        <w:rPr>
          <w:b/>
          <w:szCs w:val="24"/>
        </w:rPr>
        <w:t xml:space="preserve">ions: </w:t>
      </w:r>
      <w:r w:rsidRPr="008311F8">
        <w:rPr>
          <w:b/>
          <w:szCs w:val="24"/>
        </w:rPr>
        <w:t>Journals</w:t>
      </w:r>
    </w:p>
    <w:p w14:paraId="1FD63A21" w14:textId="77777777" w:rsidR="00A16C36" w:rsidRPr="00A16C36" w:rsidRDefault="00A16C36" w:rsidP="00A16C36">
      <w:pPr>
        <w:autoSpaceDE w:val="0"/>
        <w:autoSpaceDN w:val="0"/>
        <w:adjustRightInd w:val="0"/>
        <w:spacing w:after="0" w:line="240" w:lineRule="auto"/>
        <w:rPr>
          <w:rFonts w:ascii="Calibri" w:hAnsi="Calibri" w:cs="Calibri"/>
          <w:color w:val="000000"/>
          <w:szCs w:val="24"/>
        </w:rPr>
      </w:pPr>
    </w:p>
    <w:p w14:paraId="0E868C0C" w14:textId="60A09C7C" w:rsidR="00BA1FB6" w:rsidRPr="00A16C36" w:rsidRDefault="00A16C36" w:rsidP="00A16C36">
      <w:pPr>
        <w:pStyle w:val="ListParagraph"/>
        <w:numPr>
          <w:ilvl w:val="0"/>
          <w:numId w:val="34"/>
        </w:numPr>
        <w:autoSpaceDE w:val="0"/>
        <w:autoSpaceDN w:val="0"/>
        <w:adjustRightInd w:val="0"/>
        <w:spacing w:after="0" w:line="240" w:lineRule="auto"/>
        <w:jc w:val="both"/>
        <w:rPr>
          <w:bCs/>
          <w:smallCaps/>
          <w:color w:val="000000"/>
          <w:szCs w:val="24"/>
          <w:shd w:val="clear" w:color="auto" w:fill="FFFFFF"/>
        </w:rPr>
      </w:pPr>
      <w:r w:rsidRPr="00A16C36">
        <w:rPr>
          <w:rFonts w:eastAsiaTheme="minorHAnsi" w:cs="Calibri"/>
          <w:color w:val="000000"/>
          <w:szCs w:val="24"/>
        </w:rPr>
        <w:t xml:space="preserve"> Samuel Olawoye, Funmilayo Okeniyi, </w:t>
      </w:r>
      <w:r w:rsidRPr="00A16C36">
        <w:rPr>
          <w:rFonts w:eastAsiaTheme="minorHAnsi" w:cs="Calibri"/>
          <w:b/>
          <w:color w:val="000000"/>
          <w:szCs w:val="24"/>
        </w:rPr>
        <w:t>Razaq Animashahun</w:t>
      </w:r>
      <w:r w:rsidRPr="00A16C36">
        <w:rPr>
          <w:rFonts w:eastAsiaTheme="minorHAnsi" w:cs="Calibri"/>
          <w:color w:val="000000"/>
          <w:szCs w:val="24"/>
        </w:rPr>
        <w:t xml:space="preserve">, Abiodun Joseph, Timothy Adekanye, Moji Adeniran, Deborah Folowosele, Omebere Okonta, Emmanuel Adeleye </w:t>
      </w:r>
      <w:r w:rsidR="00BA1FB6" w:rsidRPr="00A16C36">
        <w:rPr>
          <w:bCs/>
          <w:smallCaps/>
          <w:color w:val="000000"/>
          <w:szCs w:val="24"/>
          <w:shd w:val="clear" w:color="auto" w:fill="FFFFFF"/>
        </w:rPr>
        <w:t>(</w:t>
      </w:r>
      <w:r w:rsidRPr="00A16C36">
        <w:rPr>
          <w:bCs/>
          <w:smallCaps/>
          <w:color w:val="000000"/>
          <w:szCs w:val="24"/>
          <w:shd w:val="clear" w:color="auto" w:fill="FFFFFF"/>
        </w:rPr>
        <w:t>2024</w:t>
      </w:r>
      <w:r w:rsidR="00BA1FB6" w:rsidRPr="00A16C36">
        <w:rPr>
          <w:bCs/>
          <w:smallCaps/>
          <w:color w:val="000000"/>
          <w:szCs w:val="24"/>
          <w:shd w:val="clear" w:color="auto" w:fill="FFFFFF"/>
        </w:rPr>
        <w:t xml:space="preserve">). Effects of palm kernel cake supplement on fatty acid profile and milk composition of lactating wad goats fed grass silage. </w:t>
      </w:r>
      <w:r w:rsidR="00BA1FB6" w:rsidRPr="00A16C36">
        <w:rPr>
          <w:rFonts w:eastAsiaTheme="minorHAnsi" w:cs="Calibri"/>
          <w:bCs/>
          <w:i/>
          <w:szCs w:val="24"/>
        </w:rPr>
        <w:t>Journal of Xi’an Shiyou University, Natural Science Edition</w:t>
      </w:r>
      <w:r w:rsidRPr="00A16C36">
        <w:rPr>
          <w:rFonts w:eastAsiaTheme="minorHAnsi" w:cs="Calibri"/>
          <w:bCs/>
          <w:i/>
          <w:szCs w:val="24"/>
        </w:rPr>
        <w:t xml:space="preserve">, </w:t>
      </w:r>
      <w:r w:rsidRPr="00A16C36">
        <w:rPr>
          <w:i/>
        </w:rPr>
        <w:t>20</w:t>
      </w:r>
      <w:r>
        <w:t>(</w:t>
      </w:r>
      <w:r>
        <w:t>01</w:t>
      </w:r>
      <w:r>
        <w:t>), 194</w:t>
      </w:r>
      <w:r w:rsidRPr="00F6225A">
        <w:rPr>
          <w:bCs/>
          <w:smallCaps/>
          <w:color w:val="000000"/>
          <w:szCs w:val="24"/>
          <w:shd w:val="clear" w:color="auto" w:fill="FFFFFF"/>
        </w:rPr>
        <w:t>-</w:t>
      </w:r>
      <w:r>
        <w:t xml:space="preserve"> 205</w:t>
      </w:r>
      <w:r w:rsidR="00BA1FB6" w:rsidRPr="00A16C36">
        <w:rPr>
          <w:rFonts w:eastAsiaTheme="minorHAnsi" w:cs="Calibri"/>
          <w:b/>
          <w:bCs/>
          <w:szCs w:val="24"/>
        </w:rPr>
        <w:t xml:space="preserve"> </w:t>
      </w:r>
    </w:p>
    <w:p w14:paraId="40539C55" w14:textId="12136E99" w:rsidR="00C80313" w:rsidRPr="00BA1FB6" w:rsidRDefault="00C80313" w:rsidP="000C3092">
      <w:pPr>
        <w:pStyle w:val="ListParagraph"/>
        <w:numPr>
          <w:ilvl w:val="0"/>
          <w:numId w:val="34"/>
        </w:numPr>
        <w:autoSpaceDE w:val="0"/>
        <w:autoSpaceDN w:val="0"/>
        <w:adjustRightInd w:val="0"/>
        <w:spacing w:after="0" w:line="240" w:lineRule="auto"/>
        <w:jc w:val="both"/>
        <w:rPr>
          <w:bCs/>
          <w:smallCaps/>
          <w:color w:val="000000"/>
          <w:szCs w:val="24"/>
          <w:shd w:val="clear" w:color="auto" w:fill="FFFFFF"/>
        </w:rPr>
      </w:pPr>
      <w:r w:rsidRPr="00BA1FB6">
        <w:rPr>
          <w:bCs/>
          <w:smallCaps/>
          <w:color w:val="000000"/>
          <w:szCs w:val="24"/>
          <w:shd w:val="clear" w:color="auto" w:fill="FFFFFF"/>
        </w:rPr>
        <w:t xml:space="preserve">Okeniyi, F. A., Adeniran, B. M., </w:t>
      </w:r>
      <w:r w:rsidRPr="00BA1FB6">
        <w:rPr>
          <w:b/>
          <w:bCs/>
          <w:smallCaps/>
          <w:color w:val="000000"/>
          <w:szCs w:val="24"/>
          <w:shd w:val="clear" w:color="auto" w:fill="FFFFFF"/>
        </w:rPr>
        <w:t>Animashahun, R. A.,</w:t>
      </w:r>
      <w:r w:rsidRPr="00BA1FB6">
        <w:rPr>
          <w:bCs/>
          <w:smallCaps/>
          <w:color w:val="000000"/>
          <w:szCs w:val="24"/>
          <w:shd w:val="clear" w:color="auto" w:fill="FFFFFF"/>
        </w:rPr>
        <w:t xml:space="preserve"> Okocha, R. C., Olawoye, S. O., Alabi, O. O., ... &amp; Babarinde, E. O. (2023). Antioxidant status, hematology, performance, organ and carcass evaluation of heat-stressed broiler chickens fed with dietary Bambusa vulgaris leaf meal. </w:t>
      </w:r>
      <w:r w:rsidRPr="00BA1FB6">
        <w:rPr>
          <w:bCs/>
          <w:i/>
          <w:iCs/>
          <w:smallCaps/>
          <w:color w:val="000000"/>
          <w:szCs w:val="24"/>
          <w:shd w:val="clear" w:color="auto" w:fill="FFFFFF"/>
        </w:rPr>
        <w:t>Veterinary Research Notes</w:t>
      </w:r>
      <w:r w:rsidRPr="00BA1FB6">
        <w:rPr>
          <w:bCs/>
          <w:smallCaps/>
          <w:color w:val="000000"/>
          <w:szCs w:val="24"/>
          <w:shd w:val="clear" w:color="auto" w:fill="FFFFFF"/>
        </w:rPr>
        <w:t>, </w:t>
      </w:r>
      <w:r w:rsidRPr="00BA1FB6">
        <w:rPr>
          <w:bCs/>
          <w:i/>
          <w:iCs/>
          <w:smallCaps/>
          <w:color w:val="000000"/>
          <w:szCs w:val="24"/>
          <w:shd w:val="clear" w:color="auto" w:fill="FFFFFF"/>
        </w:rPr>
        <w:t>3</w:t>
      </w:r>
      <w:r w:rsidRPr="00BA1FB6">
        <w:rPr>
          <w:bCs/>
          <w:smallCaps/>
          <w:color w:val="000000"/>
          <w:szCs w:val="24"/>
          <w:shd w:val="clear" w:color="auto" w:fill="FFFFFF"/>
        </w:rPr>
        <w:t>(4), 29-29.</w:t>
      </w:r>
    </w:p>
    <w:p w14:paraId="7A9BA8C5" w14:textId="682DA9E9" w:rsidR="00F6225A" w:rsidRDefault="00F6225A" w:rsidP="008311F8">
      <w:pPr>
        <w:pStyle w:val="ListParagraph"/>
        <w:numPr>
          <w:ilvl w:val="0"/>
          <w:numId w:val="34"/>
        </w:numPr>
        <w:autoSpaceDE w:val="0"/>
        <w:autoSpaceDN w:val="0"/>
        <w:adjustRightInd w:val="0"/>
        <w:spacing w:after="0" w:line="240" w:lineRule="auto"/>
        <w:jc w:val="both"/>
        <w:rPr>
          <w:bCs/>
          <w:smallCaps/>
          <w:color w:val="000000"/>
          <w:szCs w:val="24"/>
          <w:shd w:val="clear" w:color="auto" w:fill="FFFFFF"/>
        </w:rPr>
      </w:pPr>
      <w:r w:rsidRPr="00F6225A">
        <w:rPr>
          <w:bCs/>
          <w:smallCaps/>
          <w:color w:val="000000"/>
          <w:szCs w:val="24"/>
          <w:shd w:val="clear" w:color="auto" w:fill="FFFFFF"/>
        </w:rPr>
        <w:t xml:space="preserve">Alabi, O. O., Abang, C., Olajide, O. P., </w:t>
      </w:r>
      <w:r w:rsidRPr="00F6225A">
        <w:rPr>
          <w:b/>
          <w:bCs/>
          <w:smallCaps/>
          <w:color w:val="000000"/>
          <w:szCs w:val="24"/>
          <w:shd w:val="clear" w:color="auto" w:fill="FFFFFF"/>
        </w:rPr>
        <w:t>Animashahun, R. A</w:t>
      </w:r>
      <w:r w:rsidRPr="00F6225A">
        <w:rPr>
          <w:bCs/>
          <w:smallCaps/>
          <w:color w:val="000000"/>
          <w:szCs w:val="24"/>
          <w:shd w:val="clear" w:color="auto" w:fill="FFFFFF"/>
        </w:rPr>
        <w:t>., &amp; Etta-Oyong, S. O. (2023). Growth performance and carcass traits of indigenous nigerian guinea fowl fed on different dietary protein levels. </w:t>
      </w:r>
      <w:r w:rsidRPr="00F6225A">
        <w:rPr>
          <w:bCs/>
          <w:i/>
          <w:iCs/>
          <w:smallCaps/>
          <w:color w:val="000000"/>
          <w:szCs w:val="24"/>
          <w:shd w:val="clear" w:color="auto" w:fill="FFFFFF"/>
        </w:rPr>
        <w:t>Journal Of Advanced Veterinary And Animal Research</w:t>
      </w:r>
      <w:r w:rsidRPr="00F6225A">
        <w:rPr>
          <w:bCs/>
          <w:smallCaps/>
          <w:color w:val="000000"/>
          <w:szCs w:val="24"/>
          <w:shd w:val="clear" w:color="auto" w:fill="FFFFFF"/>
        </w:rPr>
        <w:t>, </w:t>
      </w:r>
      <w:r w:rsidRPr="00F6225A">
        <w:rPr>
          <w:bCs/>
          <w:i/>
          <w:iCs/>
          <w:smallCaps/>
          <w:color w:val="000000"/>
          <w:szCs w:val="24"/>
          <w:shd w:val="clear" w:color="auto" w:fill="FFFFFF"/>
        </w:rPr>
        <w:t>10</w:t>
      </w:r>
      <w:r w:rsidRPr="00F6225A">
        <w:rPr>
          <w:bCs/>
          <w:smallCaps/>
          <w:color w:val="000000"/>
          <w:szCs w:val="24"/>
          <w:shd w:val="clear" w:color="auto" w:fill="FFFFFF"/>
        </w:rPr>
        <w:t>(3), 403-409.</w:t>
      </w:r>
    </w:p>
    <w:p w14:paraId="60E39108" w14:textId="77777777" w:rsidR="00C80313" w:rsidRPr="00C80313" w:rsidRDefault="00C80313" w:rsidP="008311F8">
      <w:pPr>
        <w:pStyle w:val="ListParagraph"/>
        <w:numPr>
          <w:ilvl w:val="0"/>
          <w:numId w:val="34"/>
        </w:numPr>
        <w:autoSpaceDE w:val="0"/>
        <w:autoSpaceDN w:val="0"/>
        <w:adjustRightInd w:val="0"/>
        <w:spacing w:after="0" w:line="240" w:lineRule="auto"/>
        <w:jc w:val="both"/>
        <w:rPr>
          <w:bCs/>
          <w:smallCaps/>
          <w:color w:val="000000"/>
          <w:szCs w:val="24"/>
          <w:shd w:val="clear" w:color="auto" w:fill="FFFFFF"/>
        </w:rPr>
      </w:pPr>
      <w:r w:rsidRPr="00C80313">
        <w:rPr>
          <w:rFonts w:cs="Arial"/>
          <w:color w:val="222222"/>
          <w:szCs w:val="24"/>
          <w:shd w:val="clear" w:color="auto" w:fill="FFFFFF"/>
        </w:rPr>
        <w:t xml:space="preserve">Olawoye, Samuel, Funmilayo Okeniyi, Olayinka Alabi, </w:t>
      </w:r>
      <w:r w:rsidRPr="00C80313">
        <w:rPr>
          <w:rFonts w:cs="Arial"/>
          <w:b/>
          <w:color w:val="222222"/>
          <w:szCs w:val="24"/>
          <w:shd w:val="clear" w:color="auto" w:fill="FFFFFF"/>
        </w:rPr>
        <w:t>Razaq Animashahun,</w:t>
      </w:r>
      <w:r w:rsidRPr="00C80313">
        <w:rPr>
          <w:rFonts w:cs="Arial"/>
          <w:color w:val="222222"/>
          <w:szCs w:val="24"/>
          <w:shd w:val="clear" w:color="auto" w:fill="FFFFFF"/>
        </w:rPr>
        <w:t xml:space="preserve"> Micheal Falana, Precious Ocheli, Yinka Omotosho, Samuel Olatundun, and Moji Adeniran. "DISCOVERY." (2023). </w:t>
      </w:r>
    </w:p>
    <w:p w14:paraId="0E3D3929" w14:textId="77777777" w:rsidR="00784439" w:rsidRPr="00784439" w:rsidRDefault="00784439" w:rsidP="008311F8">
      <w:pPr>
        <w:pStyle w:val="ListParagraph"/>
        <w:numPr>
          <w:ilvl w:val="0"/>
          <w:numId w:val="34"/>
        </w:numPr>
        <w:autoSpaceDE w:val="0"/>
        <w:autoSpaceDN w:val="0"/>
        <w:adjustRightInd w:val="0"/>
        <w:spacing w:after="0" w:line="240" w:lineRule="auto"/>
        <w:jc w:val="both"/>
        <w:rPr>
          <w:bCs/>
          <w:smallCaps/>
          <w:color w:val="000000"/>
          <w:szCs w:val="24"/>
          <w:shd w:val="clear" w:color="auto" w:fill="FFFFFF"/>
        </w:rPr>
      </w:pPr>
      <w:r w:rsidRPr="00784439">
        <w:rPr>
          <w:rFonts w:cs="Arial"/>
          <w:color w:val="222222"/>
          <w:szCs w:val="24"/>
          <w:shd w:val="clear" w:color="auto" w:fill="FFFFFF"/>
        </w:rPr>
        <w:t xml:space="preserve">Olawoye, S., Okeniyi, F. A., </w:t>
      </w:r>
      <w:r w:rsidRPr="00784439">
        <w:rPr>
          <w:rFonts w:cs="Arial"/>
          <w:b/>
          <w:color w:val="222222"/>
          <w:szCs w:val="24"/>
          <w:shd w:val="clear" w:color="auto" w:fill="FFFFFF"/>
        </w:rPr>
        <w:t>Animashahun, A. R</w:t>
      </w:r>
      <w:r w:rsidRPr="00784439">
        <w:rPr>
          <w:rFonts w:cs="Arial"/>
          <w:color w:val="222222"/>
          <w:szCs w:val="24"/>
          <w:shd w:val="clear" w:color="auto" w:fill="FFFFFF"/>
        </w:rPr>
        <w:t>., Alabi, O. O., Badmos, A. A., Falana, B. M., &amp; Adeniran, M. B. (2023). Performance of West African Dwarf nursing does and kids fed graded levels of palm kernel cake as replacement for formulated concentrates. </w:t>
      </w:r>
      <w:r w:rsidRPr="00784439">
        <w:rPr>
          <w:rFonts w:cs="Arial"/>
          <w:i/>
          <w:iCs/>
          <w:color w:val="222222"/>
          <w:szCs w:val="24"/>
          <w:shd w:val="clear" w:color="auto" w:fill="FFFFFF"/>
        </w:rPr>
        <w:t>Nigerian Journal of Animal Science</w:t>
      </w:r>
      <w:r w:rsidRPr="00784439">
        <w:rPr>
          <w:rFonts w:cs="Arial"/>
          <w:color w:val="222222"/>
          <w:szCs w:val="24"/>
          <w:shd w:val="clear" w:color="auto" w:fill="FFFFFF"/>
        </w:rPr>
        <w:t>, </w:t>
      </w:r>
      <w:r w:rsidRPr="00784439">
        <w:rPr>
          <w:rFonts w:cs="Arial"/>
          <w:i/>
          <w:iCs/>
          <w:color w:val="222222"/>
          <w:szCs w:val="24"/>
          <w:shd w:val="clear" w:color="auto" w:fill="FFFFFF"/>
        </w:rPr>
        <w:t>25</w:t>
      </w:r>
      <w:r w:rsidRPr="00784439">
        <w:rPr>
          <w:rFonts w:cs="Arial"/>
          <w:color w:val="222222"/>
          <w:szCs w:val="24"/>
          <w:shd w:val="clear" w:color="auto" w:fill="FFFFFF"/>
        </w:rPr>
        <w:t>(1), 176-183.</w:t>
      </w:r>
    </w:p>
    <w:p w14:paraId="5C7201F1" w14:textId="34286F29" w:rsidR="009E594C" w:rsidRPr="008311F8" w:rsidRDefault="009E594C" w:rsidP="008311F8">
      <w:pPr>
        <w:pStyle w:val="ListParagraph"/>
        <w:numPr>
          <w:ilvl w:val="0"/>
          <w:numId w:val="34"/>
        </w:numPr>
        <w:autoSpaceDE w:val="0"/>
        <w:autoSpaceDN w:val="0"/>
        <w:adjustRightInd w:val="0"/>
        <w:spacing w:after="0" w:line="240" w:lineRule="auto"/>
        <w:jc w:val="both"/>
        <w:rPr>
          <w:bCs/>
          <w:smallCaps/>
          <w:color w:val="000000"/>
          <w:szCs w:val="24"/>
          <w:shd w:val="clear" w:color="auto" w:fill="FFFFFF"/>
        </w:rPr>
      </w:pPr>
      <w:r w:rsidRPr="008311F8">
        <w:rPr>
          <w:rFonts w:cs="Arial"/>
          <w:b/>
          <w:color w:val="222222"/>
          <w:szCs w:val="24"/>
          <w:shd w:val="clear" w:color="auto" w:fill="FFFFFF"/>
        </w:rPr>
        <w:t>Animashahun, R.A.,</w:t>
      </w:r>
      <w:r w:rsidRPr="008311F8">
        <w:rPr>
          <w:rFonts w:cs="Arial"/>
          <w:color w:val="222222"/>
          <w:szCs w:val="24"/>
          <w:shd w:val="clear" w:color="auto" w:fill="FFFFFF"/>
        </w:rPr>
        <w:t xml:space="preserve"> Alabi, O.O., Okeniyi, F.A., Olawoye, S.O., Shoyombo, J.A. and Falana, B.M (2022). </w:t>
      </w:r>
      <w:hyperlink r:id="rId9" w:history="1">
        <w:r w:rsidRPr="008311F8">
          <w:rPr>
            <w:rStyle w:val="Hyperlink"/>
            <w:rFonts w:cs="Arial"/>
            <w:color w:val="auto"/>
            <w:szCs w:val="24"/>
            <w:u w:val="none"/>
            <w:shd w:val="clear" w:color="auto" w:fill="FFFFFF"/>
          </w:rPr>
          <w:t>Performance and blood profile of Noiler chickens fed diets containing graded levels of Parkia biglobosa leaf meal</w:t>
        </w:r>
      </w:hyperlink>
      <w:r w:rsidR="00E81E71" w:rsidRPr="008311F8">
        <w:rPr>
          <w:rFonts w:cs="Arial"/>
          <w:szCs w:val="24"/>
          <w:shd w:val="clear" w:color="auto" w:fill="FFFFFF"/>
        </w:rPr>
        <w:t xml:space="preserve">. </w:t>
      </w:r>
      <w:r w:rsidR="00E81E71" w:rsidRPr="008311F8">
        <w:rPr>
          <w:rFonts w:cs="Arial"/>
          <w:color w:val="222222"/>
          <w:szCs w:val="24"/>
          <w:shd w:val="clear" w:color="auto" w:fill="FFFFFF"/>
        </w:rPr>
        <w:t xml:space="preserve">Food Research, </w:t>
      </w:r>
      <w:r w:rsidR="00E81E71" w:rsidRPr="008311F8">
        <w:rPr>
          <w:bCs/>
          <w:color w:val="000000"/>
          <w:szCs w:val="24"/>
        </w:rPr>
        <w:t>Vol.6 (5): 256-265.  </w:t>
      </w:r>
      <w:r w:rsidR="00E81E71" w:rsidRPr="008311F8">
        <w:rPr>
          <w:szCs w:val="24"/>
        </w:rPr>
        <w:t>(</w:t>
      </w:r>
      <w:r w:rsidR="00E81E71" w:rsidRPr="008311F8">
        <w:rPr>
          <w:b/>
          <w:bCs/>
          <w:szCs w:val="24"/>
        </w:rPr>
        <w:t>Scopus indexed).</w:t>
      </w:r>
      <w:r w:rsidR="00C80313">
        <w:rPr>
          <w:b/>
          <w:bCs/>
          <w:szCs w:val="24"/>
        </w:rPr>
        <w:t xml:space="preserve"> </w:t>
      </w:r>
    </w:p>
    <w:p w14:paraId="644A2FB5" w14:textId="72451DCA" w:rsidR="00E81E71" w:rsidRPr="008311F8" w:rsidRDefault="00E81E71" w:rsidP="008311F8">
      <w:pPr>
        <w:pStyle w:val="ListParagraph"/>
        <w:numPr>
          <w:ilvl w:val="0"/>
          <w:numId w:val="34"/>
        </w:numPr>
        <w:autoSpaceDE w:val="0"/>
        <w:autoSpaceDN w:val="0"/>
        <w:adjustRightInd w:val="0"/>
        <w:spacing w:after="0" w:line="240" w:lineRule="auto"/>
        <w:jc w:val="both"/>
        <w:rPr>
          <w:bCs/>
          <w:smallCaps/>
          <w:color w:val="000000"/>
          <w:szCs w:val="24"/>
          <w:shd w:val="clear" w:color="auto" w:fill="FFFFFF"/>
        </w:rPr>
      </w:pPr>
      <w:r w:rsidRPr="008311F8">
        <w:rPr>
          <w:rFonts w:cs="Arial"/>
          <w:b/>
          <w:color w:val="222222"/>
          <w:szCs w:val="24"/>
          <w:shd w:val="clear" w:color="auto" w:fill="FFFFFF"/>
        </w:rPr>
        <w:t>Animashahun</w:t>
      </w:r>
      <w:r w:rsidRPr="008311F8">
        <w:rPr>
          <w:rFonts w:cs="Arial"/>
          <w:color w:val="222222"/>
          <w:szCs w:val="24"/>
          <w:shd w:val="clear" w:color="auto" w:fill="FFFFFF"/>
        </w:rPr>
        <w:t xml:space="preserve"> Razaq Adekunle, Gbenga Emmanuel Onibi, Samuel Olanrewaju Aro, Oghenerobor Benjamin Akpor, Funmilayo Abimbola Okeniyi, Olayinka Olubunmi Alabi, Michael Babatunde Falana, Ayoola John shoyombo and Samuel Oyewale Olawoye (2022).</w:t>
      </w:r>
      <w:r w:rsidRPr="008311F8">
        <w:rPr>
          <w:rFonts w:cs="Arial"/>
          <w:szCs w:val="24"/>
          <w:shd w:val="clear" w:color="auto" w:fill="FFFFFF"/>
        </w:rPr>
        <w:t xml:space="preserve"> </w:t>
      </w:r>
      <w:hyperlink r:id="rId10" w:history="1">
        <w:r w:rsidRPr="008311F8">
          <w:rPr>
            <w:rStyle w:val="Hyperlink"/>
            <w:rFonts w:cs="Arial"/>
            <w:color w:val="auto"/>
            <w:szCs w:val="24"/>
            <w:u w:val="none"/>
            <w:shd w:val="clear" w:color="auto" w:fill="FFFFFF"/>
          </w:rPr>
          <w:t>Enhancement of Nutritive Value of Cassava Stumps by Aspergillus niger ATCC 16404 in Solid State</w:t>
        </w:r>
      </w:hyperlink>
      <w:r w:rsidRPr="008311F8">
        <w:rPr>
          <w:rFonts w:cs="Arial"/>
          <w:szCs w:val="24"/>
          <w:shd w:val="clear" w:color="auto" w:fill="FFFFFF"/>
        </w:rPr>
        <w:t xml:space="preserve">. </w:t>
      </w:r>
      <w:r w:rsidRPr="008311F8">
        <w:rPr>
          <w:rFonts w:cs="Arial"/>
          <w:color w:val="222222"/>
          <w:szCs w:val="24"/>
          <w:shd w:val="clear" w:color="auto" w:fill="FFFFFF"/>
        </w:rPr>
        <w:t xml:space="preserve">Journal of Animal Health and Production. </w:t>
      </w:r>
      <w:r w:rsidRPr="008311F8">
        <w:rPr>
          <w:bCs/>
          <w:color w:val="000000"/>
          <w:szCs w:val="24"/>
        </w:rPr>
        <w:t>Vol.10 (3): 401-411.  </w:t>
      </w:r>
      <w:r w:rsidRPr="008311F8">
        <w:rPr>
          <w:szCs w:val="24"/>
        </w:rPr>
        <w:t>(</w:t>
      </w:r>
      <w:r w:rsidRPr="008311F8">
        <w:rPr>
          <w:b/>
          <w:bCs/>
          <w:szCs w:val="24"/>
        </w:rPr>
        <w:t>Scopus indexed).</w:t>
      </w:r>
    </w:p>
    <w:p w14:paraId="6F06BF3A" w14:textId="5748D41E" w:rsidR="00CC70DE" w:rsidRPr="008311F8" w:rsidRDefault="002B2989" w:rsidP="008311F8">
      <w:pPr>
        <w:pStyle w:val="ListParagraph"/>
        <w:numPr>
          <w:ilvl w:val="0"/>
          <w:numId w:val="34"/>
        </w:numPr>
        <w:autoSpaceDE w:val="0"/>
        <w:autoSpaceDN w:val="0"/>
        <w:adjustRightInd w:val="0"/>
        <w:spacing w:after="0" w:line="240" w:lineRule="auto"/>
        <w:jc w:val="both"/>
        <w:rPr>
          <w:bCs/>
          <w:smallCaps/>
          <w:color w:val="000000"/>
          <w:szCs w:val="24"/>
          <w:shd w:val="clear" w:color="auto" w:fill="FFFFFF"/>
        </w:rPr>
      </w:pPr>
      <w:r w:rsidRPr="008311F8">
        <w:rPr>
          <w:b/>
          <w:bCs/>
          <w:color w:val="000000"/>
          <w:szCs w:val="24"/>
        </w:rPr>
        <w:t>Animashahun, R. A</w:t>
      </w:r>
      <w:r w:rsidRPr="008311F8">
        <w:rPr>
          <w:bCs/>
          <w:color w:val="000000"/>
          <w:szCs w:val="24"/>
        </w:rPr>
        <w:t xml:space="preserve">., </w:t>
      </w:r>
      <w:r w:rsidR="006518C0" w:rsidRPr="008311F8">
        <w:rPr>
          <w:bCs/>
          <w:color w:val="000000"/>
          <w:szCs w:val="24"/>
        </w:rPr>
        <w:t xml:space="preserve">Aro, S. O., Onibi, G. E. Alabi, O. O., Okeniyi, F. A., Olawoye, S. O and Falana, M. B. (2022). </w:t>
      </w:r>
      <w:r w:rsidRPr="008311F8">
        <w:rPr>
          <w:bCs/>
          <w:color w:val="000000"/>
          <w:szCs w:val="24"/>
        </w:rPr>
        <w:t>Carcass Indices And Meat Quality Of Broiler Chickens Fed Diets Containing Fortified Fermented Cassava Stump</w:t>
      </w:r>
      <w:r w:rsidR="006518C0" w:rsidRPr="008311F8">
        <w:rPr>
          <w:bCs/>
          <w:color w:val="000000"/>
          <w:szCs w:val="24"/>
        </w:rPr>
        <w:t>. Chilean Journal of Agriculture and Animal Science, Vol.38 (1): 124-132.  </w:t>
      </w:r>
      <w:hyperlink r:id="rId11" w:history="1">
        <w:r w:rsidR="00E81E71" w:rsidRPr="008311F8">
          <w:rPr>
            <w:rStyle w:val="Hyperlink"/>
            <w:bCs/>
            <w:szCs w:val="24"/>
          </w:rPr>
          <w:t>http://dx.doi.org/10.29393/chjaas38-12cirm70012</w:t>
        </w:r>
      </w:hyperlink>
      <w:r w:rsidR="00E81E71" w:rsidRPr="008311F8">
        <w:rPr>
          <w:bCs/>
          <w:color w:val="000000"/>
          <w:szCs w:val="24"/>
        </w:rPr>
        <w:t xml:space="preserve"> </w:t>
      </w:r>
      <w:r w:rsidR="006518C0" w:rsidRPr="008311F8">
        <w:rPr>
          <w:bCs/>
          <w:color w:val="000000"/>
          <w:szCs w:val="24"/>
        </w:rPr>
        <w:t> </w:t>
      </w:r>
      <w:r w:rsidR="00E81E71" w:rsidRPr="008311F8">
        <w:rPr>
          <w:szCs w:val="24"/>
        </w:rPr>
        <w:t>(</w:t>
      </w:r>
      <w:r w:rsidR="00E81E71" w:rsidRPr="008311F8">
        <w:rPr>
          <w:b/>
          <w:bCs/>
          <w:szCs w:val="24"/>
        </w:rPr>
        <w:t>Scopus indexed).</w:t>
      </w:r>
    </w:p>
    <w:p w14:paraId="71ED6F53" w14:textId="7DB3FF42" w:rsidR="00CC70DE" w:rsidRPr="008311F8" w:rsidRDefault="00832B55" w:rsidP="008311F8">
      <w:pPr>
        <w:pStyle w:val="ListParagraph"/>
        <w:numPr>
          <w:ilvl w:val="0"/>
          <w:numId w:val="34"/>
        </w:numPr>
        <w:autoSpaceDE w:val="0"/>
        <w:autoSpaceDN w:val="0"/>
        <w:adjustRightInd w:val="0"/>
        <w:spacing w:after="0" w:line="240" w:lineRule="auto"/>
        <w:jc w:val="both"/>
        <w:rPr>
          <w:rStyle w:val="char-style-override-4"/>
          <w:bCs/>
          <w:smallCaps/>
          <w:color w:val="000000"/>
          <w:szCs w:val="24"/>
          <w:shd w:val="clear" w:color="auto" w:fill="FFFFFF"/>
        </w:rPr>
      </w:pPr>
      <w:r w:rsidRPr="008311F8">
        <w:rPr>
          <w:rStyle w:val="char-style-override-4"/>
          <w:bCs/>
          <w:smallCaps/>
          <w:color w:val="000000"/>
          <w:szCs w:val="24"/>
          <w:shd w:val="clear" w:color="auto" w:fill="FFFFFF"/>
        </w:rPr>
        <w:t xml:space="preserve">Shoyombo AJ, Alabi OO, Falana BM, </w:t>
      </w:r>
      <w:r w:rsidRPr="008311F8">
        <w:rPr>
          <w:rStyle w:val="char-style-override-4"/>
          <w:b/>
          <w:bCs/>
          <w:smallCaps/>
          <w:color w:val="000000"/>
          <w:szCs w:val="24"/>
          <w:shd w:val="clear" w:color="auto" w:fill="FFFFFF"/>
        </w:rPr>
        <w:t>Animashahun R. A</w:t>
      </w:r>
      <w:r w:rsidRPr="008311F8">
        <w:rPr>
          <w:rStyle w:val="char-style-override-4"/>
          <w:bCs/>
          <w:smallCaps/>
          <w:color w:val="000000"/>
          <w:szCs w:val="24"/>
          <w:shd w:val="clear" w:color="auto" w:fill="FFFFFF"/>
        </w:rPr>
        <w:t>, Olawoye OO, Okenniyi FA, Ogheneochuko MO, Adesina BT, Okocha RC (2022). Incidence, Diagnosis And Treatment Of Atresia Ani At Landmark University. Adv. Anim. Vet. Sci. 10(5): 1110-1112.</w:t>
      </w:r>
      <w:r w:rsidR="00E81E71" w:rsidRPr="008311F8">
        <w:rPr>
          <w:rStyle w:val="char-style-override-4"/>
          <w:bCs/>
          <w:smallCaps/>
          <w:color w:val="000000"/>
          <w:szCs w:val="24"/>
          <w:shd w:val="clear" w:color="auto" w:fill="FFFFFF"/>
        </w:rPr>
        <w:t xml:space="preserve"> </w:t>
      </w:r>
      <w:r w:rsidR="00E81E71" w:rsidRPr="008311F8">
        <w:rPr>
          <w:szCs w:val="24"/>
        </w:rPr>
        <w:t>(</w:t>
      </w:r>
      <w:r w:rsidR="00E81E71" w:rsidRPr="008311F8">
        <w:rPr>
          <w:b/>
          <w:bCs/>
          <w:szCs w:val="24"/>
        </w:rPr>
        <w:t>Scopus indexed).</w:t>
      </w:r>
    </w:p>
    <w:p w14:paraId="788D49B4" w14:textId="2DB90E22" w:rsidR="00CC70DE" w:rsidRPr="008311F8" w:rsidRDefault="00CC70DE" w:rsidP="008311F8">
      <w:pPr>
        <w:pStyle w:val="ListParagraph"/>
        <w:numPr>
          <w:ilvl w:val="0"/>
          <w:numId w:val="34"/>
        </w:numPr>
        <w:autoSpaceDE w:val="0"/>
        <w:autoSpaceDN w:val="0"/>
        <w:adjustRightInd w:val="0"/>
        <w:spacing w:after="0" w:line="240" w:lineRule="auto"/>
        <w:jc w:val="both"/>
        <w:rPr>
          <w:bCs/>
          <w:smallCaps/>
          <w:color w:val="000000"/>
          <w:szCs w:val="24"/>
          <w:shd w:val="clear" w:color="auto" w:fill="FFFFFF"/>
        </w:rPr>
      </w:pPr>
      <w:r w:rsidRPr="008311F8">
        <w:rPr>
          <w:szCs w:val="24"/>
        </w:rPr>
        <w:t xml:space="preserve">Okeniyi FA, Oghenochuko OM, Olawoye SO, </w:t>
      </w:r>
      <w:r w:rsidRPr="008311F8">
        <w:rPr>
          <w:b/>
          <w:szCs w:val="24"/>
        </w:rPr>
        <w:t>Animashahun RA</w:t>
      </w:r>
      <w:r w:rsidRPr="008311F8">
        <w:rPr>
          <w:szCs w:val="24"/>
        </w:rPr>
        <w:t>, Adeyonu AG and</w:t>
      </w:r>
      <w:r w:rsidRPr="008311F8">
        <w:rPr>
          <w:szCs w:val="24"/>
        </w:rPr>
        <w:br/>
        <w:t>Akpor OB. Antimicrobial potentials of mucus mucin from different species of giant</w:t>
      </w:r>
      <w:r w:rsidRPr="008311F8">
        <w:rPr>
          <w:szCs w:val="24"/>
        </w:rPr>
        <w:br/>
      </w:r>
      <w:r w:rsidRPr="008311F8">
        <w:rPr>
          <w:szCs w:val="24"/>
        </w:rPr>
        <w:lastRenderedPageBreak/>
        <w:t>African land snails on some typed culture pathogenic bacteria. Asian J Agric &amp; Biol.</w:t>
      </w:r>
      <w:r w:rsidRPr="008311F8">
        <w:rPr>
          <w:szCs w:val="24"/>
        </w:rPr>
        <w:br/>
        <w:t xml:space="preserve">2022(4): 202107294. DOI: </w:t>
      </w:r>
      <w:hyperlink r:id="rId12" w:history="1">
        <w:r w:rsidRPr="008311F8">
          <w:rPr>
            <w:rStyle w:val="Hyperlink"/>
            <w:szCs w:val="24"/>
          </w:rPr>
          <w:t>https://doi.org/10.35495/ajab.2021.07.294</w:t>
        </w:r>
      </w:hyperlink>
      <w:r w:rsidR="00E81E71" w:rsidRPr="008311F8">
        <w:rPr>
          <w:rStyle w:val="Hyperlink"/>
          <w:szCs w:val="24"/>
        </w:rPr>
        <w:t xml:space="preserve"> </w:t>
      </w:r>
      <w:r w:rsidR="00E81E71" w:rsidRPr="008311F8">
        <w:rPr>
          <w:szCs w:val="24"/>
        </w:rPr>
        <w:t>(</w:t>
      </w:r>
      <w:r w:rsidR="00E81E71" w:rsidRPr="008311F8">
        <w:rPr>
          <w:b/>
          <w:bCs/>
          <w:szCs w:val="24"/>
        </w:rPr>
        <w:t>Scopus indexed).</w:t>
      </w:r>
    </w:p>
    <w:p w14:paraId="67E98636" w14:textId="77777777" w:rsidR="00AC4145" w:rsidRPr="008311F8" w:rsidRDefault="0028698C" w:rsidP="008311F8">
      <w:pPr>
        <w:pStyle w:val="ListParagraph"/>
        <w:numPr>
          <w:ilvl w:val="0"/>
          <w:numId w:val="34"/>
        </w:numPr>
        <w:autoSpaceDE w:val="0"/>
        <w:autoSpaceDN w:val="0"/>
        <w:adjustRightInd w:val="0"/>
        <w:spacing w:after="0" w:line="240" w:lineRule="auto"/>
        <w:jc w:val="both"/>
        <w:rPr>
          <w:bCs/>
          <w:smallCaps/>
          <w:color w:val="000000"/>
          <w:szCs w:val="24"/>
          <w:shd w:val="clear" w:color="auto" w:fill="FFFFFF"/>
        </w:rPr>
      </w:pPr>
      <w:r w:rsidRPr="008311F8">
        <w:rPr>
          <w:bCs/>
          <w:color w:val="000000"/>
          <w:szCs w:val="24"/>
        </w:rPr>
        <w:t xml:space="preserve">Okeniyi, F. A., Olawoye, S. O and </w:t>
      </w:r>
      <w:r w:rsidRPr="008311F8">
        <w:rPr>
          <w:b/>
          <w:bCs/>
          <w:color w:val="000000"/>
          <w:szCs w:val="24"/>
        </w:rPr>
        <w:t>Animashahun, R. A</w:t>
      </w:r>
      <w:r w:rsidRPr="008311F8">
        <w:rPr>
          <w:bCs/>
          <w:color w:val="000000"/>
          <w:szCs w:val="24"/>
        </w:rPr>
        <w:t xml:space="preserve">. (2022). </w:t>
      </w:r>
      <w:r w:rsidR="00826275" w:rsidRPr="008311F8">
        <w:rPr>
          <w:bCs/>
          <w:color w:val="000000"/>
          <w:szCs w:val="24"/>
        </w:rPr>
        <w:t xml:space="preserve"> Growth Performance</w:t>
      </w:r>
    </w:p>
    <w:p w14:paraId="04B7C423" w14:textId="3EC0076C" w:rsidR="00826275" w:rsidRPr="008311F8" w:rsidRDefault="00826275" w:rsidP="008311F8">
      <w:pPr>
        <w:pStyle w:val="ListParagraph"/>
        <w:autoSpaceDE w:val="0"/>
        <w:autoSpaceDN w:val="0"/>
        <w:adjustRightInd w:val="0"/>
        <w:spacing w:after="0" w:line="240" w:lineRule="auto"/>
        <w:ind w:left="360"/>
        <w:jc w:val="both"/>
        <w:rPr>
          <w:bCs/>
          <w:smallCaps/>
          <w:color w:val="000000"/>
          <w:szCs w:val="24"/>
          <w:shd w:val="clear" w:color="auto" w:fill="FFFFFF"/>
        </w:rPr>
      </w:pPr>
      <w:r w:rsidRPr="008311F8">
        <w:rPr>
          <w:bCs/>
          <w:color w:val="000000"/>
          <w:szCs w:val="24"/>
        </w:rPr>
        <w:t>o</w:t>
      </w:r>
      <w:r w:rsidR="0028698C" w:rsidRPr="008311F8">
        <w:rPr>
          <w:bCs/>
          <w:color w:val="000000"/>
          <w:szCs w:val="24"/>
        </w:rPr>
        <w:t>f Giant African Land Snail (</w:t>
      </w:r>
      <w:r w:rsidR="0028698C" w:rsidRPr="008311F8">
        <w:rPr>
          <w:bCs/>
          <w:i/>
          <w:color w:val="000000"/>
          <w:szCs w:val="24"/>
        </w:rPr>
        <w:t>Archachatina marginata</w:t>
      </w:r>
      <w:r w:rsidR="0028698C" w:rsidRPr="008311F8">
        <w:rPr>
          <w:bCs/>
          <w:color w:val="000000"/>
          <w:szCs w:val="24"/>
        </w:rPr>
        <w:t>)</w:t>
      </w:r>
      <w:r w:rsidRPr="008311F8">
        <w:rPr>
          <w:bCs/>
          <w:color w:val="000000"/>
          <w:szCs w:val="24"/>
        </w:rPr>
        <w:t xml:space="preserve"> fed V</w:t>
      </w:r>
      <w:r w:rsidR="0028698C" w:rsidRPr="008311F8">
        <w:rPr>
          <w:bCs/>
          <w:color w:val="000000"/>
          <w:szCs w:val="24"/>
        </w:rPr>
        <w:t>ary</w:t>
      </w:r>
      <w:r w:rsidRPr="008311F8">
        <w:rPr>
          <w:bCs/>
          <w:color w:val="000000"/>
          <w:szCs w:val="24"/>
        </w:rPr>
        <w:t>ing Dietary Protein and</w:t>
      </w:r>
    </w:p>
    <w:p w14:paraId="06191A6B" w14:textId="77777777" w:rsidR="00AC4145" w:rsidRPr="008311F8" w:rsidRDefault="00826275" w:rsidP="008311F8">
      <w:pPr>
        <w:autoSpaceDE w:val="0"/>
        <w:autoSpaceDN w:val="0"/>
        <w:adjustRightInd w:val="0"/>
        <w:spacing w:after="0" w:line="240" w:lineRule="auto"/>
        <w:ind w:firstLine="360"/>
        <w:jc w:val="both"/>
        <w:rPr>
          <w:bCs/>
          <w:color w:val="000000"/>
          <w:szCs w:val="24"/>
        </w:rPr>
      </w:pPr>
      <w:r w:rsidRPr="008311F8">
        <w:rPr>
          <w:bCs/>
          <w:color w:val="000000"/>
          <w:szCs w:val="24"/>
        </w:rPr>
        <w:t xml:space="preserve">Energy Level. </w:t>
      </w:r>
      <w:r w:rsidR="0028698C" w:rsidRPr="008311F8">
        <w:rPr>
          <w:bCs/>
          <w:color w:val="000000"/>
          <w:szCs w:val="24"/>
        </w:rPr>
        <w:t>Journal Molluscan</w:t>
      </w:r>
      <w:r w:rsidRPr="008311F8">
        <w:rPr>
          <w:bCs/>
          <w:color w:val="000000"/>
          <w:szCs w:val="24"/>
        </w:rPr>
        <w:t xml:space="preserve"> </w:t>
      </w:r>
      <w:r w:rsidR="0028698C" w:rsidRPr="008311F8">
        <w:rPr>
          <w:bCs/>
          <w:color w:val="000000"/>
          <w:szCs w:val="24"/>
        </w:rPr>
        <w:t>Research 8:130-142</w:t>
      </w:r>
    </w:p>
    <w:p w14:paraId="1CD543A1" w14:textId="604D6A69" w:rsidR="00AC4145" w:rsidRPr="008311F8" w:rsidRDefault="002552D4" w:rsidP="008311F8">
      <w:pPr>
        <w:pStyle w:val="ListParagraph"/>
        <w:numPr>
          <w:ilvl w:val="0"/>
          <w:numId w:val="34"/>
        </w:numPr>
        <w:autoSpaceDE w:val="0"/>
        <w:autoSpaceDN w:val="0"/>
        <w:adjustRightInd w:val="0"/>
        <w:spacing w:after="0" w:line="240" w:lineRule="auto"/>
        <w:jc w:val="both"/>
        <w:rPr>
          <w:bCs/>
          <w:color w:val="000000"/>
          <w:szCs w:val="24"/>
        </w:rPr>
      </w:pPr>
      <w:r w:rsidRPr="008311F8">
        <w:rPr>
          <w:bCs/>
          <w:color w:val="000000"/>
          <w:szCs w:val="24"/>
        </w:rPr>
        <w:t xml:space="preserve">Alabi, O. </w:t>
      </w:r>
      <w:r w:rsidR="00A71ADC" w:rsidRPr="008311F8">
        <w:rPr>
          <w:bCs/>
          <w:color w:val="000000"/>
          <w:szCs w:val="24"/>
        </w:rPr>
        <w:t>O.,</w:t>
      </w:r>
      <w:r w:rsidRPr="008311F8">
        <w:rPr>
          <w:bCs/>
          <w:color w:val="000000"/>
          <w:szCs w:val="24"/>
        </w:rPr>
        <w:t xml:space="preserve"> </w:t>
      </w:r>
      <w:r w:rsidRPr="008311F8">
        <w:rPr>
          <w:b/>
          <w:bCs/>
          <w:color w:val="000000"/>
          <w:szCs w:val="24"/>
        </w:rPr>
        <w:t>Animashahun, R. A</w:t>
      </w:r>
      <w:r w:rsidRPr="008311F8">
        <w:rPr>
          <w:bCs/>
          <w:color w:val="000000"/>
          <w:szCs w:val="24"/>
        </w:rPr>
        <w:t>., Oluwafemi, P. T., Shoyombo, A. J.,</w:t>
      </w:r>
      <w:r w:rsidRPr="008311F8">
        <w:rPr>
          <w:b/>
          <w:bCs/>
          <w:color w:val="000000"/>
          <w:szCs w:val="24"/>
        </w:rPr>
        <w:t>Olawoye, S. O</w:t>
      </w:r>
      <w:r w:rsidRPr="008311F8">
        <w:rPr>
          <w:bCs/>
          <w:color w:val="000000"/>
          <w:szCs w:val="24"/>
        </w:rPr>
        <w:t xml:space="preserve">., Okeniyi, F. A., Falana, B. M. (2021). Histological Indices and Growth Performance of Noiler Chickens fed Dietary inclusion of Locust Bean Leaf Meal. </w:t>
      </w:r>
      <w:r w:rsidR="00125952" w:rsidRPr="008311F8">
        <w:rPr>
          <w:szCs w:val="24"/>
        </w:rPr>
        <w:t xml:space="preserve">Annals of R.S.C.B., ISSN:1583-6258, Vol. 25, Issue 6, 2021, Pages. 16971-16978 </w:t>
      </w:r>
    </w:p>
    <w:p w14:paraId="0FE4388E" w14:textId="216239F1" w:rsidR="00341FCA" w:rsidRPr="008311F8" w:rsidRDefault="00341FCA" w:rsidP="008311F8">
      <w:pPr>
        <w:pStyle w:val="ListParagraph"/>
        <w:numPr>
          <w:ilvl w:val="0"/>
          <w:numId w:val="34"/>
        </w:numPr>
        <w:autoSpaceDE w:val="0"/>
        <w:autoSpaceDN w:val="0"/>
        <w:adjustRightInd w:val="0"/>
        <w:spacing w:after="0" w:line="240" w:lineRule="auto"/>
        <w:jc w:val="both"/>
        <w:rPr>
          <w:bCs/>
          <w:color w:val="000000"/>
          <w:szCs w:val="24"/>
        </w:rPr>
      </w:pPr>
      <w:r w:rsidRPr="008311F8">
        <w:rPr>
          <w:bCs/>
          <w:color w:val="000000"/>
          <w:szCs w:val="24"/>
        </w:rPr>
        <w:t xml:space="preserve">Olawoye, Samuel, Adeloye, A. A., Adeyeye, M. M., Okeniyi, F. A., </w:t>
      </w:r>
      <w:r w:rsidRPr="008311F8">
        <w:rPr>
          <w:b/>
          <w:bCs/>
          <w:color w:val="000000"/>
          <w:szCs w:val="24"/>
        </w:rPr>
        <w:t>Animashahun, R. A</w:t>
      </w:r>
      <w:r w:rsidRPr="008311F8">
        <w:rPr>
          <w:bCs/>
          <w:color w:val="000000"/>
          <w:szCs w:val="24"/>
        </w:rPr>
        <w:t>., O.O., Alabi, Okon, E. M. and Sambo, A. I., Rural Women Participation in Small Ruminant Enterprise in the Middle Belt Region of Nigeria. Available at SSRN: </w:t>
      </w:r>
      <w:hyperlink r:id="rId13" w:tgtFrame="_blank" w:history="1">
        <w:r w:rsidRPr="008311F8">
          <w:rPr>
            <w:rStyle w:val="Hyperlink"/>
            <w:bCs/>
            <w:szCs w:val="24"/>
          </w:rPr>
          <w:t>https://ssrn.com/abstract=3882374</w:t>
        </w:r>
      </w:hyperlink>
      <w:r w:rsidRPr="008311F8">
        <w:rPr>
          <w:bCs/>
          <w:color w:val="000000"/>
          <w:szCs w:val="24"/>
        </w:rPr>
        <w:t> or </w:t>
      </w:r>
      <w:hyperlink r:id="rId14" w:tgtFrame="_blank" w:history="1">
        <w:r w:rsidRPr="008311F8">
          <w:rPr>
            <w:rStyle w:val="Hyperlink"/>
            <w:bCs/>
            <w:szCs w:val="24"/>
          </w:rPr>
          <w:t>http://dx.doi.org/10.2139/ssrn.3882374</w:t>
        </w:r>
      </w:hyperlink>
    </w:p>
    <w:p w14:paraId="3422C45E" w14:textId="4675F51D" w:rsidR="00AC4145" w:rsidRPr="008311F8" w:rsidRDefault="00E97283" w:rsidP="008311F8">
      <w:pPr>
        <w:pStyle w:val="ListParagraph"/>
        <w:numPr>
          <w:ilvl w:val="0"/>
          <w:numId w:val="34"/>
        </w:numPr>
        <w:spacing w:line="240" w:lineRule="auto"/>
        <w:jc w:val="both"/>
        <w:rPr>
          <w:szCs w:val="24"/>
        </w:rPr>
      </w:pPr>
      <w:r w:rsidRPr="008311F8">
        <w:rPr>
          <w:szCs w:val="24"/>
        </w:rPr>
        <w:t xml:space="preserve">Okeniyi, F. A., Olawoye, S. O., Adeyonu, A. G., </w:t>
      </w:r>
      <w:r w:rsidRPr="008311F8">
        <w:rPr>
          <w:b/>
          <w:szCs w:val="24"/>
        </w:rPr>
        <w:t>Animashahun, R. A.,</w:t>
      </w:r>
      <w:r w:rsidRPr="008311F8">
        <w:rPr>
          <w:szCs w:val="24"/>
        </w:rPr>
        <w:t xml:space="preserve"> Onwuka, C. 4 4 F. I., Aina, A. B. J. and Sowande, O. S. (2020). Performance, Haematology and Serum Biochemical Indices of West African Dwarf Bucks Fed Elephant Grass (Pennisetum purpureum) Supplemented with Urea-Maize Stover Diets. Coast, J. Fac. Sci. 2 (2): 469 </w:t>
      </w:r>
      <w:r w:rsidR="00AC4145" w:rsidRPr="008311F8">
        <w:rPr>
          <w:szCs w:val="24"/>
        </w:rPr>
        <w:t>–</w:t>
      </w:r>
      <w:r w:rsidRPr="008311F8">
        <w:rPr>
          <w:szCs w:val="24"/>
        </w:rPr>
        <w:t xml:space="preserve"> 481</w:t>
      </w:r>
    </w:p>
    <w:p w14:paraId="3798B29E" w14:textId="77777777" w:rsidR="00AC4145" w:rsidRPr="008311F8" w:rsidRDefault="00F8459B" w:rsidP="008311F8">
      <w:pPr>
        <w:pStyle w:val="ListParagraph"/>
        <w:numPr>
          <w:ilvl w:val="0"/>
          <w:numId w:val="34"/>
        </w:numPr>
        <w:spacing w:line="240" w:lineRule="auto"/>
        <w:jc w:val="both"/>
        <w:rPr>
          <w:szCs w:val="24"/>
        </w:rPr>
      </w:pPr>
      <w:r w:rsidRPr="008311F8">
        <w:rPr>
          <w:szCs w:val="24"/>
        </w:rPr>
        <w:t xml:space="preserve">Olawoye, S.O., Okeniyi, F. A, Adeloye. A. A, Alabi, O. O, Shoyombo, A. J, </w:t>
      </w:r>
      <w:r w:rsidRPr="008311F8">
        <w:rPr>
          <w:b/>
          <w:szCs w:val="24"/>
        </w:rPr>
        <w:t>Animashahun, R. A.,</w:t>
      </w:r>
      <w:r w:rsidRPr="008311F8">
        <w:rPr>
          <w:szCs w:val="24"/>
        </w:rPr>
        <w:t xml:space="preserve">Yousuf, M. B. (2020). Milk yield and composition of West African dwarf (wad) goats fed palm kernel cake supplement for conventional concentrate* ADAN J. Agric. 2020, 1 (1): 173-179 ©Association of Deans of Agriculture in Nigeria Universities (ADAN) ISSN2736-0385 </w:t>
      </w:r>
    </w:p>
    <w:p w14:paraId="161A25BE" w14:textId="77777777" w:rsidR="00AC4145" w:rsidRPr="008311F8" w:rsidRDefault="00E25F83" w:rsidP="008311F8">
      <w:pPr>
        <w:pStyle w:val="ListParagraph"/>
        <w:numPr>
          <w:ilvl w:val="0"/>
          <w:numId w:val="34"/>
        </w:numPr>
        <w:spacing w:after="0" w:line="240" w:lineRule="auto"/>
        <w:jc w:val="both"/>
        <w:rPr>
          <w:rFonts w:eastAsia="Times New Roman" w:cs="Arial"/>
          <w:szCs w:val="24"/>
        </w:rPr>
      </w:pPr>
      <w:r w:rsidRPr="008311F8">
        <w:rPr>
          <w:rFonts w:eastAsia="Times New Roman" w:cs="Arial"/>
          <w:szCs w:val="24"/>
        </w:rPr>
        <w:t xml:space="preserve">FA Okeniyi, SO Olawoye, </w:t>
      </w:r>
      <w:r w:rsidRPr="008311F8">
        <w:rPr>
          <w:rFonts w:eastAsia="Times New Roman" w:cs="Arial"/>
          <w:b/>
          <w:szCs w:val="24"/>
        </w:rPr>
        <w:t>RA Animashahun</w:t>
      </w:r>
      <w:r w:rsidRPr="008311F8">
        <w:rPr>
          <w:rFonts w:eastAsia="Times New Roman" w:cs="Arial"/>
          <w:szCs w:val="24"/>
        </w:rPr>
        <w:t>, OO Alabi, AJ Shoyombo (2020).</w:t>
      </w:r>
    </w:p>
    <w:p w14:paraId="4AD476FC" w14:textId="77777777" w:rsidR="00AC4145" w:rsidRPr="008311F8" w:rsidRDefault="00CA3093" w:rsidP="008311F8">
      <w:pPr>
        <w:pStyle w:val="ListParagraph"/>
        <w:spacing w:after="0" w:line="240" w:lineRule="auto"/>
        <w:ind w:left="360"/>
        <w:jc w:val="both"/>
        <w:rPr>
          <w:rFonts w:eastAsia="Times New Roman" w:cs="Arial"/>
          <w:szCs w:val="24"/>
        </w:rPr>
      </w:pPr>
      <w:hyperlink r:id="rId15" w:history="1">
        <w:r w:rsidR="00E25F83" w:rsidRPr="008311F8">
          <w:rPr>
            <w:rFonts w:eastAsia="Times New Roman" w:cs="Arial"/>
            <w:szCs w:val="24"/>
          </w:rPr>
          <w:t>Mineral balance, nutrient intake and digestibility of West African dwarf (Wad) goats fed urea-mixed milled maize stover diets</w:t>
        </w:r>
      </w:hyperlink>
      <w:r w:rsidR="00E25F83" w:rsidRPr="008311F8">
        <w:rPr>
          <w:rFonts w:eastAsia="Times New Roman"/>
          <w:szCs w:val="24"/>
        </w:rPr>
        <w:t>.</w:t>
      </w:r>
      <w:r w:rsidR="002552D4" w:rsidRPr="008311F8">
        <w:rPr>
          <w:rFonts w:eastAsia="Times New Roman"/>
          <w:szCs w:val="24"/>
        </w:rPr>
        <w:t xml:space="preserve"> </w:t>
      </w:r>
      <w:r w:rsidR="00E25F83" w:rsidRPr="008311F8">
        <w:rPr>
          <w:rFonts w:eastAsia="Times New Roman" w:cs="Arial"/>
          <w:szCs w:val="24"/>
        </w:rPr>
        <w:t>Adan Journal of Agriculture 1 (01), 149-159</w:t>
      </w:r>
    </w:p>
    <w:p w14:paraId="58A9341F" w14:textId="358DDB4A" w:rsidR="00BA3AA9" w:rsidRPr="008311F8" w:rsidRDefault="00F8459B" w:rsidP="008311F8">
      <w:pPr>
        <w:pStyle w:val="ListParagraph"/>
        <w:numPr>
          <w:ilvl w:val="0"/>
          <w:numId w:val="34"/>
        </w:numPr>
        <w:spacing w:after="0" w:line="240" w:lineRule="auto"/>
        <w:jc w:val="both"/>
        <w:rPr>
          <w:rFonts w:eastAsia="Times New Roman" w:cs="Arial"/>
          <w:szCs w:val="24"/>
        </w:rPr>
      </w:pPr>
      <w:r w:rsidRPr="008311F8">
        <w:rPr>
          <w:szCs w:val="24"/>
        </w:rPr>
        <w:t>Olawoye, S. O.,</w:t>
      </w:r>
      <w:r w:rsidR="00996643" w:rsidRPr="008311F8">
        <w:rPr>
          <w:szCs w:val="24"/>
        </w:rPr>
        <w:t xml:space="preserve"> </w:t>
      </w:r>
      <w:r w:rsidRPr="008311F8">
        <w:rPr>
          <w:szCs w:val="24"/>
        </w:rPr>
        <w:t xml:space="preserve">Okeniyi, F. A., Adeloye, A. A, Alabi, O. O., Shoyombo, A. J., </w:t>
      </w:r>
      <w:r w:rsidRPr="008311F8">
        <w:rPr>
          <w:b/>
          <w:szCs w:val="24"/>
        </w:rPr>
        <w:t>Animashahun, R. A</w:t>
      </w:r>
      <w:r w:rsidRPr="008311F8">
        <w:rPr>
          <w:szCs w:val="24"/>
        </w:rPr>
        <w:t>. and Yousuf, M. B. (2020). Effects of formulated concentrate and palm kernel cake supplementation on performance characteristics of growing West African dwarf (WAD) goat kids* Nigerian J. Anim. Sci. 2020, 22(2): 287-295</w:t>
      </w:r>
    </w:p>
    <w:p w14:paraId="37029715" w14:textId="77777777" w:rsidR="00AC4145" w:rsidRPr="008311F8" w:rsidRDefault="00601A98" w:rsidP="008311F8">
      <w:pPr>
        <w:pStyle w:val="ListParagraph"/>
        <w:numPr>
          <w:ilvl w:val="0"/>
          <w:numId w:val="34"/>
        </w:numPr>
        <w:shd w:val="clear" w:color="auto" w:fill="FFFFFF"/>
        <w:spacing w:after="0" w:line="240" w:lineRule="auto"/>
        <w:ind w:right="150"/>
        <w:jc w:val="both"/>
        <w:rPr>
          <w:rFonts w:ascii="Times New Roman" w:hAnsi="Times New Roman"/>
          <w:color w:val="242424"/>
          <w:szCs w:val="24"/>
        </w:rPr>
      </w:pPr>
      <w:r w:rsidRPr="008311F8">
        <w:rPr>
          <w:szCs w:val="24"/>
        </w:rPr>
        <w:t>Shoyombo A. J</w:t>
      </w:r>
      <w:r w:rsidR="00996643" w:rsidRPr="008311F8">
        <w:rPr>
          <w:szCs w:val="24"/>
        </w:rPr>
        <w:t>.,</w:t>
      </w:r>
      <w:r w:rsidRPr="008311F8">
        <w:rPr>
          <w:szCs w:val="24"/>
        </w:rPr>
        <w:t xml:space="preserve"> Alabi O.</w:t>
      </w:r>
      <w:r w:rsidR="00996643" w:rsidRPr="008311F8">
        <w:rPr>
          <w:szCs w:val="24"/>
        </w:rPr>
        <w:t xml:space="preserve"> </w:t>
      </w:r>
      <w:r w:rsidRPr="008311F8">
        <w:rPr>
          <w:szCs w:val="24"/>
        </w:rPr>
        <w:t>O</w:t>
      </w:r>
      <w:r w:rsidR="00996643" w:rsidRPr="008311F8">
        <w:rPr>
          <w:szCs w:val="24"/>
        </w:rPr>
        <w:t>.</w:t>
      </w:r>
      <w:r w:rsidRPr="008311F8">
        <w:rPr>
          <w:szCs w:val="24"/>
        </w:rPr>
        <w:t xml:space="preserve">, </w:t>
      </w:r>
      <w:r w:rsidRPr="008311F8">
        <w:rPr>
          <w:b/>
          <w:szCs w:val="24"/>
        </w:rPr>
        <w:t>Animashahun R.</w:t>
      </w:r>
      <w:r w:rsidR="00996643" w:rsidRPr="008311F8">
        <w:rPr>
          <w:b/>
          <w:szCs w:val="24"/>
        </w:rPr>
        <w:t xml:space="preserve"> </w:t>
      </w:r>
      <w:r w:rsidRPr="008311F8">
        <w:rPr>
          <w:b/>
          <w:szCs w:val="24"/>
        </w:rPr>
        <w:t>A</w:t>
      </w:r>
      <w:r w:rsidR="00996643" w:rsidRPr="008311F8">
        <w:rPr>
          <w:szCs w:val="24"/>
        </w:rPr>
        <w:t>.,</w:t>
      </w:r>
      <w:r w:rsidRPr="008311F8">
        <w:rPr>
          <w:szCs w:val="24"/>
        </w:rPr>
        <w:t xml:space="preserve"> Olawoye S.O, Popoola M.</w:t>
      </w:r>
      <w:r w:rsidR="00996643" w:rsidRPr="008311F8">
        <w:rPr>
          <w:szCs w:val="24"/>
        </w:rPr>
        <w:t xml:space="preserve"> </w:t>
      </w:r>
      <w:r w:rsidRPr="008311F8">
        <w:rPr>
          <w:szCs w:val="24"/>
        </w:rPr>
        <w:t>A</w:t>
      </w:r>
      <w:r w:rsidR="00996643" w:rsidRPr="008311F8">
        <w:rPr>
          <w:szCs w:val="24"/>
        </w:rPr>
        <w:t>.,</w:t>
      </w:r>
      <w:r w:rsidRPr="008311F8">
        <w:rPr>
          <w:szCs w:val="24"/>
        </w:rPr>
        <w:t xml:space="preserve"> Musa A. A</w:t>
      </w:r>
      <w:r w:rsidR="00996643" w:rsidRPr="008311F8">
        <w:rPr>
          <w:szCs w:val="24"/>
        </w:rPr>
        <w:t>.</w:t>
      </w:r>
      <w:r w:rsidRPr="008311F8">
        <w:rPr>
          <w:szCs w:val="24"/>
        </w:rPr>
        <w:t>, Yakubu H</w:t>
      </w:r>
      <w:r w:rsidR="00996643" w:rsidRPr="008311F8">
        <w:rPr>
          <w:szCs w:val="24"/>
        </w:rPr>
        <w:t>.</w:t>
      </w:r>
      <w:r w:rsidRPr="008311F8">
        <w:rPr>
          <w:szCs w:val="24"/>
        </w:rPr>
        <w:t>, Williams M.</w:t>
      </w:r>
      <w:r w:rsidR="00996643" w:rsidRPr="008311F8">
        <w:rPr>
          <w:szCs w:val="24"/>
        </w:rPr>
        <w:t xml:space="preserve"> </w:t>
      </w:r>
      <w:r w:rsidRPr="008311F8">
        <w:rPr>
          <w:szCs w:val="24"/>
        </w:rPr>
        <w:t>E</w:t>
      </w:r>
      <w:r w:rsidR="00996643" w:rsidRPr="008311F8">
        <w:rPr>
          <w:szCs w:val="24"/>
        </w:rPr>
        <w:t>.</w:t>
      </w:r>
      <w:r w:rsidRPr="008311F8">
        <w:rPr>
          <w:szCs w:val="24"/>
        </w:rPr>
        <w:t>, and Akinsola O.M. (2019). Principal component and stepwise discriminant analysis of the morphometric traits of three dual-purpose breeds of chicken. Nigerian J. Anim. Sci. 2019, 21 (1): 1-8</w:t>
      </w:r>
    </w:p>
    <w:p w14:paraId="7633A2BB" w14:textId="084AC209" w:rsidR="00996643" w:rsidRPr="008311F8" w:rsidRDefault="00497A13" w:rsidP="008311F8">
      <w:pPr>
        <w:pStyle w:val="ListParagraph"/>
        <w:numPr>
          <w:ilvl w:val="0"/>
          <w:numId w:val="34"/>
        </w:numPr>
        <w:shd w:val="clear" w:color="auto" w:fill="FFFFFF"/>
        <w:spacing w:after="0" w:line="240" w:lineRule="auto"/>
        <w:ind w:right="150"/>
        <w:jc w:val="both"/>
        <w:rPr>
          <w:rFonts w:ascii="Times New Roman" w:hAnsi="Times New Roman"/>
          <w:color w:val="242424"/>
          <w:szCs w:val="24"/>
        </w:rPr>
      </w:pPr>
      <w:r w:rsidRPr="008311F8">
        <w:rPr>
          <w:rFonts w:ascii="Times New Roman" w:hAnsi="Times New Roman"/>
          <w:szCs w:val="24"/>
        </w:rPr>
        <w:t xml:space="preserve">Adeyina, A.O., Akanbi, A.S., Alabi, O.O., Olawoye, S.O., Soyombo, A.J. and </w:t>
      </w:r>
      <w:r w:rsidRPr="008311F8">
        <w:rPr>
          <w:rFonts w:ascii="Times New Roman" w:hAnsi="Times New Roman"/>
          <w:b/>
          <w:bCs/>
          <w:szCs w:val="24"/>
        </w:rPr>
        <w:t>Animashahun, R.A</w:t>
      </w:r>
      <w:r w:rsidRPr="008311F8">
        <w:rPr>
          <w:rFonts w:ascii="Times New Roman" w:hAnsi="Times New Roman"/>
          <w:szCs w:val="24"/>
        </w:rPr>
        <w:t xml:space="preserve"> 2019. Effects of Groundnut Hulls Based Diet on Performance and Haematological Indices in Japanese Quails. Nigerian Journal of Agriculture, Food and Environment. 15(2): 26-31</w:t>
      </w:r>
    </w:p>
    <w:p w14:paraId="5F2D1AFA" w14:textId="09C55471" w:rsidR="00934455" w:rsidRPr="00AC4145" w:rsidRDefault="00934455" w:rsidP="008311F8">
      <w:pPr>
        <w:pStyle w:val="ListParagraph"/>
        <w:numPr>
          <w:ilvl w:val="0"/>
          <w:numId w:val="34"/>
        </w:numPr>
        <w:spacing w:line="240" w:lineRule="auto"/>
        <w:jc w:val="both"/>
        <w:rPr>
          <w:szCs w:val="24"/>
        </w:rPr>
      </w:pPr>
      <w:r w:rsidRPr="008311F8">
        <w:rPr>
          <w:szCs w:val="24"/>
        </w:rPr>
        <w:t>Alabi O.O. Ajala A.O., Olawoye S.O and</w:t>
      </w:r>
      <w:r w:rsidRPr="00AC4145">
        <w:rPr>
          <w:szCs w:val="24"/>
        </w:rPr>
        <w:t xml:space="preserve"> </w:t>
      </w:r>
      <w:r w:rsidRPr="00AC4145">
        <w:rPr>
          <w:b/>
          <w:szCs w:val="24"/>
        </w:rPr>
        <w:t xml:space="preserve">Animashahun R.A. </w:t>
      </w:r>
      <w:r w:rsidRPr="00AC4145">
        <w:rPr>
          <w:szCs w:val="24"/>
        </w:rPr>
        <w:t>(2019). Strengthening Rural Women’s Capacity for Technology Development in Poultry Production in Nigeria. International Journal of Mechanical Engineering and Technology (IJMET) Volume 10, Issue 03, March 2019, pp. 690–694</w:t>
      </w:r>
      <w:r w:rsidR="00996643" w:rsidRPr="00AC4145">
        <w:rPr>
          <w:szCs w:val="24"/>
        </w:rPr>
        <w:t xml:space="preserve"> (</w:t>
      </w:r>
      <w:r w:rsidR="00996643" w:rsidRPr="00AC4145">
        <w:rPr>
          <w:b/>
          <w:bCs/>
          <w:szCs w:val="24"/>
        </w:rPr>
        <w:t>Scopus Indexed</w:t>
      </w:r>
      <w:r w:rsidR="00996643" w:rsidRPr="00AC4145">
        <w:rPr>
          <w:szCs w:val="24"/>
        </w:rPr>
        <w:t>)</w:t>
      </w:r>
    </w:p>
    <w:p w14:paraId="5961C201" w14:textId="77777777" w:rsidR="00AC4145" w:rsidRPr="00AC4145" w:rsidRDefault="005A60CE" w:rsidP="008311F8">
      <w:pPr>
        <w:pStyle w:val="ListParagraph"/>
        <w:numPr>
          <w:ilvl w:val="0"/>
          <w:numId w:val="34"/>
        </w:numPr>
        <w:spacing w:line="240" w:lineRule="auto"/>
        <w:jc w:val="both"/>
        <w:rPr>
          <w:szCs w:val="24"/>
        </w:rPr>
      </w:pPr>
      <w:r w:rsidRPr="00AC4145">
        <w:rPr>
          <w:b/>
          <w:color w:val="000000"/>
          <w:szCs w:val="24"/>
        </w:rPr>
        <w:t>Animashahun R. A</w:t>
      </w:r>
      <w:r w:rsidR="00742B3C" w:rsidRPr="00AC4145">
        <w:rPr>
          <w:color w:val="000000"/>
          <w:szCs w:val="24"/>
        </w:rPr>
        <w:t xml:space="preserve">, </w:t>
      </w:r>
      <w:r w:rsidRPr="00AC4145">
        <w:rPr>
          <w:color w:val="000000"/>
          <w:szCs w:val="24"/>
        </w:rPr>
        <w:t xml:space="preserve">Omoikhoje S. O, Alabi, O.O, Shoyombo, A.J and Olawoye S.O (2018).  </w:t>
      </w:r>
      <w:r w:rsidRPr="00AC4145">
        <w:rPr>
          <w:bCs/>
          <w:szCs w:val="24"/>
        </w:rPr>
        <w:t xml:space="preserve">Influence of Graded Levels of Instant Noodle Waste in the Diets on the Performance, Carcass Traits </w:t>
      </w:r>
      <w:r w:rsidR="00996643" w:rsidRPr="00AC4145">
        <w:rPr>
          <w:bCs/>
          <w:szCs w:val="24"/>
        </w:rPr>
        <w:t>a</w:t>
      </w:r>
      <w:r w:rsidRPr="00AC4145">
        <w:rPr>
          <w:bCs/>
          <w:szCs w:val="24"/>
        </w:rPr>
        <w:t xml:space="preserve">nd Haematology of Broiler Chickens. </w:t>
      </w:r>
      <w:r w:rsidRPr="00AC4145">
        <w:rPr>
          <w:bCs/>
          <w:i/>
          <w:iCs/>
          <w:szCs w:val="24"/>
        </w:rPr>
        <w:t>Agrosearch (2018) 18 No. 1: 40 – 52</w:t>
      </w:r>
    </w:p>
    <w:p w14:paraId="3E955C83" w14:textId="77777777" w:rsidR="00AC4145" w:rsidRPr="00AC4145" w:rsidRDefault="00C94849" w:rsidP="008311F8">
      <w:pPr>
        <w:pStyle w:val="ListParagraph"/>
        <w:numPr>
          <w:ilvl w:val="0"/>
          <w:numId w:val="34"/>
        </w:numPr>
        <w:spacing w:line="240" w:lineRule="auto"/>
        <w:jc w:val="both"/>
        <w:rPr>
          <w:szCs w:val="24"/>
        </w:rPr>
      </w:pPr>
      <w:r w:rsidRPr="00AC4145">
        <w:rPr>
          <w:bCs/>
          <w:color w:val="000000"/>
          <w:szCs w:val="24"/>
        </w:rPr>
        <w:t xml:space="preserve">Shoyombo A.J., Alabi O.O., </w:t>
      </w:r>
      <w:r w:rsidRPr="00AC4145">
        <w:rPr>
          <w:b/>
          <w:bCs/>
          <w:color w:val="000000"/>
          <w:szCs w:val="24"/>
        </w:rPr>
        <w:t>Animashahun R.A</w:t>
      </w:r>
      <w:r w:rsidRPr="00AC4145">
        <w:rPr>
          <w:bCs/>
          <w:color w:val="000000"/>
          <w:szCs w:val="24"/>
        </w:rPr>
        <w:t xml:space="preserve">., Olawoye S.O., Popoola M.A., Musa A. A. Yakubu H, Williams M.E and Ogunniyi E.O  (2018). Influence of Blood Protein Polymorphism on Morphometric Indices of Nigerian Breeds of Goats. </w:t>
      </w:r>
      <w:r w:rsidRPr="00AC4145">
        <w:rPr>
          <w:i/>
          <w:iCs/>
          <w:color w:val="000000"/>
          <w:szCs w:val="24"/>
        </w:rPr>
        <w:t>Nigerian J. Anim. Sci. 2018, 20 (4): 377-383</w:t>
      </w:r>
    </w:p>
    <w:p w14:paraId="6810843D" w14:textId="77777777" w:rsidR="00AC4145" w:rsidRDefault="00C94849" w:rsidP="008311F8">
      <w:pPr>
        <w:pStyle w:val="ListParagraph"/>
        <w:numPr>
          <w:ilvl w:val="0"/>
          <w:numId w:val="34"/>
        </w:numPr>
        <w:spacing w:line="240" w:lineRule="auto"/>
        <w:jc w:val="both"/>
        <w:rPr>
          <w:szCs w:val="24"/>
        </w:rPr>
      </w:pPr>
      <w:r w:rsidRPr="00AC4145">
        <w:rPr>
          <w:bCs/>
          <w:szCs w:val="24"/>
        </w:rPr>
        <w:lastRenderedPageBreak/>
        <w:t xml:space="preserve">Alabi, O.O., Shoyombo, A.J., </w:t>
      </w:r>
      <w:r w:rsidRPr="00AC4145">
        <w:rPr>
          <w:b/>
          <w:bCs/>
          <w:szCs w:val="24"/>
        </w:rPr>
        <w:t>Animashahun, R.A</w:t>
      </w:r>
      <w:r w:rsidRPr="00AC4145">
        <w:rPr>
          <w:bCs/>
          <w:szCs w:val="24"/>
        </w:rPr>
        <w:t>., Olawoye, S.O., Abdulazeez, J.O., Faduhunsi,O.O and Oladehinbo, D. O. (2018). Effects of L-Arginine supplementation of drinking water on the kidney and liver of Sasso chickens. International Journal of Livestock Production</w:t>
      </w:r>
      <w:r w:rsidR="001A1F68" w:rsidRPr="00AC4145">
        <w:rPr>
          <w:bCs/>
          <w:szCs w:val="24"/>
        </w:rPr>
        <w:t xml:space="preserve"> </w:t>
      </w:r>
      <w:r w:rsidRPr="00AC4145">
        <w:rPr>
          <w:szCs w:val="24"/>
        </w:rPr>
        <w:t>Vol. 9(7), pp. 160-164, July 2018 DOI: 10.5897/IJLP2018.0472 Article Number: 2307E4157352 ISSN: 2141-2448 Copyright ©2018</w:t>
      </w:r>
    </w:p>
    <w:p w14:paraId="13A67C81" w14:textId="77777777" w:rsidR="00AC4145" w:rsidRPr="00AC4145" w:rsidRDefault="00C94849" w:rsidP="008311F8">
      <w:pPr>
        <w:pStyle w:val="ListParagraph"/>
        <w:numPr>
          <w:ilvl w:val="0"/>
          <w:numId w:val="34"/>
        </w:numPr>
        <w:spacing w:line="240" w:lineRule="auto"/>
        <w:jc w:val="both"/>
        <w:rPr>
          <w:szCs w:val="24"/>
        </w:rPr>
      </w:pPr>
      <w:r w:rsidRPr="00AC4145">
        <w:rPr>
          <w:szCs w:val="24"/>
        </w:rPr>
        <w:t xml:space="preserve">Alabi O O, </w:t>
      </w:r>
      <w:r w:rsidRPr="00AC4145">
        <w:rPr>
          <w:b/>
          <w:szCs w:val="24"/>
        </w:rPr>
        <w:t>Animashahun R A.</w:t>
      </w:r>
      <w:r w:rsidR="00CF1312" w:rsidRPr="00AC4145">
        <w:rPr>
          <w:b/>
          <w:szCs w:val="24"/>
        </w:rPr>
        <w:t xml:space="preserve"> </w:t>
      </w:r>
      <w:r w:rsidRPr="00AC4145">
        <w:rPr>
          <w:szCs w:val="24"/>
        </w:rPr>
        <w:t>Shoyombo A J and Babalola A J (2017). T</w:t>
      </w:r>
      <w:r w:rsidRPr="00AC4145">
        <w:rPr>
          <w:bCs/>
          <w:szCs w:val="24"/>
        </w:rPr>
        <w:t xml:space="preserve">he histological analysis of the proventriculus and gizzard of broilers fed wheat bran based diet supplemented with Natuzyme and Maxigrain. </w:t>
      </w:r>
      <w:r w:rsidRPr="00AC4145">
        <w:rPr>
          <w:i/>
          <w:iCs/>
          <w:szCs w:val="24"/>
        </w:rPr>
        <w:t>Bull. Anim. Hlth. Prod. Afr., (2017), 65, 591-597</w:t>
      </w:r>
      <w:r w:rsidR="00996643" w:rsidRPr="00AC4145">
        <w:rPr>
          <w:i/>
          <w:iCs/>
          <w:szCs w:val="24"/>
        </w:rPr>
        <w:t xml:space="preserve"> </w:t>
      </w:r>
      <w:r w:rsidR="00996643" w:rsidRPr="00AC4145">
        <w:rPr>
          <w:b/>
          <w:bCs/>
          <w:szCs w:val="24"/>
        </w:rPr>
        <w:t>(Scopus indexed)</w:t>
      </w:r>
    </w:p>
    <w:p w14:paraId="79BD28B5" w14:textId="77777777" w:rsidR="00AC4145" w:rsidRDefault="00C94849" w:rsidP="008311F8">
      <w:pPr>
        <w:pStyle w:val="ListParagraph"/>
        <w:numPr>
          <w:ilvl w:val="0"/>
          <w:numId w:val="34"/>
        </w:numPr>
        <w:spacing w:line="240" w:lineRule="auto"/>
        <w:jc w:val="both"/>
        <w:rPr>
          <w:szCs w:val="24"/>
        </w:rPr>
      </w:pPr>
      <w:r w:rsidRPr="00AC4145">
        <w:rPr>
          <w:bCs/>
          <w:szCs w:val="24"/>
        </w:rPr>
        <w:t>Olubamiwa, O.O., Ajala, A.O., Fabiyi, E.F., Alabi, O.O., Adedeji, I.A.</w:t>
      </w:r>
      <w:r w:rsidRPr="00AC4145">
        <w:rPr>
          <w:b/>
          <w:bCs/>
          <w:szCs w:val="24"/>
        </w:rPr>
        <w:t xml:space="preserve"> Animashahun</w:t>
      </w:r>
      <w:r w:rsidR="00CF1312" w:rsidRPr="00AC4145">
        <w:rPr>
          <w:b/>
          <w:bCs/>
          <w:szCs w:val="24"/>
        </w:rPr>
        <w:t xml:space="preserve"> </w:t>
      </w:r>
      <w:r w:rsidRPr="00AC4145">
        <w:rPr>
          <w:b/>
          <w:bCs/>
          <w:szCs w:val="24"/>
        </w:rPr>
        <w:t xml:space="preserve">R. A. </w:t>
      </w:r>
      <w:r w:rsidRPr="00AC4145">
        <w:rPr>
          <w:bCs/>
          <w:szCs w:val="24"/>
        </w:rPr>
        <w:t>and Owolabi, A.O.</w:t>
      </w:r>
      <w:r w:rsidRPr="00AC4145">
        <w:rPr>
          <w:szCs w:val="24"/>
        </w:rPr>
        <w:t xml:space="preserve"> (2016). </w:t>
      </w:r>
      <w:r w:rsidRPr="00AC4145">
        <w:rPr>
          <w:bCs/>
          <w:szCs w:val="24"/>
        </w:rPr>
        <w:t xml:space="preserve">Evaluation of Indigenous Poultry Improvement Project in Irepodun Local Government Area of Kwara State. </w:t>
      </w:r>
      <w:r w:rsidRPr="00AC4145">
        <w:rPr>
          <w:szCs w:val="24"/>
        </w:rPr>
        <w:t>Trop. Anim. Prod. Invest. 19 (2): 34 - 37 (2016) ISSN: 1115-2540</w:t>
      </w:r>
    </w:p>
    <w:p w14:paraId="4B492CE6" w14:textId="77777777" w:rsidR="00AC4145" w:rsidRPr="00AC4145" w:rsidRDefault="00C94849" w:rsidP="008311F8">
      <w:pPr>
        <w:pStyle w:val="ListParagraph"/>
        <w:numPr>
          <w:ilvl w:val="0"/>
          <w:numId w:val="34"/>
        </w:numPr>
        <w:spacing w:line="240" w:lineRule="auto"/>
        <w:jc w:val="both"/>
        <w:rPr>
          <w:szCs w:val="24"/>
        </w:rPr>
      </w:pPr>
      <w:r w:rsidRPr="00AC4145">
        <w:rPr>
          <w:bCs/>
          <w:szCs w:val="24"/>
        </w:rPr>
        <w:t>Shoyombo A.J., J. Izebere,</w:t>
      </w:r>
      <w:r w:rsidRPr="00AC4145">
        <w:rPr>
          <w:b/>
          <w:bCs/>
          <w:szCs w:val="24"/>
        </w:rPr>
        <w:t xml:space="preserve"> R.A. Animashahun, </w:t>
      </w:r>
      <w:r w:rsidRPr="00AC4145">
        <w:rPr>
          <w:bCs/>
          <w:szCs w:val="24"/>
        </w:rPr>
        <w:t>S.O. Olawoye, A.A Musa, H. Yakubu (2015): Age and SexBased Multivariate Analysis of Body Morphology using PCA</w:t>
      </w:r>
      <w:r w:rsidRPr="00AC4145">
        <w:rPr>
          <w:b/>
          <w:szCs w:val="24"/>
        </w:rPr>
        <w:t xml:space="preserve">. </w:t>
      </w:r>
      <w:r w:rsidRPr="00AC4145">
        <w:rPr>
          <w:bCs/>
          <w:szCs w:val="24"/>
        </w:rPr>
        <w:t>Scholars Journal of Agriculture and Veterinary Sciences 2(5): 352-355</w:t>
      </w:r>
    </w:p>
    <w:p w14:paraId="04C84E86" w14:textId="77777777" w:rsidR="00AC4145" w:rsidRPr="00AC4145" w:rsidRDefault="00C94849" w:rsidP="008311F8">
      <w:pPr>
        <w:pStyle w:val="ListParagraph"/>
        <w:numPr>
          <w:ilvl w:val="0"/>
          <w:numId w:val="34"/>
        </w:numPr>
        <w:spacing w:line="240" w:lineRule="auto"/>
        <w:jc w:val="both"/>
        <w:rPr>
          <w:szCs w:val="24"/>
        </w:rPr>
      </w:pPr>
      <w:r w:rsidRPr="00AC4145">
        <w:rPr>
          <w:bCs/>
          <w:szCs w:val="24"/>
        </w:rPr>
        <w:t>Shoyombo, A.J.,</w:t>
      </w:r>
      <w:r w:rsidRPr="00AC4145">
        <w:rPr>
          <w:b/>
          <w:bCs/>
          <w:szCs w:val="24"/>
        </w:rPr>
        <w:t>Animashahun, R.A</w:t>
      </w:r>
      <w:r w:rsidRPr="00AC4145">
        <w:rPr>
          <w:bCs/>
          <w:szCs w:val="24"/>
        </w:rPr>
        <w:t>., Izebere, J., Olawoye, S.O., Yakubu, H. and Musa, A.A.(2015)</w:t>
      </w:r>
      <w:r w:rsidR="00996643" w:rsidRPr="00AC4145">
        <w:rPr>
          <w:bCs/>
          <w:szCs w:val="24"/>
        </w:rPr>
        <w:t xml:space="preserve"> </w:t>
      </w:r>
      <w:r w:rsidRPr="00AC4145">
        <w:rPr>
          <w:bCs/>
          <w:szCs w:val="24"/>
        </w:rPr>
        <w:t xml:space="preserve">Genetic Distance and Relationship among Indigenous Goats Using Blood Biochemical Polymorphism. </w:t>
      </w:r>
      <w:r w:rsidRPr="00AC4145">
        <w:rPr>
          <w:bCs/>
          <w:iCs/>
          <w:szCs w:val="24"/>
        </w:rPr>
        <w:t>Asian Journal of Science and Technology. Vol. 6 Issue 09, pp. 1746-1749</w:t>
      </w:r>
    </w:p>
    <w:p w14:paraId="16E0153C" w14:textId="77777777" w:rsidR="00AC4145" w:rsidRPr="00AC4145" w:rsidRDefault="00C94849" w:rsidP="008311F8">
      <w:pPr>
        <w:pStyle w:val="ListParagraph"/>
        <w:numPr>
          <w:ilvl w:val="0"/>
          <w:numId w:val="34"/>
        </w:numPr>
        <w:spacing w:line="240" w:lineRule="auto"/>
        <w:jc w:val="both"/>
        <w:rPr>
          <w:szCs w:val="24"/>
        </w:rPr>
      </w:pPr>
      <w:r w:rsidRPr="00AC4145">
        <w:rPr>
          <w:b/>
          <w:szCs w:val="24"/>
        </w:rPr>
        <w:t>Animashahun R. A</w:t>
      </w:r>
      <w:r w:rsidRPr="00AC4145">
        <w:rPr>
          <w:szCs w:val="24"/>
        </w:rPr>
        <w:t>; S.O. Omoikhoje</w:t>
      </w:r>
      <w:r w:rsidR="00CF1312" w:rsidRPr="00AC4145">
        <w:rPr>
          <w:szCs w:val="24"/>
        </w:rPr>
        <w:t xml:space="preserve"> </w:t>
      </w:r>
      <w:r w:rsidRPr="00AC4145">
        <w:rPr>
          <w:bCs/>
          <w:szCs w:val="24"/>
        </w:rPr>
        <w:t>(2014): Haematological Traits and Serum Chemistry of</w:t>
      </w:r>
      <w:r w:rsidR="00B50CB5" w:rsidRPr="00AC4145">
        <w:rPr>
          <w:bCs/>
          <w:szCs w:val="24"/>
        </w:rPr>
        <w:t xml:space="preserve"> </w:t>
      </w:r>
      <w:r w:rsidRPr="00AC4145">
        <w:rPr>
          <w:bCs/>
          <w:szCs w:val="24"/>
        </w:rPr>
        <w:t xml:space="preserve">Broiler Chicken Fed Bread waste based diets. </w:t>
      </w:r>
      <w:r w:rsidRPr="00AC4145">
        <w:rPr>
          <w:szCs w:val="24"/>
        </w:rPr>
        <w:t>Journal of Animal Health and Production 2 (4): 51 – 54 (</w:t>
      </w:r>
      <w:r w:rsidR="00996643" w:rsidRPr="00AC4145">
        <w:rPr>
          <w:b/>
          <w:bCs/>
          <w:szCs w:val="24"/>
        </w:rPr>
        <w:t>Scopus indexed).</w:t>
      </w:r>
    </w:p>
    <w:p w14:paraId="1B306270" w14:textId="77777777" w:rsidR="00AC4145" w:rsidRPr="00AC4145" w:rsidRDefault="00DC493A" w:rsidP="008311F8">
      <w:pPr>
        <w:pStyle w:val="ListParagraph"/>
        <w:numPr>
          <w:ilvl w:val="0"/>
          <w:numId w:val="34"/>
        </w:numPr>
        <w:spacing w:line="240" w:lineRule="auto"/>
        <w:jc w:val="both"/>
        <w:rPr>
          <w:szCs w:val="24"/>
        </w:rPr>
      </w:pPr>
      <w:r w:rsidRPr="00AC4145">
        <w:rPr>
          <w:szCs w:val="24"/>
        </w:rPr>
        <w:t xml:space="preserve">Omoikhoje S.O; </w:t>
      </w:r>
      <w:r w:rsidRPr="00AC4145">
        <w:rPr>
          <w:b/>
          <w:szCs w:val="24"/>
        </w:rPr>
        <w:t>R. A.</w:t>
      </w:r>
      <w:r w:rsidR="004E2763" w:rsidRPr="00AC4145">
        <w:rPr>
          <w:b/>
          <w:szCs w:val="24"/>
        </w:rPr>
        <w:t xml:space="preserve"> </w:t>
      </w:r>
      <w:r w:rsidRPr="00AC4145">
        <w:rPr>
          <w:b/>
          <w:szCs w:val="24"/>
        </w:rPr>
        <w:t xml:space="preserve">Animashahun, </w:t>
      </w:r>
      <w:r w:rsidRPr="00AC4145">
        <w:rPr>
          <w:szCs w:val="24"/>
        </w:rPr>
        <w:t>and</w:t>
      </w:r>
      <w:r w:rsidR="00554356" w:rsidRPr="00AC4145">
        <w:rPr>
          <w:szCs w:val="24"/>
        </w:rPr>
        <w:t xml:space="preserve"> </w:t>
      </w:r>
      <w:r w:rsidRPr="00AC4145">
        <w:rPr>
          <w:szCs w:val="24"/>
        </w:rPr>
        <w:t>M.I. Edokpayi</w:t>
      </w:r>
      <w:r w:rsidR="00E17469" w:rsidRPr="00AC4145">
        <w:rPr>
          <w:szCs w:val="24"/>
        </w:rPr>
        <w:t xml:space="preserve"> </w:t>
      </w:r>
      <w:r w:rsidRPr="00AC4145">
        <w:rPr>
          <w:bCs/>
          <w:szCs w:val="24"/>
        </w:rPr>
        <w:t>(2014): Enhancement of some Agro-Industrial Waste Products by Solid State Fermentation. Nigerian Journal of Animal Production Vol. 41 Issue 2.</w:t>
      </w:r>
    </w:p>
    <w:p w14:paraId="2DF263FE" w14:textId="77777777" w:rsidR="00AC4145" w:rsidRDefault="00DC493A" w:rsidP="008311F8">
      <w:pPr>
        <w:pStyle w:val="ListParagraph"/>
        <w:numPr>
          <w:ilvl w:val="0"/>
          <w:numId w:val="34"/>
        </w:numPr>
        <w:spacing w:line="240" w:lineRule="auto"/>
        <w:jc w:val="both"/>
        <w:rPr>
          <w:szCs w:val="24"/>
        </w:rPr>
      </w:pPr>
      <w:r w:rsidRPr="00AC4145">
        <w:rPr>
          <w:b/>
          <w:szCs w:val="24"/>
        </w:rPr>
        <w:t>Animashahun R. A</w:t>
      </w:r>
      <w:r w:rsidRPr="00AC4145">
        <w:rPr>
          <w:szCs w:val="24"/>
        </w:rPr>
        <w:t xml:space="preserve">; S.O. Omoikhoje; M.I. Edokpayi and B.T. Adesina (2013): Nutrient values of Cassava Residual Pulp (CRP) as affected by Solid State Fermentation (SSF) With </w:t>
      </w:r>
      <w:r w:rsidRPr="00AC4145">
        <w:rPr>
          <w:i/>
          <w:szCs w:val="24"/>
        </w:rPr>
        <w:t>Penicillium sp</w:t>
      </w:r>
      <w:r w:rsidRPr="00AC4145">
        <w:rPr>
          <w:szCs w:val="24"/>
        </w:rPr>
        <w:t>. International Journal of Applied Agricultural and Apicultural Research (IJAAAR) Vol. 9, Faculty of Agricultural Sciences based Journal LAUTECH, Ogbomosho, Oyo State Nigeria.</w:t>
      </w:r>
    </w:p>
    <w:p w14:paraId="1622AC88" w14:textId="77777777" w:rsidR="00AC4145" w:rsidRDefault="00DC493A" w:rsidP="008311F8">
      <w:pPr>
        <w:pStyle w:val="ListParagraph"/>
        <w:numPr>
          <w:ilvl w:val="0"/>
          <w:numId w:val="34"/>
        </w:numPr>
        <w:spacing w:line="240" w:lineRule="auto"/>
        <w:jc w:val="both"/>
        <w:rPr>
          <w:szCs w:val="24"/>
        </w:rPr>
      </w:pPr>
      <w:r w:rsidRPr="00AC4145">
        <w:rPr>
          <w:szCs w:val="24"/>
        </w:rPr>
        <w:t xml:space="preserve">Omoikhoje S.O, Bamgbose A.M, Aruna M.B and </w:t>
      </w:r>
      <w:r w:rsidRPr="00AC4145">
        <w:rPr>
          <w:b/>
          <w:szCs w:val="24"/>
        </w:rPr>
        <w:t>Animashahun R.A.</w:t>
      </w:r>
      <w:r w:rsidRPr="00AC4145">
        <w:rPr>
          <w:szCs w:val="24"/>
        </w:rPr>
        <w:t xml:space="preserve"> (2006): Response of weaned rabbits to concentrate supplemented with varying levels of </w:t>
      </w:r>
      <w:r w:rsidRPr="00AC4145">
        <w:rPr>
          <w:i/>
          <w:szCs w:val="24"/>
        </w:rPr>
        <w:t>Synedrella nodiflora</w:t>
      </w:r>
      <w:r w:rsidRPr="00AC4145">
        <w:rPr>
          <w:szCs w:val="24"/>
        </w:rPr>
        <w:t xml:space="preserve"> forage. Pakistan Journal of Nutrition. 5(6): 577-579. Asian Network for Scientific Information</w:t>
      </w:r>
      <w:r w:rsidR="002710C6" w:rsidRPr="00AC4145">
        <w:rPr>
          <w:szCs w:val="24"/>
        </w:rPr>
        <w:t xml:space="preserve"> (</w:t>
      </w:r>
      <w:r w:rsidR="002710C6" w:rsidRPr="00AC4145">
        <w:rPr>
          <w:b/>
          <w:bCs/>
          <w:szCs w:val="24"/>
        </w:rPr>
        <w:t>Scopus indexed</w:t>
      </w:r>
      <w:r w:rsidR="002710C6" w:rsidRPr="00AC4145">
        <w:rPr>
          <w:szCs w:val="24"/>
        </w:rPr>
        <w:t>).</w:t>
      </w:r>
    </w:p>
    <w:p w14:paraId="6BE8B5E4" w14:textId="053D278B" w:rsidR="00DC493A" w:rsidRPr="00AC4145" w:rsidRDefault="00DC493A" w:rsidP="008311F8">
      <w:pPr>
        <w:pStyle w:val="ListParagraph"/>
        <w:numPr>
          <w:ilvl w:val="0"/>
          <w:numId w:val="34"/>
        </w:numPr>
        <w:spacing w:line="240" w:lineRule="auto"/>
        <w:jc w:val="both"/>
        <w:rPr>
          <w:szCs w:val="24"/>
        </w:rPr>
      </w:pPr>
      <w:r w:rsidRPr="00AC4145">
        <w:rPr>
          <w:szCs w:val="24"/>
        </w:rPr>
        <w:t xml:space="preserve">Alonge D.O, Ndu P.O and </w:t>
      </w:r>
      <w:r w:rsidRPr="00AC4145">
        <w:rPr>
          <w:b/>
          <w:szCs w:val="24"/>
        </w:rPr>
        <w:t>Animashahun R.A.</w:t>
      </w:r>
      <w:r w:rsidRPr="00AC4145">
        <w:rPr>
          <w:szCs w:val="24"/>
        </w:rPr>
        <w:t xml:space="preserve"> (1992): Trichinellosis in Pigs in Ibadan. Tropical Veterinarian. Vol. 10:108-110</w:t>
      </w:r>
    </w:p>
    <w:p w14:paraId="5996DE78" w14:textId="77777777" w:rsidR="009E56EA" w:rsidRPr="008B2723" w:rsidRDefault="009E56EA" w:rsidP="009E56EA">
      <w:pPr>
        <w:pStyle w:val="ListParagraph"/>
        <w:autoSpaceDE w:val="0"/>
        <w:autoSpaceDN w:val="0"/>
        <w:adjustRightInd w:val="0"/>
        <w:ind w:left="1080"/>
        <w:jc w:val="both"/>
        <w:rPr>
          <w:bCs/>
          <w:color w:val="000000"/>
          <w:szCs w:val="24"/>
        </w:rPr>
      </w:pPr>
    </w:p>
    <w:p w14:paraId="0BE17824" w14:textId="77777777" w:rsidR="00646964" w:rsidRPr="008B2723" w:rsidRDefault="0070397D" w:rsidP="00276C37">
      <w:pPr>
        <w:pStyle w:val="ListParagraph"/>
        <w:numPr>
          <w:ilvl w:val="0"/>
          <w:numId w:val="16"/>
        </w:numPr>
        <w:shd w:val="clear" w:color="auto" w:fill="D9D9D9" w:themeFill="background1" w:themeFillShade="D9"/>
        <w:spacing w:after="0"/>
        <w:rPr>
          <w:b/>
          <w:szCs w:val="24"/>
        </w:rPr>
      </w:pPr>
      <w:r w:rsidRPr="008B2723">
        <w:rPr>
          <w:b/>
          <w:szCs w:val="24"/>
        </w:rPr>
        <w:t>Publications: Conference Proceedings</w:t>
      </w:r>
    </w:p>
    <w:p w14:paraId="14F08231" w14:textId="2BF1A9DB" w:rsidR="004705DF" w:rsidRPr="004705DF" w:rsidRDefault="004705DF" w:rsidP="008B3DBA">
      <w:pPr>
        <w:pStyle w:val="ListParagraph"/>
        <w:numPr>
          <w:ilvl w:val="0"/>
          <w:numId w:val="24"/>
        </w:numPr>
        <w:suppressAutoHyphens/>
        <w:autoSpaceDE w:val="0"/>
        <w:autoSpaceDN w:val="0"/>
        <w:adjustRightInd w:val="0"/>
        <w:spacing w:line="240" w:lineRule="auto"/>
        <w:jc w:val="both"/>
        <w:rPr>
          <w:szCs w:val="24"/>
        </w:rPr>
      </w:pPr>
      <w:r w:rsidRPr="004705DF">
        <w:rPr>
          <w:b/>
          <w:szCs w:val="24"/>
        </w:rPr>
        <w:t>Animashahun, R.,</w:t>
      </w:r>
      <w:r w:rsidRPr="004705DF">
        <w:rPr>
          <w:szCs w:val="24"/>
        </w:rPr>
        <w:t xml:space="preserve"> Omoikhoje, S., Alabi, O., Aro, S., Falana, M., &amp; Agbede, J. (2023, April). Evaluation of the nutritive values of the leaves of three common trees in Landmark University as potential feed resources in poultry. In </w:t>
      </w:r>
      <w:r w:rsidRPr="004705DF">
        <w:rPr>
          <w:i/>
          <w:iCs/>
          <w:szCs w:val="24"/>
        </w:rPr>
        <w:t>2023 International Conference on Science, Engineering and Business for Sustainable Development Goals (SEB-SDG)</w:t>
      </w:r>
      <w:r w:rsidRPr="004705DF">
        <w:rPr>
          <w:szCs w:val="24"/>
        </w:rPr>
        <w:t> (Vol. 1, pp. 1-5). IEEE.</w:t>
      </w:r>
    </w:p>
    <w:p w14:paraId="64C50F35" w14:textId="684AB437" w:rsidR="00F6225A" w:rsidRPr="00F6225A" w:rsidRDefault="00F6225A" w:rsidP="008B3DBA">
      <w:pPr>
        <w:pStyle w:val="ListParagraph"/>
        <w:numPr>
          <w:ilvl w:val="0"/>
          <w:numId w:val="24"/>
        </w:numPr>
        <w:suppressAutoHyphens/>
        <w:autoSpaceDE w:val="0"/>
        <w:autoSpaceDN w:val="0"/>
        <w:adjustRightInd w:val="0"/>
        <w:spacing w:line="240" w:lineRule="auto"/>
        <w:jc w:val="both"/>
        <w:rPr>
          <w:szCs w:val="24"/>
        </w:rPr>
      </w:pPr>
      <w:r w:rsidRPr="00F6225A">
        <w:rPr>
          <w:b/>
          <w:szCs w:val="24"/>
        </w:rPr>
        <w:t>Animashahun, R.,</w:t>
      </w:r>
      <w:r w:rsidRPr="00F6225A">
        <w:rPr>
          <w:szCs w:val="24"/>
        </w:rPr>
        <w:t xml:space="preserve"> Omoikhoje, S., Agbede, J., Onibi, E., &amp; Alabi, O. (2023, April). Growth performance and blood profile of weaned rabbits fed graded levels of Hevea brasiliensis seed meal as a protein source. In </w:t>
      </w:r>
      <w:r w:rsidRPr="00F6225A">
        <w:rPr>
          <w:i/>
          <w:iCs/>
          <w:szCs w:val="24"/>
        </w:rPr>
        <w:t>2023 International Conference on Science, Engineering and Business for Sustainable Development Goals (SEB-SDG)</w:t>
      </w:r>
      <w:r w:rsidRPr="00F6225A">
        <w:rPr>
          <w:szCs w:val="24"/>
        </w:rPr>
        <w:t> (Vol. 1, pp. 1-5). IEEE.</w:t>
      </w:r>
    </w:p>
    <w:p w14:paraId="7C0582D1" w14:textId="1D33BC21" w:rsidR="008B3DBA" w:rsidRDefault="008B3DBA" w:rsidP="008B3DBA">
      <w:pPr>
        <w:pStyle w:val="ListParagraph"/>
        <w:numPr>
          <w:ilvl w:val="0"/>
          <w:numId w:val="24"/>
        </w:numPr>
        <w:suppressAutoHyphens/>
        <w:autoSpaceDE w:val="0"/>
        <w:autoSpaceDN w:val="0"/>
        <w:adjustRightInd w:val="0"/>
        <w:spacing w:line="240" w:lineRule="auto"/>
        <w:jc w:val="both"/>
        <w:rPr>
          <w:szCs w:val="24"/>
        </w:rPr>
      </w:pPr>
      <w:r w:rsidRPr="00F239F9">
        <w:rPr>
          <w:b/>
          <w:bCs/>
        </w:rPr>
        <w:lastRenderedPageBreak/>
        <w:t>Animashahun, R. A</w:t>
      </w:r>
      <w:r>
        <w:rPr>
          <w:b/>
          <w:bCs/>
        </w:rPr>
        <w:t xml:space="preserve">., </w:t>
      </w:r>
      <w:r w:rsidRPr="00D071E4">
        <w:rPr>
          <w:bCs/>
        </w:rPr>
        <w:t>Olawoye S. O.,</w:t>
      </w:r>
      <w:r>
        <w:rPr>
          <w:bCs/>
        </w:rPr>
        <w:t xml:space="preserve">  </w:t>
      </w:r>
      <w:r w:rsidRPr="00D071E4">
        <w:rPr>
          <w:bCs/>
        </w:rPr>
        <w:t>Shoyombo, A. J.</w:t>
      </w:r>
      <w:r>
        <w:rPr>
          <w:bCs/>
        </w:rPr>
        <w:t xml:space="preserve">, </w:t>
      </w:r>
      <w:r>
        <w:rPr>
          <w:szCs w:val="24"/>
        </w:rPr>
        <w:t xml:space="preserve">Alabi O. O., </w:t>
      </w:r>
      <w:r w:rsidRPr="006106D2">
        <w:rPr>
          <w:szCs w:val="24"/>
        </w:rPr>
        <w:t>Falana, B.M.</w:t>
      </w:r>
      <w:r>
        <w:rPr>
          <w:szCs w:val="24"/>
        </w:rPr>
        <w:t xml:space="preserve"> and Okeniyi, F. A.</w:t>
      </w:r>
      <w:r w:rsidRPr="008B3DBA">
        <w:rPr>
          <w:szCs w:val="24"/>
        </w:rPr>
        <w:t xml:space="preserve"> </w:t>
      </w:r>
      <w:r>
        <w:rPr>
          <w:szCs w:val="24"/>
        </w:rPr>
        <w:t xml:space="preserve">(2022). </w:t>
      </w:r>
      <w:r w:rsidR="00792F25">
        <w:rPr>
          <w:szCs w:val="24"/>
        </w:rPr>
        <w:t xml:space="preserve">Sensory Evaluation of broiler chickens fed diets containing fermented cassava leaf – stump mix. </w:t>
      </w:r>
      <w:r w:rsidR="00792F25">
        <w:rPr>
          <w:bCs/>
        </w:rPr>
        <w:t>56</w:t>
      </w:r>
      <w:r w:rsidR="00792F25" w:rsidRPr="000C7071">
        <w:rPr>
          <w:bCs/>
          <w:vertAlign w:val="superscript"/>
        </w:rPr>
        <w:t>th</w:t>
      </w:r>
      <w:r w:rsidR="00792F25">
        <w:rPr>
          <w:bCs/>
        </w:rPr>
        <w:t xml:space="preserve"> Annual Conference of Agricultural Society of Nigeria (LANDMARK 2022) held at </w:t>
      </w:r>
      <w:r w:rsidR="00792F25">
        <w:rPr>
          <w:szCs w:val="24"/>
        </w:rPr>
        <w:t>Landmark University, Omu Aran, Kwara State, Nigeria. 24</w:t>
      </w:r>
      <w:r w:rsidR="00792F25" w:rsidRPr="00587E73">
        <w:rPr>
          <w:szCs w:val="24"/>
          <w:vertAlign w:val="superscript"/>
        </w:rPr>
        <w:t>th</w:t>
      </w:r>
      <w:r w:rsidR="00792F25">
        <w:rPr>
          <w:szCs w:val="24"/>
        </w:rPr>
        <w:t xml:space="preserve"> -28</w:t>
      </w:r>
      <w:r w:rsidR="00792F25" w:rsidRPr="00587E73">
        <w:rPr>
          <w:szCs w:val="24"/>
          <w:vertAlign w:val="superscript"/>
        </w:rPr>
        <w:t>th</w:t>
      </w:r>
      <w:r w:rsidR="00792F25">
        <w:rPr>
          <w:szCs w:val="24"/>
        </w:rPr>
        <w:t xml:space="preserve"> October, 2022.</w:t>
      </w:r>
    </w:p>
    <w:p w14:paraId="6F8186DB" w14:textId="1DFFDE72" w:rsidR="008B3DBA" w:rsidRPr="008B3DBA" w:rsidRDefault="008B3DBA" w:rsidP="008B3DBA">
      <w:pPr>
        <w:pStyle w:val="ListParagraph"/>
        <w:numPr>
          <w:ilvl w:val="0"/>
          <w:numId w:val="24"/>
        </w:numPr>
        <w:suppressAutoHyphens/>
        <w:autoSpaceDE w:val="0"/>
        <w:autoSpaceDN w:val="0"/>
        <w:adjustRightInd w:val="0"/>
        <w:spacing w:line="240" w:lineRule="auto"/>
        <w:jc w:val="both"/>
        <w:rPr>
          <w:szCs w:val="24"/>
        </w:rPr>
      </w:pPr>
      <w:r>
        <w:rPr>
          <w:szCs w:val="24"/>
        </w:rPr>
        <w:t xml:space="preserve">Alabi O. O., Shoyombo A. J., </w:t>
      </w:r>
      <w:r w:rsidRPr="00F239F9">
        <w:rPr>
          <w:b/>
          <w:bCs/>
        </w:rPr>
        <w:t>Animashahun, R. A</w:t>
      </w:r>
      <w:r>
        <w:rPr>
          <w:b/>
          <w:bCs/>
        </w:rPr>
        <w:t xml:space="preserve">., </w:t>
      </w:r>
      <w:r w:rsidRPr="00D071E4">
        <w:rPr>
          <w:bCs/>
        </w:rPr>
        <w:t>Olawoye S. O.,</w:t>
      </w:r>
      <w:r>
        <w:rPr>
          <w:bCs/>
        </w:rPr>
        <w:t xml:space="preserve">  </w:t>
      </w:r>
      <w:r w:rsidRPr="006106D2">
        <w:rPr>
          <w:szCs w:val="24"/>
        </w:rPr>
        <w:t>Okeniyi, F. A</w:t>
      </w:r>
      <w:r>
        <w:rPr>
          <w:szCs w:val="24"/>
        </w:rPr>
        <w:t xml:space="preserve">. and </w:t>
      </w:r>
      <w:r w:rsidRPr="006106D2">
        <w:rPr>
          <w:szCs w:val="24"/>
        </w:rPr>
        <w:t>Falana, B.M.</w:t>
      </w:r>
      <w:r>
        <w:rPr>
          <w:szCs w:val="24"/>
        </w:rPr>
        <w:t xml:space="preserve"> (2022). Poultry disease control among rural smallholder poultry farmers inn four selected villages in Kwara State, Nigeria. </w:t>
      </w:r>
      <w:r>
        <w:rPr>
          <w:bCs/>
        </w:rPr>
        <w:t>56</w:t>
      </w:r>
      <w:r w:rsidRPr="000C7071">
        <w:rPr>
          <w:bCs/>
          <w:vertAlign w:val="superscript"/>
        </w:rPr>
        <w:t>th</w:t>
      </w:r>
      <w:r>
        <w:rPr>
          <w:bCs/>
        </w:rPr>
        <w:t xml:space="preserve"> Annual Conference of Agricultural Society of Nigeria (LANDMARK 2022) held at </w:t>
      </w:r>
      <w:r>
        <w:rPr>
          <w:szCs w:val="24"/>
        </w:rPr>
        <w:t>Landmark University, Omu Aran, Kwara State, Nigeria. 24</w:t>
      </w:r>
      <w:r w:rsidRPr="00587E73">
        <w:rPr>
          <w:szCs w:val="24"/>
          <w:vertAlign w:val="superscript"/>
        </w:rPr>
        <w:t>th</w:t>
      </w:r>
      <w:r>
        <w:rPr>
          <w:szCs w:val="24"/>
        </w:rPr>
        <w:t xml:space="preserve"> -28</w:t>
      </w:r>
      <w:r w:rsidRPr="00587E73">
        <w:rPr>
          <w:szCs w:val="24"/>
          <w:vertAlign w:val="superscript"/>
        </w:rPr>
        <w:t>th</w:t>
      </w:r>
      <w:r>
        <w:rPr>
          <w:szCs w:val="24"/>
        </w:rPr>
        <w:t xml:space="preserve"> October, 2022.</w:t>
      </w:r>
    </w:p>
    <w:p w14:paraId="2AD9410F" w14:textId="06D33414" w:rsidR="000C7071" w:rsidRDefault="000C7071" w:rsidP="000C7071">
      <w:pPr>
        <w:pStyle w:val="ListParagraph"/>
        <w:numPr>
          <w:ilvl w:val="0"/>
          <w:numId w:val="24"/>
        </w:numPr>
        <w:suppressAutoHyphens/>
        <w:autoSpaceDE w:val="0"/>
        <w:autoSpaceDN w:val="0"/>
        <w:adjustRightInd w:val="0"/>
        <w:spacing w:line="240" w:lineRule="auto"/>
        <w:jc w:val="both"/>
        <w:rPr>
          <w:szCs w:val="24"/>
        </w:rPr>
      </w:pPr>
      <w:r w:rsidRPr="00D071E4">
        <w:rPr>
          <w:bCs/>
        </w:rPr>
        <w:t>Olawoye S. O.,</w:t>
      </w:r>
      <w:r>
        <w:rPr>
          <w:bCs/>
        </w:rPr>
        <w:t xml:space="preserve">  </w:t>
      </w:r>
      <w:r w:rsidRPr="006106D2">
        <w:rPr>
          <w:szCs w:val="24"/>
        </w:rPr>
        <w:t>Okeniyi, F. A.,</w:t>
      </w:r>
      <w:r>
        <w:rPr>
          <w:szCs w:val="24"/>
        </w:rPr>
        <w:t xml:space="preserve"> </w:t>
      </w:r>
      <w:r w:rsidRPr="00F239F9">
        <w:rPr>
          <w:b/>
          <w:bCs/>
        </w:rPr>
        <w:t>Animashahun, R. A</w:t>
      </w:r>
      <w:r>
        <w:rPr>
          <w:b/>
          <w:bCs/>
        </w:rPr>
        <w:t xml:space="preserve">., </w:t>
      </w:r>
      <w:r w:rsidR="008B3DBA">
        <w:rPr>
          <w:bCs/>
        </w:rPr>
        <w:t xml:space="preserve">Ocheli P., Omotosho Y. M. </w:t>
      </w:r>
      <w:r>
        <w:rPr>
          <w:bCs/>
        </w:rPr>
        <w:t>and Olatundun S. F. (2022). Performance of growing WAD goats fed graded</w:t>
      </w:r>
      <w:r w:rsidR="008B3DBA">
        <w:rPr>
          <w:bCs/>
        </w:rPr>
        <w:t xml:space="preserve"> </w:t>
      </w:r>
      <w:r>
        <w:rPr>
          <w:bCs/>
        </w:rPr>
        <w:t>level of rice bran</w:t>
      </w:r>
      <w:r w:rsidR="008B3DBA">
        <w:rPr>
          <w:bCs/>
        </w:rPr>
        <w:t xml:space="preserve"> and pelleted dried cassava peel based diets. 56</w:t>
      </w:r>
      <w:r w:rsidR="008B3DBA" w:rsidRPr="000C7071">
        <w:rPr>
          <w:bCs/>
          <w:vertAlign w:val="superscript"/>
        </w:rPr>
        <w:t>th</w:t>
      </w:r>
      <w:r w:rsidR="008B3DBA">
        <w:rPr>
          <w:bCs/>
        </w:rPr>
        <w:t xml:space="preserve"> Annual Conference of Agricultural Society of Nigeria (LANDMARK 2022) held at </w:t>
      </w:r>
      <w:r w:rsidR="008B3DBA">
        <w:rPr>
          <w:szCs w:val="24"/>
        </w:rPr>
        <w:t>Landmark University, Omu Aran, Kwara State, Nigeria. 24</w:t>
      </w:r>
      <w:r w:rsidR="008B3DBA" w:rsidRPr="00587E73">
        <w:rPr>
          <w:szCs w:val="24"/>
          <w:vertAlign w:val="superscript"/>
        </w:rPr>
        <w:t>th</w:t>
      </w:r>
      <w:r w:rsidR="008B3DBA">
        <w:rPr>
          <w:szCs w:val="24"/>
        </w:rPr>
        <w:t xml:space="preserve"> -28</w:t>
      </w:r>
      <w:r w:rsidR="008B3DBA" w:rsidRPr="00587E73">
        <w:rPr>
          <w:szCs w:val="24"/>
          <w:vertAlign w:val="superscript"/>
        </w:rPr>
        <w:t>th</w:t>
      </w:r>
      <w:r w:rsidR="008B3DBA">
        <w:rPr>
          <w:szCs w:val="24"/>
        </w:rPr>
        <w:t xml:space="preserve"> October, 2022.</w:t>
      </w:r>
    </w:p>
    <w:p w14:paraId="51D9FE9A" w14:textId="4FB34134" w:rsidR="00146C34" w:rsidRDefault="00146C34" w:rsidP="000C7071">
      <w:pPr>
        <w:pStyle w:val="ListParagraph"/>
        <w:numPr>
          <w:ilvl w:val="0"/>
          <w:numId w:val="24"/>
        </w:numPr>
        <w:suppressAutoHyphens/>
        <w:autoSpaceDE w:val="0"/>
        <w:autoSpaceDN w:val="0"/>
        <w:adjustRightInd w:val="0"/>
        <w:spacing w:line="240" w:lineRule="auto"/>
        <w:jc w:val="both"/>
        <w:rPr>
          <w:szCs w:val="24"/>
        </w:rPr>
      </w:pPr>
      <w:r w:rsidRPr="006106D2">
        <w:rPr>
          <w:szCs w:val="24"/>
        </w:rPr>
        <w:t>Okeniyi, F. A.,</w:t>
      </w:r>
      <w:r>
        <w:rPr>
          <w:szCs w:val="24"/>
        </w:rPr>
        <w:t xml:space="preserve"> </w:t>
      </w:r>
      <w:r w:rsidRPr="00F239F9">
        <w:rPr>
          <w:b/>
          <w:bCs/>
        </w:rPr>
        <w:t>Animashahun, R. A.,</w:t>
      </w:r>
      <w:r>
        <w:rPr>
          <w:b/>
          <w:bCs/>
        </w:rPr>
        <w:t xml:space="preserve"> </w:t>
      </w:r>
      <w:r w:rsidRPr="00146C34">
        <w:rPr>
          <w:bCs/>
        </w:rPr>
        <w:t>Adeniran</w:t>
      </w:r>
      <w:r>
        <w:rPr>
          <w:bCs/>
        </w:rPr>
        <w:t xml:space="preserve"> B. M., Okocha R.C., </w:t>
      </w:r>
      <w:r w:rsidRPr="00D071E4">
        <w:rPr>
          <w:bCs/>
        </w:rPr>
        <w:t>Olawoye S. O.,</w:t>
      </w:r>
      <w:r>
        <w:rPr>
          <w:bCs/>
        </w:rPr>
        <w:t xml:space="preserve"> </w:t>
      </w:r>
      <w:r w:rsidR="000C7071">
        <w:rPr>
          <w:bCs/>
        </w:rPr>
        <w:t xml:space="preserve"> </w:t>
      </w:r>
      <w:r>
        <w:rPr>
          <w:bCs/>
        </w:rPr>
        <w:t xml:space="preserve">and Oladiran </w:t>
      </w:r>
      <w:r w:rsidR="000C7071">
        <w:rPr>
          <w:bCs/>
        </w:rPr>
        <w:t xml:space="preserve">B.E. (2022). Response of broiler chickens exposed to heat stress and fed with dietary inclusion of </w:t>
      </w:r>
      <w:r w:rsidR="000C7071" w:rsidRPr="000C7071">
        <w:rPr>
          <w:bCs/>
          <w:i/>
        </w:rPr>
        <w:t>Bambusa vulgaris</w:t>
      </w:r>
      <w:r w:rsidR="000C7071">
        <w:rPr>
          <w:bCs/>
        </w:rPr>
        <w:t xml:space="preserve"> leaf meal. 56</w:t>
      </w:r>
      <w:r w:rsidR="000C7071" w:rsidRPr="000C7071">
        <w:rPr>
          <w:bCs/>
          <w:vertAlign w:val="superscript"/>
        </w:rPr>
        <w:t>th</w:t>
      </w:r>
      <w:r w:rsidR="000C7071">
        <w:rPr>
          <w:bCs/>
        </w:rPr>
        <w:t xml:space="preserve"> Annual Conference of Agricultural Society of Nigeria (LANDMARK 2022) held at </w:t>
      </w:r>
      <w:r w:rsidR="000C7071">
        <w:rPr>
          <w:szCs w:val="24"/>
        </w:rPr>
        <w:t>Landmark University, Omu Aran, Kwara State, Nigeria. 24</w:t>
      </w:r>
      <w:r w:rsidR="000C7071" w:rsidRPr="00587E73">
        <w:rPr>
          <w:szCs w:val="24"/>
          <w:vertAlign w:val="superscript"/>
        </w:rPr>
        <w:t>th</w:t>
      </w:r>
      <w:r w:rsidR="000C7071">
        <w:rPr>
          <w:szCs w:val="24"/>
        </w:rPr>
        <w:t xml:space="preserve"> -28</w:t>
      </w:r>
      <w:r w:rsidR="000C7071" w:rsidRPr="00587E73">
        <w:rPr>
          <w:szCs w:val="24"/>
          <w:vertAlign w:val="superscript"/>
        </w:rPr>
        <w:t>th</w:t>
      </w:r>
      <w:r w:rsidR="000C7071">
        <w:rPr>
          <w:szCs w:val="24"/>
        </w:rPr>
        <w:t xml:space="preserve"> October, 2022.</w:t>
      </w:r>
    </w:p>
    <w:p w14:paraId="4B79706A" w14:textId="12352753" w:rsidR="008311F8" w:rsidRPr="008311F8" w:rsidRDefault="00587E73" w:rsidP="00587E73">
      <w:pPr>
        <w:pStyle w:val="ListParagraph"/>
        <w:numPr>
          <w:ilvl w:val="0"/>
          <w:numId w:val="24"/>
        </w:numPr>
        <w:suppressAutoHyphens/>
        <w:autoSpaceDE w:val="0"/>
        <w:autoSpaceDN w:val="0"/>
        <w:adjustRightInd w:val="0"/>
        <w:spacing w:line="240" w:lineRule="auto"/>
        <w:jc w:val="both"/>
        <w:rPr>
          <w:szCs w:val="24"/>
        </w:rPr>
      </w:pPr>
      <w:r>
        <w:rPr>
          <w:szCs w:val="24"/>
        </w:rPr>
        <w:t xml:space="preserve">Alabi O. O., Shoyombo A. J., Olumba O. M., </w:t>
      </w:r>
      <w:r w:rsidRPr="00F239F9">
        <w:rPr>
          <w:b/>
          <w:bCs/>
        </w:rPr>
        <w:t>Animashahun, R. A.,</w:t>
      </w:r>
      <w:r>
        <w:rPr>
          <w:b/>
          <w:bCs/>
        </w:rPr>
        <w:t xml:space="preserve"> </w:t>
      </w:r>
      <w:r w:rsidRPr="00D071E4">
        <w:rPr>
          <w:bCs/>
        </w:rPr>
        <w:t>Olawoye S. O.,</w:t>
      </w:r>
      <w:r>
        <w:rPr>
          <w:bCs/>
        </w:rPr>
        <w:t xml:space="preserve"> </w:t>
      </w:r>
      <w:r w:rsidRPr="006106D2">
        <w:rPr>
          <w:szCs w:val="24"/>
        </w:rPr>
        <w:t>Okeniyi, F. A., and Falana, B.M.</w:t>
      </w:r>
      <w:r>
        <w:rPr>
          <w:szCs w:val="24"/>
        </w:rPr>
        <w:t xml:space="preserve"> (2022). Effect of fermentation time on proximate and phytochemical composition of flamboyant (</w:t>
      </w:r>
      <w:r w:rsidRPr="00587E73">
        <w:rPr>
          <w:i/>
          <w:szCs w:val="24"/>
        </w:rPr>
        <w:t>Delonix regia</w:t>
      </w:r>
      <w:r>
        <w:rPr>
          <w:szCs w:val="24"/>
        </w:rPr>
        <w:t>) seeds. (2022). 4</w:t>
      </w:r>
      <w:r w:rsidRPr="00587E73">
        <w:rPr>
          <w:szCs w:val="24"/>
          <w:vertAlign w:val="superscript"/>
        </w:rPr>
        <w:t>th</w:t>
      </w:r>
      <w:r>
        <w:rPr>
          <w:szCs w:val="24"/>
        </w:rPr>
        <w:t xml:space="preserve"> Pharma-Fo</w:t>
      </w:r>
      <w:r w:rsidR="008B3DBA">
        <w:rPr>
          <w:szCs w:val="24"/>
        </w:rPr>
        <w:t>od Congress, held at Landmark U</w:t>
      </w:r>
      <w:r>
        <w:rPr>
          <w:szCs w:val="24"/>
        </w:rPr>
        <w:t>niversity, Omu Aran, Kwara State, Nigeria. 4</w:t>
      </w:r>
      <w:r w:rsidRPr="00587E73">
        <w:rPr>
          <w:szCs w:val="24"/>
          <w:vertAlign w:val="superscript"/>
        </w:rPr>
        <w:t>th</w:t>
      </w:r>
      <w:r>
        <w:rPr>
          <w:szCs w:val="24"/>
        </w:rPr>
        <w:t xml:space="preserve"> -7</w:t>
      </w:r>
      <w:r w:rsidRPr="00587E73">
        <w:rPr>
          <w:szCs w:val="24"/>
          <w:vertAlign w:val="superscript"/>
        </w:rPr>
        <w:t>th</w:t>
      </w:r>
      <w:r>
        <w:rPr>
          <w:szCs w:val="24"/>
        </w:rPr>
        <w:t xml:space="preserve"> October, 2022.</w:t>
      </w:r>
    </w:p>
    <w:p w14:paraId="6D4176B5" w14:textId="38E8866A" w:rsidR="00F239F9" w:rsidRPr="00C03EF3" w:rsidRDefault="00F239F9" w:rsidP="00C03EF3">
      <w:pPr>
        <w:pStyle w:val="ListParagraph"/>
        <w:numPr>
          <w:ilvl w:val="0"/>
          <w:numId w:val="24"/>
        </w:numPr>
        <w:suppressAutoHyphens/>
        <w:autoSpaceDE w:val="0"/>
        <w:autoSpaceDN w:val="0"/>
        <w:adjustRightInd w:val="0"/>
        <w:spacing w:line="240" w:lineRule="auto"/>
        <w:jc w:val="both"/>
        <w:rPr>
          <w:szCs w:val="24"/>
        </w:rPr>
      </w:pPr>
      <w:r w:rsidRPr="00F239F9">
        <w:rPr>
          <w:bCs/>
        </w:rPr>
        <w:t>Okeniyi F. A.,</w:t>
      </w:r>
      <w:r w:rsidRPr="00D071E4">
        <w:rPr>
          <w:bCs/>
        </w:rPr>
        <w:t xml:space="preserve"> Olawoye S. O., Alabi, O. O., </w:t>
      </w:r>
      <w:r w:rsidRPr="00F239F9">
        <w:rPr>
          <w:b/>
          <w:bCs/>
        </w:rPr>
        <w:t>Animashahun, R. A.,</w:t>
      </w:r>
      <w:r w:rsidRPr="00D071E4">
        <w:rPr>
          <w:bCs/>
        </w:rPr>
        <w:t xml:space="preserve"> Shoyombo, A. J. and Showande, S. O. (2019). Effect of feeding urea-maize stover diets on mineral balane of West African dwarf (WAD) bucks.</w:t>
      </w:r>
      <w:r>
        <w:rPr>
          <w:bCs/>
        </w:rPr>
        <w:t xml:space="preserve"> </w:t>
      </w:r>
      <w:r w:rsidRPr="00C4451B">
        <w:rPr>
          <w:b/>
          <w:bCs/>
        </w:rPr>
        <w:t>Proceedings of the 8</w:t>
      </w:r>
      <w:r w:rsidRPr="00C4451B">
        <w:rPr>
          <w:b/>
          <w:bCs/>
          <w:vertAlign w:val="superscript"/>
        </w:rPr>
        <w:t xml:space="preserve">th </w:t>
      </w:r>
      <w:r w:rsidRPr="00C4451B">
        <w:rPr>
          <w:b/>
          <w:bCs/>
        </w:rPr>
        <w:t>ASAN-NIAS Joint Annual Meeting</w:t>
      </w:r>
      <w:r w:rsidRPr="00B56F0B">
        <w:t xml:space="preserve"> held at International conference centre, Ogurube Layout, Umuahia, Umuahia, 8</w:t>
      </w:r>
      <w:r w:rsidRPr="00D071E4">
        <w:rPr>
          <w:vertAlign w:val="superscript"/>
        </w:rPr>
        <w:t>th –</w:t>
      </w:r>
      <w:r w:rsidRPr="00B56F0B">
        <w:t>12</w:t>
      </w:r>
      <w:r w:rsidRPr="00D071E4">
        <w:rPr>
          <w:vertAlign w:val="superscript"/>
        </w:rPr>
        <w:t>th</w:t>
      </w:r>
      <w:r w:rsidRPr="00B56F0B">
        <w:t>September 2019</w:t>
      </w:r>
    </w:p>
    <w:p w14:paraId="6A061465" w14:textId="5EC4DCA7" w:rsidR="00C03EF3" w:rsidRPr="00C03EF3" w:rsidRDefault="00C03EF3" w:rsidP="00C03EF3">
      <w:pPr>
        <w:pStyle w:val="ListParagraph"/>
        <w:numPr>
          <w:ilvl w:val="0"/>
          <w:numId w:val="24"/>
        </w:numPr>
        <w:spacing w:line="240" w:lineRule="auto"/>
        <w:jc w:val="both"/>
        <w:rPr>
          <w:szCs w:val="24"/>
        </w:rPr>
      </w:pPr>
      <w:r w:rsidRPr="00C03EF3">
        <w:rPr>
          <w:szCs w:val="24"/>
        </w:rPr>
        <w:t>Olawoye, S.O</w:t>
      </w:r>
      <w:r w:rsidRPr="006106D2">
        <w:rPr>
          <w:szCs w:val="24"/>
        </w:rPr>
        <w:t xml:space="preserve">., Alabi, O.O., Shoyombo, A.J. </w:t>
      </w:r>
      <w:r w:rsidRPr="00C03EF3">
        <w:rPr>
          <w:b/>
          <w:szCs w:val="24"/>
        </w:rPr>
        <w:t>Animashahun, R.A,</w:t>
      </w:r>
      <w:r w:rsidRPr="006106D2">
        <w:rPr>
          <w:szCs w:val="24"/>
        </w:rPr>
        <w:t xml:space="preserve"> Okeniyi, F. A., and Falana, B.M. Efficacy of palm kernel cake replacement for conventional concentrate supplementation to silage rations of lactating WAD goat. In: Proceedings of 8</w:t>
      </w:r>
      <w:r w:rsidRPr="006106D2">
        <w:rPr>
          <w:szCs w:val="24"/>
          <w:vertAlign w:val="superscript"/>
        </w:rPr>
        <w:t>TH</w:t>
      </w:r>
      <w:r w:rsidRPr="006106D2">
        <w:rPr>
          <w:szCs w:val="24"/>
        </w:rPr>
        <w:t xml:space="preserve"> ASAN-NIAS JOINT ANNUAL MEETING (UMUAHIA 2019), held, 8th – 12</w:t>
      </w:r>
      <w:r w:rsidRPr="006106D2">
        <w:rPr>
          <w:szCs w:val="24"/>
          <w:vertAlign w:val="superscript"/>
        </w:rPr>
        <w:t>th</w:t>
      </w:r>
      <w:r w:rsidRPr="006106D2">
        <w:rPr>
          <w:szCs w:val="24"/>
        </w:rPr>
        <w:t xml:space="preserve"> September, </w:t>
      </w:r>
      <w:r w:rsidRPr="006106D2">
        <w:rPr>
          <w:b/>
          <w:szCs w:val="24"/>
        </w:rPr>
        <w:t>2019</w:t>
      </w:r>
      <w:r w:rsidRPr="006106D2">
        <w:rPr>
          <w:szCs w:val="24"/>
        </w:rPr>
        <w:t xml:space="preserve"> at International Conference Centre, Ogurube Layout, Umuahia, Abia State. </w:t>
      </w:r>
    </w:p>
    <w:p w14:paraId="70B636D6" w14:textId="1398F025" w:rsidR="001E0F0E" w:rsidRPr="008B2723" w:rsidRDefault="001E0F0E" w:rsidP="00735F70">
      <w:pPr>
        <w:pStyle w:val="ListParagraph"/>
        <w:numPr>
          <w:ilvl w:val="0"/>
          <w:numId w:val="24"/>
        </w:numPr>
        <w:autoSpaceDE w:val="0"/>
        <w:autoSpaceDN w:val="0"/>
        <w:adjustRightInd w:val="0"/>
        <w:spacing w:after="0"/>
        <w:jc w:val="both"/>
        <w:rPr>
          <w:b/>
          <w:szCs w:val="24"/>
        </w:rPr>
      </w:pPr>
      <w:r w:rsidRPr="008B2723">
        <w:rPr>
          <w:b/>
          <w:szCs w:val="24"/>
        </w:rPr>
        <w:t>Animashahun R.A</w:t>
      </w:r>
      <w:r w:rsidRPr="008B2723">
        <w:rPr>
          <w:szCs w:val="24"/>
        </w:rPr>
        <w:t xml:space="preserve">, Alabi O.O., Shoyombo A.J., Ayeni M.A., Adesina A.Y. and Bolaji, A.C. (2018). Effect of oral supplementation of </w:t>
      </w:r>
      <w:r w:rsidR="0082132E">
        <w:rPr>
          <w:szCs w:val="24"/>
        </w:rPr>
        <w:t>L-</w:t>
      </w:r>
      <w:r w:rsidRPr="008B2723">
        <w:rPr>
          <w:szCs w:val="24"/>
        </w:rPr>
        <w:t>arginine on the haematological indices of Shika brown chickens. 43rd Annual Conference of Nigeria Society for Animal Production (NSAP) 18 – 22nd March 2018,</w:t>
      </w:r>
      <w:r w:rsidR="007776FF">
        <w:rPr>
          <w:szCs w:val="24"/>
        </w:rPr>
        <w:t xml:space="preserve"> </w:t>
      </w:r>
      <w:r w:rsidRPr="008B2723">
        <w:rPr>
          <w:szCs w:val="24"/>
        </w:rPr>
        <w:t>New SAAT Lecture Theatre, Federal University of Technology Owerri, Imo State, Nigeria.</w:t>
      </w:r>
    </w:p>
    <w:p w14:paraId="196293D9" w14:textId="4D49503F" w:rsidR="001E0F0E" w:rsidRPr="008B2723" w:rsidRDefault="001E0F0E" w:rsidP="00735F70">
      <w:pPr>
        <w:numPr>
          <w:ilvl w:val="0"/>
          <w:numId w:val="24"/>
        </w:numPr>
        <w:autoSpaceDE w:val="0"/>
        <w:autoSpaceDN w:val="0"/>
        <w:adjustRightInd w:val="0"/>
        <w:spacing w:after="0"/>
        <w:jc w:val="both"/>
        <w:rPr>
          <w:b/>
          <w:szCs w:val="24"/>
        </w:rPr>
      </w:pPr>
      <w:r w:rsidRPr="008B2723">
        <w:rPr>
          <w:szCs w:val="24"/>
        </w:rPr>
        <w:t xml:space="preserve">Alabi O. O., Shoyombo A. J., </w:t>
      </w:r>
      <w:r w:rsidRPr="008B2723">
        <w:rPr>
          <w:b/>
          <w:szCs w:val="24"/>
        </w:rPr>
        <w:t>Animashahun R. A</w:t>
      </w:r>
      <w:r w:rsidRPr="008B2723">
        <w:rPr>
          <w:szCs w:val="24"/>
        </w:rPr>
        <w:t xml:space="preserve"> and Olawoye S. O. (2018). The Benefits of Basil Leaves as Natural Medicine in Livestock Production. . 43rd Annual Conference of Nigeria Society for Animal Production (NSAP) 18 – 22nd March 2018,</w:t>
      </w:r>
      <w:r w:rsidR="007776FF">
        <w:rPr>
          <w:szCs w:val="24"/>
        </w:rPr>
        <w:t xml:space="preserve"> </w:t>
      </w:r>
      <w:r w:rsidRPr="008B2723">
        <w:rPr>
          <w:szCs w:val="24"/>
        </w:rPr>
        <w:t>New SAAT Lecture Theatre, Federal University of Technology Owerri, Imo State, Nigeria.</w:t>
      </w:r>
    </w:p>
    <w:p w14:paraId="75CEB915" w14:textId="77777777" w:rsidR="001E0F0E" w:rsidRPr="008B2723" w:rsidRDefault="001E0F0E" w:rsidP="00735F70">
      <w:pPr>
        <w:numPr>
          <w:ilvl w:val="0"/>
          <w:numId w:val="24"/>
        </w:numPr>
        <w:autoSpaceDE w:val="0"/>
        <w:autoSpaceDN w:val="0"/>
        <w:adjustRightInd w:val="0"/>
        <w:spacing w:after="0"/>
        <w:jc w:val="both"/>
        <w:rPr>
          <w:b/>
          <w:szCs w:val="24"/>
        </w:rPr>
      </w:pPr>
      <w:r w:rsidRPr="008B2723">
        <w:rPr>
          <w:szCs w:val="24"/>
        </w:rPr>
        <w:t xml:space="preserve">Shoyombo A. J., Akpa G. N, Izebere J, </w:t>
      </w:r>
      <w:r w:rsidRPr="008B2723">
        <w:rPr>
          <w:b/>
          <w:szCs w:val="24"/>
        </w:rPr>
        <w:t>Animashahun R. A</w:t>
      </w:r>
      <w:r w:rsidRPr="008B2723">
        <w:rPr>
          <w:szCs w:val="24"/>
        </w:rPr>
        <w:t>., Ajide S. O., Musa A. A, Yakubu H., Akinsola O. M., Muhammed H. and Ogunniyi E. O. (2017). Carbonic Anhydrase Frequency and Population Stability among Breeds of Nigerian Goat. 42</w:t>
      </w:r>
      <w:r w:rsidRPr="008B2723">
        <w:rPr>
          <w:szCs w:val="24"/>
          <w:vertAlign w:val="superscript"/>
        </w:rPr>
        <w:t>nd</w:t>
      </w:r>
      <w:r w:rsidRPr="008B2723">
        <w:rPr>
          <w:szCs w:val="24"/>
        </w:rPr>
        <w:t xml:space="preserve"> </w:t>
      </w:r>
      <w:r w:rsidRPr="008B2723">
        <w:rPr>
          <w:szCs w:val="24"/>
        </w:rPr>
        <w:lastRenderedPageBreak/>
        <w:t>Annual Conference of Nigeria Society for Animal Production (NSAP) 26th – 30th March 2017Multi-purpose Hall, Landmark University, Omu Aran, Kwara State, Nigeria.</w:t>
      </w:r>
    </w:p>
    <w:p w14:paraId="169F3EE3" w14:textId="77777777" w:rsidR="0017131D" w:rsidRPr="008B2723" w:rsidRDefault="001E0F0E" w:rsidP="00735F70">
      <w:pPr>
        <w:numPr>
          <w:ilvl w:val="0"/>
          <w:numId w:val="24"/>
        </w:numPr>
        <w:autoSpaceDE w:val="0"/>
        <w:autoSpaceDN w:val="0"/>
        <w:adjustRightInd w:val="0"/>
        <w:spacing w:after="0"/>
        <w:jc w:val="both"/>
        <w:rPr>
          <w:szCs w:val="24"/>
        </w:rPr>
      </w:pPr>
      <w:r w:rsidRPr="008B2723">
        <w:rPr>
          <w:b/>
          <w:szCs w:val="24"/>
        </w:rPr>
        <w:t xml:space="preserve">Animashahun R. A., </w:t>
      </w:r>
      <w:r w:rsidRPr="008B2723">
        <w:rPr>
          <w:szCs w:val="24"/>
        </w:rPr>
        <w:t>Fatregun,Optimization of inoculum size and incubation period of solid state fermentation process41</w:t>
      </w:r>
      <w:r w:rsidRPr="008B2723">
        <w:rPr>
          <w:szCs w:val="24"/>
          <w:vertAlign w:val="superscript"/>
        </w:rPr>
        <w:t>st</w:t>
      </w:r>
      <w:r w:rsidRPr="008B2723">
        <w:rPr>
          <w:szCs w:val="24"/>
        </w:rPr>
        <w:t xml:space="preserve"> Annual Conference Of The Nigerian Society For Animal Production (NSAP), held at Ceremonial Building, Federal University of Agriculture (FUNAAB), Abeokuta, Ogun State from 20</w:t>
      </w:r>
      <w:r w:rsidRPr="008B2723">
        <w:rPr>
          <w:szCs w:val="24"/>
          <w:vertAlign w:val="superscript"/>
        </w:rPr>
        <w:t>th</w:t>
      </w:r>
      <w:r w:rsidRPr="008B2723">
        <w:rPr>
          <w:szCs w:val="24"/>
        </w:rPr>
        <w:t xml:space="preserve"> – 24</w:t>
      </w:r>
      <w:r w:rsidRPr="008B2723">
        <w:rPr>
          <w:szCs w:val="24"/>
          <w:vertAlign w:val="superscript"/>
        </w:rPr>
        <w:t>th</w:t>
      </w:r>
      <w:r w:rsidRPr="008B2723">
        <w:rPr>
          <w:szCs w:val="24"/>
        </w:rPr>
        <w:t xml:space="preserve"> March, 2016</w:t>
      </w:r>
    </w:p>
    <w:p w14:paraId="763C3F70" w14:textId="495BDA8B" w:rsidR="0017131D" w:rsidRPr="008B2723" w:rsidRDefault="0017131D" w:rsidP="00735F70">
      <w:pPr>
        <w:numPr>
          <w:ilvl w:val="0"/>
          <w:numId w:val="24"/>
        </w:numPr>
        <w:autoSpaceDE w:val="0"/>
        <w:autoSpaceDN w:val="0"/>
        <w:adjustRightInd w:val="0"/>
        <w:spacing w:after="0"/>
        <w:jc w:val="both"/>
        <w:rPr>
          <w:szCs w:val="24"/>
        </w:rPr>
      </w:pPr>
      <w:r w:rsidRPr="008B2723">
        <w:rPr>
          <w:b/>
          <w:szCs w:val="24"/>
        </w:rPr>
        <w:t>Animashahun R. A</w:t>
      </w:r>
      <w:r w:rsidRPr="008B2723">
        <w:rPr>
          <w:szCs w:val="24"/>
        </w:rPr>
        <w:t>; S.O. Omoikhoje; M.I. Edokpayi, and I. Adejumo. Influence of Penicillium sp. in enhancing the nutritive values of selected Agro-industrial waste Wastes by solid state fermentation: implication for organic animal feed</w:t>
      </w:r>
      <w:r w:rsidR="00792F25">
        <w:rPr>
          <w:szCs w:val="24"/>
        </w:rPr>
        <w:t>.</w:t>
      </w:r>
      <w:r w:rsidRPr="008B2723">
        <w:rPr>
          <w:szCs w:val="24"/>
        </w:rPr>
        <w:t xml:space="preserve"> 9</w:t>
      </w:r>
      <w:r w:rsidRPr="008B2723">
        <w:rPr>
          <w:szCs w:val="24"/>
          <w:vertAlign w:val="superscript"/>
        </w:rPr>
        <w:t>th</w:t>
      </w:r>
      <w:r w:rsidRPr="008B2723">
        <w:rPr>
          <w:szCs w:val="24"/>
        </w:rPr>
        <w:t xml:space="preserve"> National Conference on Organic Agriculture (Abeokuta organi8c 2013) 11</w:t>
      </w:r>
      <w:r w:rsidRPr="008B2723">
        <w:rPr>
          <w:szCs w:val="24"/>
          <w:vertAlign w:val="superscript"/>
        </w:rPr>
        <w:t>th</w:t>
      </w:r>
      <w:r w:rsidRPr="008B2723">
        <w:rPr>
          <w:szCs w:val="24"/>
        </w:rPr>
        <w:t xml:space="preserve"> -15</w:t>
      </w:r>
      <w:r w:rsidRPr="008B2723">
        <w:rPr>
          <w:szCs w:val="24"/>
          <w:vertAlign w:val="superscript"/>
        </w:rPr>
        <w:t>th</w:t>
      </w:r>
      <w:r w:rsidRPr="008B2723">
        <w:rPr>
          <w:szCs w:val="24"/>
        </w:rPr>
        <w:t xml:space="preserve"> November, 2013. Organized by the Organic Agriculture Project in Tertiary Institutions in Nigeria (OAPTIN) at Federal University of Agriculture, Abeokuta, Nigeria, OAPTIN/2013/064</w:t>
      </w:r>
    </w:p>
    <w:p w14:paraId="005A95A4" w14:textId="6E21182D" w:rsidR="0017131D" w:rsidRPr="008B2723" w:rsidRDefault="0017131D" w:rsidP="00735F70">
      <w:pPr>
        <w:numPr>
          <w:ilvl w:val="0"/>
          <w:numId w:val="24"/>
        </w:numPr>
        <w:autoSpaceDE w:val="0"/>
        <w:autoSpaceDN w:val="0"/>
        <w:adjustRightInd w:val="0"/>
        <w:spacing w:after="0"/>
        <w:jc w:val="both"/>
        <w:rPr>
          <w:szCs w:val="24"/>
        </w:rPr>
      </w:pPr>
      <w:r w:rsidRPr="008B2723">
        <w:rPr>
          <w:szCs w:val="24"/>
        </w:rPr>
        <w:t>A</w:t>
      </w:r>
      <w:r w:rsidR="00C03EF3">
        <w:rPr>
          <w:szCs w:val="24"/>
        </w:rPr>
        <w:t>n</w:t>
      </w:r>
      <w:r w:rsidRPr="008B2723">
        <w:rPr>
          <w:b/>
          <w:szCs w:val="24"/>
        </w:rPr>
        <w:t>imashahun</w:t>
      </w:r>
      <w:r w:rsidR="00C603D6" w:rsidRPr="008B2723">
        <w:rPr>
          <w:b/>
          <w:szCs w:val="24"/>
        </w:rPr>
        <w:t xml:space="preserve"> </w:t>
      </w:r>
      <w:r w:rsidRPr="008B2723">
        <w:rPr>
          <w:b/>
          <w:szCs w:val="24"/>
        </w:rPr>
        <w:t>R.A.</w:t>
      </w:r>
      <w:r w:rsidRPr="008B2723">
        <w:rPr>
          <w:szCs w:val="24"/>
        </w:rPr>
        <w:t xml:space="preserve"> Bamgbose, A.M., Omoikhoje, S.O. Hematological and Biochemical indices of weaned rabbits fed concentrated and </w:t>
      </w:r>
      <w:r w:rsidRPr="008B2723">
        <w:rPr>
          <w:i/>
          <w:szCs w:val="24"/>
        </w:rPr>
        <w:t>Syndrella nodiflora</w:t>
      </w:r>
      <w:r w:rsidRPr="008B2723">
        <w:rPr>
          <w:szCs w:val="24"/>
        </w:rPr>
        <w:t xml:space="preserve"> forage supplement proceeding of 11</w:t>
      </w:r>
      <w:r w:rsidRPr="008B2723">
        <w:rPr>
          <w:szCs w:val="24"/>
          <w:vertAlign w:val="superscript"/>
        </w:rPr>
        <w:t>th</w:t>
      </w:r>
      <w:r w:rsidRPr="008B2723">
        <w:rPr>
          <w:szCs w:val="24"/>
        </w:rPr>
        <w:t xml:space="preserve"> Annual Conference of Animal Science Association of Nigeria 18rh – 21</w:t>
      </w:r>
      <w:r w:rsidRPr="008B2723">
        <w:rPr>
          <w:szCs w:val="24"/>
          <w:vertAlign w:val="superscript"/>
        </w:rPr>
        <w:t>st</w:t>
      </w:r>
      <w:r w:rsidRPr="008B2723">
        <w:rPr>
          <w:szCs w:val="24"/>
        </w:rPr>
        <w:t xml:space="preserve"> September 2006. IA.R &amp; T. Ibadan Nigeria.</w:t>
      </w:r>
    </w:p>
    <w:p w14:paraId="47298DB1" w14:textId="028D0A2D" w:rsidR="00A07D82" w:rsidRDefault="0017131D" w:rsidP="00401DEF">
      <w:pPr>
        <w:numPr>
          <w:ilvl w:val="0"/>
          <w:numId w:val="24"/>
        </w:numPr>
        <w:autoSpaceDE w:val="0"/>
        <w:autoSpaceDN w:val="0"/>
        <w:adjustRightInd w:val="0"/>
        <w:spacing w:after="0"/>
        <w:jc w:val="both"/>
        <w:rPr>
          <w:szCs w:val="24"/>
        </w:rPr>
      </w:pPr>
      <w:r w:rsidRPr="008B2723">
        <w:rPr>
          <w:b/>
          <w:szCs w:val="24"/>
        </w:rPr>
        <w:t>Animashahun R.A.</w:t>
      </w:r>
      <w:r w:rsidRPr="008B2723">
        <w:rPr>
          <w:szCs w:val="24"/>
        </w:rPr>
        <w:t xml:space="preserve">, Bamgbose, A.M., Omoikhoje, S.O. and Aruna, M.B Performance of Weaned Rabbits fed concentrate and </w:t>
      </w:r>
      <w:r w:rsidRPr="008B2723">
        <w:rPr>
          <w:i/>
          <w:szCs w:val="24"/>
        </w:rPr>
        <w:t xml:space="preserve">Syndrella nodiflora </w:t>
      </w:r>
      <w:r w:rsidRPr="008B2723">
        <w:rPr>
          <w:szCs w:val="24"/>
        </w:rPr>
        <w:t>forage supplement. Proceeding of 10</w:t>
      </w:r>
      <w:r w:rsidRPr="008B2723">
        <w:rPr>
          <w:szCs w:val="24"/>
          <w:vertAlign w:val="superscript"/>
        </w:rPr>
        <w:t>th</w:t>
      </w:r>
      <w:r w:rsidRPr="008B2723">
        <w:rPr>
          <w:szCs w:val="24"/>
        </w:rPr>
        <w:t xml:space="preserve"> Annual conference of Animal science Association of Nigeria 12</w:t>
      </w:r>
      <w:r w:rsidRPr="008B2723">
        <w:rPr>
          <w:szCs w:val="24"/>
          <w:vertAlign w:val="superscript"/>
        </w:rPr>
        <w:t>th</w:t>
      </w:r>
      <w:r w:rsidRPr="008B2723">
        <w:rPr>
          <w:szCs w:val="24"/>
        </w:rPr>
        <w:t xml:space="preserve"> -15</w:t>
      </w:r>
      <w:r w:rsidRPr="008B2723">
        <w:rPr>
          <w:szCs w:val="24"/>
          <w:vertAlign w:val="superscript"/>
        </w:rPr>
        <w:t>th</w:t>
      </w:r>
      <w:r w:rsidRPr="008B2723">
        <w:rPr>
          <w:szCs w:val="24"/>
        </w:rPr>
        <w:t xml:space="preserve"> September, 2005. University of Ado Ekiti, Nigeria. </w:t>
      </w:r>
    </w:p>
    <w:p w14:paraId="77CC12B2" w14:textId="77777777" w:rsidR="00B42C68" w:rsidRDefault="00B42C68" w:rsidP="00B42C68">
      <w:pPr>
        <w:autoSpaceDE w:val="0"/>
        <w:autoSpaceDN w:val="0"/>
        <w:adjustRightInd w:val="0"/>
        <w:spacing w:after="0"/>
        <w:ind w:left="720"/>
        <w:jc w:val="both"/>
        <w:rPr>
          <w:szCs w:val="24"/>
        </w:rPr>
      </w:pPr>
    </w:p>
    <w:p w14:paraId="355AD6C6" w14:textId="77777777" w:rsidR="00B42C68" w:rsidRPr="008B2723" w:rsidRDefault="00B42C68" w:rsidP="00B42C68">
      <w:pPr>
        <w:pStyle w:val="ListParagraph"/>
        <w:numPr>
          <w:ilvl w:val="0"/>
          <w:numId w:val="16"/>
        </w:numPr>
        <w:shd w:val="clear" w:color="auto" w:fill="D9D9D9" w:themeFill="background1" w:themeFillShade="D9"/>
        <w:spacing w:after="0"/>
        <w:rPr>
          <w:b/>
          <w:szCs w:val="24"/>
        </w:rPr>
      </w:pPr>
      <w:r w:rsidRPr="008B2723">
        <w:rPr>
          <w:b/>
          <w:szCs w:val="24"/>
        </w:rPr>
        <w:t>Other Manuscripts Submitted for Publication</w:t>
      </w:r>
    </w:p>
    <w:p w14:paraId="78EE451D" w14:textId="77777777" w:rsidR="00B42C68" w:rsidRPr="008B2723" w:rsidRDefault="00B42C68" w:rsidP="00B42C68">
      <w:pPr>
        <w:shd w:val="clear" w:color="auto" w:fill="D9D9D9" w:themeFill="background1" w:themeFillShade="D9"/>
        <w:rPr>
          <w:b/>
          <w:szCs w:val="24"/>
        </w:rPr>
      </w:pPr>
      <w:r w:rsidRPr="008B2723">
        <w:rPr>
          <w:szCs w:val="24"/>
        </w:rPr>
        <w:t>[Clearly indicate Indexation | APA Style 2018 Edition | Bolden &amp; Underline Author’s Name]</w:t>
      </w:r>
    </w:p>
    <w:p w14:paraId="02FFC730" w14:textId="0DDAD72F" w:rsidR="00B42C68" w:rsidRDefault="00B42C68" w:rsidP="00B42C68">
      <w:pPr>
        <w:spacing w:before="240" w:after="0"/>
        <w:jc w:val="both"/>
        <w:rPr>
          <w:rFonts w:eastAsia="Times New Roman"/>
          <w:szCs w:val="24"/>
          <w:lang w:val="es-ES_tradnl"/>
        </w:rPr>
      </w:pPr>
      <w:r>
        <w:rPr>
          <w:rFonts w:eastAsia="Times New Roman"/>
          <w:szCs w:val="24"/>
          <w:lang w:val="es-ES_tradnl"/>
        </w:rPr>
        <w:t xml:space="preserve">a. </w:t>
      </w:r>
      <w:r w:rsidR="002028C8" w:rsidRPr="002028C8">
        <w:rPr>
          <w:rFonts w:eastAsia="Times New Roman"/>
          <w:b/>
          <w:szCs w:val="24"/>
          <w:lang w:val="es-ES_tradnl"/>
        </w:rPr>
        <w:t>Accepted p</w:t>
      </w:r>
      <w:r w:rsidRPr="002028C8">
        <w:rPr>
          <w:rFonts w:eastAsia="Times New Roman"/>
          <w:b/>
          <w:szCs w:val="24"/>
          <w:lang w:val="es-ES_tradnl"/>
        </w:rPr>
        <w:t>apers</w:t>
      </w:r>
    </w:p>
    <w:p w14:paraId="53AD7106" w14:textId="77777777" w:rsidR="002028C8" w:rsidRDefault="002028C8" w:rsidP="002028C8">
      <w:pPr>
        <w:spacing w:after="0" w:line="240" w:lineRule="auto"/>
        <w:jc w:val="both"/>
        <w:rPr>
          <w:rFonts w:eastAsia="Times New Roman"/>
          <w:bCs/>
          <w:szCs w:val="24"/>
        </w:rPr>
      </w:pPr>
      <w:r>
        <w:rPr>
          <w:rFonts w:eastAsia="Times New Roman"/>
          <w:szCs w:val="24"/>
          <w:lang w:val="es-ES_tradnl"/>
        </w:rPr>
        <w:t xml:space="preserve">1. </w:t>
      </w:r>
      <w:r w:rsidRPr="002028C8">
        <w:rPr>
          <w:rFonts w:eastAsia="Times New Roman"/>
          <w:b/>
          <w:bCs/>
          <w:iCs/>
          <w:szCs w:val="24"/>
        </w:rPr>
        <w:t>Animashahun R. A.,</w:t>
      </w:r>
      <w:r w:rsidRPr="002028C8">
        <w:rPr>
          <w:rFonts w:eastAsia="Times New Roman"/>
          <w:bCs/>
          <w:iCs/>
          <w:szCs w:val="24"/>
        </w:rPr>
        <w:t xml:space="preserve"> Onibi G. E., Aro S. O., Akpor O. B., and</w:t>
      </w:r>
      <w:r>
        <w:rPr>
          <w:rFonts w:eastAsia="Times New Roman"/>
          <w:bCs/>
          <w:iCs/>
          <w:szCs w:val="24"/>
        </w:rPr>
        <w:t xml:space="preserve"> </w:t>
      </w:r>
      <w:r w:rsidRPr="002028C8">
        <w:rPr>
          <w:rFonts w:eastAsia="Times New Roman"/>
          <w:bCs/>
          <w:iCs/>
          <w:szCs w:val="24"/>
        </w:rPr>
        <w:t>Animashahun A. P.</w:t>
      </w:r>
      <w:r>
        <w:rPr>
          <w:rFonts w:eastAsia="Times New Roman"/>
          <w:b/>
          <w:bCs/>
          <w:i/>
          <w:iCs/>
          <w:szCs w:val="24"/>
        </w:rPr>
        <w:t xml:space="preserve"> </w:t>
      </w:r>
      <w:r w:rsidRPr="002028C8">
        <w:rPr>
          <w:rFonts w:eastAsia="Times New Roman"/>
          <w:bCs/>
          <w:szCs w:val="24"/>
        </w:rPr>
        <w:t>Impact</w:t>
      </w:r>
    </w:p>
    <w:p w14:paraId="409060F3" w14:textId="2984588A" w:rsidR="002028C8" w:rsidRDefault="002028C8" w:rsidP="002028C8">
      <w:pPr>
        <w:spacing w:after="0" w:line="240" w:lineRule="auto"/>
        <w:jc w:val="both"/>
        <w:rPr>
          <w:rFonts w:eastAsia="Times New Roman"/>
          <w:bCs/>
          <w:szCs w:val="24"/>
        </w:rPr>
      </w:pPr>
      <w:r>
        <w:rPr>
          <w:rFonts w:eastAsia="Times New Roman"/>
          <w:bCs/>
          <w:szCs w:val="24"/>
        </w:rPr>
        <w:t xml:space="preserve">   </w:t>
      </w:r>
      <w:r w:rsidRPr="002028C8">
        <w:rPr>
          <w:rFonts w:eastAsia="Times New Roman"/>
          <w:bCs/>
          <w:szCs w:val="24"/>
        </w:rPr>
        <w:t xml:space="preserve"> of</w:t>
      </w:r>
      <w:r>
        <w:rPr>
          <w:rFonts w:eastAsia="Times New Roman"/>
          <w:bCs/>
          <w:szCs w:val="24"/>
        </w:rPr>
        <w:t xml:space="preserve"> </w:t>
      </w:r>
      <w:r w:rsidRPr="002028C8">
        <w:rPr>
          <w:rFonts w:eastAsia="Times New Roman"/>
          <w:bCs/>
          <w:szCs w:val="24"/>
        </w:rPr>
        <w:t>solid state fermented cassava stump and leaves on the production and</w:t>
      </w:r>
      <w:r>
        <w:rPr>
          <w:rFonts w:eastAsia="Times New Roman"/>
          <w:bCs/>
          <w:szCs w:val="24"/>
        </w:rPr>
        <w:t xml:space="preserve"> </w:t>
      </w:r>
      <w:r w:rsidRPr="002028C8">
        <w:rPr>
          <w:rFonts w:eastAsia="Times New Roman"/>
          <w:bCs/>
          <w:szCs w:val="24"/>
        </w:rPr>
        <w:t>egg quality of laying</w:t>
      </w:r>
    </w:p>
    <w:p w14:paraId="523DEDA0" w14:textId="5524099F" w:rsidR="002028C8" w:rsidRDefault="002028C8" w:rsidP="002028C8">
      <w:pPr>
        <w:spacing w:after="0" w:line="240" w:lineRule="auto"/>
        <w:jc w:val="both"/>
        <w:rPr>
          <w:rFonts w:eastAsia="Times New Roman"/>
          <w:bCs/>
          <w:szCs w:val="24"/>
        </w:rPr>
      </w:pPr>
      <w:r>
        <w:rPr>
          <w:rFonts w:eastAsia="Times New Roman"/>
          <w:bCs/>
          <w:szCs w:val="24"/>
        </w:rPr>
        <w:t xml:space="preserve"> </w:t>
      </w:r>
      <w:r w:rsidRPr="002028C8">
        <w:rPr>
          <w:rFonts w:eastAsia="Times New Roman"/>
          <w:bCs/>
          <w:szCs w:val="24"/>
        </w:rPr>
        <w:t xml:space="preserve"> </w:t>
      </w:r>
      <w:r>
        <w:rPr>
          <w:rFonts w:eastAsia="Times New Roman"/>
          <w:bCs/>
          <w:szCs w:val="24"/>
        </w:rPr>
        <w:t xml:space="preserve"> </w:t>
      </w:r>
      <w:r w:rsidRPr="002028C8">
        <w:rPr>
          <w:rFonts w:eastAsia="Times New Roman"/>
          <w:bCs/>
          <w:szCs w:val="24"/>
        </w:rPr>
        <w:t>chickens</w:t>
      </w:r>
      <w:r>
        <w:rPr>
          <w:rFonts w:eastAsia="Times New Roman"/>
          <w:bCs/>
          <w:szCs w:val="24"/>
        </w:rPr>
        <w:t>. Nigerian Journal of Animal production. Manuscript: M-3871</w:t>
      </w:r>
    </w:p>
    <w:p w14:paraId="77DB09CD" w14:textId="77777777" w:rsidR="003E5842" w:rsidRDefault="002028C8" w:rsidP="002028C8">
      <w:pPr>
        <w:spacing w:after="0" w:line="240" w:lineRule="auto"/>
        <w:jc w:val="both"/>
        <w:rPr>
          <w:rFonts w:eastAsia="Times New Roman"/>
          <w:bCs/>
          <w:szCs w:val="24"/>
        </w:rPr>
      </w:pPr>
      <w:r>
        <w:rPr>
          <w:rFonts w:eastAsia="Times New Roman"/>
          <w:bCs/>
          <w:szCs w:val="24"/>
        </w:rPr>
        <w:t xml:space="preserve">2. </w:t>
      </w:r>
      <w:r w:rsidRPr="0080607C">
        <w:rPr>
          <w:rFonts w:eastAsia="Times New Roman"/>
          <w:b/>
          <w:bCs/>
          <w:szCs w:val="24"/>
        </w:rPr>
        <w:t>Razaq Animashahun</w:t>
      </w:r>
      <w:r>
        <w:rPr>
          <w:rFonts w:eastAsia="Times New Roman"/>
          <w:bCs/>
          <w:szCs w:val="24"/>
        </w:rPr>
        <w:t xml:space="preserve">, </w:t>
      </w:r>
      <w:r w:rsidR="003E5842">
        <w:rPr>
          <w:rFonts w:eastAsia="Times New Roman"/>
          <w:bCs/>
          <w:szCs w:val="24"/>
        </w:rPr>
        <w:t>Samuel Olawoye, Olayinka Alabi, Funmilayo Okeniyi, Adedeji</w:t>
      </w:r>
    </w:p>
    <w:p w14:paraId="69A494AF" w14:textId="77777777" w:rsidR="003E5842" w:rsidRDefault="003E5842" w:rsidP="002028C8">
      <w:pPr>
        <w:spacing w:after="0" w:line="240" w:lineRule="auto"/>
        <w:jc w:val="both"/>
        <w:rPr>
          <w:rFonts w:eastAsia="Times New Roman"/>
          <w:bCs/>
          <w:i/>
          <w:iCs/>
          <w:szCs w:val="24"/>
        </w:rPr>
      </w:pPr>
      <w:r>
        <w:rPr>
          <w:rFonts w:eastAsia="Times New Roman"/>
          <w:bCs/>
          <w:szCs w:val="24"/>
        </w:rPr>
        <w:t xml:space="preserve">    Animashahun and Precious Oluwafemi. </w:t>
      </w:r>
      <w:r w:rsidR="0080607C" w:rsidRPr="0080607C">
        <w:rPr>
          <w:rFonts w:eastAsia="Times New Roman"/>
          <w:bCs/>
          <w:szCs w:val="24"/>
        </w:rPr>
        <w:t>Optimization of temperature in </w:t>
      </w:r>
      <w:r w:rsidR="0080607C" w:rsidRPr="0080607C">
        <w:rPr>
          <w:rFonts w:eastAsia="Times New Roman"/>
          <w:bCs/>
          <w:i/>
          <w:iCs/>
          <w:szCs w:val="24"/>
        </w:rPr>
        <w:t>Aspergillus</w:t>
      </w:r>
    </w:p>
    <w:p w14:paraId="02C1A2DE" w14:textId="77777777" w:rsidR="003E5842" w:rsidRDefault="003E5842" w:rsidP="002028C8">
      <w:pPr>
        <w:spacing w:after="0" w:line="240" w:lineRule="auto"/>
        <w:jc w:val="both"/>
        <w:rPr>
          <w:rFonts w:eastAsia="Times New Roman"/>
          <w:bCs/>
          <w:szCs w:val="24"/>
        </w:rPr>
      </w:pPr>
      <w:r>
        <w:rPr>
          <w:rFonts w:eastAsia="Times New Roman"/>
          <w:bCs/>
          <w:i/>
          <w:iCs/>
          <w:szCs w:val="24"/>
        </w:rPr>
        <w:t xml:space="preserve">   </w:t>
      </w:r>
      <w:r w:rsidR="0080607C" w:rsidRPr="0080607C">
        <w:rPr>
          <w:rFonts w:eastAsia="Times New Roman"/>
          <w:bCs/>
          <w:i/>
          <w:iCs/>
          <w:szCs w:val="24"/>
        </w:rPr>
        <w:t xml:space="preserve"> niger</w:t>
      </w:r>
      <w:r w:rsidR="0080607C" w:rsidRPr="0080607C">
        <w:rPr>
          <w:rFonts w:eastAsia="Times New Roman"/>
          <w:bCs/>
          <w:szCs w:val="24"/>
        </w:rPr>
        <w:t> </w:t>
      </w:r>
      <w:r w:rsidR="0080607C" w:rsidRPr="0080607C">
        <w:rPr>
          <w:rFonts w:eastAsia="Times New Roman"/>
          <w:bCs/>
          <w:szCs w:val="24"/>
          <w:lang w:val="en-GB"/>
        </w:rPr>
        <w:t>(USM F4) </w:t>
      </w:r>
      <w:r w:rsidR="0080607C" w:rsidRPr="0080607C">
        <w:rPr>
          <w:rFonts w:eastAsia="Times New Roman"/>
          <w:bCs/>
          <w:szCs w:val="24"/>
        </w:rPr>
        <w:t>assisted solid state fermentation for protein enrichment of wheat bran.</w:t>
      </w:r>
      <w:r w:rsidR="0080607C">
        <w:rPr>
          <w:rFonts w:eastAsia="Times New Roman"/>
          <w:b/>
          <w:bCs/>
          <w:szCs w:val="24"/>
        </w:rPr>
        <w:t xml:space="preserve"> </w:t>
      </w:r>
      <w:r w:rsidR="0080607C" w:rsidRPr="0080607C">
        <w:rPr>
          <w:rFonts w:eastAsia="Times New Roman"/>
          <w:bCs/>
          <w:szCs w:val="24"/>
        </w:rPr>
        <w:t>IEEE</w:t>
      </w:r>
    </w:p>
    <w:p w14:paraId="62920B2D" w14:textId="16D44F64" w:rsidR="002028C8" w:rsidRDefault="003E5842" w:rsidP="002028C8">
      <w:pPr>
        <w:spacing w:after="0" w:line="240" w:lineRule="auto"/>
        <w:jc w:val="both"/>
        <w:rPr>
          <w:rFonts w:eastAsia="Times New Roman"/>
          <w:bCs/>
          <w:szCs w:val="24"/>
        </w:rPr>
      </w:pPr>
      <w:r>
        <w:rPr>
          <w:rFonts w:eastAsia="Times New Roman"/>
          <w:bCs/>
          <w:szCs w:val="24"/>
        </w:rPr>
        <w:t xml:space="preserve">   </w:t>
      </w:r>
      <w:r w:rsidR="0080607C" w:rsidRPr="0080607C">
        <w:rPr>
          <w:rFonts w:eastAsia="Times New Roman"/>
          <w:bCs/>
          <w:szCs w:val="24"/>
        </w:rPr>
        <w:t xml:space="preserve"> International Conference (SEB4SDG2024)</w:t>
      </w:r>
      <w:r w:rsidR="0080607C">
        <w:rPr>
          <w:rFonts w:eastAsia="Times New Roman"/>
          <w:bCs/>
          <w:szCs w:val="24"/>
        </w:rPr>
        <w:t xml:space="preserve">. </w:t>
      </w:r>
      <w:r w:rsidR="0080607C" w:rsidRPr="0080607C">
        <w:rPr>
          <w:rFonts w:eastAsia="Times New Roman"/>
          <w:bCs/>
          <w:szCs w:val="24"/>
        </w:rPr>
        <w:t>Paper ID SEB240140</w:t>
      </w:r>
    </w:p>
    <w:p w14:paraId="69F67289" w14:textId="77777777" w:rsidR="003E5842" w:rsidRPr="002028C8" w:rsidRDefault="003E5842" w:rsidP="002028C8">
      <w:pPr>
        <w:spacing w:after="0" w:line="240" w:lineRule="auto"/>
        <w:jc w:val="both"/>
        <w:rPr>
          <w:rFonts w:eastAsia="Times New Roman"/>
          <w:szCs w:val="24"/>
          <w:lang w:val="es-ES_tradnl"/>
        </w:rPr>
      </w:pPr>
    </w:p>
    <w:p w14:paraId="25682CBF" w14:textId="77777777" w:rsidR="001E52A9" w:rsidRPr="008B2723" w:rsidRDefault="001E52A9" w:rsidP="001E52A9">
      <w:pPr>
        <w:pStyle w:val="ListParagraph"/>
        <w:shd w:val="clear" w:color="auto" w:fill="D9D9D9" w:themeFill="background1" w:themeFillShade="D9"/>
        <w:ind w:left="360"/>
        <w:rPr>
          <w:b/>
          <w:szCs w:val="24"/>
        </w:rPr>
      </w:pPr>
    </w:p>
    <w:p w14:paraId="2889530F" w14:textId="77777777" w:rsidR="006141FD" w:rsidRPr="008B2723" w:rsidRDefault="006141FD" w:rsidP="00276C37">
      <w:pPr>
        <w:pStyle w:val="ListParagraph"/>
        <w:numPr>
          <w:ilvl w:val="0"/>
          <w:numId w:val="16"/>
        </w:numPr>
        <w:shd w:val="clear" w:color="auto" w:fill="D9D9D9" w:themeFill="background1" w:themeFillShade="D9"/>
        <w:rPr>
          <w:b/>
          <w:szCs w:val="24"/>
        </w:rPr>
      </w:pPr>
      <w:r w:rsidRPr="008B2723">
        <w:rPr>
          <w:b/>
          <w:szCs w:val="24"/>
        </w:rPr>
        <w:t>Supervision</w:t>
      </w:r>
      <w:r w:rsidR="00794CC5" w:rsidRPr="008B2723">
        <w:rPr>
          <w:b/>
          <w:szCs w:val="24"/>
        </w:rPr>
        <w:t>: Number of Students</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69"/>
        <w:gridCol w:w="3096"/>
      </w:tblGrid>
      <w:tr w:rsidR="00C627C2" w:rsidRPr="008B2723" w14:paraId="7B50F945" w14:textId="77777777" w:rsidTr="00DB7AAB">
        <w:trPr>
          <w:trHeight w:val="360"/>
        </w:trPr>
        <w:tc>
          <w:tcPr>
            <w:tcW w:w="2169" w:type="dxa"/>
            <w:tcBorders>
              <w:top w:val="single" w:sz="12" w:space="0" w:color="auto"/>
              <w:bottom w:val="single" w:sz="12" w:space="0" w:color="auto"/>
            </w:tcBorders>
            <w:vAlign w:val="center"/>
          </w:tcPr>
          <w:p w14:paraId="37443EB7" w14:textId="77777777" w:rsidR="00C627C2" w:rsidRPr="008B2723" w:rsidRDefault="00C627C2" w:rsidP="00773097">
            <w:pPr>
              <w:rPr>
                <w:b/>
                <w:szCs w:val="24"/>
              </w:rPr>
            </w:pPr>
            <w:r w:rsidRPr="008B2723">
              <w:rPr>
                <w:b/>
                <w:szCs w:val="24"/>
              </w:rPr>
              <w:t>Degree</w:t>
            </w:r>
          </w:p>
        </w:tc>
        <w:tc>
          <w:tcPr>
            <w:tcW w:w="3096" w:type="dxa"/>
            <w:tcBorders>
              <w:top w:val="single" w:sz="12" w:space="0" w:color="auto"/>
              <w:bottom w:val="single" w:sz="12" w:space="0" w:color="auto"/>
            </w:tcBorders>
            <w:vAlign w:val="center"/>
          </w:tcPr>
          <w:p w14:paraId="5026CB45" w14:textId="77777777" w:rsidR="00C627C2" w:rsidRPr="008B2723" w:rsidRDefault="00C627C2" w:rsidP="00773097">
            <w:pPr>
              <w:rPr>
                <w:b/>
                <w:szCs w:val="24"/>
              </w:rPr>
            </w:pPr>
            <w:r w:rsidRPr="008B2723">
              <w:rPr>
                <w:b/>
                <w:szCs w:val="24"/>
              </w:rPr>
              <w:t>Number of Students</w:t>
            </w:r>
          </w:p>
        </w:tc>
      </w:tr>
      <w:tr w:rsidR="00C627C2" w:rsidRPr="008B2723" w14:paraId="32AD346D" w14:textId="77777777" w:rsidTr="00940958">
        <w:trPr>
          <w:trHeight w:val="360"/>
        </w:trPr>
        <w:tc>
          <w:tcPr>
            <w:tcW w:w="2169" w:type="dxa"/>
            <w:tcBorders>
              <w:top w:val="single" w:sz="12" w:space="0" w:color="auto"/>
              <w:bottom w:val="single" w:sz="12" w:space="0" w:color="auto"/>
            </w:tcBorders>
            <w:vAlign w:val="center"/>
          </w:tcPr>
          <w:p w14:paraId="6C77B8C9" w14:textId="77777777" w:rsidR="00C627C2" w:rsidRPr="008B2723" w:rsidRDefault="00C627C2" w:rsidP="00A121E7">
            <w:pPr>
              <w:tabs>
                <w:tab w:val="left" w:pos="1260"/>
              </w:tabs>
              <w:rPr>
                <w:szCs w:val="24"/>
              </w:rPr>
            </w:pPr>
            <w:r w:rsidRPr="008B2723">
              <w:rPr>
                <w:szCs w:val="24"/>
              </w:rPr>
              <w:t>Bachelors</w:t>
            </w:r>
            <w:r w:rsidR="00940958" w:rsidRPr="008B2723">
              <w:rPr>
                <w:szCs w:val="24"/>
              </w:rPr>
              <w:t xml:space="preserve"> </w:t>
            </w:r>
            <w:r w:rsidR="008C07DA" w:rsidRPr="008B2723">
              <w:rPr>
                <w:szCs w:val="24"/>
              </w:rPr>
              <w:t>[B.Sc]</w:t>
            </w:r>
          </w:p>
        </w:tc>
        <w:tc>
          <w:tcPr>
            <w:tcW w:w="3096" w:type="dxa"/>
            <w:tcBorders>
              <w:top w:val="single" w:sz="12" w:space="0" w:color="auto"/>
              <w:bottom w:val="single" w:sz="12" w:space="0" w:color="auto"/>
            </w:tcBorders>
            <w:vAlign w:val="center"/>
          </w:tcPr>
          <w:p w14:paraId="47F8E670" w14:textId="0C18BED3" w:rsidR="00C627C2" w:rsidRPr="008B2723" w:rsidRDefault="0017131D" w:rsidP="00F239F9">
            <w:pPr>
              <w:rPr>
                <w:szCs w:val="24"/>
              </w:rPr>
            </w:pPr>
            <w:r w:rsidRPr="008B2723">
              <w:rPr>
                <w:szCs w:val="24"/>
              </w:rPr>
              <w:t>1</w:t>
            </w:r>
            <w:r w:rsidR="00F239F9">
              <w:rPr>
                <w:szCs w:val="24"/>
              </w:rPr>
              <w:t>6</w:t>
            </w:r>
          </w:p>
        </w:tc>
      </w:tr>
      <w:tr w:rsidR="00940958" w:rsidRPr="008B2723" w14:paraId="203DF0C8" w14:textId="77777777" w:rsidTr="00940958">
        <w:trPr>
          <w:trHeight w:val="360"/>
        </w:trPr>
        <w:tc>
          <w:tcPr>
            <w:tcW w:w="2169" w:type="dxa"/>
            <w:tcBorders>
              <w:top w:val="single" w:sz="12" w:space="0" w:color="auto"/>
              <w:bottom w:val="single" w:sz="12" w:space="0" w:color="auto"/>
            </w:tcBorders>
            <w:vAlign w:val="center"/>
          </w:tcPr>
          <w:p w14:paraId="39C0F5FE" w14:textId="77777777" w:rsidR="00940958" w:rsidRPr="008B2723" w:rsidRDefault="00940958" w:rsidP="00A121E7">
            <w:pPr>
              <w:tabs>
                <w:tab w:val="left" w:pos="1260"/>
              </w:tabs>
              <w:rPr>
                <w:szCs w:val="24"/>
              </w:rPr>
            </w:pPr>
            <w:r w:rsidRPr="008B2723">
              <w:rPr>
                <w:szCs w:val="24"/>
              </w:rPr>
              <w:t>PGD</w:t>
            </w:r>
          </w:p>
        </w:tc>
        <w:tc>
          <w:tcPr>
            <w:tcW w:w="3096" w:type="dxa"/>
            <w:tcBorders>
              <w:top w:val="single" w:sz="12" w:space="0" w:color="auto"/>
              <w:bottom w:val="single" w:sz="12" w:space="0" w:color="auto"/>
            </w:tcBorders>
            <w:vAlign w:val="center"/>
          </w:tcPr>
          <w:p w14:paraId="3AA9D42F" w14:textId="4C999763" w:rsidR="00940958" w:rsidRPr="008B2723" w:rsidRDefault="00F239F9" w:rsidP="00773097">
            <w:pPr>
              <w:rPr>
                <w:szCs w:val="24"/>
              </w:rPr>
            </w:pPr>
            <w:r>
              <w:rPr>
                <w:szCs w:val="24"/>
              </w:rPr>
              <w:t>1</w:t>
            </w:r>
          </w:p>
        </w:tc>
      </w:tr>
      <w:tr w:rsidR="00940958" w:rsidRPr="008B2723" w14:paraId="20847D77" w14:textId="77777777" w:rsidTr="00DB7AAB">
        <w:trPr>
          <w:trHeight w:val="360"/>
        </w:trPr>
        <w:tc>
          <w:tcPr>
            <w:tcW w:w="2169" w:type="dxa"/>
            <w:tcBorders>
              <w:top w:val="single" w:sz="12" w:space="0" w:color="auto"/>
            </w:tcBorders>
            <w:vAlign w:val="center"/>
          </w:tcPr>
          <w:p w14:paraId="034AFD1B" w14:textId="77777777" w:rsidR="00940958" w:rsidRPr="008B2723" w:rsidRDefault="00940958" w:rsidP="00A121E7">
            <w:pPr>
              <w:tabs>
                <w:tab w:val="left" w:pos="1260"/>
              </w:tabs>
              <w:rPr>
                <w:szCs w:val="24"/>
              </w:rPr>
            </w:pPr>
            <w:r w:rsidRPr="008B2723">
              <w:rPr>
                <w:szCs w:val="24"/>
              </w:rPr>
              <w:t>Masters [M.Sc]</w:t>
            </w:r>
          </w:p>
        </w:tc>
        <w:tc>
          <w:tcPr>
            <w:tcW w:w="3096" w:type="dxa"/>
            <w:tcBorders>
              <w:top w:val="single" w:sz="12" w:space="0" w:color="auto"/>
            </w:tcBorders>
            <w:vAlign w:val="center"/>
          </w:tcPr>
          <w:p w14:paraId="6EDC9D1E" w14:textId="1D08B870" w:rsidR="00940958" w:rsidRPr="008B2723" w:rsidRDefault="00401DEF" w:rsidP="00773097">
            <w:pPr>
              <w:rPr>
                <w:szCs w:val="24"/>
              </w:rPr>
            </w:pPr>
            <w:r>
              <w:rPr>
                <w:szCs w:val="24"/>
              </w:rPr>
              <w:t>2</w:t>
            </w:r>
          </w:p>
        </w:tc>
      </w:tr>
    </w:tbl>
    <w:p w14:paraId="15CE087D" w14:textId="77777777" w:rsidR="00566E34" w:rsidRPr="008B2723" w:rsidRDefault="00566E34" w:rsidP="00427690">
      <w:pPr>
        <w:rPr>
          <w:szCs w:val="24"/>
        </w:rPr>
      </w:pPr>
    </w:p>
    <w:p w14:paraId="1C28571D" w14:textId="77777777" w:rsidR="00566E34" w:rsidRPr="008B2723" w:rsidRDefault="00794CC5" w:rsidP="00276C37">
      <w:pPr>
        <w:pStyle w:val="ListParagraph"/>
        <w:numPr>
          <w:ilvl w:val="0"/>
          <w:numId w:val="16"/>
        </w:numPr>
        <w:shd w:val="clear" w:color="auto" w:fill="D9D9D9" w:themeFill="background1" w:themeFillShade="D9"/>
        <w:rPr>
          <w:b/>
          <w:szCs w:val="24"/>
        </w:rPr>
      </w:pPr>
      <w:r w:rsidRPr="008B2723">
        <w:rPr>
          <w:b/>
          <w:szCs w:val="24"/>
        </w:rPr>
        <w:t>Supervision: Selected These</w:t>
      </w:r>
      <w:r w:rsidR="00566E34" w:rsidRPr="008B2723">
        <w:rPr>
          <w:b/>
          <w:szCs w:val="24"/>
        </w:rPr>
        <w:t>s and Dissertation</w:t>
      </w:r>
      <w:r w:rsidRPr="008B2723">
        <w:rPr>
          <w:b/>
          <w:szCs w:val="24"/>
        </w:rPr>
        <w:t>s</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4"/>
        <w:gridCol w:w="6589"/>
        <w:gridCol w:w="1055"/>
        <w:gridCol w:w="979"/>
      </w:tblGrid>
      <w:tr w:rsidR="00DB7AAB" w:rsidRPr="008B2723" w14:paraId="18FFE1E1" w14:textId="77777777" w:rsidTr="00FA320D">
        <w:trPr>
          <w:trHeight w:val="360"/>
          <w:jc w:val="center"/>
        </w:trPr>
        <w:tc>
          <w:tcPr>
            <w:tcW w:w="374" w:type="dxa"/>
            <w:tcBorders>
              <w:top w:val="single" w:sz="12" w:space="0" w:color="auto"/>
              <w:bottom w:val="single" w:sz="12" w:space="0" w:color="auto"/>
            </w:tcBorders>
          </w:tcPr>
          <w:p w14:paraId="52A2B3BF" w14:textId="77777777" w:rsidR="00DB7AAB" w:rsidRPr="008B2723" w:rsidRDefault="00DB7AAB" w:rsidP="00E25F83">
            <w:pPr>
              <w:rPr>
                <w:b/>
                <w:szCs w:val="24"/>
              </w:rPr>
            </w:pPr>
            <w:r w:rsidRPr="008B2723">
              <w:rPr>
                <w:b/>
                <w:szCs w:val="24"/>
              </w:rPr>
              <w:lastRenderedPageBreak/>
              <w:t>#</w:t>
            </w:r>
          </w:p>
        </w:tc>
        <w:tc>
          <w:tcPr>
            <w:tcW w:w="6589" w:type="dxa"/>
            <w:tcBorders>
              <w:top w:val="single" w:sz="12" w:space="0" w:color="auto"/>
              <w:bottom w:val="single" w:sz="12" w:space="0" w:color="auto"/>
            </w:tcBorders>
            <w:vAlign w:val="center"/>
          </w:tcPr>
          <w:p w14:paraId="46D699C7" w14:textId="77777777" w:rsidR="00DB7AAB" w:rsidRPr="008B2723" w:rsidRDefault="00DB7AAB" w:rsidP="00E25F83">
            <w:pPr>
              <w:rPr>
                <w:b/>
                <w:szCs w:val="24"/>
              </w:rPr>
            </w:pPr>
            <w:r w:rsidRPr="008B2723">
              <w:rPr>
                <w:b/>
                <w:szCs w:val="24"/>
              </w:rPr>
              <w:t>Title</w:t>
            </w:r>
          </w:p>
        </w:tc>
        <w:tc>
          <w:tcPr>
            <w:tcW w:w="1055" w:type="dxa"/>
            <w:tcBorders>
              <w:top w:val="single" w:sz="12" w:space="0" w:color="auto"/>
              <w:bottom w:val="single" w:sz="12" w:space="0" w:color="auto"/>
            </w:tcBorders>
            <w:vAlign w:val="center"/>
          </w:tcPr>
          <w:p w14:paraId="31D636A5" w14:textId="77777777" w:rsidR="00DB7AAB" w:rsidRPr="008B2723" w:rsidRDefault="00DB7AAB" w:rsidP="00E25F83">
            <w:pPr>
              <w:rPr>
                <w:b/>
                <w:szCs w:val="24"/>
              </w:rPr>
            </w:pPr>
            <w:r w:rsidRPr="008B2723">
              <w:rPr>
                <w:b/>
                <w:szCs w:val="24"/>
              </w:rPr>
              <w:t>Degree</w:t>
            </w:r>
          </w:p>
        </w:tc>
        <w:tc>
          <w:tcPr>
            <w:tcW w:w="979" w:type="dxa"/>
            <w:tcBorders>
              <w:top w:val="single" w:sz="12" w:space="0" w:color="auto"/>
              <w:bottom w:val="single" w:sz="12" w:space="0" w:color="auto"/>
            </w:tcBorders>
          </w:tcPr>
          <w:p w14:paraId="01FB1922" w14:textId="77777777" w:rsidR="00DB7AAB" w:rsidRPr="008B2723" w:rsidRDefault="00DB7AAB" w:rsidP="00E25F83">
            <w:pPr>
              <w:rPr>
                <w:b/>
                <w:szCs w:val="24"/>
              </w:rPr>
            </w:pPr>
            <w:r w:rsidRPr="008B2723">
              <w:rPr>
                <w:b/>
                <w:szCs w:val="24"/>
              </w:rPr>
              <w:t>Year</w:t>
            </w:r>
          </w:p>
        </w:tc>
      </w:tr>
      <w:tr w:rsidR="00DB7AAB" w:rsidRPr="008B2723" w14:paraId="798EA035" w14:textId="77777777" w:rsidTr="00FA320D">
        <w:trPr>
          <w:trHeight w:val="360"/>
          <w:jc w:val="center"/>
        </w:trPr>
        <w:tc>
          <w:tcPr>
            <w:tcW w:w="374" w:type="dxa"/>
            <w:tcBorders>
              <w:top w:val="single" w:sz="12" w:space="0" w:color="auto"/>
            </w:tcBorders>
          </w:tcPr>
          <w:p w14:paraId="2B8934E1" w14:textId="77777777" w:rsidR="00DB7AAB" w:rsidRPr="008B2723" w:rsidRDefault="00DB7AAB" w:rsidP="00E25F83">
            <w:pPr>
              <w:rPr>
                <w:szCs w:val="24"/>
              </w:rPr>
            </w:pPr>
            <w:r w:rsidRPr="008B2723">
              <w:rPr>
                <w:szCs w:val="24"/>
              </w:rPr>
              <w:t>1</w:t>
            </w:r>
          </w:p>
        </w:tc>
        <w:tc>
          <w:tcPr>
            <w:tcW w:w="6589" w:type="dxa"/>
            <w:tcBorders>
              <w:top w:val="single" w:sz="12" w:space="0" w:color="auto"/>
            </w:tcBorders>
            <w:vAlign w:val="center"/>
          </w:tcPr>
          <w:p w14:paraId="49BE78CD" w14:textId="77777777" w:rsidR="00DB7AAB" w:rsidRPr="008B2723" w:rsidRDefault="007C601F" w:rsidP="00E25F83">
            <w:pPr>
              <w:rPr>
                <w:szCs w:val="24"/>
              </w:rPr>
            </w:pPr>
            <w:r w:rsidRPr="008B2723">
              <w:rPr>
                <w:szCs w:val="24"/>
              </w:rPr>
              <w:t>The optimization of solid state fermentation of agro-industrial by-products</w:t>
            </w:r>
          </w:p>
        </w:tc>
        <w:tc>
          <w:tcPr>
            <w:tcW w:w="1055" w:type="dxa"/>
            <w:tcBorders>
              <w:top w:val="single" w:sz="12" w:space="0" w:color="auto"/>
            </w:tcBorders>
            <w:vAlign w:val="center"/>
          </w:tcPr>
          <w:p w14:paraId="2B2D1AE1" w14:textId="77777777" w:rsidR="00DB7AAB" w:rsidRPr="008B2723" w:rsidRDefault="007C601F" w:rsidP="00E25F83">
            <w:pPr>
              <w:rPr>
                <w:szCs w:val="24"/>
              </w:rPr>
            </w:pPr>
            <w:r w:rsidRPr="008B2723">
              <w:rPr>
                <w:szCs w:val="24"/>
              </w:rPr>
              <w:t>B. Agric</w:t>
            </w:r>
          </w:p>
        </w:tc>
        <w:tc>
          <w:tcPr>
            <w:tcW w:w="979" w:type="dxa"/>
            <w:tcBorders>
              <w:top w:val="single" w:sz="12" w:space="0" w:color="auto"/>
            </w:tcBorders>
          </w:tcPr>
          <w:p w14:paraId="7C6CEB5F" w14:textId="77777777" w:rsidR="00DB7AAB" w:rsidRPr="008B2723" w:rsidRDefault="007C601F" w:rsidP="00E25F83">
            <w:pPr>
              <w:rPr>
                <w:szCs w:val="24"/>
              </w:rPr>
            </w:pPr>
            <w:r w:rsidRPr="008B2723">
              <w:rPr>
                <w:szCs w:val="24"/>
              </w:rPr>
              <w:t>2015</w:t>
            </w:r>
          </w:p>
        </w:tc>
      </w:tr>
      <w:tr w:rsidR="00DB7AAB" w:rsidRPr="008B2723" w14:paraId="5E49C145" w14:textId="77777777" w:rsidTr="00FA320D">
        <w:trPr>
          <w:trHeight w:val="360"/>
          <w:jc w:val="center"/>
        </w:trPr>
        <w:tc>
          <w:tcPr>
            <w:tcW w:w="374" w:type="dxa"/>
          </w:tcPr>
          <w:p w14:paraId="6FA50577" w14:textId="77777777" w:rsidR="00DB7AAB" w:rsidRPr="008B2723" w:rsidRDefault="00DB7AAB" w:rsidP="00E25F83">
            <w:pPr>
              <w:rPr>
                <w:szCs w:val="24"/>
              </w:rPr>
            </w:pPr>
            <w:r w:rsidRPr="008B2723">
              <w:rPr>
                <w:szCs w:val="24"/>
              </w:rPr>
              <w:t>2</w:t>
            </w:r>
          </w:p>
        </w:tc>
        <w:tc>
          <w:tcPr>
            <w:tcW w:w="6589" w:type="dxa"/>
            <w:vAlign w:val="center"/>
          </w:tcPr>
          <w:p w14:paraId="28CF9BF2" w14:textId="77777777" w:rsidR="00DB7AAB" w:rsidRPr="008B2723" w:rsidRDefault="007C601F" w:rsidP="00E25F83">
            <w:pPr>
              <w:rPr>
                <w:szCs w:val="24"/>
              </w:rPr>
            </w:pPr>
            <w:r w:rsidRPr="008B2723">
              <w:rPr>
                <w:szCs w:val="24"/>
              </w:rPr>
              <w:t>Evaluation of the nutritive values of four common crop trees in Landmark University</w:t>
            </w:r>
          </w:p>
        </w:tc>
        <w:tc>
          <w:tcPr>
            <w:tcW w:w="1055" w:type="dxa"/>
            <w:vAlign w:val="center"/>
          </w:tcPr>
          <w:p w14:paraId="3F9E542D" w14:textId="77777777" w:rsidR="00DB7AAB" w:rsidRPr="008B2723" w:rsidRDefault="007C601F" w:rsidP="00E25F83">
            <w:pPr>
              <w:rPr>
                <w:szCs w:val="24"/>
              </w:rPr>
            </w:pPr>
            <w:r w:rsidRPr="008B2723">
              <w:rPr>
                <w:szCs w:val="24"/>
              </w:rPr>
              <w:t>B. Agric</w:t>
            </w:r>
          </w:p>
        </w:tc>
        <w:tc>
          <w:tcPr>
            <w:tcW w:w="979" w:type="dxa"/>
          </w:tcPr>
          <w:p w14:paraId="38102434" w14:textId="77777777" w:rsidR="00DB7AAB" w:rsidRPr="008B2723" w:rsidRDefault="007C601F" w:rsidP="00E25F83">
            <w:pPr>
              <w:rPr>
                <w:szCs w:val="24"/>
              </w:rPr>
            </w:pPr>
            <w:r w:rsidRPr="008B2723">
              <w:rPr>
                <w:szCs w:val="24"/>
              </w:rPr>
              <w:t>2016</w:t>
            </w:r>
          </w:p>
        </w:tc>
      </w:tr>
      <w:tr w:rsidR="00DB7AAB" w:rsidRPr="008B2723" w14:paraId="12E91977" w14:textId="77777777" w:rsidTr="00FA320D">
        <w:trPr>
          <w:trHeight w:val="360"/>
          <w:jc w:val="center"/>
        </w:trPr>
        <w:tc>
          <w:tcPr>
            <w:tcW w:w="374" w:type="dxa"/>
          </w:tcPr>
          <w:p w14:paraId="4E8860DD" w14:textId="77777777" w:rsidR="00DB7AAB" w:rsidRPr="008B2723" w:rsidRDefault="00DB7AAB" w:rsidP="00E25F83">
            <w:pPr>
              <w:rPr>
                <w:szCs w:val="24"/>
              </w:rPr>
            </w:pPr>
            <w:r w:rsidRPr="008B2723">
              <w:rPr>
                <w:szCs w:val="24"/>
              </w:rPr>
              <w:t>3</w:t>
            </w:r>
          </w:p>
        </w:tc>
        <w:tc>
          <w:tcPr>
            <w:tcW w:w="6589" w:type="dxa"/>
            <w:vAlign w:val="center"/>
          </w:tcPr>
          <w:p w14:paraId="60F8CE3B" w14:textId="77777777" w:rsidR="00DB7AAB" w:rsidRPr="008B2723" w:rsidRDefault="007C601F" w:rsidP="00E25F83">
            <w:pPr>
              <w:rPr>
                <w:szCs w:val="24"/>
              </w:rPr>
            </w:pPr>
            <w:r w:rsidRPr="008B2723">
              <w:rPr>
                <w:szCs w:val="24"/>
              </w:rPr>
              <w:t>Haematology and Biochemical parameters of indigenous chickens administered with oral L-Arginine</w:t>
            </w:r>
          </w:p>
        </w:tc>
        <w:tc>
          <w:tcPr>
            <w:tcW w:w="1055" w:type="dxa"/>
            <w:vAlign w:val="center"/>
          </w:tcPr>
          <w:p w14:paraId="440CA65E" w14:textId="77777777" w:rsidR="00DB7AAB" w:rsidRPr="008B2723" w:rsidRDefault="007C601F" w:rsidP="00E25F83">
            <w:pPr>
              <w:rPr>
                <w:szCs w:val="24"/>
              </w:rPr>
            </w:pPr>
            <w:r w:rsidRPr="008B2723">
              <w:rPr>
                <w:szCs w:val="24"/>
              </w:rPr>
              <w:t>B. Agric</w:t>
            </w:r>
          </w:p>
        </w:tc>
        <w:tc>
          <w:tcPr>
            <w:tcW w:w="979" w:type="dxa"/>
          </w:tcPr>
          <w:p w14:paraId="3457446F" w14:textId="77777777" w:rsidR="00DB7AAB" w:rsidRPr="008B2723" w:rsidRDefault="007C601F" w:rsidP="00E25F83">
            <w:pPr>
              <w:rPr>
                <w:szCs w:val="24"/>
              </w:rPr>
            </w:pPr>
            <w:r w:rsidRPr="008B2723">
              <w:rPr>
                <w:szCs w:val="24"/>
              </w:rPr>
              <w:t>2017</w:t>
            </w:r>
          </w:p>
        </w:tc>
      </w:tr>
      <w:tr w:rsidR="00940958" w:rsidRPr="008B2723" w14:paraId="541F333C" w14:textId="77777777" w:rsidTr="00FA320D">
        <w:trPr>
          <w:trHeight w:val="360"/>
          <w:jc w:val="center"/>
        </w:trPr>
        <w:tc>
          <w:tcPr>
            <w:tcW w:w="374" w:type="dxa"/>
          </w:tcPr>
          <w:p w14:paraId="1382941E" w14:textId="77777777" w:rsidR="00940958" w:rsidRPr="008B2723" w:rsidRDefault="00940958" w:rsidP="00E25F83">
            <w:pPr>
              <w:rPr>
                <w:szCs w:val="24"/>
              </w:rPr>
            </w:pPr>
            <w:r w:rsidRPr="008B2723">
              <w:rPr>
                <w:szCs w:val="24"/>
              </w:rPr>
              <w:t>4</w:t>
            </w:r>
          </w:p>
        </w:tc>
        <w:tc>
          <w:tcPr>
            <w:tcW w:w="6589" w:type="dxa"/>
            <w:vAlign w:val="center"/>
          </w:tcPr>
          <w:p w14:paraId="13790AFC" w14:textId="77777777" w:rsidR="00940958" w:rsidRPr="008B2723" w:rsidRDefault="00C603D6" w:rsidP="00E25F83">
            <w:pPr>
              <w:rPr>
                <w:szCs w:val="24"/>
              </w:rPr>
            </w:pPr>
            <w:r w:rsidRPr="008B2723">
              <w:rPr>
                <w:bCs/>
                <w:szCs w:val="24"/>
              </w:rPr>
              <w:t xml:space="preserve">Effect of </w:t>
            </w:r>
            <w:r w:rsidRPr="008B2723">
              <w:rPr>
                <w:bCs/>
                <w:i/>
                <w:iCs/>
                <w:szCs w:val="24"/>
              </w:rPr>
              <w:t xml:space="preserve">Parkia Biglobosa </w:t>
            </w:r>
            <w:r w:rsidRPr="008B2723">
              <w:rPr>
                <w:bCs/>
                <w:szCs w:val="24"/>
              </w:rPr>
              <w:t>Leaf as A Partial Replacement for Soyabean Meal in Broiler Chicken Nutrition</w:t>
            </w:r>
          </w:p>
        </w:tc>
        <w:tc>
          <w:tcPr>
            <w:tcW w:w="1055" w:type="dxa"/>
            <w:vAlign w:val="center"/>
          </w:tcPr>
          <w:p w14:paraId="25A70EFC" w14:textId="77777777" w:rsidR="00940958" w:rsidRPr="008B2723" w:rsidRDefault="00C603D6" w:rsidP="00E25F83">
            <w:pPr>
              <w:rPr>
                <w:szCs w:val="24"/>
              </w:rPr>
            </w:pPr>
            <w:r w:rsidRPr="008B2723">
              <w:rPr>
                <w:szCs w:val="24"/>
              </w:rPr>
              <w:t>PGD</w:t>
            </w:r>
          </w:p>
        </w:tc>
        <w:tc>
          <w:tcPr>
            <w:tcW w:w="979" w:type="dxa"/>
          </w:tcPr>
          <w:p w14:paraId="14F69E2F" w14:textId="77777777" w:rsidR="00940958" w:rsidRPr="008B2723" w:rsidRDefault="00C603D6" w:rsidP="00E25F83">
            <w:pPr>
              <w:rPr>
                <w:szCs w:val="24"/>
              </w:rPr>
            </w:pPr>
            <w:r w:rsidRPr="008B2723">
              <w:rPr>
                <w:szCs w:val="24"/>
              </w:rPr>
              <w:t>2021</w:t>
            </w:r>
          </w:p>
        </w:tc>
      </w:tr>
      <w:tr w:rsidR="00FA320D" w:rsidRPr="008B2723" w14:paraId="64DC973A" w14:textId="77777777" w:rsidTr="00FA320D">
        <w:trPr>
          <w:trHeight w:val="360"/>
          <w:jc w:val="center"/>
        </w:trPr>
        <w:tc>
          <w:tcPr>
            <w:tcW w:w="374" w:type="dxa"/>
          </w:tcPr>
          <w:p w14:paraId="089AD622" w14:textId="1190D661" w:rsidR="00FA320D" w:rsidRPr="008B2723" w:rsidRDefault="00FA320D" w:rsidP="00FA320D">
            <w:pPr>
              <w:rPr>
                <w:szCs w:val="24"/>
              </w:rPr>
            </w:pPr>
            <w:r>
              <w:rPr>
                <w:szCs w:val="24"/>
              </w:rPr>
              <w:t>5</w:t>
            </w:r>
          </w:p>
        </w:tc>
        <w:tc>
          <w:tcPr>
            <w:tcW w:w="6589" w:type="dxa"/>
            <w:vAlign w:val="center"/>
          </w:tcPr>
          <w:p w14:paraId="37157BF7" w14:textId="69144C67" w:rsidR="00FA320D" w:rsidRPr="008B2723" w:rsidRDefault="00FA320D" w:rsidP="00FA320D">
            <w:pPr>
              <w:rPr>
                <w:bCs/>
                <w:szCs w:val="24"/>
              </w:rPr>
            </w:pPr>
            <w:r>
              <w:rPr>
                <w:bCs/>
                <w:szCs w:val="24"/>
              </w:rPr>
              <w:t xml:space="preserve">Evaluation of </w:t>
            </w:r>
            <w:r w:rsidRPr="00FA320D">
              <w:rPr>
                <w:bCs/>
                <w:i/>
                <w:szCs w:val="24"/>
              </w:rPr>
              <w:t>T</w:t>
            </w:r>
            <w:r>
              <w:rPr>
                <w:bCs/>
                <w:i/>
                <w:szCs w:val="24"/>
              </w:rPr>
              <w:t>i</w:t>
            </w:r>
            <w:r w:rsidRPr="00FA320D">
              <w:rPr>
                <w:bCs/>
                <w:i/>
                <w:szCs w:val="24"/>
              </w:rPr>
              <w:t>thonia divo</w:t>
            </w:r>
            <w:r>
              <w:rPr>
                <w:bCs/>
                <w:i/>
                <w:szCs w:val="24"/>
              </w:rPr>
              <w:t>i</w:t>
            </w:r>
            <w:r w:rsidRPr="00FA320D">
              <w:rPr>
                <w:bCs/>
                <w:i/>
                <w:szCs w:val="24"/>
              </w:rPr>
              <w:t>sfolia, Parkia biglobosa and Syndrenella nodiflora</w:t>
            </w:r>
            <w:r>
              <w:rPr>
                <w:bCs/>
                <w:szCs w:val="24"/>
              </w:rPr>
              <w:t xml:space="preserve"> in the diets of growing rabbits</w:t>
            </w:r>
          </w:p>
        </w:tc>
        <w:tc>
          <w:tcPr>
            <w:tcW w:w="1055" w:type="dxa"/>
            <w:vAlign w:val="center"/>
          </w:tcPr>
          <w:p w14:paraId="4E41939D" w14:textId="56157A9C" w:rsidR="00FA320D" w:rsidRPr="008B2723" w:rsidRDefault="00FA320D" w:rsidP="00FA320D">
            <w:pPr>
              <w:rPr>
                <w:szCs w:val="24"/>
              </w:rPr>
            </w:pPr>
            <w:r w:rsidRPr="008B2723">
              <w:rPr>
                <w:szCs w:val="24"/>
              </w:rPr>
              <w:t>B. Agric</w:t>
            </w:r>
          </w:p>
        </w:tc>
        <w:tc>
          <w:tcPr>
            <w:tcW w:w="979" w:type="dxa"/>
          </w:tcPr>
          <w:p w14:paraId="44C8C28E" w14:textId="33F382D2" w:rsidR="00FA320D" w:rsidRPr="008B2723" w:rsidRDefault="00FA320D" w:rsidP="00FA320D">
            <w:pPr>
              <w:rPr>
                <w:szCs w:val="24"/>
              </w:rPr>
            </w:pPr>
            <w:r>
              <w:rPr>
                <w:szCs w:val="24"/>
              </w:rPr>
              <w:t>2022</w:t>
            </w:r>
          </w:p>
        </w:tc>
      </w:tr>
    </w:tbl>
    <w:p w14:paraId="4BFD6D8C" w14:textId="77777777" w:rsidR="00FC48C5" w:rsidRPr="008B2723" w:rsidRDefault="00FC48C5" w:rsidP="00FC48C5">
      <w:pPr>
        <w:rPr>
          <w:szCs w:val="24"/>
        </w:rPr>
      </w:pPr>
    </w:p>
    <w:p w14:paraId="54606B26" w14:textId="77777777" w:rsidR="002C5F39" w:rsidRPr="008B2723" w:rsidRDefault="002C5F39" w:rsidP="00276C37">
      <w:pPr>
        <w:pStyle w:val="ListParagraph"/>
        <w:numPr>
          <w:ilvl w:val="0"/>
          <w:numId w:val="16"/>
        </w:numPr>
        <w:shd w:val="clear" w:color="auto" w:fill="D9D9D9" w:themeFill="background1" w:themeFillShade="D9"/>
        <w:rPr>
          <w:b/>
          <w:szCs w:val="24"/>
        </w:rPr>
      </w:pPr>
      <w:r w:rsidRPr="008B2723">
        <w:rPr>
          <w:b/>
          <w:szCs w:val="24"/>
        </w:rPr>
        <w:t>Conference/Workshop/Seminar Attended</w:t>
      </w:r>
    </w:p>
    <w:p w14:paraId="0ACF6C68" w14:textId="1A23FAEB" w:rsidR="007907BD" w:rsidRDefault="007907BD" w:rsidP="007907BD">
      <w:pPr>
        <w:pStyle w:val="ListParagraph"/>
        <w:jc w:val="both"/>
        <w:rPr>
          <w:szCs w:val="24"/>
        </w:rPr>
      </w:pPr>
    </w:p>
    <w:p w14:paraId="7180C61A" w14:textId="36262409" w:rsidR="00D06D4A" w:rsidRPr="008311F8" w:rsidRDefault="00F6225A" w:rsidP="00D06D4A">
      <w:pPr>
        <w:pStyle w:val="ListParagraph"/>
        <w:numPr>
          <w:ilvl w:val="0"/>
          <w:numId w:val="25"/>
        </w:numPr>
        <w:suppressAutoHyphens/>
        <w:autoSpaceDE w:val="0"/>
        <w:autoSpaceDN w:val="0"/>
        <w:adjustRightInd w:val="0"/>
        <w:spacing w:line="240" w:lineRule="auto"/>
        <w:jc w:val="both"/>
        <w:rPr>
          <w:szCs w:val="24"/>
        </w:rPr>
      </w:pPr>
      <w:r w:rsidRPr="00D06D4A">
        <w:rPr>
          <w:iCs/>
          <w:szCs w:val="24"/>
        </w:rPr>
        <w:t>2023 International Conference on Science, Engineering and Business for Sustainable Development Goals</w:t>
      </w:r>
      <w:r w:rsidRPr="00D06D4A">
        <w:rPr>
          <w:i/>
          <w:iCs/>
          <w:szCs w:val="24"/>
        </w:rPr>
        <w:t xml:space="preserve"> (SEB-SDG)</w:t>
      </w:r>
      <w:r w:rsidR="00D06D4A">
        <w:rPr>
          <w:i/>
          <w:iCs/>
          <w:szCs w:val="24"/>
        </w:rPr>
        <w:t xml:space="preserve"> </w:t>
      </w:r>
      <w:r w:rsidR="00D06D4A">
        <w:rPr>
          <w:szCs w:val="24"/>
        </w:rPr>
        <w:t>held at Landmark University, Omu Aran, Kwara State, Nigeria. 2</w:t>
      </w:r>
      <w:r w:rsidR="00D06D4A">
        <w:rPr>
          <w:szCs w:val="24"/>
          <w:vertAlign w:val="superscript"/>
        </w:rPr>
        <w:t>nd</w:t>
      </w:r>
      <w:r w:rsidR="00D06D4A">
        <w:rPr>
          <w:szCs w:val="24"/>
        </w:rPr>
        <w:t xml:space="preserve"> -4</w:t>
      </w:r>
      <w:r w:rsidR="00D06D4A" w:rsidRPr="00587E73">
        <w:rPr>
          <w:szCs w:val="24"/>
          <w:vertAlign w:val="superscript"/>
        </w:rPr>
        <w:t>th</w:t>
      </w:r>
      <w:r w:rsidR="00D06D4A">
        <w:rPr>
          <w:szCs w:val="24"/>
        </w:rPr>
        <w:t xml:space="preserve"> April, 2023.</w:t>
      </w:r>
    </w:p>
    <w:p w14:paraId="715DD2E0" w14:textId="6FDFA318" w:rsidR="007907BD" w:rsidRPr="00D06D4A" w:rsidRDefault="007907BD" w:rsidP="00CA3093">
      <w:pPr>
        <w:pStyle w:val="ListParagraph"/>
        <w:numPr>
          <w:ilvl w:val="0"/>
          <w:numId w:val="25"/>
        </w:numPr>
        <w:suppressAutoHyphens/>
        <w:autoSpaceDE w:val="0"/>
        <w:autoSpaceDN w:val="0"/>
        <w:adjustRightInd w:val="0"/>
        <w:spacing w:line="240" w:lineRule="auto"/>
        <w:jc w:val="both"/>
        <w:rPr>
          <w:szCs w:val="24"/>
        </w:rPr>
      </w:pPr>
      <w:r w:rsidRPr="00D06D4A">
        <w:rPr>
          <w:szCs w:val="24"/>
        </w:rPr>
        <w:t>4</w:t>
      </w:r>
      <w:r w:rsidRPr="00D06D4A">
        <w:rPr>
          <w:szCs w:val="24"/>
          <w:vertAlign w:val="superscript"/>
        </w:rPr>
        <w:t>th</w:t>
      </w:r>
      <w:r w:rsidRPr="00D06D4A">
        <w:rPr>
          <w:szCs w:val="24"/>
        </w:rPr>
        <w:t xml:space="preserve"> Pharma-Food</w:t>
      </w:r>
      <w:r w:rsidR="00C064FF" w:rsidRPr="00D06D4A">
        <w:rPr>
          <w:szCs w:val="24"/>
        </w:rPr>
        <w:t xml:space="preserve"> Congress, held at Landmark U</w:t>
      </w:r>
      <w:r w:rsidRPr="00D06D4A">
        <w:rPr>
          <w:szCs w:val="24"/>
        </w:rPr>
        <w:t>niversity, Omu Aran, Kwara State, Nigeria. 4</w:t>
      </w:r>
      <w:r w:rsidRPr="00D06D4A">
        <w:rPr>
          <w:szCs w:val="24"/>
          <w:vertAlign w:val="superscript"/>
        </w:rPr>
        <w:t>th</w:t>
      </w:r>
      <w:r w:rsidRPr="00D06D4A">
        <w:rPr>
          <w:szCs w:val="24"/>
        </w:rPr>
        <w:t xml:space="preserve"> -7</w:t>
      </w:r>
      <w:r w:rsidRPr="00D06D4A">
        <w:rPr>
          <w:szCs w:val="24"/>
          <w:vertAlign w:val="superscript"/>
        </w:rPr>
        <w:t>th</w:t>
      </w:r>
      <w:r w:rsidRPr="00D06D4A">
        <w:rPr>
          <w:szCs w:val="24"/>
        </w:rPr>
        <w:t xml:space="preserve"> October, 2022.</w:t>
      </w:r>
    </w:p>
    <w:p w14:paraId="537AEDA6" w14:textId="19C73881" w:rsidR="005039A7" w:rsidRDefault="005039A7" w:rsidP="004E2763">
      <w:pPr>
        <w:pStyle w:val="ListParagraph"/>
        <w:numPr>
          <w:ilvl w:val="0"/>
          <w:numId w:val="25"/>
        </w:numPr>
        <w:jc w:val="both"/>
        <w:rPr>
          <w:szCs w:val="24"/>
        </w:rPr>
      </w:pPr>
      <w:r>
        <w:rPr>
          <w:szCs w:val="24"/>
        </w:rPr>
        <w:t>Association of the Deans of Student of Nigeria Tertiary Institutions Annual National Conference. May 31</w:t>
      </w:r>
      <w:r w:rsidRPr="005039A7">
        <w:rPr>
          <w:szCs w:val="24"/>
          <w:vertAlign w:val="superscript"/>
        </w:rPr>
        <w:t>st</w:t>
      </w:r>
      <w:r>
        <w:rPr>
          <w:szCs w:val="24"/>
        </w:rPr>
        <w:t xml:space="preserve"> – June 3</w:t>
      </w:r>
      <w:r w:rsidRPr="005039A7">
        <w:rPr>
          <w:szCs w:val="24"/>
          <w:vertAlign w:val="superscript"/>
        </w:rPr>
        <w:t>rd</w:t>
      </w:r>
      <w:r>
        <w:rPr>
          <w:szCs w:val="24"/>
        </w:rPr>
        <w:t xml:space="preserve"> 2022 at Osun State College of Technology, Esa Oke, Osun State.</w:t>
      </w:r>
    </w:p>
    <w:p w14:paraId="11FB8219" w14:textId="576B8930" w:rsidR="004E2763" w:rsidRPr="008B2723" w:rsidRDefault="004E2763" w:rsidP="004E2763">
      <w:pPr>
        <w:pStyle w:val="ListParagraph"/>
        <w:numPr>
          <w:ilvl w:val="0"/>
          <w:numId w:val="25"/>
        </w:numPr>
        <w:jc w:val="both"/>
        <w:rPr>
          <w:szCs w:val="24"/>
        </w:rPr>
      </w:pPr>
      <w:r w:rsidRPr="008B2723">
        <w:rPr>
          <w:szCs w:val="24"/>
        </w:rPr>
        <w:t>National Security Conference for Tertiary Institutions. April 2</w:t>
      </w:r>
      <w:r w:rsidRPr="008B2723">
        <w:rPr>
          <w:szCs w:val="24"/>
          <w:vertAlign w:val="superscript"/>
        </w:rPr>
        <w:t>nd</w:t>
      </w:r>
      <w:r w:rsidRPr="008B2723">
        <w:rPr>
          <w:szCs w:val="24"/>
        </w:rPr>
        <w:t xml:space="preserve"> – 4</w:t>
      </w:r>
      <w:r w:rsidRPr="008B2723">
        <w:rPr>
          <w:szCs w:val="24"/>
          <w:vertAlign w:val="superscript"/>
        </w:rPr>
        <w:t>th</w:t>
      </w:r>
      <w:r w:rsidRPr="008B2723">
        <w:rPr>
          <w:szCs w:val="24"/>
        </w:rPr>
        <w:t xml:space="preserve"> 2019 at University of Ibadan (UI) Ventures Conference Centre, Ibadan , Nigeria</w:t>
      </w:r>
    </w:p>
    <w:p w14:paraId="78BAC522" w14:textId="77777777" w:rsidR="00DB0031" w:rsidRPr="008B2723" w:rsidRDefault="006D2C3E" w:rsidP="00DB0031">
      <w:pPr>
        <w:pStyle w:val="ListParagraph"/>
        <w:numPr>
          <w:ilvl w:val="0"/>
          <w:numId w:val="25"/>
        </w:numPr>
        <w:rPr>
          <w:b/>
          <w:szCs w:val="24"/>
        </w:rPr>
      </w:pPr>
      <w:r w:rsidRPr="008B2723">
        <w:rPr>
          <w:szCs w:val="24"/>
        </w:rPr>
        <w:t>43</w:t>
      </w:r>
      <w:r w:rsidRPr="008B2723">
        <w:rPr>
          <w:szCs w:val="24"/>
          <w:vertAlign w:val="superscript"/>
        </w:rPr>
        <w:t>rd</w:t>
      </w:r>
      <w:r w:rsidRPr="008B2723">
        <w:rPr>
          <w:szCs w:val="24"/>
        </w:rPr>
        <w:t>Annual Conference of The Nigerian Society For Animal Production (NSAP), held at Federal University of Technology, Owerri (FUTO), Imo State</w:t>
      </w:r>
      <w:r w:rsidR="006B2B72" w:rsidRPr="008B2723">
        <w:rPr>
          <w:szCs w:val="24"/>
        </w:rPr>
        <w:t xml:space="preserve"> 2018</w:t>
      </w:r>
    </w:p>
    <w:p w14:paraId="30299134" w14:textId="77777777" w:rsidR="00DB0031" w:rsidRPr="008B2723" w:rsidRDefault="006D2C3E" w:rsidP="006D2C3E">
      <w:pPr>
        <w:pStyle w:val="ListParagraph"/>
        <w:numPr>
          <w:ilvl w:val="0"/>
          <w:numId w:val="25"/>
        </w:numPr>
        <w:rPr>
          <w:b/>
          <w:szCs w:val="24"/>
        </w:rPr>
      </w:pPr>
      <w:r w:rsidRPr="008B2723">
        <w:rPr>
          <w:szCs w:val="24"/>
        </w:rPr>
        <w:t>42</w:t>
      </w:r>
      <w:r w:rsidRPr="008B2723">
        <w:rPr>
          <w:szCs w:val="24"/>
          <w:vertAlign w:val="superscript"/>
        </w:rPr>
        <w:t>nd</w:t>
      </w:r>
      <w:r w:rsidRPr="008B2723">
        <w:rPr>
          <w:szCs w:val="24"/>
        </w:rPr>
        <w:t xml:space="preserve"> Annual Conference of The Nigerian Society For Animal Production (NSAP), held at Landmark University, Omu Aran, Kwara State</w:t>
      </w:r>
      <w:r w:rsidR="006B2B72" w:rsidRPr="008B2723">
        <w:rPr>
          <w:szCs w:val="24"/>
        </w:rPr>
        <w:t xml:space="preserve"> 2017</w:t>
      </w:r>
    </w:p>
    <w:p w14:paraId="45B44870" w14:textId="77777777" w:rsidR="00DB0031" w:rsidRPr="008B2723" w:rsidRDefault="006D2C3E" w:rsidP="006D2C3E">
      <w:pPr>
        <w:pStyle w:val="ListParagraph"/>
        <w:numPr>
          <w:ilvl w:val="0"/>
          <w:numId w:val="25"/>
        </w:numPr>
        <w:jc w:val="both"/>
        <w:rPr>
          <w:szCs w:val="24"/>
        </w:rPr>
      </w:pPr>
      <w:r w:rsidRPr="008B2723">
        <w:rPr>
          <w:szCs w:val="24"/>
        </w:rPr>
        <w:t>41</w:t>
      </w:r>
      <w:r w:rsidRPr="008B2723">
        <w:rPr>
          <w:szCs w:val="24"/>
          <w:vertAlign w:val="superscript"/>
        </w:rPr>
        <w:t>st</w:t>
      </w:r>
      <w:r w:rsidRPr="008B2723">
        <w:rPr>
          <w:szCs w:val="24"/>
        </w:rPr>
        <w:t xml:space="preserve"> Annual Conference of The Nigerian Society For Animal Production (NSAP), held at Ceremonial Building, Federal University of Agriculture (FUNAAB), Abeokuta, Ogun State from 20</w:t>
      </w:r>
      <w:r w:rsidRPr="008B2723">
        <w:rPr>
          <w:szCs w:val="24"/>
          <w:vertAlign w:val="superscript"/>
        </w:rPr>
        <w:t>th</w:t>
      </w:r>
      <w:r w:rsidRPr="008B2723">
        <w:rPr>
          <w:szCs w:val="24"/>
        </w:rPr>
        <w:t xml:space="preserve"> – 24</w:t>
      </w:r>
      <w:r w:rsidRPr="008B2723">
        <w:rPr>
          <w:szCs w:val="24"/>
          <w:vertAlign w:val="superscript"/>
        </w:rPr>
        <w:t>th</w:t>
      </w:r>
      <w:r w:rsidRPr="008B2723">
        <w:rPr>
          <w:szCs w:val="24"/>
        </w:rPr>
        <w:t xml:space="preserve"> March, 2016</w:t>
      </w:r>
    </w:p>
    <w:p w14:paraId="304BD4A5" w14:textId="77777777" w:rsidR="00DB0031" w:rsidRPr="008B2723" w:rsidRDefault="006D2C3E" w:rsidP="006D2C3E">
      <w:pPr>
        <w:pStyle w:val="ListParagraph"/>
        <w:numPr>
          <w:ilvl w:val="0"/>
          <w:numId w:val="25"/>
        </w:numPr>
        <w:jc w:val="both"/>
        <w:rPr>
          <w:b/>
          <w:szCs w:val="24"/>
        </w:rPr>
      </w:pPr>
      <w:r w:rsidRPr="008B2723">
        <w:rPr>
          <w:szCs w:val="24"/>
        </w:rPr>
        <w:t>The 52</w:t>
      </w:r>
      <w:r w:rsidRPr="008B2723">
        <w:rPr>
          <w:szCs w:val="24"/>
          <w:vertAlign w:val="superscript"/>
        </w:rPr>
        <w:t>nd</w:t>
      </w:r>
      <w:r w:rsidRPr="008B2723">
        <w:rPr>
          <w:szCs w:val="24"/>
        </w:rPr>
        <w:t>Annual Congressof the Nigerian VeterinaryMedical Association (NVMA) held in University of Science and Technology, Port Harcourt on 23</w:t>
      </w:r>
      <w:r w:rsidRPr="008B2723">
        <w:rPr>
          <w:szCs w:val="24"/>
          <w:vertAlign w:val="superscript"/>
        </w:rPr>
        <w:t>rd</w:t>
      </w:r>
      <w:r w:rsidRPr="008B2723">
        <w:rPr>
          <w:szCs w:val="24"/>
        </w:rPr>
        <w:t>–28</w:t>
      </w:r>
      <w:r w:rsidRPr="008B2723">
        <w:rPr>
          <w:szCs w:val="24"/>
          <w:vertAlign w:val="superscript"/>
        </w:rPr>
        <w:t>th</w:t>
      </w:r>
      <w:r w:rsidRPr="008B2723">
        <w:rPr>
          <w:szCs w:val="24"/>
        </w:rPr>
        <w:t>November 2015.</w:t>
      </w:r>
    </w:p>
    <w:p w14:paraId="68297D41" w14:textId="77777777" w:rsidR="00DB0031" w:rsidRPr="008B2723" w:rsidRDefault="006D2C3E" w:rsidP="00DB0031">
      <w:pPr>
        <w:pStyle w:val="ListParagraph"/>
        <w:numPr>
          <w:ilvl w:val="0"/>
          <w:numId w:val="25"/>
        </w:numPr>
        <w:jc w:val="both"/>
        <w:rPr>
          <w:szCs w:val="24"/>
        </w:rPr>
      </w:pPr>
      <w:r w:rsidRPr="008B2723">
        <w:rPr>
          <w:szCs w:val="24"/>
        </w:rPr>
        <w:t>39</w:t>
      </w:r>
      <w:r w:rsidRPr="008B2723">
        <w:rPr>
          <w:szCs w:val="24"/>
          <w:vertAlign w:val="superscript"/>
        </w:rPr>
        <w:t>th</w:t>
      </w:r>
      <w:r w:rsidR="006B2B72" w:rsidRPr="008B2723">
        <w:rPr>
          <w:szCs w:val="24"/>
        </w:rPr>
        <w:t xml:space="preserve"> Annual Con</w:t>
      </w:r>
      <w:r w:rsidRPr="008B2723">
        <w:rPr>
          <w:szCs w:val="24"/>
        </w:rPr>
        <w:t xml:space="preserve">ference (LANDMARK 2015) of Soil Science Society of Nigeria (SSSN): “Managing Nigerian Soils for Food and Nutrition Security and climate change Adaptation and Mitigation” held at Landmark University, Omu-Aran </w:t>
      </w:r>
      <w:r w:rsidR="006B2B72" w:rsidRPr="008B2723">
        <w:rPr>
          <w:szCs w:val="24"/>
        </w:rPr>
        <w:t xml:space="preserve">held </w:t>
      </w:r>
      <w:r w:rsidRPr="008B2723">
        <w:rPr>
          <w:szCs w:val="24"/>
        </w:rPr>
        <w:t>9</w:t>
      </w:r>
      <w:r w:rsidRPr="008B2723">
        <w:rPr>
          <w:szCs w:val="24"/>
          <w:vertAlign w:val="superscript"/>
        </w:rPr>
        <w:t>th</w:t>
      </w:r>
      <w:r w:rsidRPr="008B2723">
        <w:rPr>
          <w:szCs w:val="24"/>
        </w:rPr>
        <w:t>-13</w:t>
      </w:r>
      <w:r w:rsidRPr="008B2723">
        <w:rPr>
          <w:szCs w:val="24"/>
          <w:vertAlign w:val="superscript"/>
        </w:rPr>
        <w:t>th</w:t>
      </w:r>
      <w:r w:rsidRPr="008B2723">
        <w:rPr>
          <w:szCs w:val="24"/>
        </w:rPr>
        <w:t xml:space="preserve"> March</w:t>
      </w:r>
      <w:r w:rsidR="006B2B72" w:rsidRPr="008B2723">
        <w:rPr>
          <w:szCs w:val="24"/>
        </w:rPr>
        <w:t>, 2015</w:t>
      </w:r>
      <w:r w:rsidRPr="008B2723">
        <w:rPr>
          <w:szCs w:val="24"/>
        </w:rPr>
        <w:t>.</w:t>
      </w:r>
    </w:p>
    <w:p w14:paraId="1AB7131D" w14:textId="77777777" w:rsidR="00DB0031" w:rsidRPr="008B2723" w:rsidRDefault="006D2C3E" w:rsidP="006D2C3E">
      <w:pPr>
        <w:pStyle w:val="ListParagraph"/>
        <w:numPr>
          <w:ilvl w:val="0"/>
          <w:numId w:val="25"/>
        </w:numPr>
        <w:jc w:val="both"/>
        <w:rPr>
          <w:b/>
          <w:szCs w:val="24"/>
        </w:rPr>
      </w:pPr>
      <w:r w:rsidRPr="008B2723">
        <w:rPr>
          <w:szCs w:val="24"/>
        </w:rPr>
        <w:t>The 51</w:t>
      </w:r>
      <w:r w:rsidRPr="008B2723">
        <w:rPr>
          <w:szCs w:val="24"/>
          <w:vertAlign w:val="superscript"/>
        </w:rPr>
        <w:t>st</w:t>
      </w:r>
      <w:r w:rsidRPr="008B2723">
        <w:rPr>
          <w:szCs w:val="24"/>
        </w:rPr>
        <w:t xml:space="preserve"> Annual Congress</w:t>
      </w:r>
      <w:r w:rsidRPr="008B2723">
        <w:rPr>
          <w:b/>
          <w:szCs w:val="24"/>
        </w:rPr>
        <w:t xml:space="preserve"> (</w:t>
      </w:r>
      <w:r w:rsidRPr="008B2723">
        <w:rPr>
          <w:szCs w:val="24"/>
        </w:rPr>
        <w:t xml:space="preserve">KADA 2014) of the Nigerian VeterinaryMedical Association (NVMA) </w:t>
      </w:r>
      <w:r w:rsidR="00DB0031" w:rsidRPr="008B2723">
        <w:rPr>
          <w:szCs w:val="24"/>
        </w:rPr>
        <w:t>h</w:t>
      </w:r>
      <w:r w:rsidRPr="008B2723">
        <w:rPr>
          <w:szCs w:val="24"/>
        </w:rPr>
        <w:t>eld in Umaru Musa Yaradua indoor Sport Hall, Murtala Muhammed Square, Kaduna State on 23</w:t>
      </w:r>
      <w:r w:rsidRPr="008B2723">
        <w:rPr>
          <w:szCs w:val="24"/>
          <w:vertAlign w:val="superscript"/>
        </w:rPr>
        <w:t>rd</w:t>
      </w:r>
      <w:r w:rsidRPr="008B2723">
        <w:rPr>
          <w:szCs w:val="24"/>
        </w:rPr>
        <w:t>–28</w:t>
      </w:r>
      <w:r w:rsidRPr="008B2723">
        <w:rPr>
          <w:szCs w:val="24"/>
          <w:vertAlign w:val="superscript"/>
        </w:rPr>
        <w:t>th</w:t>
      </w:r>
      <w:r w:rsidRPr="008B2723">
        <w:rPr>
          <w:szCs w:val="24"/>
        </w:rPr>
        <w:t xml:space="preserve"> November 2014.</w:t>
      </w:r>
    </w:p>
    <w:p w14:paraId="7C64F39B" w14:textId="77777777" w:rsidR="00DB0031" w:rsidRPr="008B2723" w:rsidRDefault="006D2C3E" w:rsidP="006D2C3E">
      <w:pPr>
        <w:pStyle w:val="ListParagraph"/>
        <w:numPr>
          <w:ilvl w:val="0"/>
          <w:numId w:val="25"/>
        </w:numPr>
        <w:jc w:val="both"/>
        <w:rPr>
          <w:szCs w:val="24"/>
        </w:rPr>
      </w:pPr>
      <w:r w:rsidRPr="008B2723">
        <w:rPr>
          <w:szCs w:val="24"/>
        </w:rPr>
        <w:t>A 4 Day Capacity Building on</w:t>
      </w:r>
      <w:r w:rsidRPr="008B2723">
        <w:rPr>
          <w:b/>
          <w:szCs w:val="24"/>
        </w:rPr>
        <w:t xml:space="preserve">: </w:t>
      </w:r>
      <w:r w:rsidRPr="008B2723">
        <w:rPr>
          <w:szCs w:val="24"/>
        </w:rPr>
        <w:t>Understanding campus peace-building and crisis      managementTechniques in tertiary Institutions in Nigeria, organized by the Peace Corps of Nigeria at the</w:t>
      </w:r>
      <w:r w:rsidR="007D3AE8">
        <w:rPr>
          <w:szCs w:val="24"/>
        </w:rPr>
        <w:t xml:space="preserve"> </w:t>
      </w:r>
      <w:r w:rsidRPr="008B2723">
        <w:rPr>
          <w:szCs w:val="24"/>
        </w:rPr>
        <w:t>Hamdala Hotel, Kaduna. 26</w:t>
      </w:r>
      <w:r w:rsidRPr="008B2723">
        <w:rPr>
          <w:szCs w:val="24"/>
          <w:vertAlign w:val="superscript"/>
        </w:rPr>
        <w:t>th</w:t>
      </w:r>
      <w:r w:rsidRPr="008B2723">
        <w:rPr>
          <w:szCs w:val="24"/>
        </w:rPr>
        <w:t>-29</w:t>
      </w:r>
      <w:r w:rsidRPr="008B2723">
        <w:rPr>
          <w:szCs w:val="24"/>
          <w:vertAlign w:val="superscript"/>
        </w:rPr>
        <w:t>th</w:t>
      </w:r>
      <w:r w:rsidR="00DB0031" w:rsidRPr="008B2723">
        <w:rPr>
          <w:szCs w:val="24"/>
        </w:rPr>
        <w:t xml:space="preserve"> November 2013</w:t>
      </w:r>
    </w:p>
    <w:p w14:paraId="47E28ABA" w14:textId="77777777" w:rsidR="00DB0031" w:rsidRPr="008B2723" w:rsidRDefault="006D2C3E" w:rsidP="006D2C3E">
      <w:pPr>
        <w:pStyle w:val="ListParagraph"/>
        <w:numPr>
          <w:ilvl w:val="0"/>
          <w:numId w:val="25"/>
        </w:numPr>
        <w:jc w:val="both"/>
        <w:rPr>
          <w:szCs w:val="24"/>
        </w:rPr>
      </w:pPr>
      <w:r w:rsidRPr="008B2723">
        <w:rPr>
          <w:szCs w:val="24"/>
        </w:rPr>
        <w:lastRenderedPageBreak/>
        <w:t>9</w:t>
      </w:r>
      <w:r w:rsidRPr="008B2723">
        <w:rPr>
          <w:szCs w:val="24"/>
          <w:vertAlign w:val="superscript"/>
        </w:rPr>
        <w:t>th</w:t>
      </w:r>
      <w:r w:rsidRPr="008B2723">
        <w:rPr>
          <w:szCs w:val="24"/>
        </w:rPr>
        <w:t xml:space="preserve"> National Conference on Organic Agriculture (Abeokuta organi8c 2013) 11</w:t>
      </w:r>
      <w:r w:rsidRPr="008B2723">
        <w:rPr>
          <w:szCs w:val="24"/>
          <w:vertAlign w:val="superscript"/>
        </w:rPr>
        <w:t>th</w:t>
      </w:r>
      <w:r w:rsidRPr="008B2723">
        <w:rPr>
          <w:szCs w:val="24"/>
        </w:rPr>
        <w:t xml:space="preserve"> -15</w:t>
      </w:r>
      <w:r w:rsidRPr="008B2723">
        <w:rPr>
          <w:szCs w:val="24"/>
          <w:vertAlign w:val="superscript"/>
        </w:rPr>
        <w:t>th</w:t>
      </w:r>
      <w:r w:rsidRPr="008B2723">
        <w:rPr>
          <w:szCs w:val="24"/>
        </w:rPr>
        <w:t>November, 013.Organized by the Organic Agriculture Project in Tertiary Institutions inNigeria (OAPTIN) at Federal University of</w:t>
      </w:r>
      <w:r w:rsidR="00DB0031" w:rsidRPr="008B2723">
        <w:rPr>
          <w:szCs w:val="24"/>
        </w:rPr>
        <w:t xml:space="preserve"> Agriculture, Abeokuta, Nigeria</w:t>
      </w:r>
    </w:p>
    <w:p w14:paraId="58F0E081" w14:textId="77777777" w:rsidR="00DB0031" w:rsidRPr="008B2723" w:rsidRDefault="006D2C3E" w:rsidP="006D2C3E">
      <w:pPr>
        <w:pStyle w:val="ListParagraph"/>
        <w:numPr>
          <w:ilvl w:val="0"/>
          <w:numId w:val="25"/>
        </w:numPr>
        <w:jc w:val="both"/>
        <w:rPr>
          <w:szCs w:val="24"/>
        </w:rPr>
      </w:pPr>
      <w:r w:rsidRPr="008B2723">
        <w:rPr>
          <w:szCs w:val="24"/>
        </w:rPr>
        <w:t>One week Security Retreat for Tertiary Institutions at University of Abuja Monday 17th –Friday 21st June, 2013, with the theme: “Making Tertiary Institutions Safe for Students”.</w:t>
      </w:r>
      <w:r w:rsidR="00DB0031" w:rsidRPr="008B2723">
        <w:rPr>
          <w:szCs w:val="24"/>
        </w:rPr>
        <w:t>Organized by the O</w:t>
      </w:r>
      <w:r w:rsidRPr="008B2723">
        <w:rPr>
          <w:szCs w:val="24"/>
        </w:rPr>
        <w:t>fficeof the Senior Special Assistant to the President (Youth and StudentMatters) collaborating with preciseconcepts services Limited in partnership withCommittee of Deans of student Affairs and Head of Security of Tertiary Institutions inNigeria.</w:t>
      </w:r>
    </w:p>
    <w:p w14:paraId="2BE19406" w14:textId="77777777" w:rsidR="00DB0031" w:rsidRPr="008B2723" w:rsidRDefault="00DB0031" w:rsidP="006D2C3E">
      <w:pPr>
        <w:pStyle w:val="ListParagraph"/>
        <w:numPr>
          <w:ilvl w:val="0"/>
          <w:numId w:val="25"/>
        </w:numPr>
        <w:jc w:val="both"/>
        <w:rPr>
          <w:b/>
          <w:szCs w:val="24"/>
        </w:rPr>
      </w:pPr>
      <w:r w:rsidRPr="008B2723">
        <w:rPr>
          <w:szCs w:val="24"/>
        </w:rPr>
        <w:t>1</w:t>
      </w:r>
      <w:r w:rsidR="006D2C3E" w:rsidRPr="008B2723">
        <w:rPr>
          <w:szCs w:val="24"/>
        </w:rPr>
        <w:t>1</w:t>
      </w:r>
      <w:r w:rsidR="006D2C3E" w:rsidRPr="008B2723">
        <w:rPr>
          <w:szCs w:val="24"/>
          <w:vertAlign w:val="superscript"/>
        </w:rPr>
        <w:t>th</w:t>
      </w:r>
      <w:r w:rsidR="006D2C3E" w:rsidRPr="008B2723">
        <w:rPr>
          <w:szCs w:val="24"/>
        </w:rPr>
        <w:t xml:space="preserve"> Annual Conference of Animal Science Association of Nigeria 18</w:t>
      </w:r>
      <w:r w:rsidR="006D2C3E" w:rsidRPr="008B2723">
        <w:rPr>
          <w:szCs w:val="24"/>
          <w:vertAlign w:val="superscript"/>
        </w:rPr>
        <w:t>th</w:t>
      </w:r>
      <w:r w:rsidR="006D2C3E" w:rsidRPr="008B2723">
        <w:rPr>
          <w:szCs w:val="24"/>
        </w:rPr>
        <w:t>-21</w:t>
      </w:r>
      <w:r w:rsidR="006D2C3E" w:rsidRPr="008B2723">
        <w:rPr>
          <w:szCs w:val="24"/>
          <w:vertAlign w:val="superscript"/>
        </w:rPr>
        <w:t>st</w:t>
      </w:r>
      <w:r w:rsidR="006D2C3E" w:rsidRPr="008B2723">
        <w:rPr>
          <w:szCs w:val="24"/>
        </w:rPr>
        <w:t xml:space="preserve"> September 2006,I.A.R&amp; T., Ibadan, Nigeria</w:t>
      </w:r>
    </w:p>
    <w:p w14:paraId="07F877E2" w14:textId="77777777" w:rsidR="00DE679A" w:rsidRPr="008B2723" w:rsidRDefault="006D2C3E" w:rsidP="006B2B72">
      <w:pPr>
        <w:pStyle w:val="ListParagraph"/>
        <w:numPr>
          <w:ilvl w:val="0"/>
          <w:numId w:val="25"/>
        </w:numPr>
        <w:jc w:val="both"/>
        <w:rPr>
          <w:szCs w:val="24"/>
        </w:rPr>
      </w:pPr>
      <w:r w:rsidRPr="008B2723">
        <w:rPr>
          <w:szCs w:val="24"/>
        </w:rPr>
        <w:t>10</w:t>
      </w:r>
      <w:r w:rsidRPr="008B2723">
        <w:rPr>
          <w:szCs w:val="24"/>
          <w:vertAlign w:val="superscript"/>
        </w:rPr>
        <w:t>th</w:t>
      </w:r>
      <w:r w:rsidRPr="008B2723">
        <w:rPr>
          <w:szCs w:val="24"/>
        </w:rPr>
        <w:t xml:space="preserve"> Annual Conference of Animal Science Association of Nigeria 12</w:t>
      </w:r>
      <w:r w:rsidRPr="008B2723">
        <w:rPr>
          <w:szCs w:val="24"/>
          <w:vertAlign w:val="superscript"/>
        </w:rPr>
        <w:t>th</w:t>
      </w:r>
      <w:r w:rsidRPr="008B2723">
        <w:rPr>
          <w:szCs w:val="24"/>
        </w:rPr>
        <w:t>-15th September 2005,University of Ado-Ekiti, Ekiti State, Nigeria</w:t>
      </w:r>
    </w:p>
    <w:p w14:paraId="621BDA70" w14:textId="77777777" w:rsidR="006B2B72" w:rsidRPr="008B2723" w:rsidRDefault="006B2B72" w:rsidP="006B2B72">
      <w:pPr>
        <w:pStyle w:val="ListParagraph"/>
        <w:jc w:val="both"/>
        <w:rPr>
          <w:szCs w:val="24"/>
        </w:rPr>
      </w:pPr>
    </w:p>
    <w:p w14:paraId="6197E383" w14:textId="77777777" w:rsidR="008F4629" w:rsidRPr="008B2723" w:rsidRDefault="008F4629" w:rsidP="006D2C3E">
      <w:pPr>
        <w:pStyle w:val="ListParagraph"/>
        <w:numPr>
          <w:ilvl w:val="0"/>
          <w:numId w:val="25"/>
        </w:numPr>
        <w:shd w:val="clear" w:color="auto" w:fill="D9D9D9" w:themeFill="background1" w:themeFillShade="D9"/>
        <w:rPr>
          <w:b/>
          <w:szCs w:val="24"/>
        </w:rPr>
      </w:pPr>
      <w:r w:rsidRPr="008B2723">
        <w:rPr>
          <w:b/>
          <w:szCs w:val="24"/>
        </w:rPr>
        <w:t>Membership of Professional Body</w:t>
      </w:r>
    </w:p>
    <w:p w14:paraId="1AFFF6DA" w14:textId="77777777" w:rsidR="00DB0031" w:rsidRPr="008B2723" w:rsidRDefault="00DB0031" w:rsidP="00DB0031">
      <w:pPr>
        <w:pStyle w:val="ListParagraph"/>
        <w:numPr>
          <w:ilvl w:val="0"/>
          <w:numId w:val="27"/>
        </w:numPr>
        <w:tabs>
          <w:tab w:val="left" w:pos="1350"/>
        </w:tabs>
        <w:spacing w:after="0" w:line="240" w:lineRule="auto"/>
        <w:jc w:val="both"/>
        <w:rPr>
          <w:szCs w:val="24"/>
        </w:rPr>
      </w:pPr>
      <w:r w:rsidRPr="008B2723">
        <w:rPr>
          <w:szCs w:val="24"/>
        </w:rPr>
        <w:t>Nigeria Veterinary Council (NVC Certificate No: 002216)</w:t>
      </w:r>
    </w:p>
    <w:p w14:paraId="68ADD000" w14:textId="77777777" w:rsidR="00DB0031" w:rsidRPr="008B2723" w:rsidRDefault="00DB0031" w:rsidP="00DB0031">
      <w:pPr>
        <w:pStyle w:val="ListParagraph"/>
        <w:numPr>
          <w:ilvl w:val="0"/>
          <w:numId w:val="27"/>
        </w:numPr>
        <w:tabs>
          <w:tab w:val="left" w:pos="1350"/>
        </w:tabs>
        <w:spacing w:after="0" w:line="240" w:lineRule="auto"/>
        <w:jc w:val="both"/>
        <w:rPr>
          <w:szCs w:val="24"/>
        </w:rPr>
      </w:pPr>
      <w:r w:rsidRPr="008B2723">
        <w:rPr>
          <w:szCs w:val="24"/>
        </w:rPr>
        <w:t>Nigerian Veterinary Medical Association (NVMA).</w:t>
      </w:r>
    </w:p>
    <w:p w14:paraId="6F1182CA" w14:textId="77777777" w:rsidR="00DB0031" w:rsidRPr="008B2723" w:rsidRDefault="00DB0031" w:rsidP="00DB0031">
      <w:pPr>
        <w:pStyle w:val="ListParagraph"/>
        <w:numPr>
          <w:ilvl w:val="0"/>
          <w:numId w:val="27"/>
        </w:numPr>
        <w:tabs>
          <w:tab w:val="left" w:pos="1350"/>
        </w:tabs>
        <w:spacing w:after="0" w:line="240" w:lineRule="auto"/>
        <w:jc w:val="both"/>
        <w:rPr>
          <w:szCs w:val="24"/>
        </w:rPr>
      </w:pPr>
      <w:r w:rsidRPr="008B2723">
        <w:rPr>
          <w:szCs w:val="24"/>
        </w:rPr>
        <w:t>Nigerian Society for Animal Production (NSAP)</w:t>
      </w:r>
    </w:p>
    <w:p w14:paraId="0DD363B7" w14:textId="77777777" w:rsidR="00DB0031" w:rsidRPr="008B2723" w:rsidRDefault="00DB0031" w:rsidP="00DB0031">
      <w:pPr>
        <w:pStyle w:val="ListParagraph"/>
        <w:numPr>
          <w:ilvl w:val="0"/>
          <w:numId w:val="27"/>
        </w:numPr>
        <w:tabs>
          <w:tab w:val="left" w:pos="1350"/>
        </w:tabs>
        <w:spacing w:after="0" w:line="240" w:lineRule="auto"/>
        <w:jc w:val="both"/>
        <w:rPr>
          <w:szCs w:val="24"/>
        </w:rPr>
      </w:pPr>
      <w:r w:rsidRPr="008B2723">
        <w:rPr>
          <w:szCs w:val="24"/>
        </w:rPr>
        <w:t>World Poultry Science.</w:t>
      </w:r>
    </w:p>
    <w:p w14:paraId="01A51F5A" w14:textId="77777777" w:rsidR="003006FE" w:rsidRPr="008B2723" w:rsidRDefault="00DB0031" w:rsidP="003006FE">
      <w:pPr>
        <w:pStyle w:val="ListParagraph"/>
        <w:numPr>
          <w:ilvl w:val="0"/>
          <w:numId w:val="27"/>
        </w:numPr>
        <w:tabs>
          <w:tab w:val="left" w:pos="1350"/>
        </w:tabs>
        <w:spacing w:after="0" w:line="240" w:lineRule="auto"/>
        <w:jc w:val="both"/>
        <w:rPr>
          <w:szCs w:val="24"/>
        </w:rPr>
      </w:pPr>
      <w:r w:rsidRPr="008B2723">
        <w:rPr>
          <w:szCs w:val="24"/>
        </w:rPr>
        <w:t>Rabbit Researchers in Sub-Saharan Africa (RR_SSA).</w:t>
      </w:r>
    </w:p>
    <w:p w14:paraId="36B07831" w14:textId="77777777" w:rsidR="00DB0031" w:rsidRDefault="00DB0031" w:rsidP="003006FE">
      <w:pPr>
        <w:pStyle w:val="ListParagraph"/>
        <w:numPr>
          <w:ilvl w:val="0"/>
          <w:numId w:val="27"/>
        </w:numPr>
        <w:tabs>
          <w:tab w:val="left" w:pos="1350"/>
        </w:tabs>
        <w:spacing w:after="0" w:line="240" w:lineRule="auto"/>
        <w:jc w:val="both"/>
        <w:rPr>
          <w:szCs w:val="24"/>
        </w:rPr>
      </w:pPr>
      <w:r w:rsidRPr="008B2723">
        <w:rPr>
          <w:szCs w:val="24"/>
        </w:rPr>
        <w:t>Domestic Animal Diversity Network (DAD-NET) Group</w:t>
      </w:r>
    </w:p>
    <w:p w14:paraId="2AFFC7FF" w14:textId="77777777" w:rsidR="008B2723" w:rsidRPr="008B2723" w:rsidRDefault="008B2723" w:rsidP="008B2723">
      <w:pPr>
        <w:tabs>
          <w:tab w:val="left" w:pos="1350"/>
        </w:tabs>
        <w:spacing w:after="0" w:line="240" w:lineRule="auto"/>
        <w:ind w:left="360"/>
        <w:jc w:val="both"/>
        <w:rPr>
          <w:szCs w:val="24"/>
        </w:rPr>
      </w:pPr>
    </w:p>
    <w:p w14:paraId="31A8388F" w14:textId="77777777" w:rsidR="008B2723" w:rsidRPr="008B2723" w:rsidRDefault="008B2723" w:rsidP="008B2723">
      <w:pPr>
        <w:pStyle w:val="ListParagraph"/>
        <w:numPr>
          <w:ilvl w:val="0"/>
          <w:numId w:val="25"/>
        </w:numPr>
        <w:shd w:val="clear" w:color="auto" w:fill="D9D9D9" w:themeFill="background1" w:themeFillShade="D9"/>
        <w:rPr>
          <w:b/>
          <w:szCs w:val="24"/>
        </w:rPr>
      </w:pPr>
      <w:r>
        <w:rPr>
          <w:b/>
          <w:szCs w:val="24"/>
        </w:rPr>
        <w:t>Community Impact</w:t>
      </w:r>
    </w:p>
    <w:p w14:paraId="1D8EA543" w14:textId="77777777" w:rsidR="009D36AA" w:rsidRDefault="009D36AA" w:rsidP="009D36AA">
      <w:pPr>
        <w:pStyle w:val="ListParagraph"/>
        <w:numPr>
          <w:ilvl w:val="0"/>
          <w:numId w:val="37"/>
        </w:numPr>
        <w:rPr>
          <w:szCs w:val="24"/>
        </w:rPr>
      </w:pPr>
      <w:r>
        <w:rPr>
          <w:szCs w:val="24"/>
        </w:rPr>
        <w:t>Member of Chaplaincy, Landmark University, Omu Aran, Kwara State.</w:t>
      </w:r>
    </w:p>
    <w:p w14:paraId="0466B09E" w14:textId="77777777" w:rsidR="009D36AA" w:rsidRDefault="009D36AA" w:rsidP="009D36AA">
      <w:pPr>
        <w:pStyle w:val="ListParagraph"/>
        <w:numPr>
          <w:ilvl w:val="0"/>
          <w:numId w:val="37"/>
        </w:numPr>
        <w:rPr>
          <w:szCs w:val="24"/>
        </w:rPr>
      </w:pPr>
      <w:r>
        <w:rPr>
          <w:szCs w:val="24"/>
        </w:rPr>
        <w:t>Member of Pastorate, Living Faith Church, Omu Aran District Headquarter, Kwara State.</w:t>
      </w:r>
    </w:p>
    <w:p w14:paraId="7292567E" w14:textId="77777777" w:rsidR="00DE679A" w:rsidRDefault="009D36AA" w:rsidP="009D36AA">
      <w:pPr>
        <w:pStyle w:val="ListParagraph"/>
        <w:numPr>
          <w:ilvl w:val="0"/>
          <w:numId w:val="37"/>
        </w:numPr>
        <w:rPr>
          <w:szCs w:val="24"/>
        </w:rPr>
      </w:pPr>
      <w:r w:rsidRPr="009D36AA">
        <w:rPr>
          <w:szCs w:val="24"/>
        </w:rPr>
        <w:t>Special Marshal, Federal Road Safety Corps Unit 35, Omu Aran Kwara State</w:t>
      </w:r>
    </w:p>
    <w:p w14:paraId="730D0958" w14:textId="77777777" w:rsidR="007D3AE8" w:rsidRDefault="007D3AE8" w:rsidP="009D36AA">
      <w:pPr>
        <w:pStyle w:val="ListParagraph"/>
        <w:numPr>
          <w:ilvl w:val="0"/>
          <w:numId w:val="37"/>
        </w:numPr>
        <w:rPr>
          <w:szCs w:val="24"/>
        </w:rPr>
      </w:pPr>
      <w:r>
        <w:rPr>
          <w:szCs w:val="24"/>
        </w:rPr>
        <w:t>Invitation to Lecture in Toward Total Graduate (TTG) 2014/2015 Set</w:t>
      </w:r>
    </w:p>
    <w:p w14:paraId="562C729F" w14:textId="77777777" w:rsidR="00DA76D0" w:rsidRDefault="00DA76D0" w:rsidP="009D36AA">
      <w:pPr>
        <w:pStyle w:val="ListParagraph"/>
        <w:numPr>
          <w:ilvl w:val="0"/>
          <w:numId w:val="37"/>
        </w:numPr>
        <w:rPr>
          <w:szCs w:val="24"/>
        </w:rPr>
      </w:pPr>
      <w:r>
        <w:rPr>
          <w:szCs w:val="24"/>
        </w:rPr>
        <w:t>Audit Committee Chairman, Landmark University Staff Multi-purpose Cooperative Society  (</w:t>
      </w:r>
      <w:r w:rsidRPr="00DA76D0">
        <w:rPr>
          <w:szCs w:val="24"/>
        </w:rPr>
        <w:t>LUSMCSL</w:t>
      </w:r>
      <w:r>
        <w:rPr>
          <w:szCs w:val="24"/>
        </w:rPr>
        <w:t>) 2013-2019</w:t>
      </w:r>
    </w:p>
    <w:p w14:paraId="02362F22" w14:textId="77777777" w:rsidR="00DA76D0" w:rsidRPr="009D36AA" w:rsidRDefault="00DA76D0" w:rsidP="009D36AA">
      <w:pPr>
        <w:pStyle w:val="ListParagraph"/>
        <w:numPr>
          <w:ilvl w:val="0"/>
          <w:numId w:val="37"/>
        </w:numPr>
        <w:rPr>
          <w:szCs w:val="24"/>
        </w:rPr>
      </w:pPr>
      <w:r>
        <w:rPr>
          <w:szCs w:val="24"/>
        </w:rPr>
        <w:t>Chairman, Annual General Meeting (AGM) of Landmark University Staff Multi-purpose Cooperative Society  (</w:t>
      </w:r>
      <w:r w:rsidRPr="00DA76D0">
        <w:rPr>
          <w:szCs w:val="24"/>
        </w:rPr>
        <w:t>LUSMCSL</w:t>
      </w:r>
      <w:r>
        <w:rPr>
          <w:szCs w:val="24"/>
        </w:rPr>
        <w:t>) 2017 &amp; 2018 Financial Years.</w:t>
      </w:r>
    </w:p>
    <w:p w14:paraId="73BAD802" w14:textId="77777777" w:rsidR="008F4629" w:rsidRPr="008B2723" w:rsidRDefault="00ED63ED" w:rsidP="006D2C3E">
      <w:pPr>
        <w:pStyle w:val="ListParagraph"/>
        <w:numPr>
          <w:ilvl w:val="0"/>
          <w:numId w:val="25"/>
        </w:numPr>
        <w:shd w:val="clear" w:color="auto" w:fill="D9D9D9" w:themeFill="background1" w:themeFillShade="D9"/>
        <w:rPr>
          <w:b/>
          <w:szCs w:val="24"/>
        </w:rPr>
      </w:pPr>
      <w:r w:rsidRPr="008B2723">
        <w:rPr>
          <w:b/>
          <w:szCs w:val="24"/>
        </w:rPr>
        <w:t>Extra- Curricular Activities</w:t>
      </w:r>
    </w:p>
    <w:p w14:paraId="61FDA875" w14:textId="77777777" w:rsidR="00ED63ED" w:rsidRPr="008B2723" w:rsidRDefault="00773B2F" w:rsidP="009631DD">
      <w:pPr>
        <w:pStyle w:val="ListParagraph"/>
        <w:numPr>
          <w:ilvl w:val="0"/>
          <w:numId w:val="6"/>
        </w:numPr>
        <w:rPr>
          <w:szCs w:val="24"/>
        </w:rPr>
      </w:pPr>
      <w:r w:rsidRPr="008B2723">
        <w:rPr>
          <w:szCs w:val="24"/>
        </w:rPr>
        <w:t>Reading</w:t>
      </w:r>
    </w:p>
    <w:p w14:paraId="5B347847" w14:textId="77777777" w:rsidR="00773B2F" w:rsidRPr="008B2723" w:rsidRDefault="00773B2F" w:rsidP="009631DD">
      <w:pPr>
        <w:pStyle w:val="ListParagraph"/>
        <w:numPr>
          <w:ilvl w:val="0"/>
          <w:numId w:val="6"/>
        </w:numPr>
        <w:rPr>
          <w:szCs w:val="24"/>
        </w:rPr>
      </w:pPr>
      <w:r w:rsidRPr="008B2723">
        <w:rPr>
          <w:szCs w:val="24"/>
        </w:rPr>
        <w:t>Sport</w:t>
      </w:r>
    </w:p>
    <w:p w14:paraId="06F72B97" w14:textId="77777777" w:rsidR="00DE679A" w:rsidRPr="008B2723" w:rsidRDefault="00DE679A" w:rsidP="00DE679A">
      <w:pPr>
        <w:pStyle w:val="ListParagraph"/>
        <w:rPr>
          <w:szCs w:val="24"/>
        </w:rPr>
      </w:pPr>
    </w:p>
    <w:p w14:paraId="534FF3A1" w14:textId="77777777" w:rsidR="009631DD" w:rsidRPr="008B2723" w:rsidRDefault="009631DD" w:rsidP="006D2C3E">
      <w:pPr>
        <w:pStyle w:val="ListParagraph"/>
        <w:numPr>
          <w:ilvl w:val="0"/>
          <w:numId w:val="25"/>
        </w:numPr>
        <w:shd w:val="clear" w:color="auto" w:fill="D9D9D9" w:themeFill="background1" w:themeFillShade="D9"/>
        <w:rPr>
          <w:b/>
          <w:szCs w:val="24"/>
        </w:rPr>
      </w:pPr>
      <w:r w:rsidRPr="008B2723">
        <w:rPr>
          <w:b/>
          <w:szCs w:val="24"/>
        </w:rPr>
        <w:t>Names and Addresses of Three (3) Referees</w:t>
      </w:r>
    </w:p>
    <w:p w14:paraId="3D425509" w14:textId="301A3779" w:rsidR="00603B4D" w:rsidRPr="0034081F" w:rsidRDefault="00302DDB" w:rsidP="00302DDB">
      <w:pPr>
        <w:pStyle w:val="ListParagraph"/>
        <w:jc w:val="both"/>
        <w:rPr>
          <w:b/>
          <w:szCs w:val="24"/>
        </w:rPr>
      </w:pPr>
      <w:r>
        <w:rPr>
          <w:b/>
          <w:szCs w:val="24"/>
        </w:rPr>
        <w:t>Professor E. Oyawoye</w:t>
      </w:r>
    </w:p>
    <w:p w14:paraId="34C5032D" w14:textId="3D799047" w:rsidR="00603B4D" w:rsidRDefault="00302DDB" w:rsidP="00603B4D">
      <w:pPr>
        <w:pStyle w:val="ListParagraph"/>
        <w:ind w:left="1080"/>
        <w:jc w:val="both"/>
        <w:rPr>
          <w:szCs w:val="24"/>
        </w:rPr>
      </w:pPr>
      <w:r>
        <w:rPr>
          <w:szCs w:val="24"/>
        </w:rPr>
        <w:t>Animal Science Programme</w:t>
      </w:r>
      <w:r w:rsidR="00603B4D" w:rsidRPr="0034081F">
        <w:rPr>
          <w:szCs w:val="24"/>
        </w:rPr>
        <w:t>,</w:t>
      </w:r>
    </w:p>
    <w:p w14:paraId="7EC06AE6" w14:textId="77777777" w:rsidR="00302DDB" w:rsidRDefault="00302DDB" w:rsidP="00603B4D">
      <w:pPr>
        <w:pStyle w:val="ListParagraph"/>
        <w:ind w:left="1080"/>
        <w:jc w:val="both"/>
        <w:rPr>
          <w:szCs w:val="24"/>
        </w:rPr>
      </w:pPr>
      <w:r w:rsidRPr="0034081F">
        <w:rPr>
          <w:szCs w:val="24"/>
        </w:rPr>
        <w:t>Depa</w:t>
      </w:r>
      <w:r>
        <w:rPr>
          <w:szCs w:val="24"/>
        </w:rPr>
        <w:t>rtment of Agriculture,</w:t>
      </w:r>
    </w:p>
    <w:p w14:paraId="0517A513" w14:textId="0D0E758D" w:rsidR="00603B4D" w:rsidRPr="0034081F" w:rsidRDefault="00302DDB" w:rsidP="00603B4D">
      <w:pPr>
        <w:pStyle w:val="ListParagraph"/>
        <w:ind w:left="1080"/>
        <w:jc w:val="both"/>
        <w:rPr>
          <w:szCs w:val="24"/>
        </w:rPr>
      </w:pPr>
      <w:r>
        <w:rPr>
          <w:szCs w:val="24"/>
        </w:rPr>
        <w:t xml:space="preserve">College </w:t>
      </w:r>
      <w:r w:rsidR="00603B4D">
        <w:rPr>
          <w:szCs w:val="24"/>
        </w:rPr>
        <w:t>of Agricul</w:t>
      </w:r>
      <w:r>
        <w:rPr>
          <w:szCs w:val="24"/>
        </w:rPr>
        <w:t>tural Sciences</w:t>
      </w:r>
      <w:r w:rsidR="00603B4D">
        <w:rPr>
          <w:szCs w:val="24"/>
        </w:rPr>
        <w:t>,</w:t>
      </w:r>
    </w:p>
    <w:p w14:paraId="77248791" w14:textId="31810C8D" w:rsidR="00603B4D" w:rsidRPr="0034081F" w:rsidRDefault="00302DDB" w:rsidP="00603B4D">
      <w:pPr>
        <w:pStyle w:val="ListParagraph"/>
        <w:ind w:left="1080"/>
        <w:jc w:val="both"/>
        <w:rPr>
          <w:szCs w:val="24"/>
        </w:rPr>
      </w:pPr>
      <w:r>
        <w:rPr>
          <w:szCs w:val="24"/>
        </w:rPr>
        <w:t xml:space="preserve">Landmark </w:t>
      </w:r>
      <w:r w:rsidR="00603B4D">
        <w:rPr>
          <w:szCs w:val="24"/>
        </w:rPr>
        <w:t xml:space="preserve">University </w:t>
      </w:r>
      <w:r>
        <w:rPr>
          <w:szCs w:val="24"/>
        </w:rPr>
        <w:t>Omu Aran, Kwara State,</w:t>
      </w:r>
      <w:r w:rsidR="00603B4D" w:rsidRPr="0034081F">
        <w:rPr>
          <w:szCs w:val="24"/>
        </w:rPr>
        <w:t xml:space="preserve"> Nigeria</w:t>
      </w:r>
    </w:p>
    <w:p w14:paraId="4F71B252" w14:textId="7D9A7DDC" w:rsidR="00603B4D" w:rsidRPr="0034081F" w:rsidRDefault="00603B4D" w:rsidP="00603B4D">
      <w:pPr>
        <w:pStyle w:val="ListParagraph"/>
        <w:ind w:left="1080"/>
        <w:jc w:val="both"/>
        <w:rPr>
          <w:szCs w:val="24"/>
        </w:rPr>
      </w:pPr>
      <w:r>
        <w:rPr>
          <w:szCs w:val="24"/>
        </w:rPr>
        <w:t>(</w:t>
      </w:r>
      <w:r w:rsidR="00302DDB">
        <w:rPr>
          <w:szCs w:val="24"/>
        </w:rPr>
        <w:t>oyawoye.enoch@lmu.edu.ng</w:t>
      </w:r>
      <w:r w:rsidRPr="0034081F">
        <w:rPr>
          <w:szCs w:val="24"/>
        </w:rPr>
        <w:t>)</w:t>
      </w:r>
    </w:p>
    <w:p w14:paraId="57D2DC50" w14:textId="6647A089" w:rsidR="00603B4D" w:rsidRPr="0034081F" w:rsidRDefault="00302DDB" w:rsidP="00302DDB">
      <w:pPr>
        <w:pStyle w:val="ListParagraph"/>
        <w:jc w:val="both"/>
        <w:rPr>
          <w:b/>
          <w:szCs w:val="24"/>
        </w:rPr>
      </w:pPr>
      <w:r>
        <w:rPr>
          <w:b/>
          <w:szCs w:val="24"/>
        </w:rPr>
        <w:lastRenderedPageBreak/>
        <w:t>Dr. O. O</w:t>
      </w:r>
      <w:r w:rsidR="00603B4D">
        <w:rPr>
          <w:b/>
          <w:szCs w:val="24"/>
        </w:rPr>
        <w:t xml:space="preserve">. </w:t>
      </w:r>
      <w:r>
        <w:rPr>
          <w:b/>
          <w:szCs w:val="24"/>
        </w:rPr>
        <w:t>Alabi (Associate Professor)</w:t>
      </w:r>
    </w:p>
    <w:p w14:paraId="5530F9D9" w14:textId="52A0E9B4" w:rsidR="00302DDB" w:rsidRDefault="00302DDB" w:rsidP="00302DDB">
      <w:pPr>
        <w:pStyle w:val="ListParagraph"/>
        <w:jc w:val="both"/>
        <w:rPr>
          <w:szCs w:val="24"/>
        </w:rPr>
      </w:pPr>
      <w:r>
        <w:rPr>
          <w:szCs w:val="24"/>
        </w:rPr>
        <w:t xml:space="preserve">      Animal Science Programme</w:t>
      </w:r>
      <w:r w:rsidRPr="0034081F">
        <w:rPr>
          <w:szCs w:val="24"/>
        </w:rPr>
        <w:t>,</w:t>
      </w:r>
    </w:p>
    <w:p w14:paraId="52EDCDAD" w14:textId="72C81A04" w:rsidR="00302DDB" w:rsidRDefault="00302DDB" w:rsidP="00302DDB">
      <w:pPr>
        <w:pStyle w:val="ListParagraph"/>
        <w:jc w:val="both"/>
        <w:rPr>
          <w:szCs w:val="24"/>
        </w:rPr>
      </w:pPr>
      <w:r>
        <w:rPr>
          <w:szCs w:val="24"/>
        </w:rPr>
        <w:t xml:space="preserve">      </w:t>
      </w:r>
      <w:r w:rsidRPr="0034081F">
        <w:rPr>
          <w:szCs w:val="24"/>
        </w:rPr>
        <w:t>Depa</w:t>
      </w:r>
      <w:r>
        <w:rPr>
          <w:szCs w:val="24"/>
        </w:rPr>
        <w:t>rtment of Agriculture,</w:t>
      </w:r>
    </w:p>
    <w:p w14:paraId="07F84982" w14:textId="323A3723" w:rsidR="00302DDB" w:rsidRPr="0034081F" w:rsidRDefault="00302DDB" w:rsidP="00302DDB">
      <w:pPr>
        <w:pStyle w:val="ListParagraph"/>
        <w:jc w:val="both"/>
        <w:rPr>
          <w:szCs w:val="24"/>
        </w:rPr>
      </w:pPr>
      <w:r>
        <w:rPr>
          <w:szCs w:val="24"/>
        </w:rPr>
        <w:t xml:space="preserve">      College of Agricultural Sciences,</w:t>
      </w:r>
    </w:p>
    <w:p w14:paraId="5B28A3AB" w14:textId="785F0BCE" w:rsidR="00302DDB" w:rsidRPr="0034081F" w:rsidRDefault="00302DDB" w:rsidP="00302DDB">
      <w:pPr>
        <w:pStyle w:val="ListParagraph"/>
        <w:jc w:val="both"/>
        <w:rPr>
          <w:szCs w:val="24"/>
        </w:rPr>
      </w:pPr>
      <w:r>
        <w:rPr>
          <w:szCs w:val="24"/>
        </w:rPr>
        <w:t xml:space="preserve">      Landmark University Omu Aran, Kwara State,</w:t>
      </w:r>
      <w:r w:rsidRPr="0034081F">
        <w:rPr>
          <w:szCs w:val="24"/>
        </w:rPr>
        <w:t xml:space="preserve"> Nigeria</w:t>
      </w:r>
    </w:p>
    <w:p w14:paraId="411BADBD" w14:textId="4811D871" w:rsidR="00302DDB" w:rsidRPr="0034081F" w:rsidRDefault="00302DDB" w:rsidP="00302DDB">
      <w:pPr>
        <w:pStyle w:val="ListParagraph"/>
        <w:jc w:val="both"/>
        <w:rPr>
          <w:szCs w:val="24"/>
        </w:rPr>
      </w:pPr>
      <w:r>
        <w:rPr>
          <w:szCs w:val="24"/>
        </w:rPr>
        <w:t xml:space="preserve">      (</w:t>
      </w:r>
      <w:r w:rsidR="006F2168">
        <w:rPr>
          <w:szCs w:val="24"/>
        </w:rPr>
        <w:t>alabi.olayinka</w:t>
      </w:r>
      <w:r>
        <w:rPr>
          <w:szCs w:val="24"/>
        </w:rPr>
        <w:t>@lmu.edu.ng</w:t>
      </w:r>
      <w:r w:rsidRPr="0034081F">
        <w:rPr>
          <w:szCs w:val="24"/>
        </w:rPr>
        <w:t>)</w:t>
      </w:r>
    </w:p>
    <w:p w14:paraId="0D3FC8B9" w14:textId="7B053684" w:rsidR="00603B4D" w:rsidRPr="0034081F" w:rsidRDefault="006F2168" w:rsidP="006F2168">
      <w:pPr>
        <w:pStyle w:val="ListParagraph"/>
        <w:jc w:val="both"/>
        <w:rPr>
          <w:b/>
          <w:szCs w:val="24"/>
        </w:rPr>
      </w:pPr>
      <w:r>
        <w:rPr>
          <w:b/>
          <w:szCs w:val="24"/>
        </w:rPr>
        <w:t>Dr. K</w:t>
      </w:r>
      <w:r w:rsidR="00603B4D">
        <w:rPr>
          <w:b/>
          <w:szCs w:val="24"/>
        </w:rPr>
        <w:t>.</w:t>
      </w:r>
      <w:r w:rsidR="00603B4D" w:rsidRPr="0034081F">
        <w:rPr>
          <w:b/>
          <w:szCs w:val="24"/>
        </w:rPr>
        <w:t xml:space="preserve"> </w:t>
      </w:r>
      <w:r>
        <w:rPr>
          <w:b/>
          <w:szCs w:val="24"/>
        </w:rPr>
        <w:t>Adegbite</w:t>
      </w:r>
    </w:p>
    <w:p w14:paraId="120969C1" w14:textId="682FD730" w:rsidR="006F2168" w:rsidRDefault="006F2168" w:rsidP="006F2168">
      <w:pPr>
        <w:pStyle w:val="ListParagraph"/>
        <w:ind w:left="1080"/>
        <w:jc w:val="both"/>
        <w:rPr>
          <w:szCs w:val="24"/>
        </w:rPr>
      </w:pPr>
      <w:r>
        <w:rPr>
          <w:szCs w:val="24"/>
        </w:rPr>
        <w:t>Crop and Soil Science Programme</w:t>
      </w:r>
      <w:r w:rsidRPr="0034081F">
        <w:rPr>
          <w:szCs w:val="24"/>
        </w:rPr>
        <w:t>,</w:t>
      </w:r>
    </w:p>
    <w:p w14:paraId="0E2AD813" w14:textId="77777777" w:rsidR="006F2168" w:rsidRDefault="006F2168" w:rsidP="006F2168">
      <w:pPr>
        <w:pStyle w:val="ListParagraph"/>
        <w:ind w:left="1080"/>
        <w:jc w:val="both"/>
        <w:rPr>
          <w:szCs w:val="24"/>
        </w:rPr>
      </w:pPr>
      <w:r w:rsidRPr="0034081F">
        <w:rPr>
          <w:szCs w:val="24"/>
        </w:rPr>
        <w:t>Depa</w:t>
      </w:r>
      <w:r>
        <w:rPr>
          <w:szCs w:val="24"/>
        </w:rPr>
        <w:t>rtment of Agriculture,</w:t>
      </w:r>
    </w:p>
    <w:p w14:paraId="1CB004E8" w14:textId="77777777" w:rsidR="006F2168" w:rsidRPr="0034081F" w:rsidRDefault="006F2168" w:rsidP="006F2168">
      <w:pPr>
        <w:pStyle w:val="ListParagraph"/>
        <w:ind w:left="1080"/>
        <w:jc w:val="both"/>
        <w:rPr>
          <w:szCs w:val="24"/>
        </w:rPr>
      </w:pPr>
      <w:r>
        <w:rPr>
          <w:szCs w:val="24"/>
        </w:rPr>
        <w:t>College of Agricultural Sciences,</w:t>
      </w:r>
    </w:p>
    <w:p w14:paraId="27B8EE02" w14:textId="77777777" w:rsidR="006F2168" w:rsidRPr="0034081F" w:rsidRDefault="006F2168" w:rsidP="006F2168">
      <w:pPr>
        <w:pStyle w:val="ListParagraph"/>
        <w:ind w:left="1080"/>
        <w:jc w:val="both"/>
        <w:rPr>
          <w:szCs w:val="24"/>
        </w:rPr>
      </w:pPr>
      <w:r>
        <w:rPr>
          <w:szCs w:val="24"/>
        </w:rPr>
        <w:t>Landmark University Omu Aran, Kwara State,</w:t>
      </w:r>
      <w:r w:rsidRPr="0034081F">
        <w:rPr>
          <w:szCs w:val="24"/>
        </w:rPr>
        <w:t xml:space="preserve"> Nigeria</w:t>
      </w:r>
    </w:p>
    <w:p w14:paraId="7C8F7F44" w14:textId="7F3A9716" w:rsidR="006F2168" w:rsidRPr="0034081F" w:rsidRDefault="006F2168" w:rsidP="006F2168">
      <w:pPr>
        <w:pStyle w:val="ListParagraph"/>
        <w:ind w:left="1080"/>
        <w:jc w:val="both"/>
        <w:rPr>
          <w:szCs w:val="24"/>
        </w:rPr>
      </w:pPr>
      <w:r>
        <w:rPr>
          <w:szCs w:val="24"/>
        </w:rPr>
        <w:t>(adegbite.kehinde@lmu.edu.ng</w:t>
      </w:r>
      <w:r w:rsidRPr="0034081F">
        <w:rPr>
          <w:szCs w:val="24"/>
        </w:rPr>
        <w:t>)</w:t>
      </w:r>
    </w:p>
    <w:p w14:paraId="2D319A14" w14:textId="77777777" w:rsidR="00C643AC" w:rsidRPr="008B2723" w:rsidRDefault="00C643AC" w:rsidP="00C643AC">
      <w:pPr>
        <w:rPr>
          <w:i/>
          <w:szCs w:val="24"/>
        </w:rPr>
      </w:pPr>
    </w:p>
    <w:p w14:paraId="62F0B0CE" w14:textId="77777777" w:rsidR="00C643AC" w:rsidRPr="008B2723" w:rsidRDefault="00C643AC" w:rsidP="006D2C3E">
      <w:pPr>
        <w:pStyle w:val="ListParagraph"/>
        <w:numPr>
          <w:ilvl w:val="0"/>
          <w:numId w:val="25"/>
        </w:numPr>
        <w:shd w:val="clear" w:color="auto" w:fill="D9D9D9" w:themeFill="background1" w:themeFillShade="D9"/>
        <w:rPr>
          <w:b/>
          <w:szCs w:val="24"/>
        </w:rPr>
      </w:pPr>
      <w:r w:rsidRPr="008B2723">
        <w:rPr>
          <w:b/>
          <w:szCs w:val="24"/>
        </w:rPr>
        <w:t>Signature and Date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3672"/>
      </w:tblGrid>
      <w:tr w:rsidR="00DB5B20" w:rsidRPr="008B2723" w14:paraId="092D53F6" w14:textId="77777777" w:rsidTr="00684233">
        <w:trPr>
          <w:trHeight w:val="591"/>
          <w:jc w:val="center"/>
        </w:trPr>
        <w:tc>
          <w:tcPr>
            <w:tcW w:w="4429" w:type="dxa"/>
            <w:tcBorders>
              <w:bottom w:val="single" w:sz="4" w:space="0" w:color="auto"/>
              <w:right w:val="single" w:sz="4" w:space="0" w:color="auto"/>
            </w:tcBorders>
            <w:vAlign w:val="center"/>
          </w:tcPr>
          <w:p w14:paraId="46BBA9E0" w14:textId="77777777" w:rsidR="00DB5B20" w:rsidRPr="008B2723" w:rsidRDefault="00DB5B20" w:rsidP="00DB5B20">
            <w:pPr>
              <w:jc w:val="center"/>
              <w:rPr>
                <w:b/>
                <w:szCs w:val="24"/>
              </w:rPr>
            </w:pPr>
            <w:r w:rsidRPr="008B2723">
              <w:rPr>
                <w:b/>
                <w:szCs w:val="24"/>
              </w:rPr>
              <w:t>Name</w:t>
            </w:r>
          </w:p>
        </w:tc>
        <w:tc>
          <w:tcPr>
            <w:tcW w:w="3672" w:type="dxa"/>
            <w:tcBorders>
              <w:left w:val="single" w:sz="4" w:space="0" w:color="auto"/>
              <w:bottom w:val="single" w:sz="4" w:space="0" w:color="auto"/>
            </w:tcBorders>
            <w:vAlign w:val="center"/>
          </w:tcPr>
          <w:p w14:paraId="2870C474" w14:textId="2616FD1C" w:rsidR="00DB5B20" w:rsidRPr="008B2723" w:rsidRDefault="00DB5B20" w:rsidP="00E02F9B">
            <w:pPr>
              <w:jc w:val="center"/>
              <w:rPr>
                <w:b/>
                <w:szCs w:val="24"/>
              </w:rPr>
            </w:pPr>
            <w:r w:rsidRPr="008B2723">
              <w:rPr>
                <w:b/>
                <w:szCs w:val="24"/>
              </w:rPr>
              <w:t xml:space="preserve">Signature </w:t>
            </w:r>
          </w:p>
        </w:tc>
      </w:tr>
      <w:tr w:rsidR="00DB5B20" w:rsidRPr="008B2723" w14:paraId="41F057AB" w14:textId="77777777" w:rsidTr="00684233">
        <w:trPr>
          <w:trHeight w:val="915"/>
          <w:jc w:val="center"/>
        </w:trPr>
        <w:tc>
          <w:tcPr>
            <w:tcW w:w="4429" w:type="dxa"/>
            <w:tcBorders>
              <w:top w:val="single" w:sz="4" w:space="0" w:color="auto"/>
              <w:right w:val="single" w:sz="4" w:space="0" w:color="auto"/>
            </w:tcBorders>
            <w:vAlign w:val="center"/>
          </w:tcPr>
          <w:p w14:paraId="2AFAB23A" w14:textId="77777777" w:rsidR="00DB5B20" w:rsidRPr="008B2723" w:rsidRDefault="006B2B72" w:rsidP="00DB5B20">
            <w:pPr>
              <w:tabs>
                <w:tab w:val="left" w:pos="1260"/>
              </w:tabs>
              <w:jc w:val="center"/>
              <w:rPr>
                <w:szCs w:val="24"/>
              </w:rPr>
            </w:pPr>
            <w:r w:rsidRPr="008B2723">
              <w:rPr>
                <w:szCs w:val="24"/>
              </w:rPr>
              <w:t>ANIMASHAHUN, Razaq Adekunle</w:t>
            </w:r>
          </w:p>
        </w:tc>
        <w:tc>
          <w:tcPr>
            <w:tcW w:w="3672" w:type="dxa"/>
            <w:tcBorders>
              <w:top w:val="single" w:sz="4" w:space="0" w:color="auto"/>
              <w:left w:val="single" w:sz="4" w:space="0" w:color="auto"/>
            </w:tcBorders>
            <w:vAlign w:val="center"/>
          </w:tcPr>
          <w:p w14:paraId="6E9414D6" w14:textId="7C60C19D" w:rsidR="00DB5B20" w:rsidRPr="008B2723" w:rsidRDefault="001A4474" w:rsidP="00E02F9B">
            <w:pPr>
              <w:jc w:val="center"/>
              <w:rPr>
                <w:szCs w:val="24"/>
              </w:rPr>
            </w:pPr>
            <w:r w:rsidRPr="008B2723">
              <w:rPr>
                <w:rFonts w:cs="Times New Roman"/>
                <w:noProof/>
                <w:szCs w:val="24"/>
              </w:rPr>
              <w:drawing>
                <wp:inline distT="0" distB="0" distL="0" distR="0" wp14:anchorId="484BF873" wp14:editId="25871EA2">
                  <wp:extent cx="1447800" cy="400050"/>
                  <wp:effectExtent l="0" t="0" r="0" b="0"/>
                  <wp:docPr id="1" name="Picture 1" descr="C:\Users\user\Documents\ANNIES SIG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NNIES SIGN.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400050"/>
                          </a:xfrm>
                          <a:prstGeom prst="rect">
                            <a:avLst/>
                          </a:prstGeom>
                          <a:noFill/>
                          <a:ln>
                            <a:noFill/>
                          </a:ln>
                        </pic:spPr>
                      </pic:pic>
                    </a:graphicData>
                  </a:graphic>
                </wp:inline>
              </w:drawing>
            </w:r>
            <w:r>
              <w:rPr>
                <w:szCs w:val="24"/>
              </w:rPr>
              <w:t>11/01/2024</w:t>
            </w:r>
            <w:bookmarkStart w:id="0" w:name="_GoBack"/>
            <w:bookmarkEnd w:id="0"/>
          </w:p>
        </w:tc>
      </w:tr>
    </w:tbl>
    <w:p w14:paraId="3C6013C3" w14:textId="77777777" w:rsidR="00C643AC" w:rsidRPr="00C643AC" w:rsidRDefault="00C643AC" w:rsidP="00C643AC"/>
    <w:sectPr w:rsidR="00C643AC" w:rsidRPr="00C643AC" w:rsidSect="001A5FA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3916E" w14:textId="77777777" w:rsidR="00CA3093" w:rsidRDefault="00CA3093" w:rsidP="00B71E5F">
      <w:pPr>
        <w:spacing w:after="0" w:line="240" w:lineRule="auto"/>
      </w:pPr>
      <w:r>
        <w:separator/>
      </w:r>
    </w:p>
  </w:endnote>
  <w:endnote w:type="continuationSeparator" w:id="0">
    <w:p w14:paraId="3B2554A4" w14:textId="77777777" w:rsidR="00CA3093" w:rsidRDefault="00CA3093" w:rsidP="00B7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80750" w14:textId="77777777" w:rsidR="00CA3093" w:rsidRDefault="00CA3093" w:rsidP="00B71E5F">
      <w:pPr>
        <w:spacing w:after="0" w:line="240" w:lineRule="auto"/>
      </w:pPr>
      <w:r>
        <w:separator/>
      </w:r>
    </w:p>
  </w:footnote>
  <w:footnote w:type="continuationSeparator" w:id="0">
    <w:p w14:paraId="77308C92" w14:textId="77777777" w:rsidR="00CA3093" w:rsidRDefault="00CA3093" w:rsidP="00B71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E26"/>
    <w:multiLevelType w:val="hybridMultilevel"/>
    <w:tmpl w:val="A98CE3B6"/>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C2280"/>
    <w:multiLevelType w:val="hybridMultilevel"/>
    <w:tmpl w:val="2190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292F"/>
    <w:multiLevelType w:val="multilevel"/>
    <w:tmpl w:val="464C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31A5E"/>
    <w:multiLevelType w:val="hybridMultilevel"/>
    <w:tmpl w:val="F518344C"/>
    <w:lvl w:ilvl="0" w:tplc="915E3DEC">
      <w:start w:val="1"/>
      <w:numFmt w:val="decimal"/>
      <w:lvlText w:val="%1."/>
      <w:lvlJc w:val="left"/>
      <w:pPr>
        <w:ind w:left="720" w:hanging="360"/>
      </w:pPr>
      <w:rPr>
        <w:rFonts w:ascii="Roboto" w:hAnsi="Roboto"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523DE"/>
    <w:multiLevelType w:val="hybridMultilevel"/>
    <w:tmpl w:val="4104A4E6"/>
    <w:lvl w:ilvl="0" w:tplc="70E0D3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B0B2C"/>
    <w:multiLevelType w:val="hybridMultilevel"/>
    <w:tmpl w:val="A1B4E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F4758"/>
    <w:multiLevelType w:val="hybridMultilevel"/>
    <w:tmpl w:val="6366CF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F575EA"/>
    <w:multiLevelType w:val="hybridMultilevel"/>
    <w:tmpl w:val="ACE2CA70"/>
    <w:lvl w:ilvl="0" w:tplc="B63EDC9E">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A7E6C"/>
    <w:multiLevelType w:val="multilevel"/>
    <w:tmpl w:val="702E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403843"/>
    <w:multiLevelType w:val="multilevel"/>
    <w:tmpl w:val="21A4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B116E"/>
    <w:multiLevelType w:val="multilevel"/>
    <w:tmpl w:val="C6A0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EA7B01"/>
    <w:multiLevelType w:val="hybridMultilevel"/>
    <w:tmpl w:val="DAF6CF80"/>
    <w:lvl w:ilvl="0" w:tplc="DA380DF6">
      <w:start w:val="1"/>
      <w:numFmt w:val="lowerRoman"/>
      <w:lvlText w:val="%1."/>
      <w:lvlJc w:val="right"/>
      <w:pPr>
        <w:ind w:left="720" w:hanging="360"/>
      </w:pPr>
      <w:rPr>
        <w:rFonts w:ascii="Roboto" w:eastAsiaTheme="minorHAnsi" w:hAnsi="Roboto" w:cstheme="minorBidi"/>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4300E"/>
    <w:multiLevelType w:val="hybridMultilevel"/>
    <w:tmpl w:val="9BFED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8448C"/>
    <w:multiLevelType w:val="hybridMultilevel"/>
    <w:tmpl w:val="C764C2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1FC624D7"/>
    <w:multiLevelType w:val="hybridMultilevel"/>
    <w:tmpl w:val="F5986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87676B"/>
    <w:multiLevelType w:val="hybridMultilevel"/>
    <w:tmpl w:val="A374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F5BBA"/>
    <w:multiLevelType w:val="multilevel"/>
    <w:tmpl w:val="89668564"/>
    <w:lvl w:ilvl="0">
      <w:start w:val="1995"/>
      <w:numFmt w:val="decimal"/>
      <w:lvlText w:val="%1"/>
      <w:lvlJc w:val="left"/>
      <w:pPr>
        <w:tabs>
          <w:tab w:val="num" w:pos="1035"/>
        </w:tabs>
        <w:ind w:left="1035" w:hanging="1035"/>
      </w:pPr>
      <w:rPr>
        <w:rFonts w:hint="default"/>
      </w:rPr>
    </w:lvl>
    <w:lvl w:ilvl="1">
      <w:start w:val="2001"/>
      <w:numFmt w:val="decimal"/>
      <w:lvlText w:val="%1-%2"/>
      <w:lvlJc w:val="left"/>
      <w:pPr>
        <w:tabs>
          <w:tab w:val="num" w:pos="1035"/>
        </w:tabs>
        <w:ind w:left="1035" w:hanging="1035"/>
      </w:pPr>
      <w:rPr>
        <w:rFonts w:hint="default"/>
        <w:b/>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47C5520"/>
    <w:multiLevelType w:val="hybridMultilevel"/>
    <w:tmpl w:val="5A9C71D0"/>
    <w:lvl w:ilvl="0" w:tplc="2208EE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C7062D"/>
    <w:multiLevelType w:val="hybridMultilevel"/>
    <w:tmpl w:val="3D54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B4DEA"/>
    <w:multiLevelType w:val="hybridMultilevel"/>
    <w:tmpl w:val="87D2023A"/>
    <w:lvl w:ilvl="0" w:tplc="AE62675E">
      <w:start w:val="1"/>
      <w:numFmt w:val="decimal"/>
      <w:lvlText w:val="%1."/>
      <w:lvlJc w:val="left"/>
      <w:pPr>
        <w:ind w:left="720" w:hanging="360"/>
      </w:pPr>
      <w:rPr>
        <w:rFonts w:ascii="Roboto" w:eastAsiaTheme="minorHAnsi" w:hAnsi="Roboto"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324FB6"/>
    <w:multiLevelType w:val="hybridMultilevel"/>
    <w:tmpl w:val="40EE6C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92298"/>
    <w:multiLevelType w:val="hybridMultilevel"/>
    <w:tmpl w:val="CABC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E7C7E"/>
    <w:multiLevelType w:val="hybridMultilevel"/>
    <w:tmpl w:val="52F27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7695F"/>
    <w:multiLevelType w:val="hybridMultilevel"/>
    <w:tmpl w:val="7750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871CF"/>
    <w:multiLevelType w:val="hybridMultilevel"/>
    <w:tmpl w:val="B12E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C23C0"/>
    <w:multiLevelType w:val="hybridMultilevel"/>
    <w:tmpl w:val="E1C62B06"/>
    <w:lvl w:ilvl="0" w:tplc="844841C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B44AA"/>
    <w:multiLevelType w:val="hybridMultilevel"/>
    <w:tmpl w:val="D81E9C9A"/>
    <w:lvl w:ilvl="0" w:tplc="6C1CD24E">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45A6B"/>
    <w:multiLevelType w:val="hybridMultilevel"/>
    <w:tmpl w:val="2898A5BA"/>
    <w:lvl w:ilvl="0" w:tplc="3162055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F14EA9"/>
    <w:multiLevelType w:val="hybridMultilevel"/>
    <w:tmpl w:val="5308ABBA"/>
    <w:lvl w:ilvl="0" w:tplc="0BFC1830">
      <w:start w:val="3"/>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B4249"/>
    <w:multiLevelType w:val="multilevel"/>
    <w:tmpl w:val="75C6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91692A"/>
    <w:multiLevelType w:val="hybridMultilevel"/>
    <w:tmpl w:val="62942B82"/>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A239B"/>
    <w:multiLevelType w:val="hybridMultilevel"/>
    <w:tmpl w:val="64EAD084"/>
    <w:lvl w:ilvl="0" w:tplc="04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311F09"/>
    <w:multiLevelType w:val="hybridMultilevel"/>
    <w:tmpl w:val="EA16FC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3847A07"/>
    <w:multiLevelType w:val="hybridMultilevel"/>
    <w:tmpl w:val="63AAD8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4490EC8"/>
    <w:multiLevelType w:val="hybridMultilevel"/>
    <w:tmpl w:val="8A6819FC"/>
    <w:lvl w:ilvl="0" w:tplc="3566E652">
      <w:start w:val="1"/>
      <w:numFmt w:val="decimal"/>
      <w:lvlText w:val="%1."/>
      <w:lvlJc w:val="left"/>
      <w:pPr>
        <w:ind w:left="1260" w:hanging="360"/>
      </w:pPr>
      <w:rPr>
        <w:rFonts w:ascii="Roboto" w:eastAsia="Calibri" w:hAnsi="Roboto" w:cs="Times New Roman"/>
        <w:b/>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6D72613"/>
    <w:multiLevelType w:val="hybridMultilevel"/>
    <w:tmpl w:val="DBFAAF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FB719C"/>
    <w:multiLevelType w:val="multilevel"/>
    <w:tmpl w:val="94E2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F00760"/>
    <w:multiLevelType w:val="hybridMultilevel"/>
    <w:tmpl w:val="0F4A070E"/>
    <w:lvl w:ilvl="0" w:tplc="0D3C19C8">
      <w:start w:val="1"/>
      <w:numFmt w:val="decimal"/>
      <w:lvlText w:val="%1."/>
      <w:lvlJc w:val="left"/>
      <w:pPr>
        <w:ind w:left="720" w:hanging="360"/>
      </w:pPr>
      <w:rPr>
        <w:rFonts w:ascii="Roboto" w:eastAsiaTheme="minorHAnsi" w:hAnsi="Roboto" w:cs="Times New Roman"/>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FB256B6"/>
    <w:multiLevelType w:val="hybridMultilevel"/>
    <w:tmpl w:val="80D2825C"/>
    <w:lvl w:ilvl="0" w:tplc="DA78BA8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9D2A43"/>
    <w:multiLevelType w:val="hybridMultilevel"/>
    <w:tmpl w:val="F6164C12"/>
    <w:lvl w:ilvl="0" w:tplc="716CAD1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5144F"/>
    <w:multiLevelType w:val="hybridMultilevel"/>
    <w:tmpl w:val="7DF2446C"/>
    <w:lvl w:ilvl="0" w:tplc="5B367D0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D775AA"/>
    <w:multiLevelType w:val="hybridMultilevel"/>
    <w:tmpl w:val="DF56857E"/>
    <w:lvl w:ilvl="0" w:tplc="BD2E3A6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C004A6"/>
    <w:multiLevelType w:val="hybridMultilevel"/>
    <w:tmpl w:val="E8A24C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E60799"/>
    <w:multiLevelType w:val="hybridMultilevel"/>
    <w:tmpl w:val="7064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32"/>
  </w:num>
  <w:num w:numId="4">
    <w:abstractNumId w:val="43"/>
  </w:num>
  <w:num w:numId="5">
    <w:abstractNumId w:val="21"/>
  </w:num>
  <w:num w:numId="6">
    <w:abstractNumId w:val="23"/>
  </w:num>
  <w:num w:numId="7">
    <w:abstractNumId w:val="30"/>
  </w:num>
  <w:num w:numId="8">
    <w:abstractNumId w:val="31"/>
  </w:num>
  <w:num w:numId="9">
    <w:abstractNumId w:val="40"/>
  </w:num>
  <w:num w:numId="10">
    <w:abstractNumId w:val="0"/>
  </w:num>
  <w:num w:numId="11">
    <w:abstractNumId w:val="12"/>
  </w:num>
  <w:num w:numId="12">
    <w:abstractNumId w:val="5"/>
  </w:num>
  <w:num w:numId="13">
    <w:abstractNumId w:val="3"/>
  </w:num>
  <w:num w:numId="14">
    <w:abstractNumId w:val="19"/>
  </w:num>
  <w:num w:numId="15">
    <w:abstractNumId w:val="42"/>
  </w:num>
  <w:num w:numId="16">
    <w:abstractNumId w:val="41"/>
  </w:num>
  <w:num w:numId="17">
    <w:abstractNumId w:val="1"/>
  </w:num>
  <w:num w:numId="18">
    <w:abstractNumId w:val="22"/>
  </w:num>
  <w:num w:numId="19">
    <w:abstractNumId w:val="35"/>
  </w:num>
  <w:num w:numId="20">
    <w:abstractNumId w:val="24"/>
  </w:num>
  <w:num w:numId="21">
    <w:abstractNumId w:val="15"/>
  </w:num>
  <w:num w:numId="22">
    <w:abstractNumId w:val="25"/>
  </w:num>
  <w:num w:numId="23">
    <w:abstractNumId w:val="17"/>
  </w:num>
  <w:num w:numId="24">
    <w:abstractNumId w:val="11"/>
  </w:num>
  <w:num w:numId="25">
    <w:abstractNumId w:val="38"/>
  </w:num>
  <w:num w:numId="26">
    <w:abstractNumId w:val="28"/>
  </w:num>
  <w:num w:numId="27">
    <w:abstractNumId w:val="18"/>
  </w:num>
  <w:num w:numId="28">
    <w:abstractNumId w:val="20"/>
  </w:num>
  <w:num w:numId="29">
    <w:abstractNumId w:val="4"/>
  </w:num>
  <w:num w:numId="30">
    <w:abstractNumId w:val="7"/>
  </w:num>
  <w:num w:numId="31">
    <w:abstractNumId w:val="39"/>
  </w:num>
  <w:num w:numId="32">
    <w:abstractNumId w:val="26"/>
  </w:num>
  <w:num w:numId="33">
    <w:abstractNumId w:val="26"/>
    <w:lvlOverride w:ilvl="0">
      <w:lvl w:ilvl="0" w:tplc="6C1CD24E">
        <w:start w:val="3"/>
        <w:numFmt w:val="decimal"/>
        <w:lvlText w:val="%1."/>
        <w:lvlJc w:val="left"/>
        <w:pPr>
          <w:ind w:left="360" w:hanging="360"/>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27"/>
  </w:num>
  <w:num w:numId="35">
    <w:abstractNumId w:val="37"/>
  </w:num>
  <w:num w:numId="36">
    <w:abstractNumId w:val="13"/>
  </w:num>
  <w:num w:numId="37">
    <w:abstractNumId w:val="14"/>
  </w:num>
  <w:num w:numId="38">
    <w:abstractNumId w:val="34"/>
  </w:num>
  <w:num w:numId="39">
    <w:abstractNumId w:val="6"/>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8"/>
  </w:num>
  <w:num w:numId="43">
    <w:abstractNumId w:val="9"/>
  </w:num>
  <w:num w:numId="44">
    <w:abstractNumId w:val="2"/>
  </w:num>
  <w:num w:numId="45">
    <w:abstractNumId w:val="3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2AgIzIyNzA2NDYyUdpeDU4uLM/DyQArNaAM1tl/0sAAAA"/>
  </w:docVars>
  <w:rsids>
    <w:rsidRoot w:val="0050416F"/>
    <w:rsid w:val="00017861"/>
    <w:rsid w:val="000178C2"/>
    <w:rsid w:val="0004270E"/>
    <w:rsid w:val="00085115"/>
    <w:rsid w:val="00086F9F"/>
    <w:rsid w:val="0009238D"/>
    <w:rsid w:val="000A4AD1"/>
    <w:rsid w:val="000C7071"/>
    <w:rsid w:val="000D2A69"/>
    <w:rsid w:val="000D5118"/>
    <w:rsid w:val="000E4370"/>
    <w:rsid w:val="00100F7D"/>
    <w:rsid w:val="00101B03"/>
    <w:rsid w:val="001116AF"/>
    <w:rsid w:val="0011235F"/>
    <w:rsid w:val="00113E5E"/>
    <w:rsid w:val="00120BDD"/>
    <w:rsid w:val="00125952"/>
    <w:rsid w:val="00135EC3"/>
    <w:rsid w:val="001444F8"/>
    <w:rsid w:val="00146654"/>
    <w:rsid w:val="00146C34"/>
    <w:rsid w:val="00165637"/>
    <w:rsid w:val="0017131D"/>
    <w:rsid w:val="00176985"/>
    <w:rsid w:val="001A1F68"/>
    <w:rsid w:val="001A4474"/>
    <w:rsid w:val="001A5FA6"/>
    <w:rsid w:val="001C3035"/>
    <w:rsid w:val="001D1CCB"/>
    <w:rsid w:val="001D3B9A"/>
    <w:rsid w:val="001E0F0E"/>
    <w:rsid w:val="001E52A9"/>
    <w:rsid w:val="002028C8"/>
    <w:rsid w:val="0020518D"/>
    <w:rsid w:val="0021401C"/>
    <w:rsid w:val="00247C84"/>
    <w:rsid w:val="002552D4"/>
    <w:rsid w:val="002654E5"/>
    <w:rsid w:val="002710C6"/>
    <w:rsid w:val="00272EBC"/>
    <w:rsid w:val="00276C37"/>
    <w:rsid w:val="0028698C"/>
    <w:rsid w:val="002B2989"/>
    <w:rsid w:val="002C14C7"/>
    <w:rsid w:val="002C5F39"/>
    <w:rsid w:val="002D2C9B"/>
    <w:rsid w:val="002D7B54"/>
    <w:rsid w:val="002E63CF"/>
    <w:rsid w:val="002F1BCF"/>
    <w:rsid w:val="003006FE"/>
    <w:rsid w:val="00302DDB"/>
    <w:rsid w:val="00303AEE"/>
    <w:rsid w:val="00310851"/>
    <w:rsid w:val="003138C0"/>
    <w:rsid w:val="003233F7"/>
    <w:rsid w:val="00330C25"/>
    <w:rsid w:val="00341FCA"/>
    <w:rsid w:val="00360C41"/>
    <w:rsid w:val="00361CDA"/>
    <w:rsid w:val="003775EE"/>
    <w:rsid w:val="00382A98"/>
    <w:rsid w:val="00386DA5"/>
    <w:rsid w:val="00394468"/>
    <w:rsid w:val="003C2E97"/>
    <w:rsid w:val="003D52CD"/>
    <w:rsid w:val="003E5842"/>
    <w:rsid w:val="003F7996"/>
    <w:rsid w:val="00401DEF"/>
    <w:rsid w:val="00427690"/>
    <w:rsid w:val="0045143F"/>
    <w:rsid w:val="00455089"/>
    <w:rsid w:val="004705DF"/>
    <w:rsid w:val="00485586"/>
    <w:rsid w:val="00497A13"/>
    <w:rsid w:val="004B2CD5"/>
    <w:rsid w:val="004E2763"/>
    <w:rsid w:val="004E7287"/>
    <w:rsid w:val="004F6136"/>
    <w:rsid w:val="005039A7"/>
    <w:rsid w:val="0050416F"/>
    <w:rsid w:val="00511528"/>
    <w:rsid w:val="00552FFA"/>
    <w:rsid w:val="00554356"/>
    <w:rsid w:val="00566E34"/>
    <w:rsid w:val="00575F72"/>
    <w:rsid w:val="00587E73"/>
    <w:rsid w:val="005A60CE"/>
    <w:rsid w:val="005B0E55"/>
    <w:rsid w:val="005B30B2"/>
    <w:rsid w:val="005B5B71"/>
    <w:rsid w:val="005D5FAA"/>
    <w:rsid w:val="005E3EF9"/>
    <w:rsid w:val="00601A98"/>
    <w:rsid w:val="00603B4D"/>
    <w:rsid w:val="0060714B"/>
    <w:rsid w:val="006105BD"/>
    <w:rsid w:val="00613257"/>
    <w:rsid w:val="006141FD"/>
    <w:rsid w:val="00625F60"/>
    <w:rsid w:val="00646964"/>
    <w:rsid w:val="006518C0"/>
    <w:rsid w:val="00653F3A"/>
    <w:rsid w:val="00677745"/>
    <w:rsid w:val="0067790D"/>
    <w:rsid w:val="00682EBB"/>
    <w:rsid w:val="00684233"/>
    <w:rsid w:val="006865D1"/>
    <w:rsid w:val="006B2B72"/>
    <w:rsid w:val="006C6BF0"/>
    <w:rsid w:val="006D2C3E"/>
    <w:rsid w:val="006D5058"/>
    <w:rsid w:val="006F2168"/>
    <w:rsid w:val="0070397D"/>
    <w:rsid w:val="00705C85"/>
    <w:rsid w:val="00706E21"/>
    <w:rsid w:val="00711EAD"/>
    <w:rsid w:val="00716518"/>
    <w:rsid w:val="0073087D"/>
    <w:rsid w:val="00735662"/>
    <w:rsid w:val="00735F70"/>
    <w:rsid w:val="00740A47"/>
    <w:rsid w:val="00742B3C"/>
    <w:rsid w:val="007538A9"/>
    <w:rsid w:val="00753A23"/>
    <w:rsid w:val="007661AF"/>
    <w:rsid w:val="007724CC"/>
    <w:rsid w:val="00773097"/>
    <w:rsid w:val="00773B2F"/>
    <w:rsid w:val="007776FF"/>
    <w:rsid w:val="007811C1"/>
    <w:rsid w:val="00784439"/>
    <w:rsid w:val="007907BD"/>
    <w:rsid w:val="00792F25"/>
    <w:rsid w:val="00794CC5"/>
    <w:rsid w:val="007A2619"/>
    <w:rsid w:val="007C4526"/>
    <w:rsid w:val="007C601F"/>
    <w:rsid w:val="007D3AE8"/>
    <w:rsid w:val="007E10F1"/>
    <w:rsid w:val="0080060E"/>
    <w:rsid w:val="0080112F"/>
    <w:rsid w:val="0080607C"/>
    <w:rsid w:val="00807D8D"/>
    <w:rsid w:val="00811431"/>
    <w:rsid w:val="0082132E"/>
    <w:rsid w:val="00826275"/>
    <w:rsid w:val="008311F8"/>
    <w:rsid w:val="00832B55"/>
    <w:rsid w:val="00836AE4"/>
    <w:rsid w:val="0085543C"/>
    <w:rsid w:val="00870517"/>
    <w:rsid w:val="00871972"/>
    <w:rsid w:val="00872AEC"/>
    <w:rsid w:val="0087656B"/>
    <w:rsid w:val="008775F3"/>
    <w:rsid w:val="00894460"/>
    <w:rsid w:val="008B2723"/>
    <w:rsid w:val="008B3DBA"/>
    <w:rsid w:val="008C07DA"/>
    <w:rsid w:val="008C457F"/>
    <w:rsid w:val="008C7A5C"/>
    <w:rsid w:val="008F4629"/>
    <w:rsid w:val="008F555E"/>
    <w:rsid w:val="00901DD8"/>
    <w:rsid w:val="00934455"/>
    <w:rsid w:val="00940958"/>
    <w:rsid w:val="009436F4"/>
    <w:rsid w:val="00946B09"/>
    <w:rsid w:val="00952980"/>
    <w:rsid w:val="00956513"/>
    <w:rsid w:val="009631DD"/>
    <w:rsid w:val="00967B79"/>
    <w:rsid w:val="00983120"/>
    <w:rsid w:val="00996643"/>
    <w:rsid w:val="009A3E3A"/>
    <w:rsid w:val="009A5338"/>
    <w:rsid w:val="009B715D"/>
    <w:rsid w:val="009D36AA"/>
    <w:rsid w:val="009D7BA6"/>
    <w:rsid w:val="009E259E"/>
    <w:rsid w:val="009E56EA"/>
    <w:rsid w:val="009E594C"/>
    <w:rsid w:val="00A07D82"/>
    <w:rsid w:val="00A121E7"/>
    <w:rsid w:val="00A13586"/>
    <w:rsid w:val="00A135D0"/>
    <w:rsid w:val="00A16C36"/>
    <w:rsid w:val="00A3399C"/>
    <w:rsid w:val="00A50B44"/>
    <w:rsid w:val="00A5417A"/>
    <w:rsid w:val="00A56A35"/>
    <w:rsid w:val="00A71ADC"/>
    <w:rsid w:val="00A8526C"/>
    <w:rsid w:val="00AB6D4D"/>
    <w:rsid w:val="00AC1D3B"/>
    <w:rsid w:val="00AC4145"/>
    <w:rsid w:val="00AD21AC"/>
    <w:rsid w:val="00AD27A7"/>
    <w:rsid w:val="00AF32D9"/>
    <w:rsid w:val="00AF43A9"/>
    <w:rsid w:val="00B370DD"/>
    <w:rsid w:val="00B42C68"/>
    <w:rsid w:val="00B46935"/>
    <w:rsid w:val="00B50CB5"/>
    <w:rsid w:val="00B60486"/>
    <w:rsid w:val="00B633C4"/>
    <w:rsid w:val="00B71E5F"/>
    <w:rsid w:val="00B73BE8"/>
    <w:rsid w:val="00B819A0"/>
    <w:rsid w:val="00B81E73"/>
    <w:rsid w:val="00B85E35"/>
    <w:rsid w:val="00BA1FB6"/>
    <w:rsid w:val="00BA3AA9"/>
    <w:rsid w:val="00BA423E"/>
    <w:rsid w:val="00BB0A0D"/>
    <w:rsid w:val="00BB13C0"/>
    <w:rsid w:val="00BB4C4B"/>
    <w:rsid w:val="00BC411F"/>
    <w:rsid w:val="00BD1C44"/>
    <w:rsid w:val="00BD7ABD"/>
    <w:rsid w:val="00BE75F7"/>
    <w:rsid w:val="00BF0300"/>
    <w:rsid w:val="00C02121"/>
    <w:rsid w:val="00C03EF3"/>
    <w:rsid w:val="00C064FF"/>
    <w:rsid w:val="00C11ABE"/>
    <w:rsid w:val="00C149FB"/>
    <w:rsid w:val="00C15077"/>
    <w:rsid w:val="00C33399"/>
    <w:rsid w:val="00C5434B"/>
    <w:rsid w:val="00C603D6"/>
    <w:rsid w:val="00C627C2"/>
    <w:rsid w:val="00C643AC"/>
    <w:rsid w:val="00C65B86"/>
    <w:rsid w:val="00C80313"/>
    <w:rsid w:val="00C8538A"/>
    <w:rsid w:val="00C9008F"/>
    <w:rsid w:val="00C94849"/>
    <w:rsid w:val="00CA3093"/>
    <w:rsid w:val="00CB2217"/>
    <w:rsid w:val="00CB2718"/>
    <w:rsid w:val="00CB3F34"/>
    <w:rsid w:val="00CC1A46"/>
    <w:rsid w:val="00CC2E8A"/>
    <w:rsid w:val="00CC70DE"/>
    <w:rsid w:val="00CD1507"/>
    <w:rsid w:val="00CF1312"/>
    <w:rsid w:val="00D0406C"/>
    <w:rsid w:val="00D06D4A"/>
    <w:rsid w:val="00D10FE6"/>
    <w:rsid w:val="00D12752"/>
    <w:rsid w:val="00D13C2A"/>
    <w:rsid w:val="00D7378F"/>
    <w:rsid w:val="00D86FA5"/>
    <w:rsid w:val="00D905AF"/>
    <w:rsid w:val="00D93AD6"/>
    <w:rsid w:val="00DA1AD2"/>
    <w:rsid w:val="00DA3687"/>
    <w:rsid w:val="00DA76D0"/>
    <w:rsid w:val="00DB0031"/>
    <w:rsid w:val="00DB5B20"/>
    <w:rsid w:val="00DB7AAB"/>
    <w:rsid w:val="00DC493A"/>
    <w:rsid w:val="00DC4C30"/>
    <w:rsid w:val="00DE2CDF"/>
    <w:rsid w:val="00DE4F05"/>
    <w:rsid w:val="00DE679A"/>
    <w:rsid w:val="00DE7696"/>
    <w:rsid w:val="00DF6760"/>
    <w:rsid w:val="00E01ED8"/>
    <w:rsid w:val="00E02F9B"/>
    <w:rsid w:val="00E034A7"/>
    <w:rsid w:val="00E05633"/>
    <w:rsid w:val="00E17469"/>
    <w:rsid w:val="00E202F3"/>
    <w:rsid w:val="00E24B16"/>
    <w:rsid w:val="00E25F83"/>
    <w:rsid w:val="00E81E71"/>
    <w:rsid w:val="00E8578D"/>
    <w:rsid w:val="00E97283"/>
    <w:rsid w:val="00EA5F23"/>
    <w:rsid w:val="00EB3D6D"/>
    <w:rsid w:val="00EC0A88"/>
    <w:rsid w:val="00EC3940"/>
    <w:rsid w:val="00ED63ED"/>
    <w:rsid w:val="00F239F9"/>
    <w:rsid w:val="00F52C78"/>
    <w:rsid w:val="00F57707"/>
    <w:rsid w:val="00F6225A"/>
    <w:rsid w:val="00F63139"/>
    <w:rsid w:val="00F63FC4"/>
    <w:rsid w:val="00F6668C"/>
    <w:rsid w:val="00F66F81"/>
    <w:rsid w:val="00F837D6"/>
    <w:rsid w:val="00F8459B"/>
    <w:rsid w:val="00F8562B"/>
    <w:rsid w:val="00FA0520"/>
    <w:rsid w:val="00FA320D"/>
    <w:rsid w:val="00FA5FF0"/>
    <w:rsid w:val="00FB741D"/>
    <w:rsid w:val="00FC48C5"/>
    <w:rsid w:val="00FC582D"/>
    <w:rsid w:val="00FF04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EFA1"/>
  <w15:docId w15:val="{31505007-C103-477F-9692-9A0668B3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70E"/>
    <w:rPr>
      <w:rFonts w:ascii="Roboto" w:hAnsi="Roboto"/>
      <w:sz w:val="24"/>
    </w:rPr>
  </w:style>
  <w:style w:type="paragraph" w:styleId="Heading2">
    <w:name w:val="heading 2"/>
    <w:basedOn w:val="Normal"/>
    <w:link w:val="Heading2Char"/>
    <w:uiPriority w:val="9"/>
    <w:qFormat/>
    <w:rsid w:val="00B71E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518C0"/>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6518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861"/>
    <w:pPr>
      <w:ind w:left="720"/>
      <w:contextualSpacing/>
    </w:pPr>
    <w:rPr>
      <w:rFonts w:eastAsia="Calibri" w:cs="Times New Roman"/>
    </w:rPr>
  </w:style>
  <w:style w:type="paragraph" w:customStyle="1" w:styleId="Default">
    <w:name w:val="Default"/>
    <w:rsid w:val="005A60CE"/>
    <w:pPr>
      <w:autoSpaceDE w:val="0"/>
      <w:autoSpaceDN w:val="0"/>
      <w:adjustRightInd w:val="0"/>
      <w:spacing w:after="0" w:line="240" w:lineRule="auto"/>
    </w:pPr>
    <w:rPr>
      <w:rFonts w:ascii="Californian FB" w:eastAsia="Calibri" w:hAnsi="Californian FB" w:cs="Californian FB"/>
      <w:color w:val="000000"/>
      <w:sz w:val="24"/>
      <w:szCs w:val="24"/>
    </w:rPr>
  </w:style>
  <w:style w:type="paragraph" w:styleId="NoSpacing">
    <w:name w:val="No Spacing"/>
    <w:uiPriority w:val="1"/>
    <w:qFormat/>
    <w:rsid w:val="00C9008F"/>
    <w:pPr>
      <w:spacing w:after="0" w:line="240" w:lineRule="auto"/>
    </w:pPr>
  </w:style>
  <w:style w:type="paragraph" w:styleId="BalloonText">
    <w:name w:val="Balloon Text"/>
    <w:basedOn w:val="Normal"/>
    <w:link w:val="BalloonTextChar"/>
    <w:uiPriority w:val="99"/>
    <w:semiHidden/>
    <w:unhideWhenUsed/>
    <w:rsid w:val="0037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5EE"/>
    <w:rPr>
      <w:rFonts w:ascii="Tahoma" w:hAnsi="Tahoma" w:cs="Tahoma"/>
      <w:sz w:val="16"/>
      <w:szCs w:val="16"/>
    </w:rPr>
  </w:style>
  <w:style w:type="character" w:styleId="Hyperlink">
    <w:name w:val="Hyperlink"/>
    <w:uiPriority w:val="99"/>
    <w:unhideWhenUsed/>
    <w:rsid w:val="00CF1312"/>
    <w:rPr>
      <w:color w:val="0000FF"/>
      <w:u w:val="single"/>
    </w:rPr>
  </w:style>
  <w:style w:type="character" w:customStyle="1" w:styleId="Heading2Char">
    <w:name w:val="Heading 2 Char"/>
    <w:basedOn w:val="DefaultParagraphFont"/>
    <w:link w:val="Heading2"/>
    <w:uiPriority w:val="9"/>
    <w:rsid w:val="00B71E5F"/>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B71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E5F"/>
    <w:rPr>
      <w:rFonts w:ascii="Roboto" w:hAnsi="Roboto"/>
      <w:sz w:val="24"/>
    </w:rPr>
  </w:style>
  <w:style w:type="paragraph" w:styleId="Footer">
    <w:name w:val="footer"/>
    <w:basedOn w:val="Normal"/>
    <w:link w:val="FooterChar"/>
    <w:uiPriority w:val="99"/>
    <w:unhideWhenUsed/>
    <w:rsid w:val="00B71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E5F"/>
    <w:rPr>
      <w:rFonts w:ascii="Roboto" w:hAnsi="Roboto"/>
      <w:sz w:val="24"/>
    </w:rPr>
  </w:style>
  <w:style w:type="character" w:customStyle="1" w:styleId="Heading3Char">
    <w:name w:val="Heading 3 Char"/>
    <w:basedOn w:val="DefaultParagraphFont"/>
    <w:link w:val="Heading3"/>
    <w:uiPriority w:val="9"/>
    <w:semiHidden/>
    <w:rsid w:val="006518C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518C0"/>
    <w:rPr>
      <w:rFonts w:asciiTheme="majorHAnsi" w:eastAsiaTheme="majorEastAsia" w:hAnsiTheme="majorHAnsi" w:cstheme="majorBidi"/>
      <w:i/>
      <w:iCs/>
      <w:color w:val="365F91" w:themeColor="accent1" w:themeShade="BF"/>
      <w:sz w:val="24"/>
    </w:rPr>
  </w:style>
  <w:style w:type="character" w:customStyle="1" w:styleId="char-style-override-4">
    <w:name w:val="char-style-override-4"/>
    <w:basedOn w:val="DefaultParagraphFont"/>
    <w:rsid w:val="006518C0"/>
  </w:style>
  <w:style w:type="character" w:customStyle="1" w:styleId="char-style-override-5">
    <w:name w:val="char-style-override-5"/>
    <w:basedOn w:val="DefaultParagraphFont"/>
    <w:rsid w:val="006518C0"/>
  </w:style>
  <w:style w:type="character" w:customStyle="1" w:styleId="char-style-override-6">
    <w:name w:val="char-style-override-6"/>
    <w:basedOn w:val="DefaultParagraphFont"/>
    <w:rsid w:val="006518C0"/>
  </w:style>
  <w:style w:type="character" w:customStyle="1" w:styleId="nova-legacy-v-person-inline-itemfullname">
    <w:name w:val="nova-legacy-v-person-inline-item__fullname"/>
    <w:basedOn w:val="DefaultParagraphFont"/>
    <w:rsid w:val="00C33399"/>
  </w:style>
  <w:style w:type="character" w:customStyle="1" w:styleId="nova-legacy-v-entity-itemperson-list-truncation">
    <w:name w:val="nova-legacy-v-entity-item__person-list-truncation"/>
    <w:basedOn w:val="DefaultParagraphFont"/>
    <w:rsid w:val="00C33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71180">
      <w:bodyDiv w:val="1"/>
      <w:marLeft w:val="0"/>
      <w:marRight w:val="0"/>
      <w:marTop w:val="0"/>
      <w:marBottom w:val="0"/>
      <w:divBdr>
        <w:top w:val="none" w:sz="0" w:space="0" w:color="auto"/>
        <w:left w:val="none" w:sz="0" w:space="0" w:color="auto"/>
        <w:bottom w:val="none" w:sz="0" w:space="0" w:color="auto"/>
        <w:right w:val="none" w:sz="0" w:space="0" w:color="auto"/>
      </w:divBdr>
      <w:divsChild>
        <w:div w:id="1441795763">
          <w:marLeft w:val="0"/>
          <w:marRight w:val="0"/>
          <w:marTop w:val="0"/>
          <w:marBottom w:val="0"/>
          <w:divBdr>
            <w:top w:val="none" w:sz="0" w:space="0" w:color="auto"/>
            <w:left w:val="none" w:sz="0" w:space="0" w:color="auto"/>
            <w:bottom w:val="none" w:sz="0" w:space="0" w:color="auto"/>
            <w:right w:val="none" w:sz="0" w:space="0" w:color="auto"/>
          </w:divBdr>
          <w:divsChild>
            <w:div w:id="1665086320">
              <w:marLeft w:val="0"/>
              <w:marRight w:val="0"/>
              <w:marTop w:val="0"/>
              <w:marBottom w:val="0"/>
              <w:divBdr>
                <w:top w:val="none" w:sz="0" w:space="0" w:color="auto"/>
                <w:left w:val="none" w:sz="0" w:space="0" w:color="auto"/>
                <w:bottom w:val="none" w:sz="0" w:space="0" w:color="auto"/>
                <w:right w:val="none" w:sz="0" w:space="0" w:color="auto"/>
              </w:divBdr>
            </w:div>
          </w:divsChild>
        </w:div>
        <w:div w:id="1472014115">
          <w:marLeft w:val="0"/>
          <w:marRight w:val="0"/>
          <w:marTop w:val="0"/>
          <w:marBottom w:val="0"/>
          <w:divBdr>
            <w:top w:val="none" w:sz="0" w:space="0" w:color="auto"/>
            <w:left w:val="none" w:sz="0" w:space="0" w:color="auto"/>
            <w:bottom w:val="none" w:sz="0" w:space="0" w:color="auto"/>
            <w:right w:val="none" w:sz="0" w:space="0" w:color="auto"/>
          </w:divBdr>
          <w:divsChild>
            <w:div w:id="296885763">
              <w:marLeft w:val="0"/>
              <w:marRight w:val="0"/>
              <w:marTop w:val="0"/>
              <w:marBottom w:val="0"/>
              <w:divBdr>
                <w:top w:val="none" w:sz="0" w:space="0" w:color="auto"/>
                <w:left w:val="none" w:sz="0" w:space="0" w:color="auto"/>
                <w:bottom w:val="none" w:sz="0" w:space="0" w:color="auto"/>
                <w:right w:val="none" w:sz="0" w:space="0" w:color="auto"/>
              </w:divBdr>
              <w:divsChild>
                <w:div w:id="1927807842">
                  <w:marLeft w:val="0"/>
                  <w:marRight w:val="0"/>
                  <w:marTop w:val="0"/>
                  <w:marBottom w:val="0"/>
                  <w:divBdr>
                    <w:top w:val="none" w:sz="0" w:space="0" w:color="auto"/>
                    <w:left w:val="none" w:sz="0" w:space="0" w:color="auto"/>
                    <w:bottom w:val="none" w:sz="0" w:space="0" w:color="auto"/>
                    <w:right w:val="none" w:sz="0" w:space="0" w:color="auto"/>
                  </w:divBdr>
                </w:div>
                <w:div w:id="1301422148">
                  <w:marLeft w:val="0"/>
                  <w:marRight w:val="0"/>
                  <w:marTop w:val="0"/>
                  <w:marBottom w:val="0"/>
                  <w:divBdr>
                    <w:top w:val="none" w:sz="0" w:space="0" w:color="auto"/>
                    <w:left w:val="none" w:sz="0" w:space="0" w:color="auto"/>
                    <w:bottom w:val="none" w:sz="0" w:space="0" w:color="auto"/>
                    <w:right w:val="none" w:sz="0" w:space="0" w:color="auto"/>
                  </w:divBdr>
                </w:div>
                <w:div w:id="20411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3381">
          <w:marLeft w:val="0"/>
          <w:marRight w:val="0"/>
          <w:marTop w:val="0"/>
          <w:marBottom w:val="0"/>
          <w:divBdr>
            <w:top w:val="none" w:sz="0" w:space="0" w:color="auto"/>
            <w:left w:val="none" w:sz="0" w:space="0" w:color="auto"/>
            <w:bottom w:val="none" w:sz="0" w:space="0" w:color="auto"/>
            <w:right w:val="none" w:sz="0" w:space="0" w:color="auto"/>
          </w:divBdr>
        </w:div>
        <w:div w:id="1893536863">
          <w:marLeft w:val="0"/>
          <w:marRight w:val="0"/>
          <w:marTop w:val="0"/>
          <w:marBottom w:val="0"/>
          <w:divBdr>
            <w:top w:val="none" w:sz="0" w:space="0" w:color="auto"/>
            <w:left w:val="none" w:sz="0" w:space="0" w:color="auto"/>
            <w:bottom w:val="none" w:sz="0" w:space="0" w:color="auto"/>
            <w:right w:val="none" w:sz="0" w:space="0" w:color="auto"/>
          </w:divBdr>
          <w:divsChild>
            <w:div w:id="1020355223">
              <w:marLeft w:val="0"/>
              <w:marRight w:val="0"/>
              <w:marTop w:val="0"/>
              <w:marBottom w:val="0"/>
              <w:divBdr>
                <w:top w:val="none" w:sz="0" w:space="0" w:color="auto"/>
                <w:left w:val="none" w:sz="0" w:space="0" w:color="auto"/>
                <w:bottom w:val="none" w:sz="0" w:space="0" w:color="auto"/>
                <w:right w:val="none" w:sz="0" w:space="0" w:color="auto"/>
              </w:divBdr>
              <w:divsChild>
                <w:div w:id="14817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00202">
      <w:bodyDiv w:val="1"/>
      <w:marLeft w:val="0"/>
      <w:marRight w:val="0"/>
      <w:marTop w:val="0"/>
      <w:marBottom w:val="0"/>
      <w:divBdr>
        <w:top w:val="none" w:sz="0" w:space="0" w:color="auto"/>
        <w:left w:val="none" w:sz="0" w:space="0" w:color="auto"/>
        <w:bottom w:val="none" w:sz="0" w:space="0" w:color="auto"/>
        <w:right w:val="none" w:sz="0" w:space="0" w:color="auto"/>
      </w:divBdr>
      <w:divsChild>
        <w:div w:id="451442257">
          <w:marLeft w:val="0"/>
          <w:marRight w:val="0"/>
          <w:marTop w:val="0"/>
          <w:marBottom w:val="0"/>
          <w:divBdr>
            <w:top w:val="none" w:sz="0" w:space="0" w:color="auto"/>
            <w:left w:val="none" w:sz="0" w:space="0" w:color="auto"/>
            <w:bottom w:val="none" w:sz="0" w:space="0" w:color="auto"/>
            <w:right w:val="none" w:sz="0" w:space="0" w:color="auto"/>
          </w:divBdr>
          <w:divsChild>
            <w:div w:id="2036736947">
              <w:marLeft w:val="0"/>
              <w:marRight w:val="0"/>
              <w:marTop w:val="0"/>
              <w:marBottom w:val="0"/>
              <w:divBdr>
                <w:top w:val="none" w:sz="0" w:space="0" w:color="auto"/>
                <w:left w:val="none" w:sz="0" w:space="0" w:color="auto"/>
                <w:bottom w:val="none" w:sz="0" w:space="0" w:color="auto"/>
                <w:right w:val="none" w:sz="0" w:space="0" w:color="auto"/>
              </w:divBdr>
            </w:div>
          </w:divsChild>
        </w:div>
        <w:div w:id="2114588839">
          <w:marLeft w:val="0"/>
          <w:marRight w:val="0"/>
          <w:marTop w:val="0"/>
          <w:marBottom w:val="0"/>
          <w:divBdr>
            <w:top w:val="none" w:sz="0" w:space="0" w:color="auto"/>
            <w:left w:val="none" w:sz="0" w:space="0" w:color="auto"/>
            <w:bottom w:val="none" w:sz="0" w:space="0" w:color="auto"/>
            <w:right w:val="none" w:sz="0" w:space="0" w:color="auto"/>
          </w:divBdr>
          <w:divsChild>
            <w:div w:id="1204708309">
              <w:marLeft w:val="0"/>
              <w:marRight w:val="0"/>
              <w:marTop w:val="0"/>
              <w:marBottom w:val="0"/>
              <w:divBdr>
                <w:top w:val="none" w:sz="0" w:space="0" w:color="auto"/>
                <w:left w:val="none" w:sz="0" w:space="0" w:color="auto"/>
                <w:bottom w:val="none" w:sz="0" w:space="0" w:color="auto"/>
                <w:right w:val="none" w:sz="0" w:space="0" w:color="auto"/>
              </w:divBdr>
              <w:divsChild>
                <w:div w:id="761338420">
                  <w:marLeft w:val="0"/>
                  <w:marRight w:val="0"/>
                  <w:marTop w:val="0"/>
                  <w:marBottom w:val="0"/>
                  <w:divBdr>
                    <w:top w:val="none" w:sz="0" w:space="0" w:color="auto"/>
                    <w:left w:val="none" w:sz="0" w:space="0" w:color="auto"/>
                    <w:bottom w:val="none" w:sz="0" w:space="0" w:color="auto"/>
                    <w:right w:val="none" w:sz="0" w:space="0" w:color="auto"/>
                  </w:divBdr>
                </w:div>
                <w:div w:id="1269846242">
                  <w:marLeft w:val="0"/>
                  <w:marRight w:val="0"/>
                  <w:marTop w:val="0"/>
                  <w:marBottom w:val="0"/>
                  <w:divBdr>
                    <w:top w:val="none" w:sz="0" w:space="0" w:color="auto"/>
                    <w:left w:val="none" w:sz="0" w:space="0" w:color="auto"/>
                    <w:bottom w:val="none" w:sz="0" w:space="0" w:color="auto"/>
                    <w:right w:val="none" w:sz="0" w:space="0" w:color="auto"/>
                  </w:divBdr>
                </w:div>
                <w:div w:id="17162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1012">
          <w:marLeft w:val="0"/>
          <w:marRight w:val="0"/>
          <w:marTop w:val="0"/>
          <w:marBottom w:val="0"/>
          <w:divBdr>
            <w:top w:val="none" w:sz="0" w:space="0" w:color="auto"/>
            <w:left w:val="none" w:sz="0" w:space="0" w:color="auto"/>
            <w:bottom w:val="none" w:sz="0" w:space="0" w:color="auto"/>
            <w:right w:val="none" w:sz="0" w:space="0" w:color="auto"/>
          </w:divBdr>
        </w:div>
        <w:div w:id="232549335">
          <w:marLeft w:val="0"/>
          <w:marRight w:val="0"/>
          <w:marTop w:val="0"/>
          <w:marBottom w:val="0"/>
          <w:divBdr>
            <w:top w:val="none" w:sz="0" w:space="0" w:color="auto"/>
            <w:left w:val="none" w:sz="0" w:space="0" w:color="auto"/>
            <w:bottom w:val="none" w:sz="0" w:space="0" w:color="auto"/>
            <w:right w:val="none" w:sz="0" w:space="0" w:color="auto"/>
          </w:divBdr>
          <w:divsChild>
            <w:div w:id="1023362293">
              <w:marLeft w:val="0"/>
              <w:marRight w:val="0"/>
              <w:marTop w:val="0"/>
              <w:marBottom w:val="0"/>
              <w:divBdr>
                <w:top w:val="none" w:sz="0" w:space="0" w:color="auto"/>
                <w:left w:val="none" w:sz="0" w:space="0" w:color="auto"/>
                <w:bottom w:val="none" w:sz="0" w:space="0" w:color="auto"/>
                <w:right w:val="none" w:sz="0" w:space="0" w:color="auto"/>
              </w:divBdr>
              <w:divsChild>
                <w:div w:id="15934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93073">
      <w:bodyDiv w:val="1"/>
      <w:marLeft w:val="0"/>
      <w:marRight w:val="0"/>
      <w:marTop w:val="0"/>
      <w:marBottom w:val="0"/>
      <w:divBdr>
        <w:top w:val="none" w:sz="0" w:space="0" w:color="auto"/>
        <w:left w:val="none" w:sz="0" w:space="0" w:color="auto"/>
        <w:bottom w:val="none" w:sz="0" w:space="0" w:color="auto"/>
        <w:right w:val="none" w:sz="0" w:space="0" w:color="auto"/>
      </w:divBdr>
    </w:div>
    <w:div w:id="1097018000">
      <w:bodyDiv w:val="1"/>
      <w:marLeft w:val="0"/>
      <w:marRight w:val="0"/>
      <w:marTop w:val="0"/>
      <w:marBottom w:val="0"/>
      <w:divBdr>
        <w:top w:val="none" w:sz="0" w:space="0" w:color="auto"/>
        <w:left w:val="none" w:sz="0" w:space="0" w:color="auto"/>
        <w:bottom w:val="none" w:sz="0" w:space="0" w:color="auto"/>
        <w:right w:val="none" w:sz="0" w:space="0" w:color="auto"/>
      </w:divBdr>
    </w:div>
    <w:div w:id="1148091187">
      <w:bodyDiv w:val="1"/>
      <w:marLeft w:val="0"/>
      <w:marRight w:val="0"/>
      <w:marTop w:val="0"/>
      <w:marBottom w:val="0"/>
      <w:divBdr>
        <w:top w:val="none" w:sz="0" w:space="0" w:color="auto"/>
        <w:left w:val="none" w:sz="0" w:space="0" w:color="auto"/>
        <w:bottom w:val="none" w:sz="0" w:space="0" w:color="auto"/>
        <w:right w:val="none" w:sz="0" w:space="0" w:color="auto"/>
      </w:divBdr>
      <w:divsChild>
        <w:div w:id="1843277463">
          <w:marLeft w:val="0"/>
          <w:marRight w:val="0"/>
          <w:marTop w:val="0"/>
          <w:marBottom w:val="0"/>
          <w:divBdr>
            <w:top w:val="none" w:sz="0" w:space="0" w:color="auto"/>
            <w:left w:val="none" w:sz="0" w:space="0" w:color="auto"/>
            <w:bottom w:val="none" w:sz="0" w:space="0" w:color="auto"/>
            <w:right w:val="none" w:sz="0" w:space="0" w:color="auto"/>
          </w:divBdr>
        </w:div>
      </w:divsChild>
    </w:div>
    <w:div w:id="1477992381">
      <w:bodyDiv w:val="1"/>
      <w:marLeft w:val="0"/>
      <w:marRight w:val="0"/>
      <w:marTop w:val="0"/>
      <w:marBottom w:val="0"/>
      <w:divBdr>
        <w:top w:val="none" w:sz="0" w:space="0" w:color="auto"/>
        <w:left w:val="none" w:sz="0" w:space="0" w:color="auto"/>
        <w:bottom w:val="none" w:sz="0" w:space="0" w:color="auto"/>
        <w:right w:val="none" w:sz="0" w:space="0" w:color="auto"/>
      </w:divBdr>
    </w:div>
    <w:div w:id="187808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dan.info/pages/open-data-management-agriculture-and-nutrition" TargetMode="External"/><Relationship Id="rId13" Type="http://schemas.openxmlformats.org/officeDocument/2006/relationships/hyperlink" Target="https://ssrn.com/abstract=388237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imashaun.rasaq@lmu.edu.ng" TargetMode="External"/><Relationship Id="rId12" Type="http://schemas.openxmlformats.org/officeDocument/2006/relationships/hyperlink" Target="https://doi.org/10.35495/ajab.2021.07.29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29393/chjaas38-12cirm70012"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hyperlink" Target="https://www.researchgate.net/profile/Razaq-Animashahun-2/publication/363620774_Enhancement_of_Nutritive_Value_of_Cassava_Stumps_by_Aspergillus_niger_ATCC_16404_in_Solid_State/links/63290adc70cc936cd31dd0ef/Enhancement-of-Nutritive-Value-of-Cassava-Stumps-by-Aspergillus-niger-ATCC-16404-in-Solid-State.pdf?_sg%5B0%5D=started_experiment_milestone&amp;origin=journalDetail&amp;_rtd=e30%3D" TargetMode="External"/><Relationship Id="rId4" Type="http://schemas.openxmlformats.org/officeDocument/2006/relationships/webSettings" Target="webSettings.xml"/><Relationship Id="rId9" Type="http://schemas.openxmlformats.org/officeDocument/2006/relationships/hyperlink" Target="https://www.myfoodresearch.com/uploads/8/4/8/5/84855864/_27__fr-2021-475_aminashahun.pdf" TargetMode="External"/><Relationship Id="rId14" Type="http://schemas.openxmlformats.org/officeDocument/2006/relationships/hyperlink" Target="https://dx.doi.org/10.2139/ssrn.3882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4246</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LMU_REGISTRAR</dc:creator>
  <cp:lastModifiedBy>Windows User</cp:lastModifiedBy>
  <cp:revision>2</cp:revision>
  <dcterms:created xsi:type="dcterms:W3CDTF">2024-01-11T17:21:00Z</dcterms:created>
  <dcterms:modified xsi:type="dcterms:W3CDTF">2024-01-11T17:21:00Z</dcterms:modified>
</cp:coreProperties>
</file>