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5" w:rsidRDefault="00310F15" w:rsidP="00310F15">
      <w:pPr>
        <w:autoSpaceDE w:val="0"/>
        <w:autoSpaceDN w:val="0"/>
        <w:adjustRightInd w:val="0"/>
        <w:spacing w:after="0" w:line="240" w:lineRule="auto"/>
        <w:rPr>
          <w:rFonts w:ascii="HdxlswMyriad-Roman" w:hAnsi="HdxlswMyriad-Roman" w:cs="HdxlswMyriad-Roman"/>
          <w:sz w:val="36"/>
          <w:szCs w:val="36"/>
        </w:rPr>
      </w:pPr>
      <w:proofErr w:type="spellStart"/>
      <w:r>
        <w:rPr>
          <w:rFonts w:ascii="HdxlswMyriad-Roman" w:hAnsi="HdxlswMyriad-Roman" w:cs="HdxlswMyriad-Roman"/>
          <w:sz w:val="36"/>
          <w:szCs w:val="36"/>
        </w:rPr>
        <w:t>Abid</w:t>
      </w:r>
      <w:proofErr w:type="spellEnd"/>
      <w:r>
        <w:rPr>
          <w:rFonts w:ascii="HdxlswMyriad-Roman" w:hAnsi="HdxlswMyriad-Roman" w:cs="HdxlswMyriad-Roman"/>
          <w:sz w:val="36"/>
          <w:szCs w:val="36"/>
        </w:rPr>
        <w:t xml:space="preserve"> Ali Ansari • </w:t>
      </w:r>
      <w:proofErr w:type="spellStart"/>
      <w:r>
        <w:rPr>
          <w:rFonts w:ascii="HdxlswMyriad-Roman" w:hAnsi="HdxlswMyriad-Roman" w:cs="HdxlswMyriad-Roman"/>
          <w:sz w:val="36"/>
          <w:szCs w:val="36"/>
        </w:rPr>
        <w:t>Sarvajeet</w:t>
      </w:r>
      <w:proofErr w:type="spellEnd"/>
      <w:r>
        <w:rPr>
          <w:rFonts w:ascii="HdxlswMyriad-Roman" w:hAnsi="HdxlswMyriad-Roman" w:cs="HdxlswMyriad-Roman"/>
          <w:sz w:val="36"/>
          <w:szCs w:val="36"/>
        </w:rPr>
        <w:t xml:space="preserve"> Singh Gill</w:t>
      </w:r>
    </w:p>
    <w:p w:rsidR="00310F15" w:rsidRDefault="00310F15" w:rsidP="00310F15">
      <w:pPr>
        <w:autoSpaceDE w:val="0"/>
        <w:autoSpaceDN w:val="0"/>
        <w:adjustRightInd w:val="0"/>
        <w:spacing w:after="0" w:line="240" w:lineRule="auto"/>
        <w:rPr>
          <w:rFonts w:ascii="HdxlswMyriad-Roman" w:hAnsi="HdxlswMyriad-Roman" w:cs="HdxlswMyriad-Roman"/>
          <w:sz w:val="36"/>
          <w:szCs w:val="36"/>
        </w:rPr>
      </w:pPr>
      <w:proofErr w:type="spellStart"/>
      <w:r>
        <w:rPr>
          <w:rFonts w:ascii="HdxlswMyriad-Roman" w:hAnsi="HdxlswMyriad-Roman" w:cs="HdxlswMyriad-Roman"/>
          <w:sz w:val="36"/>
          <w:szCs w:val="36"/>
        </w:rPr>
        <w:t>Ritu</w:t>
      </w:r>
      <w:proofErr w:type="spellEnd"/>
      <w:r>
        <w:rPr>
          <w:rFonts w:ascii="HdxlswMyriad-Roman" w:hAnsi="HdxlswMyriad-Roman" w:cs="HdxlswMyriad-Roman"/>
          <w:sz w:val="36"/>
          <w:szCs w:val="36"/>
        </w:rPr>
        <w:t xml:space="preserve"> Gill • Guy R. </w:t>
      </w:r>
      <w:proofErr w:type="spellStart"/>
      <w:r>
        <w:rPr>
          <w:rFonts w:ascii="HdxlswMyriad-Roman" w:hAnsi="HdxlswMyriad-Roman" w:cs="HdxlswMyriad-Roman"/>
          <w:sz w:val="36"/>
          <w:szCs w:val="36"/>
        </w:rPr>
        <w:t>Lanza</w:t>
      </w:r>
      <w:proofErr w:type="spellEnd"/>
      <w:r>
        <w:rPr>
          <w:rFonts w:ascii="HdxlswMyriad-Roman" w:hAnsi="HdxlswMyriad-Roman" w:cs="HdxlswMyriad-Roman"/>
          <w:sz w:val="36"/>
          <w:szCs w:val="36"/>
        </w:rPr>
        <w:t xml:space="preserve"> • Lee Newman</w:t>
      </w:r>
    </w:p>
    <w:p w:rsidR="00310F15" w:rsidRDefault="00310F15" w:rsidP="00310F15">
      <w:pPr>
        <w:autoSpaceDE w:val="0"/>
        <w:autoSpaceDN w:val="0"/>
        <w:adjustRightInd w:val="0"/>
        <w:spacing w:after="0" w:line="240" w:lineRule="auto"/>
        <w:rPr>
          <w:rFonts w:ascii="HdxlswMyriad-Roman" w:hAnsi="HdxlswMyriad-Roman" w:cs="HdxlswMyriad-Roman"/>
          <w:sz w:val="32"/>
          <w:szCs w:val="32"/>
        </w:rPr>
      </w:pPr>
      <w:r>
        <w:rPr>
          <w:rFonts w:ascii="HdxlswMyriad-Roman" w:hAnsi="HdxlswMyriad-Roman" w:cs="HdxlswMyriad-Roman"/>
          <w:sz w:val="32"/>
          <w:szCs w:val="32"/>
        </w:rPr>
        <w:t>Editors</w:t>
      </w:r>
    </w:p>
    <w:p w:rsidR="00310F15" w:rsidRDefault="00310F15" w:rsidP="00310F15">
      <w:pPr>
        <w:autoSpaceDE w:val="0"/>
        <w:autoSpaceDN w:val="0"/>
        <w:adjustRightInd w:val="0"/>
        <w:spacing w:after="0" w:line="240" w:lineRule="auto"/>
        <w:rPr>
          <w:rFonts w:ascii="HdxlswMyriad-Roman" w:hAnsi="HdxlswMyriad-Roman" w:cs="HdxlswMyriad-Roman"/>
          <w:sz w:val="60"/>
          <w:szCs w:val="60"/>
        </w:rPr>
      </w:pPr>
      <w:r>
        <w:rPr>
          <w:rFonts w:ascii="HdxlswMyriad-Roman" w:hAnsi="HdxlswMyriad-Roman" w:cs="HdxlswMyriad-Roman"/>
          <w:sz w:val="60"/>
          <w:szCs w:val="60"/>
        </w:rPr>
        <w:t>Phytoremediation</w:t>
      </w:r>
    </w:p>
    <w:p w:rsidR="00310F15" w:rsidRDefault="00310F15" w:rsidP="00310F15">
      <w:pPr>
        <w:autoSpaceDE w:val="0"/>
        <w:autoSpaceDN w:val="0"/>
        <w:adjustRightInd w:val="0"/>
        <w:spacing w:after="0" w:line="240" w:lineRule="auto"/>
        <w:rPr>
          <w:rFonts w:ascii="HdxlswMyriad-Roman" w:hAnsi="HdxlswMyriad-Roman" w:cs="HdxlswMyriad-Roman"/>
          <w:sz w:val="40"/>
          <w:szCs w:val="40"/>
        </w:rPr>
      </w:pPr>
      <w:r>
        <w:rPr>
          <w:rFonts w:ascii="HdxlswMyriad-Roman" w:hAnsi="HdxlswMyriad-Roman" w:cs="HdxlswMyriad-Roman"/>
          <w:sz w:val="40"/>
          <w:szCs w:val="40"/>
        </w:rPr>
        <w:t>Management of Environmental</w:t>
      </w:r>
    </w:p>
    <w:p w:rsidR="00310F15" w:rsidRDefault="00310F15" w:rsidP="00310F15">
      <w:pPr>
        <w:pStyle w:val="Default"/>
      </w:pPr>
      <w:r>
        <w:rPr>
          <w:rFonts w:ascii="HdxlswMyriad-Roman" w:hAnsi="HdxlswMyriad-Roman" w:cs="HdxlswMyriad-Roman"/>
          <w:sz w:val="40"/>
          <w:szCs w:val="40"/>
        </w:rPr>
        <w:t>Contaminants, Volume 2</w:t>
      </w:r>
      <w:bookmarkStart w:id="0" w:name="_GoBack"/>
      <w:bookmarkEnd w:id="0"/>
    </w:p>
    <w:p w:rsidR="00310F15" w:rsidRDefault="00310F15" w:rsidP="00310F15">
      <w:pPr>
        <w:pStyle w:val="Default"/>
      </w:pPr>
    </w:p>
    <w:p w:rsidR="00310F15" w:rsidRDefault="00310F15" w:rsidP="00310F15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Phytoremediation Using Microbial </w:t>
      </w:r>
    </w:p>
    <w:p w:rsidR="00310F15" w:rsidRDefault="00310F15" w:rsidP="00310F1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Communities: II </w:t>
      </w:r>
    </w:p>
    <w:p w:rsidR="00310F15" w:rsidRDefault="00310F15" w:rsidP="00310F15">
      <w:pPr>
        <w:pStyle w:val="Default"/>
        <w:rPr>
          <w:rFonts w:ascii="MS Gothic" w:eastAsia="MS Gothic" w:cs="MS Gothic"/>
          <w:sz w:val="23"/>
          <w:szCs w:val="23"/>
        </w:rPr>
      </w:pPr>
      <w:r>
        <w:rPr>
          <w:rFonts w:ascii="MS Gothic" w:eastAsia="MS Gothic" w:cs="MS Gothic"/>
          <w:sz w:val="23"/>
          <w:szCs w:val="23"/>
        </w:rPr>
        <w:t xml:space="preserve">Elizabeth </w:t>
      </w:r>
      <w:proofErr w:type="spellStart"/>
      <w:r>
        <w:rPr>
          <w:rFonts w:ascii="MS Gothic" w:eastAsia="MS Gothic" w:cs="MS Gothic"/>
          <w:sz w:val="23"/>
          <w:szCs w:val="23"/>
        </w:rPr>
        <w:t>Temitope</w:t>
      </w:r>
      <w:proofErr w:type="spellEnd"/>
      <w:r>
        <w:rPr>
          <w:rFonts w:ascii="MS Gothic" w:eastAsia="MS Gothic" w:cs="MS Gothic"/>
          <w:sz w:val="23"/>
          <w:szCs w:val="23"/>
        </w:rPr>
        <w:t xml:space="preserve"> </w:t>
      </w:r>
      <w:proofErr w:type="spellStart"/>
      <w:r>
        <w:rPr>
          <w:rFonts w:ascii="MS Gothic" w:eastAsia="MS Gothic" w:cs="MS Gothic"/>
          <w:sz w:val="23"/>
          <w:szCs w:val="23"/>
        </w:rPr>
        <w:t>Alori</w:t>
      </w:r>
      <w:proofErr w:type="spellEnd"/>
      <w:r>
        <w:rPr>
          <w:rFonts w:ascii="MS Gothic" w:eastAsia="MS Gothic" w:cs="MS Gothic"/>
          <w:sz w:val="23"/>
          <w:szCs w:val="23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72"/>
          <w:szCs w:val="72"/>
        </w:rPr>
      </w:pPr>
      <w:r>
        <w:rPr>
          <w:rFonts w:eastAsia="MS Gothic"/>
          <w:b/>
          <w:bCs/>
          <w:sz w:val="72"/>
          <w:szCs w:val="72"/>
        </w:rPr>
        <w:t xml:space="preserve">15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E. T. </w:t>
      </w:r>
      <w:proofErr w:type="spellStart"/>
      <w:proofErr w:type="gramStart"/>
      <w:r>
        <w:rPr>
          <w:rFonts w:eastAsia="MS Gothic"/>
          <w:sz w:val="17"/>
          <w:szCs w:val="17"/>
        </w:rPr>
        <w:t>Alori</w:t>
      </w:r>
      <w:proofErr w:type="spellEnd"/>
      <w:r>
        <w:rPr>
          <w:rFonts w:eastAsia="MS Gothic"/>
          <w:sz w:val="17"/>
          <w:szCs w:val="17"/>
        </w:rPr>
        <w:t xml:space="preserve"> ,</w:t>
      </w:r>
      <w:proofErr w:type="gramEnd"/>
      <w:r>
        <w:rPr>
          <w:rFonts w:eastAsia="MS Gothic"/>
          <w:sz w:val="17"/>
          <w:szCs w:val="17"/>
        </w:rPr>
        <w:t xml:space="preserve"> M.Sc., Ph.D. (</w:t>
      </w:r>
      <w:r>
        <w:rPr>
          <w:rFonts w:eastAsia="MS Gothic"/>
          <w:sz w:val="15"/>
          <w:szCs w:val="15"/>
        </w:rPr>
        <w:t>*</w:t>
      </w:r>
      <w:r>
        <w:rPr>
          <w:rFonts w:eastAsia="MS Gothic"/>
          <w:sz w:val="17"/>
          <w:szCs w:val="17"/>
        </w:rPr>
        <w:t xml:space="preserve">)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Department of Crop and Soil </w:t>
      </w:r>
      <w:proofErr w:type="gramStart"/>
      <w:r>
        <w:rPr>
          <w:rFonts w:eastAsia="MS Gothic"/>
          <w:sz w:val="17"/>
          <w:szCs w:val="17"/>
        </w:rPr>
        <w:t>Science ,</w:t>
      </w:r>
      <w:proofErr w:type="gramEnd"/>
      <w:r>
        <w:rPr>
          <w:rFonts w:eastAsia="MS Gothic"/>
          <w:sz w:val="17"/>
          <w:szCs w:val="17"/>
        </w:rPr>
        <w:t xml:space="preserve"> Landmark University 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Omu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gramStart"/>
      <w:r>
        <w:rPr>
          <w:rFonts w:eastAsia="MS Gothic"/>
          <w:sz w:val="17"/>
          <w:szCs w:val="17"/>
        </w:rPr>
        <w:t>Aran ,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Kwara</w:t>
      </w:r>
      <w:proofErr w:type="spellEnd"/>
      <w:r>
        <w:rPr>
          <w:rFonts w:eastAsia="MS Gothic"/>
          <w:sz w:val="17"/>
          <w:szCs w:val="17"/>
        </w:rPr>
        <w:t xml:space="preserve"> State , Nigeria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e-mail</w:t>
      </w:r>
      <w:proofErr w:type="gramEnd"/>
      <w:r>
        <w:rPr>
          <w:rFonts w:eastAsia="MS Gothic"/>
          <w:sz w:val="17"/>
          <w:szCs w:val="17"/>
        </w:rPr>
        <w:t xml:space="preserve">: aloritope@yahoo.com </w:t>
      </w:r>
    </w:p>
    <w:p w:rsidR="00310F15" w:rsidRDefault="00310F15" w:rsidP="00310F15">
      <w:pPr>
        <w:pStyle w:val="Default"/>
        <w:rPr>
          <w:rFonts w:eastAsia="MS Gothic"/>
          <w:sz w:val="16"/>
          <w:szCs w:val="16"/>
        </w:rPr>
      </w:pPr>
      <w:r>
        <w:rPr>
          <w:rFonts w:eastAsia="MS Gothic"/>
          <w:sz w:val="16"/>
          <w:szCs w:val="16"/>
        </w:rPr>
        <w:t xml:space="preserve">aloritope@yahoo.com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15.1 Introduction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Phytoremediation is a novel green technology that uses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specialized</w:t>
      </w:r>
      <w:proofErr w:type="gramEnd"/>
      <w:r>
        <w:rPr>
          <w:rFonts w:eastAsia="MS Gothic"/>
          <w:sz w:val="20"/>
          <w:szCs w:val="20"/>
        </w:rPr>
        <w:t xml:space="preserve"> plants and associated soil microbes to remove,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destroy</w:t>
      </w:r>
      <w:proofErr w:type="gramEnd"/>
      <w:r>
        <w:rPr>
          <w:rFonts w:eastAsia="MS Gothic"/>
          <w:sz w:val="20"/>
          <w:szCs w:val="20"/>
        </w:rPr>
        <w:t xml:space="preserve">, sequester or reduce the concentrations or toxic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effects</w:t>
      </w:r>
      <w:proofErr w:type="gramEnd"/>
      <w:r>
        <w:rPr>
          <w:rFonts w:eastAsia="MS Gothic"/>
          <w:sz w:val="20"/>
          <w:szCs w:val="20"/>
        </w:rPr>
        <w:t xml:space="preserve"> of contaminant in polluted environment especially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soil</w:t>
      </w:r>
      <w:proofErr w:type="gramEnd"/>
      <w:r>
        <w:rPr>
          <w:rFonts w:eastAsia="MS Gothic"/>
          <w:sz w:val="20"/>
          <w:szCs w:val="20"/>
        </w:rPr>
        <w:t xml:space="preserve"> and water. It refers to a group of plant-based technologies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that</w:t>
      </w:r>
      <w:proofErr w:type="gramEnd"/>
      <w:r>
        <w:rPr>
          <w:rFonts w:eastAsia="MS Gothic"/>
          <w:sz w:val="20"/>
          <w:szCs w:val="20"/>
        </w:rPr>
        <w:t xml:space="preserve"> use either naturally occurring or genetically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engineered</w:t>
      </w:r>
      <w:proofErr w:type="gramEnd"/>
      <w:r>
        <w:rPr>
          <w:rFonts w:eastAsia="MS Gothic"/>
          <w:sz w:val="20"/>
          <w:szCs w:val="20"/>
        </w:rPr>
        <w:t xml:space="preserve"> plants to clean contaminated environments. This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technology</w:t>
      </w:r>
      <w:proofErr w:type="gramEnd"/>
      <w:r>
        <w:rPr>
          <w:rFonts w:eastAsia="MS Gothic"/>
          <w:sz w:val="20"/>
          <w:szCs w:val="20"/>
        </w:rPr>
        <w:t xml:space="preserve"> depends on the ability of both the plant and associated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microorganisms</w:t>
      </w:r>
      <w:proofErr w:type="gramEnd"/>
      <w:r>
        <w:rPr>
          <w:rFonts w:eastAsia="MS Gothic"/>
          <w:sz w:val="20"/>
          <w:szCs w:val="20"/>
        </w:rPr>
        <w:t xml:space="preserve"> to adapt to or survive in high-metal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environments</w:t>
      </w:r>
      <w:proofErr w:type="gramEnd"/>
      <w:r>
        <w:rPr>
          <w:rFonts w:eastAsia="MS Gothic"/>
          <w:sz w:val="20"/>
          <w:szCs w:val="20"/>
        </w:rPr>
        <w:t xml:space="preserve">. Polluted soil poses a severe problem to both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ecosystem</w:t>
      </w:r>
      <w:proofErr w:type="gramEnd"/>
      <w:r>
        <w:rPr>
          <w:rFonts w:eastAsia="MS Gothic"/>
          <w:sz w:val="20"/>
          <w:szCs w:val="20"/>
        </w:rPr>
        <w:t xml:space="preserve"> health and land development. Soil pollution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threatens</w:t>
      </w:r>
      <w:proofErr w:type="gramEnd"/>
      <w:r>
        <w:rPr>
          <w:rFonts w:eastAsia="MS Gothic"/>
          <w:sz w:val="20"/>
          <w:szCs w:val="20"/>
        </w:rPr>
        <w:t xml:space="preserve"> the health of human, plant and animal. Soil pollution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can</w:t>
      </w:r>
      <w:proofErr w:type="gramEnd"/>
      <w:r>
        <w:rPr>
          <w:rFonts w:eastAsia="MS Gothic"/>
          <w:sz w:val="20"/>
          <w:szCs w:val="20"/>
        </w:rPr>
        <w:t xml:space="preserve"> spread to other parts of the natural environment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because</w:t>
      </w:r>
      <w:proofErr w:type="gramEnd"/>
      <w:r>
        <w:rPr>
          <w:rFonts w:eastAsia="MS Gothic"/>
          <w:sz w:val="20"/>
          <w:szCs w:val="20"/>
        </w:rPr>
        <w:t xml:space="preserve"> soil is at the </w:t>
      </w:r>
      <w:proofErr w:type="spellStart"/>
      <w:r>
        <w:rPr>
          <w:rFonts w:eastAsia="MS Gothic"/>
          <w:sz w:val="20"/>
          <w:szCs w:val="20"/>
        </w:rPr>
        <w:t>confl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uence</w:t>
      </w:r>
      <w:proofErr w:type="spellEnd"/>
      <w:r>
        <w:rPr>
          <w:rFonts w:eastAsia="MS Gothic"/>
          <w:sz w:val="20"/>
          <w:szCs w:val="20"/>
        </w:rPr>
        <w:t xml:space="preserve"> of many natural systems. For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instance</w:t>
      </w:r>
      <w:proofErr w:type="gramEnd"/>
      <w:r>
        <w:rPr>
          <w:rFonts w:eastAsia="MS Gothic"/>
          <w:sz w:val="20"/>
          <w:szCs w:val="20"/>
        </w:rPr>
        <w:t xml:space="preserve">, groundwater that percolates through a polluted soil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can</w:t>
      </w:r>
      <w:proofErr w:type="gramEnd"/>
      <w:r>
        <w:rPr>
          <w:rFonts w:eastAsia="MS Gothic"/>
          <w:sz w:val="20"/>
          <w:szCs w:val="20"/>
        </w:rPr>
        <w:t xml:space="preserve"> carry soil contaminants into streams, rivers, wells and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drinking</w:t>
      </w:r>
      <w:proofErr w:type="gramEnd"/>
      <w:r>
        <w:rPr>
          <w:rFonts w:eastAsia="MS Gothic"/>
          <w:sz w:val="20"/>
          <w:szCs w:val="20"/>
        </w:rPr>
        <w:t xml:space="preserve"> water. Plants growing on polluted soil may contain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harmful</w:t>
      </w:r>
      <w:proofErr w:type="gramEnd"/>
      <w:r>
        <w:rPr>
          <w:rFonts w:eastAsia="MS Gothic"/>
          <w:sz w:val="20"/>
          <w:szCs w:val="20"/>
        </w:rPr>
        <w:t xml:space="preserve"> levels of pollutants that can be passed on to the animals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 people that eat them. Dust blown from polluted soil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can</w:t>
      </w:r>
      <w:proofErr w:type="gramEnd"/>
      <w:r>
        <w:rPr>
          <w:rFonts w:eastAsia="MS Gothic"/>
          <w:sz w:val="20"/>
          <w:szCs w:val="20"/>
        </w:rPr>
        <w:t xml:space="preserve"> be inhaled directly by passers-by. Additionally, polluted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soil</w:t>
      </w:r>
      <w:proofErr w:type="gramEnd"/>
      <w:r>
        <w:rPr>
          <w:rFonts w:eastAsia="MS Gothic"/>
          <w:sz w:val="20"/>
          <w:szCs w:val="20"/>
        </w:rPr>
        <w:t xml:space="preserve"> renders valuable open land unusable for parks, recreation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or</w:t>
      </w:r>
      <w:proofErr w:type="gramEnd"/>
      <w:r>
        <w:rPr>
          <w:rFonts w:eastAsia="MS Gothic"/>
          <w:sz w:val="20"/>
          <w:szCs w:val="20"/>
        </w:rPr>
        <w:t xml:space="preserve"> commercial development. The fact that both soil minerals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 soil pollutants carry small electric charges that cause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each</w:t>
      </w:r>
      <w:proofErr w:type="gramEnd"/>
      <w:r>
        <w:rPr>
          <w:rFonts w:eastAsia="MS Gothic"/>
          <w:sz w:val="20"/>
          <w:szCs w:val="20"/>
        </w:rPr>
        <w:t xml:space="preserve"> to bond with each other makes polluted soil very hard to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clean</w:t>
      </w:r>
      <w:proofErr w:type="gramEnd"/>
      <w:r>
        <w:rPr>
          <w:rFonts w:eastAsia="MS Gothic"/>
          <w:sz w:val="20"/>
          <w:szCs w:val="20"/>
        </w:rPr>
        <w:t xml:space="preserve">. A range of technologies such as fi </w:t>
      </w:r>
      <w:proofErr w:type="spellStart"/>
      <w:r>
        <w:rPr>
          <w:rFonts w:eastAsia="MS Gothic"/>
          <w:sz w:val="20"/>
          <w:szCs w:val="20"/>
        </w:rPr>
        <w:t>xation</w:t>
      </w:r>
      <w:proofErr w:type="spellEnd"/>
      <w:r>
        <w:rPr>
          <w:rFonts w:eastAsia="MS Gothic"/>
          <w:sz w:val="20"/>
          <w:szCs w:val="20"/>
        </w:rPr>
        <w:t xml:space="preserve">, leaching, soil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excavation</w:t>
      </w:r>
      <w:proofErr w:type="gramEnd"/>
      <w:r>
        <w:rPr>
          <w:rFonts w:eastAsia="MS Gothic"/>
          <w:sz w:val="20"/>
          <w:szCs w:val="20"/>
        </w:rPr>
        <w:t xml:space="preserve">, chemical treatment, </w:t>
      </w:r>
      <w:proofErr w:type="spellStart"/>
      <w:r>
        <w:rPr>
          <w:rFonts w:eastAsia="MS Gothic"/>
          <w:sz w:val="20"/>
          <w:szCs w:val="20"/>
        </w:rPr>
        <w:t>vitrifi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cation</w:t>
      </w:r>
      <w:proofErr w:type="spellEnd"/>
      <w:r>
        <w:rPr>
          <w:rFonts w:eastAsia="MS Gothic"/>
          <w:sz w:val="20"/>
          <w:szCs w:val="20"/>
        </w:rPr>
        <w:t xml:space="preserve">, </w:t>
      </w:r>
      <w:proofErr w:type="spellStart"/>
      <w:r>
        <w:rPr>
          <w:rFonts w:eastAsia="MS Gothic"/>
          <w:sz w:val="20"/>
          <w:szCs w:val="20"/>
        </w:rPr>
        <w:t>electrokinetics</w:t>
      </w:r>
      <w:proofErr w:type="spellEnd"/>
      <w:r>
        <w:rPr>
          <w:rFonts w:eastAsia="MS Gothic"/>
          <w:sz w:val="20"/>
          <w:szCs w:val="20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landfi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ll</w:t>
      </w:r>
      <w:proofErr w:type="spellEnd"/>
      <w:r>
        <w:rPr>
          <w:rFonts w:eastAsia="MS Gothic"/>
          <w:sz w:val="20"/>
          <w:szCs w:val="20"/>
        </w:rPr>
        <w:t xml:space="preserve"> of the top contaminated soil, bioventing, thermal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desorption</w:t>
      </w:r>
      <w:proofErr w:type="gramEnd"/>
      <w:r>
        <w:rPr>
          <w:rFonts w:eastAsia="MS Gothic"/>
          <w:sz w:val="20"/>
          <w:szCs w:val="20"/>
        </w:rPr>
        <w:t xml:space="preserve">, soil vapour extraction, </w:t>
      </w:r>
      <w:proofErr w:type="spellStart"/>
      <w:r>
        <w:rPr>
          <w:rFonts w:eastAsia="MS Gothic"/>
          <w:sz w:val="20"/>
          <w:szCs w:val="20"/>
        </w:rPr>
        <w:t>biopiles</w:t>
      </w:r>
      <w:proofErr w:type="spellEnd"/>
      <w:r>
        <w:rPr>
          <w:rFonts w:eastAsia="MS Gothic"/>
          <w:sz w:val="20"/>
          <w:szCs w:val="20"/>
        </w:rPr>
        <w:t xml:space="preserve">, etc., have been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used</w:t>
      </w:r>
      <w:proofErr w:type="gramEnd"/>
      <w:r>
        <w:rPr>
          <w:rFonts w:eastAsia="MS Gothic"/>
          <w:sz w:val="20"/>
          <w:szCs w:val="20"/>
        </w:rPr>
        <w:t xml:space="preserve"> for the removal of metals. Many of these methods have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high</w:t>
      </w:r>
      <w:proofErr w:type="gramEnd"/>
      <w:r>
        <w:rPr>
          <w:rFonts w:eastAsia="MS Gothic"/>
          <w:sz w:val="20"/>
          <w:szCs w:val="20"/>
        </w:rPr>
        <w:t xml:space="preserve"> maintenance costs and may cause secondary pollution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(</w:t>
      </w:r>
      <w:proofErr w:type="spellStart"/>
      <w:r>
        <w:rPr>
          <w:rFonts w:eastAsia="MS Gothic"/>
          <w:sz w:val="20"/>
          <w:szCs w:val="20"/>
        </w:rPr>
        <w:t>Haque</w:t>
      </w:r>
      <w:proofErr w:type="spellEnd"/>
      <w:r>
        <w:rPr>
          <w:rFonts w:eastAsia="MS Gothic"/>
          <w:sz w:val="20"/>
          <w:szCs w:val="20"/>
        </w:rPr>
        <w:t xml:space="preserve"> et al. </w:t>
      </w:r>
      <w:proofErr w:type="gramStart"/>
      <w:r>
        <w:rPr>
          <w:rFonts w:eastAsia="MS Gothic"/>
          <w:sz w:val="20"/>
          <w:szCs w:val="20"/>
        </w:rPr>
        <w:t>2008 )</w:t>
      </w:r>
      <w:proofErr w:type="gramEnd"/>
      <w:r>
        <w:rPr>
          <w:rFonts w:eastAsia="MS Gothic"/>
          <w:sz w:val="20"/>
          <w:szCs w:val="20"/>
        </w:rPr>
        <w:t xml:space="preserve">. Excavation of p </w:t>
      </w:r>
      <w:proofErr w:type="spellStart"/>
      <w:r>
        <w:rPr>
          <w:rFonts w:eastAsia="MS Gothic"/>
          <w:sz w:val="20"/>
          <w:szCs w:val="20"/>
        </w:rPr>
        <w:t>olluted</w:t>
      </w:r>
      <w:proofErr w:type="spellEnd"/>
      <w:r>
        <w:rPr>
          <w:rFonts w:eastAsia="MS Gothic"/>
          <w:sz w:val="20"/>
          <w:szCs w:val="20"/>
        </w:rPr>
        <w:t xml:space="preserve"> soil for off-site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treatment</w:t>
      </w:r>
      <w:proofErr w:type="gramEnd"/>
      <w:r>
        <w:rPr>
          <w:rFonts w:eastAsia="MS Gothic"/>
          <w:sz w:val="20"/>
          <w:szCs w:val="20"/>
        </w:rPr>
        <w:t xml:space="preserve"> or disposal is labour intensive, consumes a lot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time</w:t>
      </w:r>
      <w:proofErr w:type="gramEnd"/>
      <w:r>
        <w:rPr>
          <w:rFonts w:eastAsia="MS Gothic"/>
          <w:sz w:val="20"/>
          <w:szCs w:val="20"/>
        </w:rPr>
        <w:t xml:space="preserve"> and requires the use of heavy machinery hence very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lastRenderedPageBreak/>
        <w:t>expensive</w:t>
      </w:r>
      <w:proofErr w:type="gramEnd"/>
      <w:r>
        <w:rPr>
          <w:rFonts w:eastAsia="MS Gothic"/>
          <w:sz w:val="20"/>
          <w:szCs w:val="20"/>
        </w:rPr>
        <w:t xml:space="preserve"> (</w:t>
      </w:r>
      <w:proofErr w:type="spellStart"/>
      <w:r>
        <w:rPr>
          <w:rFonts w:eastAsia="MS Gothic"/>
          <w:sz w:val="20"/>
          <w:szCs w:val="20"/>
        </w:rPr>
        <w:t>Danh</w:t>
      </w:r>
      <w:proofErr w:type="spellEnd"/>
      <w:r>
        <w:rPr>
          <w:rFonts w:eastAsia="MS Gothic"/>
          <w:sz w:val="20"/>
          <w:szCs w:val="20"/>
        </w:rPr>
        <w:t xml:space="preserve"> et al. 2009 ). Therefore, cheaper on-site, or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</w:t>
      </w:r>
      <w:proofErr w:type="gramEnd"/>
      <w:r>
        <w:rPr>
          <w:rFonts w:eastAsia="MS Gothic"/>
          <w:sz w:val="20"/>
          <w:szCs w:val="20"/>
        </w:rPr>
        <w:t xml:space="preserve"> situ, remediation techniques have recently become the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focus</w:t>
      </w:r>
      <w:proofErr w:type="gramEnd"/>
      <w:r>
        <w:rPr>
          <w:rFonts w:eastAsia="MS Gothic"/>
          <w:sz w:val="20"/>
          <w:szCs w:val="20"/>
        </w:rPr>
        <w:t xml:space="preserve"> of research. One of the most interesting and promising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these in situ techniques is phytoremediation. Using plants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to</w:t>
      </w:r>
      <w:proofErr w:type="gramEnd"/>
      <w:r>
        <w:rPr>
          <w:rFonts w:eastAsia="MS Gothic"/>
          <w:sz w:val="20"/>
          <w:szCs w:val="20"/>
        </w:rPr>
        <w:t xml:space="preserve"> remediate soil pollution comprised of two components,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one</w:t>
      </w:r>
      <w:proofErr w:type="gramEnd"/>
      <w:r>
        <w:rPr>
          <w:rFonts w:eastAsia="MS Gothic"/>
          <w:sz w:val="20"/>
          <w:szCs w:val="20"/>
        </w:rPr>
        <w:t xml:space="preserve"> by the root-colonizing microbes and the other by plants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themselves</w:t>
      </w:r>
      <w:proofErr w:type="gramEnd"/>
      <w:r>
        <w:rPr>
          <w:rFonts w:eastAsia="MS Gothic"/>
          <w:sz w:val="20"/>
          <w:szCs w:val="20"/>
        </w:rPr>
        <w:t xml:space="preserve"> which absorb, accumulate, translocate, sequester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 detoxify toxic compounds to non-toxic metabolites.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Plants frequently lack metabolic capacity for the degradation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many pollutants hence the need to utilize degradation ability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soil organisms. Metal tolerance of plants is generally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increased</w:t>
      </w:r>
      <w:proofErr w:type="gramEnd"/>
      <w:r>
        <w:rPr>
          <w:rFonts w:eastAsia="MS Gothic"/>
          <w:sz w:val="20"/>
          <w:szCs w:val="20"/>
        </w:rPr>
        <w:t xml:space="preserve"> by symbiotic, root-colonizing, </w:t>
      </w:r>
      <w:proofErr w:type="spellStart"/>
      <w:r>
        <w:rPr>
          <w:rFonts w:eastAsia="MS Gothic"/>
          <w:sz w:val="20"/>
          <w:szCs w:val="20"/>
        </w:rPr>
        <w:t>arbuscular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mycorrhizal</w:t>
      </w:r>
      <w:proofErr w:type="spellEnd"/>
      <w:r>
        <w:rPr>
          <w:rFonts w:eastAsia="MS Gothic"/>
          <w:sz w:val="20"/>
          <w:szCs w:val="20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fungi</w:t>
      </w:r>
      <w:proofErr w:type="gramEnd"/>
      <w:r>
        <w:rPr>
          <w:rFonts w:eastAsia="MS Gothic"/>
          <w:sz w:val="20"/>
          <w:szCs w:val="20"/>
        </w:rPr>
        <w:t xml:space="preserve"> (AMF), through metal sequestration in the AMF </w:t>
      </w:r>
    </w:p>
    <w:p w:rsidR="00310F15" w:rsidRDefault="00310F15" w:rsidP="00310F15">
      <w:pPr>
        <w:pStyle w:val="Default"/>
        <w:pageBreakBefore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lastRenderedPageBreak/>
        <w:t>hyphae</w:t>
      </w:r>
      <w:proofErr w:type="gramEnd"/>
      <w:r>
        <w:rPr>
          <w:rFonts w:eastAsia="MS Gothic"/>
          <w:sz w:val="20"/>
          <w:szCs w:val="20"/>
        </w:rPr>
        <w:t xml:space="preserve">. More also excretion of the glycoprotein </w:t>
      </w:r>
      <w:proofErr w:type="spellStart"/>
      <w:r>
        <w:rPr>
          <w:rFonts w:eastAsia="MS Gothic"/>
          <w:sz w:val="20"/>
          <w:szCs w:val="20"/>
        </w:rPr>
        <w:t>glomalin</w:t>
      </w:r>
      <w:proofErr w:type="spellEnd"/>
      <w:r>
        <w:rPr>
          <w:rFonts w:eastAsia="MS Gothic"/>
          <w:sz w:val="20"/>
          <w:szCs w:val="20"/>
        </w:rPr>
        <w:t xml:space="preserve"> by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AMF hyphae can form complex metals in the soil. Exposure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plants to microorganisms within the </w:t>
      </w:r>
      <w:proofErr w:type="spellStart"/>
      <w:r>
        <w:rPr>
          <w:rFonts w:eastAsia="MS Gothic"/>
          <w:sz w:val="20"/>
          <w:szCs w:val="20"/>
        </w:rPr>
        <w:t>rhizoplane</w:t>
      </w:r>
      <w:proofErr w:type="spellEnd"/>
      <w:r>
        <w:rPr>
          <w:rFonts w:eastAsia="MS Gothic"/>
          <w:sz w:val="20"/>
          <w:szCs w:val="20"/>
        </w:rPr>
        <w:t xml:space="preserve"> protects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the</w:t>
      </w:r>
      <w:proofErr w:type="gramEnd"/>
      <w:r>
        <w:rPr>
          <w:rFonts w:eastAsia="MS Gothic"/>
          <w:sz w:val="20"/>
          <w:szCs w:val="20"/>
        </w:rPr>
        <w:t xml:space="preserve"> plants from the toxic effect of the contaminants and also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takes</w:t>
      </w:r>
      <w:proofErr w:type="gramEnd"/>
      <w:r>
        <w:rPr>
          <w:rFonts w:eastAsia="MS Gothic"/>
          <w:sz w:val="20"/>
          <w:szCs w:val="20"/>
        </w:rPr>
        <w:t xml:space="preserve"> part in phytoremediation. Resistant plants can thrive 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sites</w:t>
      </w:r>
      <w:proofErr w:type="gramEnd"/>
      <w:r>
        <w:rPr>
          <w:rFonts w:eastAsia="MS Gothic"/>
          <w:sz w:val="20"/>
          <w:szCs w:val="20"/>
        </w:rPr>
        <w:t xml:space="preserve"> that are too toxic for other plants to grow. They in turn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give</w:t>
      </w:r>
      <w:proofErr w:type="gramEnd"/>
      <w:r>
        <w:rPr>
          <w:rFonts w:eastAsia="MS Gothic"/>
          <w:sz w:val="20"/>
          <w:szCs w:val="20"/>
        </w:rPr>
        <w:t xml:space="preserve"> the microbial processes the boost they need to remove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organic</w:t>
      </w:r>
      <w:proofErr w:type="gramEnd"/>
      <w:r>
        <w:rPr>
          <w:rFonts w:eastAsia="MS Gothic"/>
          <w:sz w:val="20"/>
          <w:szCs w:val="20"/>
        </w:rPr>
        <w:t xml:space="preserve"> pollution more quickly from the soil.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The mechanism responsible for the phytoremediation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contaminated soil has been proved to be as a result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increase</w:t>
      </w:r>
      <w:proofErr w:type="gramEnd"/>
      <w:r>
        <w:rPr>
          <w:rFonts w:eastAsia="MS Gothic"/>
          <w:sz w:val="20"/>
          <w:szCs w:val="20"/>
        </w:rPr>
        <w:t xml:space="preserve"> in microbial activity. Organic toxins, those that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contain</w:t>
      </w:r>
      <w:proofErr w:type="gramEnd"/>
      <w:r>
        <w:rPr>
          <w:rFonts w:eastAsia="MS Gothic"/>
          <w:sz w:val="20"/>
          <w:szCs w:val="20"/>
        </w:rPr>
        <w:t xml:space="preserve"> carbon such as the hydrocarbons found in gasoline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 other fuels, can be broken down by microbial processes.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Soil fungi, for example, improve phytoremediation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ability</w:t>
      </w:r>
      <w:proofErr w:type="gramEnd"/>
      <w:r>
        <w:rPr>
          <w:rFonts w:eastAsia="MS Gothic"/>
          <w:sz w:val="20"/>
          <w:szCs w:val="20"/>
        </w:rPr>
        <w:t xml:space="preserve"> of plants by increasing the absorptive area of the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roots</w:t>
      </w:r>
      <w:proofErr w:type="gramEnd"/>
      <w:r>
        <w:rPr>
          <w:rFonts w:eastAsia="MS Gothic"/>
          <w:sz w:val="20"/>
          <w:szCs w:val="20"/>
        </w:rPr>
        <w:t xml:space="preserve"> of plants. The </w:t>
      </w:r>
      <w:proofErr w:type="spellStart"/>
      <w:r>
        <w:rPr>
          <w:rFonts w:eastAsia="MS Gothic"/>
          <w:sz w:val="20"/>
          <w:szCs w:val="20"/>
        </w:rPr>
        <w:t>effi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ciency</w:t>
      </w:r>
      <w:proofErr w:type="spellEnd"/>
      <w:r>
        <w:rPr>
          <w:rFonts w:eastAsia="MS Gothic"/>
          <w:sz w:val="20"/>
          <w:szCs w:val="20"/>
        </w:rPr>
        <w:t xml:space="preserve"> of </w:t>
      </w:r>
      <w:proofErr w:type="spellStart"/>
      <w:r>
        <w:rPr>
          <w:rFonts w:eastAsia="MS Gothic"/>
          <w:i/>
          <w:iCs/>
          <w:sz w:val="20"/>
          <w:szCs w:val="20"/>
        </w:rPr>
        <w:t>Tithonia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proofErr w:type="spellStart"/>
      <w:r>
        <w:rPr>
          <w:rFonts w:eastAsia="MS Gothic"/>
          <w:i/>
          <w:iCs/>
          <w:sz w:val="20"/>
          <w:szCs w:val="20"/>
        </w:rPr>
        <w:t>diversifolia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and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i/>
          <w:iCs/>
          <w:sz w:val="20"/>
          <w:szCs w:val="20"/>
        </w:rPr>
        <w:t xml:space="preserve">Helianthus </w:t>
      </w:r>
      <w:proofErr w:type="spellStart"/>
      <w:r>
        <w:rPr>
          <w:rFonts w:eastAsia="MS Gothic"/>
          <w:i/>
          <w:iCs/>
          <w:sz w:val="20"/>
          <w:szCs w:val="20"/>
        </w:rPr>
        <w:t>annuus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in remediating soils contaminated with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zinc</w:t>
      </w:r>
      <w:proofErr w:type="gramEnd"/>
      <w:r>
        <w:rPr>
          <w:rFonts w:eastAsia="MS Gothic"/>
          <w:sz w:val="20"/>
          <w:szCs w:val="20"/>
        </w:rPr>
        <w:t xml:space="preserve"> and lead nitrates could be improved by introducing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spellStart"/>
      <w:proofErr w:type="gramStart"/>
      <w:r>
        <w:rPr>
          <w:rFonts w:eastAsia="MS Gothic"/>
          <w:sz w:val="20"/>
          <w:szCs w:val="20"/>
        </w:rPr>
        <w:t>mycorrhizal</w:t>
      </w:r>
      <w:proofErr w:type="spellEnd"/>
      <w:proofErr w:type="gramEnd"/>
      <w:r>
        <w:rPr>
          <w:rFonts w:eastAsia="MS Gothic"/>
          <w:sz w:val="20"/>
          <w:szCs w:val="20"/>
        </w:rPr>
        <w:t xml:space="preserve"> fungi in order to increase the absorptive area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the</w:t>
      </w:r>
      <w:proofErr w:type="gramEnd"/>
      <w:r>
        <w:rPr>
          <w:rFonts w:eastAsia="MS Gothic"/>
          <w:sz w:val="20"/>
          <w:szCs w:val="20"/>
        </w:rPr>
        <w:t xml:space="preserve"> roots of these plants ( </w:t>
      </w:r>
      <w:proofErr w:type="spellStart"/>
      <w:r>
        <w:rPr>
          <w:rFonts w:eastAsia="MS Gothic"/>
          <w:sz w:val="20"/>
          <w:szCs w:val="20"/>
        </w:rPr>
        <w:t>Adesodun</w:t>
      </w:r>
      <w:proofErr w:type="spellEnd"/>
      <w:r>
        <w:rPr>
          <w:rFonts w:eastAsia="MS Gothic"/>
          <w:sz w:val="20"/>
          <w:szCs w:val="20"/>
        </w:rPr>
        <w:t xml:space="preserve"> et al. 2010 ). Plants 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the</w:t>
      </w:r>
      <w:proofErr w:type="gramEnd"/>
      <w:r>
        <w:rPr>
          <w:rFonts w:eastAsia="MS Gothic"/>
          <w:sz w:val="20"/>
          <w:szCs w:val="20"/>
        </w:rPr>
        <w:t xml:space="preserve"> other hand play a key role in determining the size and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health</w:t>
      </w:r>
      <w:proofErr w:type="gramEnd"/>
      <w:r>
        <w:rPr>
          <w:rFonts w:eastAsia="MS Gothic"/>
          <w:sz w:val="20"/>
          <w:szCs w:val="20"/>
        </w:rPr>
        <w:t xml:space="preserve"> of soil microbial populations. All plant roots secrete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organic</w:t>
      </w:r>
      <w:proofErr w:type="gramEnd"/>
      <w:r>
        <w:rPr>
          <w:rFonts w:eastAsia="MS Gothic"/>
          <w:sz w:val="20"/>
          <w:szCs w:val="20"/>
        </w:rPr>
        <w:t xml:space="preserve"> materials that can be used as food for microbes,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 this creates a healthier, larger, more diverse and active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184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microbial</w:t>
      </w:r>
      <w:proofErr w:type="gramEnd"/>
      <w:r>
        <w:rPr>
          <w:rFonts w:eastAsia="MS Gothic"/>
          <w:sz w:val="20"/>
          <w:szCs w:val="20"/>
        </w:rPr>
        <w:t xml:space="preserve"> population, which in turn causes a faster breakdown of pollutants. Phytoremediation reduces contaminant levels through microbial degradation in the </w:t>
      </w:r>
      <w:proofErr w:type="spellStart"/>
      <w:r>
        <w:rPr>
          <w:rFonts w:eastAsia="MS Gothic"/>
          <w:sz w:val="20"/>
          <w:szCs w:val="20"/>
        </w:rPr>
        <w:t>rhizosphere</w:t>
      </w:r>
      <w:proofErr w:type="spellEnd"/>
      <w:r>
        <w:rPr>
          <w:rFonts w:eastAsia="MS Gothic"/>
          <w:sz w:val="20"/>
          <w:szCs w:val="20"/>
        </w:rPr>
        <w:t xml:space="preserve">. Phytoremediation systems increase the catabolic potential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rhizosphere</w:t>
      </w:r>
      <w:proofErr w:type="spellEnd"/>
      <w:r>
        <w:rPr>
          <w:rFonts w:eastAsia="MS Gothic"/>
          <w:sz w:val="20"/>
          <w:szCs w:val="20"/>
        </w:rPr>
        <w:t xml:space="preserve"> soil by altering the functional composition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the microbial community (</w:t>
      </w:r>
      <w:proofErr w:type="spellStart"/>
      <w:r>
        <w:rPr>
          <w:rFonts w:eastAsia="MS Gothic"/>
          <w:sz w:val="20"/>
          <w:szCs w:val="20"/>
        </w:rPr>
        <w:t>Siciliano</w:t>
      </w:r>
      <w:proofErr w:type="spellEnd"/>
      <w:r>
        <w:rPr>
          <w:rFonts w:eastAsia="MS Gothic"/>
          <w:sz w:val="20"/>
          <w:szCs w:val="20"/>
        </w:rPr>
        <w:t xml:space="preserve"> et al. 2003 ). Plants,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through</w:t>
      </w:r>
      <w:proofErr w:type="gramEnd"/>
      <w:r>
        <w:rPr>
          <w:rFonts w:eastAsia="MS Gothic"/>
          <w:sz w:val="20"/>
          <w:szCs w:val="20"/>
        </w:rPr>
        <w:t xml:space="preserve"> their “</w:t>
      </w:r>
      <w:proofErr w:type="spellStart"/>
      <w:r>
        <w:rPr>
          <w:rFonts w:eastAsia="MS Gothic"/>
          <w:sz w:val="20"/>
          <w:szCs w:val="20"/>
        </w:rPr>
        <w:t>rhizosphere</w:t>
      </w:r>
      <w:proofErr w:type="spellEnd"/>
      <w:r>
        <w:rPr>
          <w:rFonts w:eastAsia="MS Gothic"/>
          <w:sz w:val="20"/>
          <w:szCs w:val="20"/>
        </w:rPr>
        <w:t xml:space="preserve"> effects”, support </w:t>
      </w:r>
      <w:proofErr w:type="spellStart"/>
      <w:r>
        <w:rPr>
          <w:rFonts w:eastAsia="MS Gothic"/>
          <w:sz w:val="20"/>
          <w:szCs w:val="20"/>
        </w:rPr>
        <w:t>hydrocarbondegrading</w:t>
      </w:r>
      <w:proofErr w:type="spellEnd"/>
      <w:r>
        <w:rPr>
          <w:rFonts w:eastAsia="MS Gothic"/>
          <w:sz w:val="20"/>
          <w:szCs w:val="20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microbes</w:t>
      </w:r>
      <w:proofErr w:type="gramEnd"/>
      <w:r>
        <w:rPr>
          <w:rFonts w:eastAsia="MS Gothic"/>
          <w:sz w:val="20"/>
          <w:szCs w:val="20"/>
        </w:rPr>
        <w:t xml:space="preserve"> that assist in phytoremediation in the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root</w:t>
      </w:r>
      <w:proofErr w:type="gramEnd"/>
      <w:r>
        <w:rPr>
          <w:rFonts w:eastAsia="MS Gothic"/>
          <w:sz w:val="20"/>
          <w:szCs w:val="20"/>
        </w:rPr>
        <w:t xml:space="preserve"> zone (</w:t>
      </w:r>
      <w:proofErr w:type="spellStart"/>
      <w:r>
        <w:rPr>
          <w:rFonts w:eastAsia="MS Gothic"/>
          <w:sz w:val="20"/>
          <w:szCs w:val="20"/>
        </w:rPr>
        <w:t>Nie</w:t>
      </w:r>
      <w:proofErr w:type="spellEnd"/>
      <w:r>
        <w:rPr>
          <w:rFonts w:eastAsia="MS Gothic"/>
          <w:sz w:val="20"/>
          <w:szCs w:val="20"/>
        </w:rPr>
        <w:t xml:space="preserve"> et al. 2009 ). For example, root activities in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perennial</w:t>
      </w:r>
      <w:proofErr w:type="gramEnd"/>
      <w:r>
        <w:rPr>
          <w:rFonts w:eastAsia="MS Gothic"/>
          <w:sz w:val="20"/>
          <w:szCs w:val="20"/>
        </w:rPr>
        <w:t xml:space="preserve"> ryegrass and alfalfa increase the number of </w:t>
      </w:r>
      <w:proofErr w:type="spellStart"/>
      <w:r>
        <w:rPr>
          <w:rFonts w:eastAsia="MS Gothic"/>
          <w:sz w:val="20"/>
          <w:szCs w:val="20"/>
        </w:rPr>
        <w:t>rhizobacteria</w:t>
      </w:r>
      <w:proofErr w:type="spellEnd"/>
      <w:r>
        <w:rPr>
          <w:rFonts w:eastAsia="MS Gothic"/>
          <w:sz w:val="20"/>
          <w:szCs w:val="20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capable</w:t>
      </w:r>
      <w:proofErr w:type="gramEnd"/>
      <w:r>
        <w:rPr>
          <w:rFonts w:eastAsia="MS Gothic"/>
          <w:sz w:val="20"/>
          <w:szCs w:val="20"/>
        </w:rPr>
        <w:t xml:space="preserve"> of petroleum degradation in the soil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(Kirk et al. </w:t>
      </w:r>
      <w:proofErr w:type="gramStart"/>
      <w:r>
        <w:rPr>
          <w:rFonts w:eastAsia="MS Gothic"/>
          <w:sz w:val="20"/>
          <w:szCs w:val="20"/>
        </w:rPr>
        <w:t>2005 )</w:t>
      </w:r>
      <w:proofErr w:type="gramEnd"/>
      <w:r>
        <w:rPr>
          <w:rFonts w:eastAsia="MS Gothic"/>
          <w:sz w:val="20"/>
          <w:szCs w:val="20"/>
        </w:rPr>
        <w:t xml:space="preserve">. In turn, healthy microbial communities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enhance</w:t>
      </w:r>
      <w:proofErr w:type="gramEnd"/>
      <w:r>
        <w:rPr>
          <w:rFonts w:eastAsia="MS Gothic"/>
          <w:sz w:val="20"/>
          <w:szCs w:val="20"/>
        </w:rPr>
        <w:t xml:space="preserve"> soil nutrient availability to the plants (Wenzel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2009 )</w:t>
      </w:r>
      <w:proofErr w:type="gramEnd"/>
      <w:r>
        <w:rPr>
          <w:rFonts w:eastAsia="MS Gothic"/>
          <w:sz w:val="20"/>
          <w:szCs w:val="20"/>
        </w:rPr>
        <w:t xml:space="preserve">. Phytoremediation process can also be enhanced by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the</w:t>
      </w:r>
      <w:proofErr w:type="gramEnd"/>
      <w:r>
        <w:rPr>
          <w:rFonts w:eastAsia="MS Gothic"/>
          <w:sz w:val="20"/>
          <w:szCs w:val="20"/>
        </w:rPr>
        <w:t xml:space="preserve"> addition of </w:t>
      </w:r>
      <w:proofErr w:type="spellStart"/>
      <w:r>
        <w:rPr>
          <w:rFonts w:eastAsia="MS Gothic"/>
          <w:sz w:val="20"/>
          <w:szCs w:val="20"/>
        </w:rPr>
        <w:t>specifi</w:t>
      </w:r>
      <w:proofErr w:type="spellEnd"/>
      <w:r>
        <w:rPr>
          <w:rFonts w:eastAsia="MS Gothic"/>
          <w:sz w:val="20"/>
          <w:szCs w:val="20"/>
        </w:rPr>
        <w:t xml:space="preserve"> c </w:t>
      </w:r>
      <w:proofErr w:type="spellStart"/>
      <w:r>
        <w:rPr>
          <w:rFonts w:eastAsia="MS Gothic"/>
          <w:sz w:val="20"/>
          <w:szCs w:val="20"/>
        </w:rPr>
        <w:t>inocula</w:t>
      </w:r>
      <w:proofErr w:type="spellEnd"/>
      <w:r>
        <w:rPr>
          <w:rFonts w:eastAsia="MS Gothic"/>
          <w:sz w:val="20"/>
          <w:szCs w:val="20"/>
        </w:rPr>
        <w:t xml:space="preserve"> of microorganism to contaminated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soils</w:t>
      </w:r>
      <w:proofErr w:type="gramEnd"/>
      <w:r>
        <w:rPr>
          <w:rFonts w:eastAsia="MS Gothic"/>
          <w:sz w:val="20"/>
          <w:szCs w:val="20"/>
        </w:rPr>
        <w:t xml:space="preserve"> (</w:t>
      </w:r>
      <w:proofErr w:type="spellStart"/>
      <w:r>
        <w:rPr>
          <w:rFonts w:eastAsia="MS Gothic"/>
          <w:sz w:val="20"/>
          <w:szCs w:val="20"/>
        </w:rPr>
        <w:t>bioaugmentation</w:t>
      </w:r>
      <w:proofErr w:type="spellEnd"/>
      <w:r>
        <w:rPr>
          <w:rFonts w:eastAsia="MS Gothic"/>
          <w:sz w:val="20"/>
          <w:szCs w:val="20"/>
        </w:rPr>
        <w:t xml:space="preserve">). Also, plants that are relatively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tolerant</w:t>
      </w:r>
      <w:proofErr w:type="gramEnd"/>
      <w:r>
        <w:rPr>
          <w:rFonts w:eastAsia="MS Gothic"/>
          <w:sz w:val="20"/>
          <w:szCs w:val="20"/>
        </w:rPr>
        <w:t xml:space="preserve"> to various environmental contaminants are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often</w:t>
      </w:r>
      <w:proofErr w:type="gramEnd"/>
      <w:r>
        <w:rPr>
          <w:rFonts w:eastAsia="MS Gothic"/>
          <w:sz w:val="20"/>
          <w:szCs w:val="20"/>
        </w:rPr>
        <w:t xml:space="preserve"> stunted in the presence of the contaminant. Therefore,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plant</w:t>
      </w:r>
      <w:proofErr w:type="gramEnd"/>
      <w:r>
        <w:rPr>
          <w:rFonts w:eastAsia="MS Gothic"/>
          <w:sz w:val="20"/>
          <w:szCs w:val="20"/>
        </w:rPr>
        <w:t xml:space="preserve"> growth-promoting microorganisms can be added to the roots of plants to remedy this situation. The best </w:t>
      </w:r>
      <w:proofErr w:type="spellStart"/>
      <w:r>
        <w:rPr>
          <w:rFonts w:eastAsia="MS Gothic"/>
          <w:sz w:val="20"/>
          <w:szCs w:val="20"/>
        </w:rPr>
        <w:t>bioaugmentation</w:t>
      </w:r>
      <w:proofErr w:type="spellEnd"/>
      <w:r>
        <w:rPr>
          <w:rFonts w:eastAsia="MS Gothic"/>
          <w:sz w:val="20"/>
          <w:szCs w:val="20"/>
        </w:rPr>
        <w:t xml:space="preserve"> performance can be achieved by the use of microorganisms that are already present in the soil, since indigenous microorganisms are well adjusted to their own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environment</w:t>
      </w:r>
      <w:proofErr w:type="gramEnd"/>
      <w:r>
        <w:rPr>
          <w:rFonts w:eastAsia="MS Gothic"/>
          <w:sz w:val="20"/>
          <w:szCs w:val="20"/>
        </w:rPr>
        <w:t xml:space="preserve">. Inoculating plants with genetically engineered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strains</w:t>
      </w:r>
      <w:proofErr w:type="gramEnd"/>
      <w:r>
        <w:rPr>
          <w:rFonts w:eastAsia="MS Gothic"/>
          <w:sz w:val="20"/>
          <w:szCs w:val="20"/>
        </w:rPr>
        <w:t xml:space="preserve"> of bacteria that degrade a </w:t>
      </w:r>
      <w:proofErr w:type="spellStart"/>
      <w:r>
        <w:rPr>
          <w:rFonts w:eastAsia="MS Gothic"/>
          <w:sz w:val="20"/>
          <w:szCs w:val="20"/>
        </w:rPr>
        <w:t>specifi</w:t>
      </w:r>
      <w:proofErr w:type="spellEnd"/>
      <w:r>
        <w:rPr>
          <w:rFonts w:eastAsia="MS Gothic"/>
          <w:sz w:val="20"/>
          <w:szCs w:val="20"/>
        </w:rPr>
        <w:t xml:space="preserve"> c contaminant has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shown</w:t>
      </w:r>
      <w:proofErr w:type="gramEnd"/>
      <w:r>
        <w:rPr>
          <w:rFonts w:eastAsia="MS Gothic"/>
          <w:sz w:val="20"/>
          <w:szCs w:val="20"/>
        </w:rPr>
        <w:t xml:space="preserve"> promising results. </w:t>
      </w:r>
      <w:proofErr w:type="spellStart"/>
      <w:r>
        <w:rPr>
          <w:rFonts w:eastAsia="MS Gothic"/>
          <w:sz w:val="20"/>
          <w:szCs w:val="20"/>
        </w:rPr>
        <w:t>Biostimulation</w:t>
      </w:r>
      <w:proofErr w:type="spellEnd"/>
      <w:r>
        <w:rPr>
          <w:rFonts w:eastAsia="MS Gothic"/>
          <w:sz w:val="20"/>
          <w:szCs w:val="20"/>
        </w:rPr>
        <w:t xml:space="preserve">, a process which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involves</w:t>
      </w:r>
      <w:proofErr w:type="gramEnd"/>
      <w:r>
        <w:rPr>
          <w:rFonts w:eastAsia="MS Gothic"/>
          <w:sz w:val="20"/>
          <w:szCs w:val="20"/>
        </w:rPr>
        <w:t xml:space="preserve"> manipulating the nutrient and pH levels of the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soil</w:t>
      </w:r>
      <w:proofErr w:type="gramEnd"/>
      <w:r>
        <w:rPr>
          <w:rFonts w:eastAsia="MS Gothic"/>
          <w:sz w:val="20"/>
          <w:szCs w:val="20"/>
        </w:rPr>
        <w:t xml:space="preserve"> to increase microbial populations, can also be used to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amplify</w:t>
      </w:r>
      <w:proofErr w:type="gramEnd"/>
      <w:r>
        <w:rPr>
          <w:rFonts w:eastAsia="MS Gothic"/>
          <w:sz w:val="20"/>
          <w:szCs w:val="20"/>
        </w:rPr>
        <w:t xml:space="preserve"> the population of soil organism responsible for biodegradation.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Hence, fertilizers can be used together with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spellStart"/>
      <w:proofErr w:type="gramStart"/>
      <w:r>
        <w:rPr>
          <w:rFonts w:eastAsia="MS Gothic"/>
          <w:sz w:val="20"/>
          <w:szCs w:val="20"/>
        </w:rPr>
        <w:t>bioaugmentation</w:t>
      </w:r>
      <w:proofErr w:type="spellEnd"/>
      <w:proofErr w:type="gramEnd"/>
      <w:r>
        <w:rPr>
          <w:rFonts w:eastAsia="MS Gothic"/>
          <w:sz w:val="20"/>
          <w:szCs w:val="20"/>
        </w:rPr>
        <w:t xml:space="preserve"> to facilitate degradation of pollutants.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15.2 Advantages of Phytoremediation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Using Microbes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1. Low-cost: It is less expensive than alternative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engineering-</w:t>
      </w:r>
      <w:proofErr w:type="gramEnd"/>
      <w:r>
        <w:rPr>
          <w:rFonts w:eastAsia="MS Gothic"/>
          <w:sz w:val="20"/>
          <w:szCs w:val="20"/>
        </w:rPr>
        <w:t xml:space="preserve"> based solutions such as soil excavation,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incineration</w:t>
      </w:r>
      <w:proofErr w:type="gramEnd"/>
      <w:r>
        <w:rPr>
          <w:rFonts w:eastAsia="MS Gothic"/>
          <w:sz w:val="20"/>
          <w:szCs w:val="20"/>
        </w:rPr>
        <w:t xml:space="preserve"> or land fi </w:t>
      </w:r>
      <w:proofErr w:type="spellStart"/>
      <w:r>
        <w:rPr>
          <w:rFonts w:eastAsia="MS Gothic"/>
          <w:sz w:val="20"/>
          <w:szCs w:val="20"/>
        </w:rPr>
        <w:t>lling</w:t>
      </w:r>
      <w:proofErr w:type="spellEnd"/>
      <w:r>
        <w:rPr>
          <w:rFonts w:eastAsia="MS Gothic"/>
          <w:sz w:val="20"/>
          <w:szCs w:val="20"/>
        </w:rPr>
        <w:t xml:space="preserve"> of the contaminated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materials</w:t>
      </w:r>
      <w:proofErr w:type="gramEnd"/>
      <w:r>
        <w:rPr>
          <w:rFonts w:eastAsia="MS Gothic"/>
          <w:sz w:val="20"/>
          <w:szCs w:val="20"/>
        </w:rPr>
        <w:t xml:space="preserve">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2. Aesthetically pleasing and appealing to the public. Trees </w:t>
      </w:r>
    </w:p>
    <w:p w:rsidR="00310F15" w:rsidRDefault="00310F15" w:rsidP="00310F15">
      <w:pPr>
        <w:pStyle w:val="Default"/>
        <w:pageBreakBefore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lastRenderedPageBreak/>
        <w:t>and</w:t>
      </w:r>
      <w:proofErr w:type="gramEnd"/>
      <w:r>
        <w:rPr>
          <w:rFonts w:eastAsia="MS Gothic"/>
          <w:sz w:val="20"/>
          <w:szCs w:val="20"/>
        </w:rPr>
        <w:t xml:space="preserve"> smaller plants used in phytoremediation make a site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more</w:t>
      </w:r>
      <w:proofErr w:type="gramEnd"/>
      <w:r>
        <w:rPr>
          <w:rFonts w:eastAsia="MS Gothic"/>
          <w:sz w:val="20"/>
          <w:szCs w:val="20"/>
        </w:rPr>
        <w:t xml:space="preserve"> attractive, reduce noise and improve surrounding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air</w:t>
      </w:r>
      <w:proofErr w:type="gramEnd"/>
      <w:r>
        <w:rPr>
          <w:rFonts w:eastAsia="MS Gothic"/>
          <w:sz w:val="20"/>
          <w:szCs w:val="20"/>
        </w:rPr>
        <w:t xml:space="preserve"> quality.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3. Site use and remediation can occur simultaneously.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4. In situ approach: It treats the contamination in place so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that</w:t>
      </w:r>
      <w:proofErr w:type="gramEnd"/>
      <w:r>
        <w:rPr>
          <w:rFonts w:eastAsia="MS Gothic"/>
          <w:sz w:val="20"/>
          <w:szCs w:val="20"/>
        </w:rPr>
        <w:t xml:space="preserve"> large quantities of soil, sediment or water do not have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to</w:t>
      </w:r>
      <w:proofErr w:type="gramEnd"/>
      <w:r>
        <w:rPr>
          <w:rFonts w:eastAsia="MS Gothic"/>
          <w:sz w:val="20"/>
          <w:szCs w:val="20"/>
        </w:rPr>
        <w:t xml:space="preserve"> be dug up or pumped out of the ground for treatment.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5. Environmentally friendly: Poses no health risk to neither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plant</w:t>
      </w:r>
      <w:proofErr w:type="gramEnd"/>
      <w:r>
        <w:rPr>
          <w:rFonts w:eastAsia="MS Gothic"/>
          <w:sz w:val="20"/>
          <w:szCs w:val="20"/>
        </w:rPr>
        <w:t xml:space="preserve">, human nor animal.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6. Enhance soil nutrient availability to the plants.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7. It takes advantage of natural plant processes and requires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less</w:t>
      </w:r>
      <w:proofErr w:type="gramEnd"/>
      <w:r>
        <w:rPr>
          <w:rFonts w:eastAsia="MS Gothic"/>
          <w:sz w:val="20"/>
          <w:szCs w:val="20"/>
        </w:rPr>
        <w:t xml:space="preserve"> equipment and labour than other methods since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plants</w:t>
      </w:r>
      <w:proofErr w:type="gramEnd"/>
      <w:r>
        <w:rPr>
          <w:rFonts w:eastAsia="MS Gothic"/>
          <w:sz w:val="20"/>
          <w:szCs w:val="20"/>
        </w:rPr>
        <w:t xml:space="preserve"> do most of the work.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8. Saves energy since the site can be cleaned up without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digging</w:t>
      </w:r>
      <w:proofErr w:type="gramEnd"/>
      <w:r>
        <w:rPr>
          <w:rFonts w:eastAsia="MS Gothic"/>
          <w:sz w:val="20"/>
          <w:szCs w:val="20"/>
        </w:rPr>
        <w:t xml:space="preserve"> up and hauling soil or pumping groundwater.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9. Trees and smaller plants used in phytoremediation help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control</w:t>
      </w:r>
      <w:proofErr w:type="gramEnd"/>
      <w:r>
        <w:rPr>
          <w:rFonts w:eastAsia="MS Gothic"/>
          <w:sz w:val="20"/>
          <w:szCs w:val="20"/>
        </w:rPr>
        <w:t xml:space="preserve"> soil erosion.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10. Creates a more fertile soil as soil organic matter is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increased</w:t>
      </w:r>
      <w:proofErr w:type="gramEnd"/>
      <w:r>
        <w:rPr>
          <w:rFonts w:eastAsia="MS Gothic"/>
          <w:sz w:val="20"/>
          <w:szCs w:val="20"/>
        </w:rPr>
        <w:t xml:space="preserve"> as a result of root secretions and falling stems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 leaves.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11. Phytoremediation does not degrade the physical or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chemical</w:t>
      </w:r>
      <w:proofErr w:type="gramEnd"/>
      <w:r>
        <w:rPr>
          <w:rFonts w:eastAsia="MS Gothic"/>
          <w:sz w:val="20"/>
          <w:szCs w:val="20"/>
        </w:rPr>
        <w:t xml:space="preserve"> health of the soil as compared to soil excavation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method</w:t>
      </w:r>
      <w:proofErr w:type="gramEnd"/>
      <w:r>
        <w:rPr>
          <w:rFonts w:eastAsia="MS Gothic"/>
          <w:sz w:val="20"/>
          <w:szCs w:val="20"/>
        </w:rPr>
        <w:t xml:space="preserve"> that removes the organic-matter-rich topsoil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, because of the use of heavy machinery, compacts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the</w:t>
      </w:r>
      <w:proofErr w:type="gramEnd"/>
      <w:r>
        <w:rPr>
          <w:rFonts w:eastAsia="MS Gothic"/>
          <w:sz w:val="20"/>
          <w:szCs w:val="20"/>
        </w:rPr>
        <w:t xml:space="preserve"> soil that is left behind.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12. Its by-product </w:t>
      </w:r>
      <w:proofErr w:type="gramStart"/>
      <w:r>
        <w:rPr>
          <w:rFonts w:eastAsia="MS Gothic"/>
          <w:sz w:val="20"/>
          <w:szCs w:val="20"/>
        </w:rPr>
        <w:t>can</w:t>
      </w:r>
      <w:proofErr w:type="gramEnd"/>
      <w:r>
        <w:rPr>
          <w:rFonts w:eastAsia="MS Gothic"/>
          <w:sz w:val="20"/>
          <w:szCs w:val="20"/>
        </w:rPr>
        <w:t xml:space="preserve"> fi </w:t>
      </w:r>
      <w:proofErr w:type="spellStart"/>
      <w:r>
        <w:rPr>
          <w:rFonts w:eastAsia="MS Gothic"/>
          <w:sz w:val="20"/>
          <w:szCs w:val="20"/>
        </w:rPr>
        <w:t>nd</w:t>
      </w:r>
      <w:proofErr w:type="spellEnd"/>
      <w:r>
        <w:rPr>
          <w:rFonts w:eastAsia="MS Gothic"/>
          <w:sz w:val="20"/>
          <w:szCs w:val="20"/>
        </w:rPr>
        <w:t xml:space="preserve"> a range of other uses. Some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the</w:t>
      </w:r>
      <w:proofErr w:type="gramEnd"/>
      <w:r>
        <w:rPr>
          <w:rFonts w:eastAsia="MS Gothic"/>
          <w:sz w:val="20"/>
          <w:szCs w:val="20"/>
        </w:rPr>
        <w:t xml:space="preserve"> plants used for phytoremediation produce metabolites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or</w:t>
      </w:r>
      <w:proofErr w:type="gramEnd"/>
      <w:r>
        <w:rPr>
          <w:rFonts w:eastAsia="MS Gothic"/>
          <w:sz w:val="20"/>
          <w:szCs w:val="20"/>
        </w:rPr>
        <w:t xml:space="preserve"> phenolic compounds that are of commercial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value</w:t>
      </w:r>
      <w:proofErr w:type="gramEnd"/>
      <w:r>
        <w:rPr>
          <w:rFonts w:eastAsia="MS Gothic"/>
          <w:sz w:val="20"/>
          <w:szCs w:val="20"/>
        </w:rPr>
        <w:t xml:space="preserve"> in the pharmaceutical industry.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13. The roots of plants used create pores through which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water</w:t>
      </w:r>
      <w:proofErr w:type="gramEnd"/>
      <w:r>
        <w:rPr>
          <w:rFonts w:eastAsia="MS Gothic"/>
          <w:sz w:val="20"/>
          <w:szCs w:val="20"/>
        </w:rPr>
        <w:t xml:space="preserve"> and oxygen can </w:t>
      </w:r>
      <w:proofErr w:type="spellStart"/>
      <w:r>
        <w:rPr>
          <w:rFonts w:eastAsia="MS Gothic"/>
          <w:sz w:val="20"/>
          <w:szCs w:val="20"/>
        </w:rPr>
        <w:t>fl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ow</w:t>
      </w:r>
      <w:proofErr w:type="spellEnd"/>
      <w:r>
        <w:rPr>
          <w:rFonts w:eastAsia="MS Gothic"/>
          <w:sz w:val="20"/>
          <w:szCs w:val="20"/>
        </w:rPr>
        <w:t xml:space="preserve">.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15.3 Limitations of Phytoremediation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Using Microbes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1. A long time period is required for remediation. It is a slow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process</w:t>
      </w:r>
      <w:proofErr w:type="gramEnd"/>
      <w:r>
        <w:rPr>
          <w:rFonts w:eastAsia="MS Gothic"/>
          <w:sz w:val="20"/>
          <w:szCs w:val="20"/>
        </w:rPr>
        <w:t xml:space="preserve"> that may take many growing seasons before an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adequate</w:t>
      </w:r>
      <w:proofErr w:type="gramEnd"/>
      <w:r>
        <w:rPr>
          <w:rFonts w:eastAsia="MS Gothic"/>
          <w:sz w:val="20"/>
          <w:szCs w:val="20"/>
        </w:rPr>
        <w:t xml:space="preserve"> reduction of pollution is achieved, whereas soil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excavation</w:t>
      </w:r>
      <w:proofErr w:type="gramEnd"/>
      <w:r>
        <w:rPr>
          <w:rFonts w:eastAsia="MS Gothic"/>
          <w:sz w:val="20"/>
          <w:szCs w:val="20"/>
        </w:rPr>
        <w:t xml:space="preserve"> and treatment clean up the site quickly.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Multiple metal-contaminated soils require </w:t>
      </w:r>
      <w:proofErr w:type="spellStart"/>
      <w:r>
        <w:rPr>
          <w:rFonts w:eastAsia="MS Gothic"/>
          <w:sz w:val="20"/>
          <w:szCs w:val="20"/>
        </w:rPr>
        <w:t>specifi</w:t>
      </w:r>
      <w:proofErr w:type="spellEnd"/>
      <w:r>
        <w:rPr>
          <w:rFonts w:eastAsia="MS Gothic"/>
          <w:sz w:val="20"/>
          <w:szCs w:val="20"/>
        </w:rPr>
        <w:t xml:space="preserve"> c metal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accumulator</w:t>
      </w:r>
      <w:proofErr w:type="gramEnd"/>
      <w:r>
        <w:rPr>
          <w:rFonts w:eastAsia="MS Gothic"/>
          <w:sz w:val="20"/>
          <w:szCs w:val="20"/>
        </w:rPr>
        <w:t xml:space="preserve"> species and therefore require a wide range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research</w:t>
      </w:r>
      <w:proofErr w:type="gramEnd"/>
      <w:r>
        <w:rPr>
          <w:rFonts w:eastAsia="MS Gothic"/>
          <w:sz w:val="20"/>
          <w:szCs w:val="20"/>
        </w:rPr>
        <w:t xml:space="preserve"> prior to the application. The cadmium/zinc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model</w:t>
      </w:r>
      <w:proofErr w:type="gram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hyperaccumulator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i/>
          <w:iCs/>
          <w:sz w:val="20"/>
          <w:szCs w:val="20"/>
        </w:rPr>
        <w:t>Thlaspi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proofErr w:type="spellStart"/>
      <w:r>
        <w:rPr>
          <w:rFonts w:eastAsia="MS Gothic"/>
          <w:i/>
          <w:iCs/>
          <w:sz w:val="20"/>
          <w:szCs w:val="20"/>
        </w:rPr>
        <w:t>caerulescens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, for example,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is</w:t>
      </w:r>
      <w:proofErr w:type="gramEnd"/>
      <w:r>
        <w:rPr>
          <w:rFonts w:eastAsia="MS Gothic"/>
          <w:sz w:val="20"/>
          <w:szCs w:val="20"/>
        </w:rPr>
        <w:t xml:space="preserve"> sensitive towards copper (Cu) toxicity, which is a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problem</w:t>
      </w:r>
      <w:proofErr w:type="gramEnd"/>
      <w:r>
        <w:rPr>
          <w:rFonts w:eastAsia="MS Gothic"/>
          <w:sz w:val="20"/>
          <w:szCs w:val="20"/>
        </w:rPr>
        <w:t xml:space="preserve"> in remediation of Cd/Zn from soils in the presence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Cu by application of this species.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2. </w:t>
      </w:r>
      <w:proofErr w:type="spellStart"/>
      <w:r>
        <w:rPr>
          <w:rFonts w:eastAsia="MS Gothic"/>
          <w:sz w:val="20"/>
          <w:szCs w:val="20"/>
        </w:rPr>
        <w:t>Scientifi</w:t>
      </w:r>
      <w:proofErr w:type="spellEnd"/>
      <w:r>
        <w:rPr>
          <w:rFonts w:eastAsia="MS Gothic"/>
          <w:sz w:val="20"/>
          <w:szCs w:val="20"/>
        </w:rPr>
        <w:t xml:space="preserve"> c understanding of mechanisms is still limited;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this</w:t>
      </w:r>
      <w:proofErr w:type="gramEnd"/>
      <w:r>
        <w:rPr>
          <w:rFonts w:eastAsia="MS Gothic"/>
          <w:sz w:val="20"/>
          <w:szCs w:val="20"/>
        </w:rPr>
        <w:t xml:space="preserve"> is because the technique is still in its infancy state.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3. </w:t>
      </w:r>
      <w:proofErr w:type="spellStart"/>
      <w:r>
        <w:rPr>
          <w:rFonts w:eastAsia="MS Gothic"/>
          <w:sz w:val="20"/>
          <w:szCs w:val="20"/>
        </w:rPr>
        <w:t>Hyperaccumulators</w:t>
      </w:r>
      <w:proofErr w:type="spellEnd"/>
      <w:r>
        <w:rPr>
          <w:rFonts w:eastAsia="MS Gothic"/>
          <w:sz w:val="20"/>
          <w:szCs w:val="20"/>
        </w:rPr>
        <w:t xml:space="preserve"> can be a pollution hazard themselves.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For instance, animals can eat the </w:t>
      </w:r>
      <w:proofErr w:type="spellStart"/>
      <w:r>
        <w:rPr>
          <w:rFonts w:eastAsia="MS Gothic"/>
          <w:sz w:val="20"/>
          <w:szCs w:val="20"/>
        </w:rPr>
        <w:t>hyperaccumulators</w:t>
      </w:r>
      <w:proofErr w:type="spellEnd"/>
      <w:r>
        <w:rPr>
          <w:rFonts w:eastAsia="MS Gothic"/>
          <w:sz w:val="20"/>
          <w:szCs w:val="20"/>
        </w:rPr>
        <w:t xml:space="preserve"> and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cause</w:t>
      </w:r>
      <w:proofErr w:type="gramEnd"/>
      <w:r>
        <w:rPr>
          <w:rFonts w:eastAsia="MS Gothic"/>
          <w:sz w:val="20"/>
          <w:szCs w:val="20"/>
        </w:rPr>
        <w:t xml:space="preserve"> the toxins to enter the food chain. If the concentration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contaminant in the plants is high enough to cause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toxicity</w:t>
      </w:r>
      <w:proofErr w:type="gramEnd"/>
      <w:r>
        <w:rPr>
          <w:rFonts w:eastAsia="MS Gothic"/>
          <w:sz w:val="20"/>
          <w:szCs w:val="20"/>
        </w:rPr>
        <w:t xml:space="preserve">, there must be a way to segregate the plants from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humans</w:t>
      </w:r>
      <w:proofErr w:type="gramEnd"/>
      <w:r>
        <w:rPr>
          <w:rFonts w:eastAsia="MS Gothic"/>
          <w:sz w:val="20"/>
          <w:szCs w:val="20"/>
        </w:rPr>
        <w:t xml:space="preserve"> and wildlife, which may not be an easy task.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15.4 Environmental Contaminants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The following compounds have been reported as contaminants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</w:t>
      </w:r>
      <w:proofErr w:type="gramEnd"/>
      <w:r>
        <w:rPr>
          <w:rFonts w:eastAsia="MS Gothic"/>
          <w:sz w:val="20"/>
          <w:szCs w:val="20"/>
        </w:rPr>
        <w:t xml:space="preserve"> soil and water: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Pesticides; explosives; oil; heavy metal such as arsenic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(As), cadmium (Cd), chromium (Cr), mercury (Hg), nickel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(Ni), lead (</w:t>
      </w:r>
      <w:proofErr w:type="spellStart"/>
      <w:r>
        <w:rPr>
          <w:rFonts w:eastAsia="MS Gothic"/>
          <w:sz w:val="20"/>
          <w:szCs w:val="20"/>
        </w:rPr>
        <w:t>Pb</w:t>
      </w:r>
      <w:proofErr w:type="spellEnd"/>
      <w:r>
        <w:rPr>
          <w:rFonts w:eastAsia="MS Gothic"/>
          <w:sz w:val="20"/>
          <w:szCs w:val="20"/>
        </w:rPr>
        <w:t xml:space="preserve">), selenium (Se), uranium (U), vanadium (V)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 wolfram (W); polychlorinated biphenyls; polycyclic aromatic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hydrocarbons</w:t>
      </w:r>
      <w:proofErr w:type="gramEnd"/>
      <w:r>
        <w:rPr>
          <w:rFonts w:eastAsia="MS Gothic"/>
          <w:sz w:val="20"/>
          <w:szCs w:val="20"/>
        </w:rPr>
        <w:t xml:space="preserve"> (PAHs); chlorinated solvents; </w:t>
      </w:r>
      <w:proofErr w:type="spellStart"/>
      <w:r>
        <w:rPr>
          <w:rFonts w:eastAsia="MS Gothic"/>
          <w:sz w:val="20"/>
          <w:szCs w:val="20"/>
        </w:rPr>
        <w:t>xenobiotics</w:t>
      </w:r>
      <w:proofErr w:type="spellEnd"/>
      <w:r>
        <w:rPr>
          <w:rFonts w:eastAsia="MS Gothic"/>
          <w:sz w:val="20"/>
          <w:szCs w:val="20"/>
        </w:rPr>
        <w:t xml:space="preserve">; </w:t>
      </w:r>
    </w:p>
    <w:p w:rsidR="00310F15" w:rsidRDefault="00310F15" w:rsidP="00310F15">
      <w:pPr>
        <w:pStyle w:val="Default"/>
        <w:pageBreakBefore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lastRenderedPageBreak/>
        <w:t>munitions</w:t>
      </w:r>
      <w:proofErr w:type="gramEnd"/>
      <w:r>
        <w:rPr>
          <w:rFonts w:eastAsia="MS Gothic"/>
          <w:sz w:val="20"/>
          <w:szCs w:val="20"/>
        </w:rPr>
        <w:t xml:space="preserve">; semi-coke solid wastes (which contain several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E.T. </w:t>
      </w:r>
      <w:proofErr w:type="spellStart"/>
      <w:r>
        <w:rPr>
          <w:rFonts w:eastAsia="MS Gothic"/>
          <w:sz w:val="17"/>
          <w:szCs w:val="17"/>
        </w:rPr>
        <w:t>Alori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6"/>
          <w:szCs w:val="16"/>
        </w:rPr>
      </w:pPr>
      <w:r>
        <w:rPr>
          <w:rFonts w:eastAsia="MS Gothic"/>
          <w:sz w:val="16"/>
          <w:szCs w:val="16"/>
        </w:rPr>
        <w:t xml:space="preserve">aloritope@yahoo.com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185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organic</w:t>
      </w:r>
      <w:proofErr w:type="gramEnd"/>
      <w:r>
        <w:rPr>
          <w:rFonts w:eastAsia="MS Gothic"/>
          <w:sz w:val="20"/>
          <w:szCs w:val="20"/>
        </w:rPr>
        <w:t xml:space="preserve"> and inorganic compounds such as oil products,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spellStart"/>
      <w:proofErr w:type="gramStart"/>
      <w:r>
        <w:rPr>
          <w:rFonts w:eastAsia="MS Gothic"/>
          <w:sz w:val="20"/>
          <w:szCs w:val="20"/>
        </w:rPr>
        <w:t>asphaltenes</w:t>
      </w:r>
      <w:proofErr w:type="spellEnd"/>
      <w:proofErr w:type="gramEnd"/>
      <w:r>
        <w:rPr>
          <w:rFonts w:eastAsia="MS Gothic"/>
          <w:sz w:val="20"/>
          <w:szCs w:val="20"/>
        </w:rPr>
        <w:t xml:space="preserve">, phenols, PAHs, sulphuric compounds); oil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shale</w:t>
      </w:r>
      <w:proofErr w:type="gramEnd"/>
      <w:r>
        <w:rPr>
          <w:rFonts w:eastAsia="MS Gothic"/>
          <w:sz w:val="20"/>
          <w:szCs w:val="20"/>
        </w:rPr>
        <w:t xml:space="preserve">; and organic synthetic compounds.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15.5 Factors that Affect Phytoremediation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Certain factors affect the uptake, distribution and transformation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contaminants. Some of these factors include the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following</w:t>
      </w:r>
      <w:proofErr w:type="gramEnd"/>
      <w:r>
        <w:rPr>
          <w:rFonts w:eastAsia="MS Gothic"/>
          <w:sz w:val="20"/>
          <w:szCs w:val="20"/>
        </w:rPr>
        <w:t xml:space="preserve">: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1. Level of contamination: They work best where contaminant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levels</w:t>
      </w:r>
      <w:proofErr w:type="gramEnd"/>
      <w:r>
        <w:rPr>
          <w:rFonts w:eastAsia="MS Gothic"/>
          <w:sz w:val="20"/>
          <w:szCs w:val="20"/>
        </w:rPr>
        <w:t xml:space="preserve"> are low because high concentrations may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limit</w:t>
      </w:r>
      <w:proofErr w:type="gramEnd"/>
      <w:r>
        <w:rPr>
          <w:rFonts w:eastAsia="MS Gothic"/>
          <w:sz w:val="20"/>
          <w:szCs w:val="20"/>
        </w:rPr>
        <w:t xml:space="preserve"> plant growth and take too long to clean up.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2. Plant species used for phytoremediation: Certain plants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are</w:t>
      </w:r>
      <w:proofErr w:type="gramEnd"/>
      <w:r>
        <w:rPr>
          <w:rFonts w:eastAsia="MS Gothic"/>
          <w:sz w:val="20"/>
          <w:szCs w:val="20"/>
        </w:rPr>
        <w:t xml:space="preserve"> better at removing contaminants than others. This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may</w:t>
      </w:r>
      <w:proofErr w:type="gramEnd"/>
      <w:r>
        <w:rPr>
          <w:rFonts w:eastAsia="MS Gothic"/>
          <w:sz w:val="20"/>
          <w:szCs w:val="20"/>
        </w:rPr>
        <w:t xml:space="preserve"> be due to differences in root exudate patterns, differences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</w:t>
      </w:r>
      <w:proofErr w:type="gramEnd"/>
      <w:r>
        <w:rPr>
          <w:rFonts w:eastAsia="MS Gothic"/>
          <w:sz w:val="20"/>
          <w:szCs w:val="20"/>
        </w:rPr>
        <w:t xml:space="preserve"> root architecture as well as differences in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genetic</w:t>
      </w:r>
      <w:proofErr w:type="gramEnd"/>
      <w:r>
        <w:rPr>
          <w:rFonts w:eastAsia="MS Gothic"/>
          <w:sz w:val="20"/>
          <w:szCs w:val="20"/>
        </w:rPr>
        <w:t xml:space="preserve"> composition of the plant. Tall fescue with fi </w:t>
      </w:r>
      <w:proofErr w:type="spellStart"/>
      <w:r>
        <w:rPr>
          <w:rFonts w:eastAsia="MS Gothic"/>
          <w:sz w:val="20"/>
          <w:szCs w:val="20"/>
        </w:rPr>
        <w:t>brous</w:t>
      </w:r>
      <w:proofErr w:type="spellEnd"/>
      <w:r>
        <w:rPr>
          <w:rFonts w:eastAsia="MS Gothic"/>
          <w:sz w:val="20"/>
          <w:szCs w:val="20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root</w:t>
      </w:r>
      <w:proofErr w:type="gramEnd"/>
      <w:r>
        <w:rPr>
          <w:rFonts w:eastAsia="MS Gothic"/>
          <w:sz w:val="20"/>
          <w:szCs w:val="20"/>
        </w:rPr>
        <w:t xml:space="preserve"> system, for example, increases the potential of soil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microbial</w:t>
      </w:r>
      <w:proofErr w:type="gramEnd"/>
      <w:r>
        <w:rPr>
          <w:rFonts w:eastAsia="MS Gothic"/>
          <w:sz w:val="20"/>
          <w:szCs w:val="20"/>
        </w:rPr>
        <w:t xml:space="preserve"> community to degrade hydrocarbons, whereas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rose</w:t>
      </w:r>
      <w:proofErr w:type="gramEnd"/>
      <w:r>
        <w:rPr>
          <w:rFonts w:eastAsia="MS Gothic"/>
          <w:sz w:val="20"/>
          <w:szCs w:val="20"/>
        </w:rPr>
        <w:t xml:space="preserve"> clover with a coarse, woody root system decreases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it</w:t>
      </w:r>
      <w:proofErr w:type="gramEnd"/>
      <w:r>
        <w:rPr>
          <w:rFonts w:eastAsia="MS Gothic"/>
          <w:sz w:val="20"/>
          <w:szCs w:val="20"/>
        </w:rPr>
        <w:t xml:space="preserve"> (</w:t>
      </w:r>
      <w:proofErr w:type="spellStart"/>
      <w:r>
        <w:rPr>
          <w:rFonts w:eastAsia="MS Gothic"/>
          <w:sz w:val="20"/>
          <w:szCs w:val="20"/>
        </w:rPr>
        <w:t>Siciliano</w:t>
      </w:r>
      <w:proofErr w:type="spellEnd"/>
      <w:r>
        <w:rPr>
          <w:rFonts w:eastAsia="MS Gothic"/>
          <w:sz w:val="20"/>
          <w:szCs w:val="20"/>
        </w:rPr>
        <w:t xml:space="preserve"> et al. 2003 ). Plants used for phytoremediation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must</w:t>
      </w:r>
      <w:proofErr w:type="gramEnd"/>
      <w:r>
        <w:rPr>
          <w:rFonts w:eastAsia="MS Gothic"/>
          <w:sz w:val="20"/>
          <w:szCs w:val="20"/>
        </w:rPr>
        <w:t xml:space="preserve"> be able to tolerate the types and concentrations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contaminants present. They also must be able to grow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 survive in the local climate. Chemical, physical and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microbiological</w:t>
      </w:r>
      <w:proofErr w:type="gramEnd"/>
      <w:r>
        <w:rPr>
          <w:rFonts w:eastAsia="MS Gothic"/>
          <w:sz w:val="20"/>
          <w:szCs w:val="20"/>
        </w:rPr>
        <w:t xml:space="preserve"> plants with low biomass yield and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reduced</w:t>
      </w:r>
      <w:proofErr w:type="gramEnd"/>
      <w:r>
        <w:rPr>
          <w:rFonts w:eastAsia="MS Gothic"/>
          <w:sz w:val="20"/>
          <w:szCs w:val="20"/>
        </w:rPr>
        <w:t xml:space="preserve"> root systems do not support </w:t>
      </w:r>
      <w:proofErr w:type="spellStart"/>
      <w:r>
        <w:rPr>
          <w:rFonts w:eastAsia="MS Gothic"/>
          <w:sz w:val="20"/>
          <w:szCs w:val="20"/>
        </w:rPr>
        <w:t>effi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cient</w:t>
      </w:r>
      <w:proofErr w:type="spellEnd"/>
      <w:r>
        <w:rPr>
          <w:rFonts w:eastAsia="MS Gothic"/>
          <w:sz w:val="20"/>
          <w:szCs w:val="20"/>
        </w:rPr>
        <w:t xml:space="preserve"> phytoremediation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 most likely do not prevent the leaching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contaminants</w:t>
      </w:r>
      <w:proofErr w:type="gramEnd"/>
      <w:r>
        <w:rPr>
          <w:rFonts w:eastAsia="MS Gothic"/>
          <w:sz w:val="20"/>
          <w:szCs w:val="20"/>
        </w:rPr>
        <w:t xml:space="preserve"> into the aquatic system.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3. Depth of contamination: Small plants like ferns and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grasses</w:t>
      </w:r>
      <w:proofErr w:type="gramEnd"/>
      <w:r>
        <w:rPr>
          <w:rFonts w:eastAsia="MS Gothic"/>
          <w:sz w:val="20"/>
          <w:szCs w:val="20"/>
        </w:rPr>
        <w:t xml:space="preserve"> have been used where contamination is shallow.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Because tree roots grow deeper, trees such as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poplars</w:t>
      </w:r>
      <w:proofErr w:type="gramEnd"/>
      <w:r>
        <w:rPr>
          <w:rFonts w:eastAsia="MS Gothic"/>
          <w:sz w:val="20"/>
          <w:szCs w:val="20"/>
        </w:rPr>
        <w:t xml:space="preserve"> and willows are used for hydraulic control or to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clean</w:t>
      </w:r>
      <w:proofErr w:type="gramEnd"/>
      <w:r>
        <w:rPr>
          <w:rFonts w:eastAsia="MS Gothic"/>
          <w:sz w:val="20"/>
          <w:szCs w:val="20"/>
        </w:rPr>
        <w:t xml:space="preserve"> up deeper soil contamination and contaminated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groundwater</w:t>
      </w:r>
      <w:proofErr w:type="gramEnd"/>
      <w:r>
        <w:rPr>
          <w:rFonts w:eastAsia="MS Gothic"/>
          <w:sz w:val="20"/>
          <w:szCs w:val="20"/>
        </w:rPr>
        <w:t xml:space="preserve">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4. Plant growth and development stage. Phytoremediation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is</w:t>
      </w:r>
      <w:proofErr w:type="gramEnd"/>
      <w:r>
        <w:rPr>
          <w:rFonts w:eastAsia="MS Gothic"/>
          <w:sz w:val="20"/>
          <w:szCs w:val="20"/>
        </w:rPr>
        <w:t xml:space="preserve"> most effective during the vegetative growth stages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plants</w:t>
      </w:r>
      <w:proofErr w:type="gramEnd"/>
      <w:r>
        <w:rPr>
          <w:rFonts w:eastAsia="MS Gothic"/>
          <w:sz w:val="20"/>
          <w:szCs w:val="20"/>
        </w:rPr>
        <w:t xml:space="preserve">. Plant vegetative growth stage is the most important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phase</w:t>
      </w:r>
      <w:proofErr w:type="gramEnd"/>
      <w:r>
        <w:rPr>
          <w:rFonts w:eastAsia="MS Gothic"/>
          <w:sz w:val="20"/>
          <w:szCs w:val="20"/>
        </w:rPr>
        <w:t xml:space="preserve"> for phytoremediation (</w:t>
      </w:r>
      <w:proofErr w:type="spellStart"/>
      <w:r>
        <w:rPr>
          <w:rFonts w:eastAsia="MS Gothic"/>
          <w:sz w:val="20"/>
          <w:szCs w:val="20"/>
        </w:rPr>
        <w:t>Nie</w:t>
      </w:r>
      <w:proofErr w:type="spellEnd"/>
      <w:r>
        <w:rPr>
          <w:rFonts w:eastAsia="MS Gothic"/>
          <w:sz w:val="20"/>
          <w:szCs w:val="20"/>
        </w:rPr>
        <w:t xml:space="preserve"> et al. 2011 ).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5. Type and properties of inoculum used for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spellStart"/>
      <w:proofErr w:type="gramStart"/>
      <w:r>
        <w:rPr>
          <w:rFonts w:eastAsia="MS Gothic"/>
          <w:sz w:val="20"/>
          <w:szCs w:val="20"/>
        </w:rPr>
        <w:t>bioaugmentation</w:t>
      </w:r>
      <w:proofErr w:type="spellEnd"/>
      <w:proofErr w:type="gramEnd"/>
      <w:r>
        <w:rPr>
          <w:rFonts w:eastAsia="MS Gothic"/>
          <w:sz w:val="20"/>
          <w:szCs w:val="20"/>
        </w:rPr>
        <w:t xml:space="preserve">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6. Soil condition: Soil abiotic and biotic factors may determine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the</w:t>
      </w:r>
      <w:proofErr w:type="gramEnd"/>
      <w:r>
        <w:rPr>
          <w:rFonts w:eastAsia="MS Gothic"/>
          <w:sz w:val="20"/>
          <w:szCs w:val="20"/>
        </w:rPr>
        <w:t xml:space="preserve"> survival and activity of the introduced microorganisms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(</w:t>
      </w:r>
      <w:proofErr w:type="spellStart"/>
      <w:r>
        <w:rPr>
          <w:rFonts w:eastAsia="MS Gothic"/>
          <w:sz w:val="20"/>
          <w:szCs w:val="20"/>
        </w:rPr>
        <w:t>Juhanson</w:t>
      </w:r>
      <w:proofErr w:type="spellEnd"/>
      <w:r>
        <w:rPr>
          <w:rFonts w:eastAsia="MS Gothic"/>
          <w:sz w:val="20"/>
          <w:szCs w:val="20"/>
        </w:rPr>
        <w:t xml:space="preserve"> et al. </w:t>
      </w:r>
      <w:proofErr w:type="gramStart"/>
      <w:r>
        <w:rPr>
          <w:rFonts w:eastAsia="MS Gothic"/>
          <w:sz w:val="20"/>
          <w:szCs w:val="20"/>
        </w:rPr>
        <w:t>2007 )</w:t>
      </w:r>
      <w:proofErr w:type="gramEnd"/>
      <w:r>
        <w:rPr>
          <w:rFonts w:eastAsia="MS Gothic"/>
          <w:sz w:val="20"/>
          <w:szCs w:val="20"/>
        </w:rPr>
        <w:t xml:space="preserve">. Some of the abiotic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factors</w:t>
      </w:r>
      <w:proofErr w:type="gramEnd"/>
      <w:r>
        <w:rPr>
          <w:rFonts w:eastAsia="MS Gothic"/>
          <w:sz w:val="20"/>
          <w:szCs w:val="20"/>
        </w:rPr>
        <w:t xml:space="preserve"> include temperature, soil pH, soil organic matter,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soil</w:t>
      </w:r>
      <w:proofErr w:type="gramEnd"/>
      <w:r>
        <w:rPr>
          <w:rFonts w:eastAsia="MS Gothic"/>
          <w:sz w:val="20"/>
          <w:szCs w:val="20"/>
        </w:rPr>
        <w:t xml:space="preserve"> moisture, </w:t>
      </w:r>
      <w:proofErr w:type="spellStart"/>
      <w:r>
        <w:rPr>
          <w:rFonts w:eastAsia="MS Gothic"/>
          <w:sz w:val="20"/>
          <w:szCs w:val="20"/>
        </w:rPr>
        <w:t>cation</w:t>
      </w:r>
      <w:proofErr w:type="spellEnd"/>
      <w:r>
        <w:rPr>
          <w:rFonts w:eastAsia="MS Gothic"/>
          <w:sz w:val="20"/>
          <w:szCs w:val="20"/>
        </w:rPr>
        <w:t xml:space="preserve"> exchange capacity, etc.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7. Bioavailability of contaminant to the microbial community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is</w:t>
      </w:r>
      <w:proofErr w:type="gramEnd"/>
      <w:r>
        <w:rPr>
          <w:rFonts w:eastAsia="MS Gothic"/>
          <w:sz w:val="20"/>
          <w:szCs w:val="20"/>
        </w:rPr>
        <w:t xml:space="preserve"> another factor </w:t>
      </w:r>
      <w:proofErr w:type="spellStart"/>
      <w:r>
        <w:rPr>
          <w:rFonts w:eastAsia="MS Gothic"/>
          <w:sz w:val="20"/>
          <w:szCs w:val="20"/>
        </w:rPr>
        <w:t>infl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uencing</w:t>
      </w:r>
      <w:proofErr w:type="spellEnd"/>
      <w:r>
        <w:rPr>
          <w:rFonts w:eastAsia="MS Gothic"/>
          <w:sz w:val="20"/>
          <w:szCs w:val="20"/>
        </w:rPr>
        <w:t xml:space="preserve"> biodegradation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pollutants</w:t>
      </w:r>
      <w:proofErr w:type="gramEnd"/>
      <w:r>
        <w:rPr>
          <w:rFonts w:eastAsia="MS Gothic"/>
          <w:sz w:val="20"/>
          <w:szCs w:val="20"/>
        </w:rPr>
        <w:t xml:space="preserve">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8. Age of the contaminants.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9. Physical and chemical properties of the contaminant.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Contaminants that are soluble in water may pass by the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root</w:t>
      </w:r>
      <w:proofErr w:type="gramEnd"/>
      <w:r>
        <w:rPr>
          <w:rFonts w:eastAsia="MS Gothic"/>
          <w:sz w:val="20"/>
          <w:szCs w:val="20"/>
        </w:rPr>
        <w:t xml:space="preserve"> system without being accumulated.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10. Climatic factors. Plant survival and growth are adversely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affected</w:t>
      </w:r>
      <w:proofErr w:type="gramEnd"/>
      <w:r>
        <w:rPr>
          <w:rFonts w:eastAsia="MS Gothic"/>
          <w:sz w:val="20"/>
          <w:szCs w:val="20"/>
        </w:rPr>
        <w:t xml:space="preserve"> by extreme climatic factors.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11. Toxicity of soil.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12. Bioavailability of contaminant to plants. Metal that is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tightly</w:t>
      </w:r>
      <w:proofErr w:type="gramEnd"/>
      <w:r>
        <w:rPr>
          <w:rFonts w:eastAsia="MS Gothic"/>
          <w:sz w:val="20"/>
          <w:szCs w:val="20"/>
        </w:rPr>
        <w:t xml:space="preserve"> bound to the organic portions of the soil may not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be</w:t>
      </w:r>
      <w:proofErr w:type="gramEnd"/>
      <w:r>
        <w:rPr>
          <w:rFonts w:eastAsia="MS Gothic"/>
          <w:sz w:val="20"/>
          <w:szCs w:val="20"/>
        </w:rPr>
        <w:t xml:space="preserve"> available to plants.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13. Contaminant source. </w:t>
      </w:r>
    </w:p>
    <w:p w:rsidR="00310F15" w:rsidRDefault="00310F15" w:rsidP="00310F15">
      <w:pPr>
        <w:pStyle w:val="Default"/>
        <w:pageBreakBefore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lastRenderedPageBreak/>
        <w:t xml:space="preserve">15.6 Phytoremediation Strategies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These technologies to be discussed below are based on the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plant’s</w:t>
      </w:r>
      <w:proofErr w:type="gramEnd"/>
      <w:r>
        <w:rPr>
          <w:rFonts w:eastAsia="MS Gothic"/>
          <w:sz w:val="20"/>
          <w:szCs w:val="20"/>
        </w:rPr>
        <w:t xml:space="preserve"> ability to absorb, accumulate, sequester and detoxify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toxic</w:t>
      </w:r>
      <w:proofErr w:type="gramEnd"/>
      <w:r>
        <w:rPr>
          <w:rFonts w:eastAsia="MS Gothic"/>
          <w:sz w:val="20"/>
          <w:szCs w:val="20"/>
        </w:rPr>
        <w:t xml:space="preserve"> metals: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1. </w:t>
      </w:r>
      <w:r>
        <w:rPr>
          <w:rFonts w:eastAsia="MS Gothic"/>
          <w:i/>
          <w:iCs/>
          <w:sz w:val="20"/>
          <w:szCs w:val="20"/>
        </w:rPr>
        <w:t xml:space="preserve">Hydraulic </w:t>
      </w:r>
      <w:proofErr w:type="gramStart"/>
      <w:r>
        <w:rPr>
          <w:rFonts w:eastAsia="MS Gothic"/>
          <w:i/>
          <w:iCs/>
          <w:sz w:val="20"/>
          <w:szCs w:val="20"/>
        </w:rPr>
        <w:t xml:space="preserve">control </w:t>
      </w:r>
      <w:r>
        <w:rPr>
          <w:rFonts w:eastAsia="MS Gothic"/>
          <w:sz w:val="20"/>
          <w:szCs w:val="20"/>
        </w:rPr>
        <w:t>:</w:t>
      </w:r>
      <w:proofErr w:type="gramEnd"/>
      <w:r>
        <w:rPr>
          <w:rFonts w:eastAsia="MS Gothic"/>
          <w:sz w:val="20"/>
          <w:szCs w:val="20"/>
        </w:rPr>
        <w:t xml:space="preserve"> In this process of phytoremediation,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plants</w:t>
      </w:r>
      <w:proofErr w:type="gramEnd"/>
      <w:r>
        <w:rPr>
          <w:rFonts w:eastAsia="MS Gothic"/>
          <w:sz w:val="20"/>
          <w:szCs w:val="20"/>
        </w:rPr>
        <w:t xml:space="preserve"> act like a pump, drawing the groundwater up through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their</w:t>
      </w:r>
      <w:proofErr w:type="gramEnd"/>
      <w:r>
        <w:rPr>
          <w:rFonts w:eastAsia="MS Gothic"/>
          <w:sz w:val="20"/>
          <w:szCs w:val="20"/>
        </w:rPr>
        <w:t xml:space="preserve"> roots to keep it from moving. It reduces the movement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contaminated groundwater towards clean areas off-site.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2. </w:t>
      </w:r>
      <w:proofErr w:type="spellStart"/>
      <w:r>
        <w:rPr>
          <w:rFonts w:eastAsia="MS Gothic"/>
          <w:i/>
          <w:iCs/>
          <w:sz w:val="20"/>
          <w:szCs w:val="20"/>
        </w:rPr>
        <w:t>Phytoaccumulation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proofErr w:type="gramStart"/>
      <w:r>
        <w:rPr>
          <w:rFonts w:eastAsia="MS Gothic"/>
          <w:sz w:val="20"/>
          <w:szCs w:val="20"/>
        </w:rPr>
        <w:t xml:space="preserve">( </w:t>
      </w:r>
      <w:proofErr w:type="spellStart"/>
      <w:r>
        <w:rPr>
          <w:rFonts w:eastAsia="MS Gothic"/>
          <w:i/>
          <w:iCs/>
          <w:sz w:val="20"/>
          <w:szCs w:val="20"/>
        </w:rPr>
        <w:t>phytoextraction</w:t>
      </w:r>
      <w:proofErr w:type="spellEnd"/>
      <w:proofErr w:type="gram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) </w:t>
      </w:r>
      <w:r>
        <w:rPr>
          <w:rFonts w:ascii="MS Gothic" w:eastAsia="MS Gothic" w:cs="MS Gothic"/>
          <w:sz w:val="20"/>
          <w:szCs w:val="20"/>
        </w:rPr>
        <w:t xml:space="preserve">: </w:t>
      </w:r>
      <w:r>
        <w:rPr>
          <w:rFonts w:eastAsia="MS Gothic"/>
          <w:sz w:val="20"/>
          <w:szCs w:val="20"/>
        </w:rPr>
        <w:t xml:space="preserve">Plants absorb,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accumulate</w:t>
      </w:r>
      <w:proofErr w:type="gramEnd"/>
      <w:r>
        <w:rPr>
          <w:rFonts w:eastAsia="MS Gothic"/>
          <w:sz w:val="20"/>
          <w:szCs w:val="20"/>
        </w:rPr>
        <w:t xml:space="preserve"> and transport pollutants from the soil to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aboveground</w:t>
      </w:r>
      <w:proofErr w:type="gramEnd"/>
      <w:r>
        <w:rPr>
          <w:rFonts w:eastAsia="MS Gothic"/>
          <w:sz w:val="20"/>
          <w:szCs w:val="20"/>
        </w:rPr>
        <w:t xml:space="preserve"> plant parts (shoots). Removing the metals is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as</w:t>
      </w:r>
      <w:proofErr w:type="gramEnd"/>
      <w:r>
        <w:rPr>
          <w:rFonts w:eastAsia="MS Gothic"/>
          <w:sz w:val="20"/>
          <w:szCs w:val="20"/>
        </w:rPr>
        <w:t xml:space="preserve"> simple as pruning or cutting the plant aboveground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mass</w:t>
      </w:r>
      <w:proofErr w:type="gramEnd"/>
      <w:r>
        <w:rPr>
          <w:rFonts w:eastAsia="MS Gothic"/>
          <w:sz w:val="20"/>
          <w:szCs w:val="20"/>
        </w:rPr>
        <w:t xml:space="preserve">. Plants, and their associated soil microbes, can release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chemicals</w:t>
      </w:r>
      <w:proofErr w:type="gramEnd"/>
      <w:r>
        <w:rPr>
          <w:rFonts w:eastAsia="MS Gothic"/>
          <w:sz w:val="20"/>
          <w:szCs w:val="20"/>
        </w:rPr>
        <w:t xml:space="preserve"> that act as </w:t>
      </w:r>
      <w:proofErr w:type="spellStart"/>
      <w:r>
        <w:rPr>
          <w:rFonts w:eastAsia="MS Gothic"/>
          <w:sz w:val="20"/>
          <w:szCs w:val="20"/>
        </w:rPr>
        <w:t>biosurfactants</w:t>
      </w:r>
      <w:proofErr w:type="spellEnd"/>
      <w:r>
        <w:rPr>
          <w:rFonts w:eastAsia="MS Gothic"/>
          <w:sz w:val="20"/>
          <w:szCs w:val="20"/>
        </w:rPr>
        <w:t xml:space="preserve"> in the soil that increase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the</w:t>
      </w:r>
      <w:proofErr w:type="gramEnd"/>
      <w:r>
        <w:rPr>
          <w:rFonts w:eastAsia="MS Gothic"/>
          <w:sz w:val="20"/>
          <w:szCs w:val="20"/>
        </w:rPr>
        <w:t xml:space="preserve"> uptake of contaminants. The aboveground plant parts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rich</w:t>
      </w:r>
      <w:proofErr w:type="gramEnd"/>
      <w:r>
        <w:rPr>
          <w:rFonts w:eastAsia="MS Gothic"/>
          <w:sz w:val="20"/>
          <w:szCs w:val="20"/>
        </w:rPr>
        <w:t xml:space="preserve"> in accumulated metal can be easily and safely processed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by</w:t>
      </w:r>
      <w:proofErr w:type="gramEnd"/>
      <w:r>
        <w:rPr>
          <w:rFonts w:eastAsia="MS Gothic"/>
          <w:sz w:val="20"/>
          <w:szCs w:val="20"/>
        </w:rPr>
        <w:t xml:space="preserve"> drying, </w:t>
      </w:r>
      <w:proofErr w:type="spellStart"/>
      <w:r>
        <w:rPr>
          <w:rFonts w:eastAsia="MS Gothic"/>
          <w:sz w:val="20"/>
          <w:szCs w:val="20"/>
        </w:rPr>
        <w:t>ashing</w:t>
      </w:r>
      <w:proofErr w:type="spellEnd"/>
      <w:r>
        <w:rPr>
          <w:rFonts w:eastAsia="MS Gothic"/>
          <w:sz w:val="20"/>
          <w:szCs w:val="20"/>
        </w:rPr>
        <w:t xml:space="preserve"> or composting. The plants used in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</w:t>
      </w:r>
      <w:proofErr w:type="gram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phytoextraction</w:t>
      </w:r>
      <w:proofErr w:type="spellEnd"/>
      <w:r>
        <w:rPr>
          <w:rFonts w:eastAsia="MS Gothic"/>
          <w:sz w:val="20"/>
          <w:szCs w:val="20"/>
        </w:rPr>
        <w:t xml:space="preserve"> scheme should ideally have large biomass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production</w:t>
      </w:r>
      <w:proofErr w:type="gramEnd"/>
      <w:r>
        <w:rPr>
          <w:rFonts w:eastAsia="MS Gothic"/>
          <w:sz w:val="20"/>
          <w:szCs w:val="20"/>
        </w:rPr>
        <w:t xml:space="preserve"> and accumulate high concentration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metals</w:t>
      </w:r>
      <w:proofErr w:type="gramEnd"/>
      <w:r>
        <w:rPr>
          <w:rFonts w:eastAsia="MS Gothic"/>
          <w:sz w:val="20"/>
          <w:szCs w:val="20"/>
        </w:rPr>
        <w:t xml:space="preserve"> in the aboveground portions (</w:t>
      </w:r>
      <w:proofErr w:type="spellStart"/>
      <w:r>
        <w:rPr>
          <w:rFonts w:eastAsia="MS Gothic"/>
          <w:sz w:val="20"/>
          <w:szCs w:val="20"/>
        </w:rPr>
        <w:t>Adesodun</w:t>
      </w:r>
      <w:proofErr w:type="spellEnd"/>
      <w:r>
        <w:rPr>
          <w:rFonts w:eastAsia="MS Gothic"/>
          <w:sz w:val="20"/>
          <w:szCs w:val="20"/>
        </w:rPr>
        <w:t xml:space="preserve"> et al. 2010 ).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Over 500 plant species (101 families) and approximately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0.2 % of angiosperms have been reported to possess metal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spellStart"/>
      <w:proofErr w:type="gramStart"/>
      <w:r>
        <w:rPr>
          <w:rFonts w:eastAsia="MS Gothic"/>
          <w:sz w:val="20"/>
          <w:szCs w:val="20"/>
        </w:rPr>
        <w:t>hyperaccumulation</w:t>
      </w:r>
      <w:proofErr w:type="spellEnd"/>
      <w:proofErr w:type="gramEnd"/>
      <w:r>
        <w:rPr>
          <w:rFonts w:eastAsia="MS Gothic"/>
          <w:sz w:val="20"/>
          <w:szCs w:val="20"/>
        </w:rPr>
        <w:t xml:space="preserve"> ability (</w:t>
      </w:r>
      <w:proofErr w:type="spellStart"/>
      <w:r>
        <w:rPr>
          <w:rFonts w:eastAsia="MS Gothic"/>
          <w:sz w:val="20"/>
          <w:szCs w:val="20"/>
        </w:rPr>
        <w:t>Krämer</w:t>
      </w:r>
      <w:proofErr w:type="spellEnd"/>
      <w:r>
        <w:rPr>
          <w:rFonts w:eastAsia="MS Gothic"/>
          <w:sz w:val="20"/>
          <w:szCs w:val="20"/>
        </w:rPr>
        <w:t xml:space="preserve"> 2010 ).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3. </w:t>
      </w:r>
      <w:proofErr w:type="spellStart"/>
      <w:r>
        <w:rPr>
          <w:rFonts w:eastAsia="MS Gothic"/>
          <w:i/>
          <w:iCs/>
          <w:sz w:val="20"/>
          <w:szCs w:val="20"/>
        </w:rPr>
        <w:t>Phytostabilization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involves the use of plants to reduce the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mobility</w:t>
      </w:r>
      <w:proofErr w:type="gramEnd"/>
      <w:r>
        <w:rPr>
          <w:rFonts w:eastAsia="MS Gothic"/>
          <w:sz w:val="20"/>
          <w:szCs w:val="20"/>
        </w:rPr>
        <w:t xml:space="preserve"> and bioavailability of contaminants in soil either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through</w:t>
      </w:r>
      <w:proofErr w:type="gramEnd"/>
      <w:r>
        <w:rPr>
          <w:rFonts w:eastAsia="MS Gothic"/>
          <w:sz w:val="20"/>
          <w:szCs w:val="20"/>
        </w:rPr>
        <w:t xml:space="preserve"> precipitation or adsorption onto roots. Plants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adsorb</w:t>
      </w:r>
      <w:proofErr w:type="gramEnd"/>
      <w:r>
        <w:rPr>
          <w:rFonts w:eastAsia="MS Gothic"/>
          <w:sz w:val="20"/>
          <w:szCs w:val="20"/>
        </w:rPr>
        <w:t xml:space="preserve"> contaminants onto their roots where microorganisms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that</w:t>
      </w:r>
      <w:proofErr w:type="gramEnd"/>
      <w:r>
        <w:rPr>
          <w:rFonts w:eastAsia="MS Gothic"/>
          <w:sz w:val="20"/>
          <w:szCs w:val="20"/>
        </w:rPr>
        <w:t xml:space="preserve"> live in the soil break down the adsorbed contaminants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to</w:t>
      </w:r>
      <w:proofErr w:type="gramEnd"/>
      <w:r>
        <w:rPr>
          <w:rFonts w:eastAsia="MS Gothic"/>
          <w:sz w:val="20"/>
          <w:szCs w:val="20"/>
        </w:rPr>
        <w:t xml:space="preserve"> less harmful chemicals. </w:t>
      </w:r>
      <w:proofErr w:type="spellStart"/>
      <w:r>
        <w:rPr>
          <w:rFonts w:eastAsia="MS Gothic"/>
          <w:sz w:val="20"/>
          <w:szCs w:val="20"/>
        </w:rPr>
        <w:t>Mycorrhizal</w:t>
      </w:r>
      <w:proofErr w:type="spellEnd"/>
      <w:r>
        <w:rPr>
          <w:rFonts w:eastAsia="MS Gothic"/>
          <w:sz w:val="20"/>
          <w:szCs w:val="20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association</w:t>
      </w:r>
      <w:proofErr w:type="gramEnd"/>
      <w:r>
        <w:rPr>
          <w:rFonts w:eastAsia="MS Gothic"/>
          <w:sz w:val="20"/>
          <w:szCs w:val="20"/>
        </w:rPr>
        <w:t xml:space="preserve">, for example, is known to inhibit transport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metallic</w:t>
      </w:r>
      <w:proofErr w:type="gram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cations</w:t>
      </w:r>
      <w:proofErr w:type="spellEnd"/>
      <w:r>
        <w:rPr>
          <w:rFonts w:eastAsia="MS Gothic"/>
          <w:sz w:val="20"/>
          <w:szCs w:val="20"/>
        </w:rPr>
        <w:t xml:space="preserve"> into plant roots. Some plant species such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as</w:t>
      </w:r>
      <w:proofErr w:type="gram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i/>
          <w:iCs/>
          <w:sz w:val="20"/>
          <w:szCs w:val="20"/>
        </w:rPr>
        <w:t>Combretum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and </w:t>
      </w:r>
      <w:proofErr w:type="spellStart"/>
      <w:r>
        <w:rPr>
          <w:rFonts w:eastAsia="MS Gothic"/>
          <w:i/>
          <w:iCs/>
          <w:sz w:val="20"/>
          <w:szCs w:val="20"/>
        </w:rPr>
        <w:t>Rhus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(</w:t>
      </w:r>
      <w:proofErr w:type="spellStart"/>
      <w:r>
        <w:rPr>
          <w:rFonts w:eastAsia="MS Gothic"/>
          <w:sz w:val="20"/>
          <w:szCs w:val="20"/>
        </w:rPr>
        <w:t>Anacardiaceae</w:t>
      </w:r>
      <w:proofErr w:type="spellEnd"/>
      <w:r>
        <w:rPr>
          <w:rFonts w:eastAsia="MS Gothic"/>
          <w:sz w:val="20"/>
          <w:szCs w:val="20"/>
        </w:rPr>
        <w:t xml:space="preserve">) have the ability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of</w:t>
      </w:r>
      <w:proofErr w:type="gramEnd"/>
      <w:r>
        <w:rPr>
          <w:rFonts w:eastAsia="MS Gothic"/>
          <w:sz w:val="20"/>
          <w:szCs w:val="20"/>
        </w:rPr>
        <w:t xml:space="preserve"> in situ stabilization of some metals (</w:t>
      </w:r>
      <w:proofErr w:type="spellStart"/>
      <w:r>
        <w:rPr>
          <w:rFonts w:eastAsia="MS Gothic"/>
          <w:sz w:val="20"/>
          <w:szCs w:val="20"/>
        </w:rPr>
        <w:t>Regnier</w:t>
      </w:r>
      <w:proofErr w:type="spellEnd"/>
      <w:r>
        <w:rPr>
          <w:rFonts w:eastAsia="MS Gothic"/>
          <w:sz w:val="20"/>
          <w:szCs w:val="20"/>
        </w:rPr>
        <w:t xml:space="preserve"> et al.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2009 ;</w:t>
      </w:r>
      <w:proofErr w:type="gram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Mokgalaka-Matlala</w:t>
      </w:r>
      <w:proofErr w:type="spellEnd"/>
      <w:r>
        <w:rPr>
          <w:rFonts w:eastAsia="MS Gothic"/>
          <w:sz w:val="20"/>
          <w:szCs w:val="20"/>
        </w:rPr>
        <w:t xml:space="preserve"> et al. 2010 ).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4. </w:t>
      </w:r>
      <w:proofErr w:type="spellStart"/>
      <w:r>
        <w:rPr>
          <w:rFonts w:eastAsia="MS Gothic"/>
          <w:i/>
          <w:iCs/>
          <w:sz w:val="20"/>
          <w:szCs w:val="20"/>
        </w:rPr>
        <w:t>Phytodegradation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is the breaking down of contaminants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into</w:t>
      </w:r>
      <w:proofErr w:type="gramEnd"/>
      <w:r>
        <w:rPr>
          <w:rFonts w:eastAsia="MS Gothic"/>
          <w:sz w:val="20"/>
          <w:szCs w:val="20"/>
        </w:rPr>
        <w:t xml:space="preserve"> less toxic substances in the soil through the activities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microorganisms</w:t>
      </w:r>
      <w:proofErr w:type="gramEnd"/>
      <w:r>
        <w:rPr>
          <w:rFonts w:eastAsia="MS Gothic"/>
          <w:sz w:val="20"/>
          <w:szCs w:val="20"/>
        </w:rPr>
        <w:t xml:space="preserve"> in the </w:t>
      </w:r>
      <w:proofErr w:type="spellStart"/>
      <w:r>
        <w:rPr>
          <w:rFonts w:eastAsia="MS Gothic"/>
          <w:sz w:val="20"/>
          <w:szCs w:val="20"/>
        </w:rPr>
        <w:t>rhizosphere</w:t>
      </w:r>
      <w:proofErr w:type="spellEnd"/>
      <w:r>
        <w:rPr>
          <w:rFonts w:eastAsia="MS Gothic"/>
          <w:sz w:val="20"/>
          <w:szCs w:val="20"/>
        </w:rPr>
        <w:t xml:space="preserve"> of plant roots or externally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through</w:t>
      </w:r>
      <w:proofErr w:type="gramEnd"/>
      <w:r>
        <w:rPr>
          <w:rFonts w:eastAsia="MS Gothic"/>
          <w:sz w:val="20"/>
          <w:szCs w:val="20"/>
        </w:rPr>
        <w:t xml:space="preserve"> metabolites produced by plants. For instance,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exudates</w:t>
      </w:r>
      <w:proofErr w:type="gramEnd"/>
      <w:r>
        <w:rPr>
          <w:rFonts w:eastAsia="MS Gothic"/>
          <w:sz w:val="20"/>
          <w:szCs w:val="20"/>
        </w:rPr>
        <w:t xml:space="preserve"> (peptides) from the bacterium </w:t>
      </w:r>
      <w:r>
        <w:rPr>
          <w:rFonts w:eastAsia="MS Gothic"/>
          <w:i/>
          <w:iCs/>
          <w:sz w:val="20"/>
          <w:szCs w:val="20"/>
        </w:rPr>
        <w:t xml:space="preserve">Pseudomonas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spellStart"/>
      <w:proofErr w:type="gramStart"/>
      <w:r>
        <w:rPr>
          <w:rFonts w:eastAsia="MS Gothic"/>
          <w:i/>
          <w:iCs/>
          <w:sz w:val="20"/>
          <w:szCs w:val="20"/>
        </w:rPr>
        <w:t>putida</w:t>
      </w:r>
      <w:proofErr w:type="spellEnd"/>
      <w:proofErr w:type="gram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can decrease cadmium (Cd) toxicity in plants.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Natural exudates such as </w:t>
      </w:r>
      <w:proofErr w:type="spellStart"/>
      <w:r>
        <w:rPr>
          <w:rFonts w:eastAsia="MS Gothic"/>
          <w:sz w:val="20"/>
          <w:szCs w:val="20"/>
        </w:rPr>
        <w:t>siderophores</w:t>
      </w:r>
      <w:proofErr w:type="spellEnd"/>
      <w:r>
        <w:rPr>
          <w:rFonts w:eastAsia="MS Gothic"/>
          <w:sz w:val="20"/>
          <w:szCs w:val="20"/>
        </w:rPr>
        <w:t xml:space="preserve">, organic acids and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spellStart"/>
      <w:proofErr w:type="gramStart"/>
      <w:r>
        <w:rPr>
          <w:rFonts w:eastAsia="MS Gothic"/>
          <w:sz w:val="20"/>
          <w:szCs w:val="20"/>
        </w:rPr>
        <w:t>phenolics</w:t>
      </w:r>
      <w:proofErr w:type="spellEnd"/>
      <w:proofErr w:type="gramEnd"/>
      <w:r>
        <w:rPr>
          <w:rFonts w:eastAsia="MS Gothic"/>
          <w:sz w:val="20"/>
          <w:szCs w:val="20"/>
        </w:rPr>
        <w:t xml:space="preserve"> released by the roots of certain plants can form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complexes</w:t>
      </w:r>
      <w:proofErr w:type="gramEnd"/>
      <w:r>
        <w:rPr>
          <w:rFonts w:eastAsia="MS Gothic"/>
          <w:sz w:val="20"/>
          <w:szCs w:val="20"/>
        </w:rPr>
        <w:t xml:space="preserve"> (chelates) with metals in the </w:t>
      </w:r>
      <w:proofErr w:type="spellStart"/>
      <w:r>
        <w:rPr>
          <w:rFonts w:eastAsia="MS Gothic"/>
          <w:sz w:val="20"/>
          <w:szCs w:val="20"/>
        </w:rPr>
        <w:t>rhizosphere</w:t>
      </w:r>
      <w:proofErr w:type="spellEnd"/>
      <w:r>
        <w:rPr>
          <w:rFonts w:eastAsia="MS Gothic"/>
          <w:sz w:val="20"/>
          <w:szCs w:val="20"/>
        </w:rPr>
        <w:t xml:space="preserve">. </w:t>
      </w:r>
    </w:p>
    <w:p w:rsidR="00310F15" w:rsidRDefault="00310F15" w:rsidP="00310F15">
      <w:pPr>
        <w:pStyle w:val="Default"/>
        <w:pageBreakBefore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lastRenderedPageBreak/>
        <w:t xml:space="preserve">6. High level of tolerance to waterlogging and extreme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drought</w:t>
      </w:r>
      <w:proofErr w:type="gramEnd"/>
      <w:r>
        <w:rPr>
          <w:rFonts w:eastAsia="MS Gothic"/>
          <w:sz w:val="20"/>
          <w:szCs w:val="20"/>
        </w:rPr>
        <w:t xml:space="preserve"> condition.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7. High level of accumulation, translocation and uptake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potential</w:t>
      </w:r>
      <w:proofErr w:type="gramEnd"/>
      <w:r>
        <w:rPr>
          <w:rFonts w:eastAsia="MS Gothic"/>
          <w:sz w:val="20"/>
          <w:szCs w:val="20"/>
        </w:rPr>
        <w:t xml:space="preserve"> of contaminant.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8. Habitat preference of plant, e.g. terrestrial aquatic or semiaquatic. </w:t>
      </w:r>
    </w:p>
    <w:p w:rsidR="00310F15" w:rsidRDefault="00310F15" w:rsidP="00310F15">
      <w:pPr>
        <w:pStyle w:val="Default"/>
        <w:pageBreakBefore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lastRenderedPageBreak/>
        <w:t xml:space="preserve">15.9 Effects of the Metals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proofErr w:type="gramStart"/>
      <w:r>
        <w:rPr>
          <w:rFonts w:eastAsia="MS Gothic"/>
          <w:b/>
          <w:bCs/>
          <w:sz w:val="23"/>
          <w:szCs w:val="23"/>
        </w:rPr>
        <w:t>on</w:t>
      </w:r>
      <w:proofErr w:type="gramEnd"/>
      <w:r>
        <w:rPr>
          <w:rFonts w:eastAsia="MS Gothic"/>
          <w:b/>
          <w:bCs/>
          <w:sz w:val="23"/>
          <w:szCs w:val="23"/>
        </w:rPr>
        <w:t xml:space="preserve"> the </w:t>
      </w:r>
      <w:proofErr w:type="spellStart"/>
      <w:r>
        <w:rPr>
          <w:rFonts w:eastAsia="MS Gothic"/>
          <w:b/>
          <w:bCs/>
          <w:sz w:val="23"/>
          <w:szCs w:val="23"/>
        </w:rPr>
        <w:t>Phytoremediators</w:t>
      </w:r>
      <w:proofErr w:type="spellEnd"/>
      <w:r>
        <w:rPr>
          <w:rFonts w:eastAsia="MS Gothic"/>
          <w:b/>
          <w:bCs/>
          <w:sz w:val="23"/>
          <w:szCs w:val="23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Plants that have been successfully used as </w:t>
      </w:r>
      <w:proofErr w:type="spellStart"/>
      <w:r>
        <w:rPr>
          <w:rFonts w:eastAsia="MS Gothic"/>
          <w:sz w:val="20"/>
          <w:szCs w:val="20"/>
        </w:rPr>
        <w:t>phytoremediators</w:t>
      </w:r>
      <w:proofErr w:type="spellEnd"/>
      <w:r>
        <w:rPr>
          <w:rFonts w:eastAsia="MS Gothic"/>
          <w:sz w:val="20"/>
          <w:szCs w:val="20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were</w:t>
      </w:r>
      <w:proofErr w:type="gramEnd"/>
      <w:r>
        <w:rPr>
          <w:rFonts w:eastAsia="MS Gothic"/>
          <w:sz w:val="20"/>
          <w:szCs w:val="20"/>
        </w:rPr>
        <w:t xml:space="preserve"> able to tolerate, accumulate or translocate the metals by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reasons</w:t>
      </w:r>
      <w:proofErr w:type="gramEnd"/>
      <w:r>
        <w:rPr>
          <w:rFonts w:eastAsia="MS Gothic"/>
          <w:sz w:val="20"/>
          <w:szCs w:val="20"/>
        </w:rPr>
        <w:t xml:space="preserve"> of the following effects of the metals on the plants: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1. The plant physiology: Metals affect the physiology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plants</w:t>
      </w:r>
      <w:proofErr w:type="gramEnd"/>
      <w:r>
        <w:rPr>
          <w:rFonts w:eastAsia="MS Gothic"/>
          <w:sz w:val="20"/>
          <w:szCs w:val="20"/>
        </w:rPr>
        <w:t xml:space="preserve"> either by promoting or inhibiting the growth of the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plant</w:t>
      </w:r>
      <w:proofErr w:type="gramEnd"/>
      <w:r>
        <w:rPr>
          <w:rFonts w:eastAsia="MS Gothic"/>
          <w:sz w:val="20"/>
          <w:szCs w:val="20"/>
        </w:rPr>
        <w:t xml:space="preserve">. Some develop metal tolerance characteristics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through</w:t>
      </w:r>
      <w:proofErr w:type="gram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apoplastic</w:t>
      </w:r>
      <w:proofErr w:type="spellEnd"/>
      <w:r>
        <w:rPr>
          <w:rFonts w:eastAsia="MS Gothic"/>
          <w:sz w:val="20"/>
          <w:szCs w:val="20"/>
        </w:rPr>
        <w:t xml:space="preserve"> or </w:t>
      </w:r>
      <w:proofErr w:type="spellStart"/>
      <w:r>
        <w:rPr>
          <w:rFonts w:eastAsia="MS Gothic"/>
          <w:sz w:val="20"/>
          <w:szCs w:val="20"/>
        </w:rPr>
        <w:t>symplastic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detoxifi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cation</w:t>
      </w:r>
      <w:proofErr w:type="spellEnd"/>
      <w:r>
        <w:rPr>
          <w:rFonts w:eastAsia="MS Gothic"/>
          <w:sz w:val="20"/>
          <w:szCs w:val="20"/>
        </w:rPr>
        <w:t xml:space="preserve"> mechanisms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(</w:t>
      </w:r>
      <w:proofErr w:type="spellStart"/>
      <w:r>
        <w:rPr>
          <w:rFonts w:eastAsia="MS Gothic"/>
          <w:sz w:val="20"/>
          <w:szCs w:val="20"/>
        </w:rPr>
        <w:t>Pilon</w:t>
      </w:r>
      <w:proofErr w:type="spellEnd"/>
      <w:r>
        <w:rPr>
          <w:rFonts w:eastAsia="MS Gothic"/>
          <w:sz w:val="20"/>
          <w:szCs w:val="20"/>
        </w:rPr>
        <w:t xml:space="preserve">-Smits et al. </w:t>
      </w:r>
      <w:proofErr w:type="gramStart"/>
      <w:r>
        <w:rPr>
          <w:rFonts w:eastAsia="MS Gothic"/>
          <w:sz w:val="20"/>
          <w:szCs w:val="20"/>
        </w:rPr>
        <w:t>2009 )</w:t>
      </w:r>
      <w:proofErr w:type="gramEnd"/>
      <w:r>
        <w:rPr>
          <w:rFonts w:eastAsia="MS Gothic"/>
          <w:sz w:val="20"/>
          <w:szCs w:val="20"/>
        </w:rPr>
        <w:t xml:space="preserve">. Some are absorbed from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soil</w:t>
      </w:r>
      <w:proofErr w:type="gramEnd"/>
      <w:r>
        <w:rPr>
          <w:rFonts w:eastAsia="MS Gothic"/>
          <w:sz w:val="20"/>
          <w:szCs w:val="20"/>
        </w:rPr>
        <w:t xml:space="preserve"> solution through passive transport. Hg, for example,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may</w:t>
      </w:r>
      <w:proofErr w:type="gramEnd"/>
      <w:r>
        <w:rPr>
          <w:rFonts w:eastAsia="MS Gothic"/>
          <w:sz w:val="20"/>
          <w:szCs w:val="20"/>
        </w:rPr>
        <w:t xml:space="preserve"> preferentially bind with sulphur- and nitrogen-rich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ligands</w:t>
      </w:r>
      <w:proofErr w:type="gramEnd"/>
      <w:r>
        <w:rPr>
          <w:rFonts w:eastAsia="MS Gothic"/>
          <w:sz w:val="20"/>
          <w:szCs w:val="20"/>
        </w:rPr>
        <w:t xml:space="preserve"> (amino acids) and enter inside the cells. Cd can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induce</w:t>
      </w:r>
      <w:proofErr w:type="gramEnd"/>
      <w:r>
        <w:rPr>
          <w:rFonts w:eastAsia="MS Gothic"/>
          <w:sz w:val="20"/>
          <w:szCs w:val="20"/>
        </w:rPr>
        <w:t xml:space="preserve"> changes in lipid </w:t>
      </w:r>
      <w:proofErr w:type="spellStart"/>
      <w:r>
        <w:rPr>
          <w:rFonts w:eastAsia="MS Gothic"/>
          <w:sz w:val="20"/>
          <w:szCs w:val="20"/>
        </w:rPr>
        <w:t>profi</w:t>
      </w:r>
      <w:proofErr w:type="spellEnd"/>
      <w:r>
        <w:rPr>
          <w:rFonts w:eastAsia="MS Gothic"/>
          <w:sz w:val="20"/>
          <w:szCs w:val="20"/>
        </w:rPr>
        <w:t xml:space="preserve"> le (</w:t>
      </w:r>
      <w:proofErr w:type="spellStart"/>
      <w:r>
        <w:rPr>
          <w:rFonts w:eastAsia="MS Gothic"/>
          <w:sz w:val="20"/>
          <w:szCs w:val="20"/>
        </w:rPr>
        <w:t>Ouariti</w:t>
      </w:r>
      <w:proofErr w:type="spellEnd"/>
      <w:r>
        <w:rPr>
          <w:rFonts w:eastAsia="MS Gothic"/>
          <w:sz w:val="20"/>
          <w:szCs w:val="20"/>
        </w:rPr>
        <w:t xml:space="preserve"> et al. 1997 ) and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can</w:t>
      </w:r>
      <w:proofErr w:type="gramEnd"/>
      <w:r>
        <w:rPr>
          <w:rFonts w:eastAsia="MS Gothic"/>
          <w:sz w:val="20"/>
          <w:szCs w:val="20"/>
        </w:rPr>
        <w:t xml:space="preserve"> also affect the enzymatic activities associated with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membranes</w:t>
      </w:r>
      <w:proofErr w:type="gramEnd"/>
      <w:r>
        <w:rPr>
          <w:rFonts w:eastAsia="MS Gothic"/>
          <w:sz w:val="20"/>
          <w:szCs w:val="20"/>
        </w:rPr>
        <w:t xml:space="preserve"> such as the H </w:t>
      </w:r>
      <w:r>
        <w:rPr>
          <w:rFonts w:eastAsia="MS Gothic"/>
          <w:sz w:val="12"/>
          <w:szCs w:val="12"/>
        </w:rPr>
        <w:t xml:space="preserve">+ </w:t>
      </w:r>
      <w:r>
        <w:rPr>
          <w:rFonts w:eastAsia="MS Gothic"/>
          <w:sz w:val="20"/>
          <w:szCs w:val="20"/>
        </w:rPr>
        <w:t>ATPase (</w:t>
      </w:r>
      <w:proofErr w:type="spellStart"/>
      <w:r>
        <w:rPr>
          <w:rFonts w:eastAsia="MS Gothic"/>
          <w:sz w:val="20"/>
          <w:szCs w:val="20"/>
        </w:rPr>
        <w:t>Fodor</w:t>
      </w:r>
      <w:proofErr w:type="spellEnd"/>
      <w:r>
        <w:rPr>
          <w:rFonts w:eastAsia="MS Gothic"/>
          <w:sz w:val="20"/>
          <w:szCs w:val="20"/>
        </w:rPr>
        <w:t xml:space="preserve"> et al. 1995 ).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2. Biomass production of the plants that have been successfully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used</w:t>
      </w:r>
      <w:proofErr w:type="gramEnd"/>
      <w:r>
        <w:rPr>
          <w:rFonts w:eastAsia="MS Gothic"/>
          <w:sz w:val="20"/>
          <w:szCs w:val="20"/>
        </w:rPr>
        <w:t xml:space="preserve"> as </w:t>
      </w:r>
      <w:proofErr w:type="spellStart"/>
      <w:r>
        <w:rPr>
          <w:rFonts w:eastAsia="MS Gothic"/>
          <w:sz w:val="20"/>
          <w:szCs w:val="20"/>
        </w:rPr>
        <w:t>phytoremediators</w:t>
      </w:r>
      <w:proofErr w:type="spellEnd"/>
      <w:r>
        <w:rPr>
          <w:rFonts w:eastAsia="MS Gothic"/>
          <w:sz w:val="20"/>
          <w:szCs w:val="20"/>
        </w:rPr>
        <w:t xml:space="preserve">.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15.10 Responses of Microbial Communities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proofErr w:type="gramStart"/>
      <w:r>
        <w:rPr>
          <w:rFonts w:eastAsia="MS Gothic"/>
          <w:b/>
          <w:bCs/>
          <w:sz w:val="23"/>
          <w:szCs w:val="23"/>
        </w:rPr>
        <w:t>to</w:t>
      </w:r>
      <w:proofErr w:type="gramEnd"/>
      <w:r>
        <w:rPr>
          <w:rFonts w:eastAsia="MS Gothic"/>
          <w:b/>
          <w:bCs/>
          <w:sz w:val="23"/>
          <w:szCs w:val="23"/>
        </w:rPr>
        <w:t xml:space="preserve"> Phytoremediation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Different plant species have different effects on microorganisms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</w:t>
      </w:r>
      <w:proofErr w:type="gramEnd"/>
      <w:r>
        <w:rPr>
          <w:rFonts w:eastAsia="MS Gothic"/>
          <w:sz w:val="20"/>
          <w:szCs w:val="20"/>
        </w:rPr>
        <w:t xml:space="preserve"> the soil. For instance, </w:t>
      </w:r>
      <w:r>
        <w:rPr>
          <w:rFonts w:eastAsia="MS Gothic"/>
          <w:i/>
          <w:iCs/>
          <w:sz w:val="20"/>
          <w:szCs w:val="20"/>
        </w:rPr>
        <w:t xml:space="preserve">Alyssum </w:t>
      </w:r>
      <w:proofErr w:type="spellStart"/>
      <w:proofErr w:type="gramStart"/>
      <w:r>
        <w:rPr>
          <w:rFonts w:eastAsia="MS Gothic"/>
          <w:i/>
          <w:iCs/>
          <w:sz w:val="20"/>
          <w:szCs w:val="20"/>
        </w:rPr>
        <w:t>corsicum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,</w:t>
      </w:r>
      <w:proofErr w:type="gramEnd"/>
      <w:r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i/>
          <w:iCs/>
          <w:sz w:val="20"/>
          <w:szCs w:val="20"/>
        </w:rPr>
        <w:t xml:space="preserve">Alyssum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spellStart"/>
      <w:proofErr w:type="gramStart"/>
      <w:r>
        <w:rPr>
          <w:rFonts w:eastAsia="MS Gothic"/>
          <w:i/>
          <w:iCs/>
          <w:sz w:val="20"/>
          <w:szCs w:val="20"/>
        </w:rPr>
        <w:t>murale</w:t>
      </w:r>
      <w:proofErr w:type="spellEnd"/>
      <w:proofErr w:type="gram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and </w:t>
      </w:r>
      <w:r>
        <w:rPr>
          <w:rFonts w:eastAsia="MS Gothic"/>
          <w:i/>
          <w:iCs/>
          <w:sz w:val="20"/>
          <w:szCs w:val="20"/>
        </w:rPr>
        <w:t xml:space="preserve">Brassica </w:t>
      </w:r>
      <w:proofErr w:type="spellStart"/>
      <w:r>
        <w:rPr>
          <w:rFonts w:eastAsia="MS Gothic"/>
          <w:i/>
          <w:iCs/>
          <w:sz w:val="20"/>
          <w:szCs w:val="20"/>
        </w:rPr>
        <w:t>juncea</w:t>
      </w:r>
      <w:proofErr w:type="spellEnd"/>
      <w:r>
        <w:rPr>
          <w:rFonts w:eastAsia="MS Gothic"/>
          <w:i/>
          <w:iCs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(Ni </w:t>
      </w:r>
      <w:proofErr w:type="spellStart"/>
      <w:r>
        <w:rPr>
          <w:rFonts w:eastAsia="MS Gothic"/>
          <w:sz w:val="20"/>
          <w:szCs w:val="20"/>
        </w:rPr>
        <w:t>hyperaccumulators</w:t>
      </w:r>
      <w:proofErr w:type="spellEnd"/>
      <w:r>
        <w:rPr>
          <w:rFonts w:eastAsia="MS Gothic"/>
          <w:sz w:val="20"/>
          <w:szCs w:val="20"/>
        </w:rPr>
        <w:t xml:space="preserve">) have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been</w:t>
      </w:r>
      <w:proofErr w:type="gramEnd"/>
      <w:r>
        <w:rPr>
          <w:rFonts w:eastAsia="MS Gothic"/>
          <w:sz w:val="20"/>
          <w:szCs w:val="20"/>
        </w:rPr>
        <w:t xml:space="preserve"> reported to increase both the population and biomass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soil</w:t>
      </w:r>
      <w:proofErr w:type="gramEnd"/>
      <w:r>
        <w:rPr>
          <w:rFonts w:eastAsia="MS Gothic"/>
          <w:sz w:val="20"/>
          <w:szCs w:val="20"/>
        </w:rPr>
        <w:t xml:space="preserve"> microorganisms. By absorbing nickel from the soil and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excreting</w:t>
      </w:r>
      <w:proofErr w:type="gramEnd"/>
      <w:r>
        <w:rPr>
          <w:rFonts w:eastAsia="MS Gothic"/>
          <w:sz w:val="20"/>
          <w:szCs w:val="20"/>
        </w:rPr>
        <w:t xml:space="preserve"> root exudates, the plants reduced nickel toxicity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and</w:t>
      </w:r>
      <w:proofErr w:type="gramEnd"/>
      <w:r>
        <w:rPr>
          <w:rFonts w:eastAsia="MS Gothic"/>
          <w:sz w:val="20"/>
          <w:szCs w:val="20"/>
        </w:rPr>
        <w:t xml:space="preserve"> improved the living environment of the microbes (</w:t>
      </w:r>
      <w:proofErr w:type="spellStart"/>
      <w:r>
        <w:rPr>
          <w:rFonts w:eastAsia="MS Gothic"/>
          <w:sz w:val="20"/>
          <w:szCs w:val="20"/>
        </w:rPr>
        <w:t>Cai</w:t>
      </w:r>
      <w:proofErr w:type="spellEnd"/>
      <w:r>
        <w:rPr>
          <w:rFonts w:eastAsia="MS Gothic"/>
          <w:sz w:val="20"/>
          <w:szCs w:val="20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et</w:t>
      </w:r>
      <w:proofErr w:type="gramEnd"/>
      <w:r>
        <w:rPr>
          <w:rFonts w:eastAsia="MS Gothic"/>
          <w:sz w:val="20"/>
          <w:szCs w:val="20"/>
        </w:rPr>
        <w:t xml:space="preserve"> al. 2007 ). Phytoremediation increased the number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phenol-</w:t>
      </w:r>
      <w:proofErr w:type="gramEnd"/>
      <w:r>
        <w:rPr>
          <w:rFonts w:eastAsia="MS Gothic"/>
          <w:sz w:val="20"/>
          <w:szCs w:val="20"/>
        </w:rPr>
        <w:t xml:space="preserve"> degrading bacteria as well as metabolic diversity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microbial</w:t>
      </w:r>
      <w:proofErr w:type="gramEnd"/>
      <w:r>
        <w:rPr>
          <w:rFonts w:eastAsia="MS Gothic"/>
          <w:sz w:val="20"/>
          <w:szCs w:val="20"/>
        </w:rPr>
        <w:t xml:space="preserve"> community in semi-coke polluted soil (</w:t>
      </w:r>
      <w:proofErr w:type="spellStart"/>
      <w:r>
        <w:rPr>
          <w:rFonts w:eastAsia="MS Gothic"/>
          <w:sz w:val="20"/>
          <w:szCs w:val="20"/>
        </w:rPr>
        <w:t>Truu</w:t>
      </w:r>
      <w:proofErr w:type="spellEnd"/>
      <w:r>
        <w:rPr>
          <w:rFonts w:eastAsia="MS Gothic"/>
          <w:sz w:val="20"/>
          <w:szCs w:val="20"/>
        </w:rPr>
        <w:t xml:space="preserve"> et al.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2003 )</w:t>
      </w:r>
      <w:proofErr w:type="gramEnd"/>
      <w:r>
        <w:rPr>
          <w:rFonts w:eastAsia="MS Gothic"/>
          <w:sz w:val="20"/>
          <w:szCs w:val="20"/>
        </w:rPr>
        <w:t xml:space="preserve">. Perennial ryegrass supports a general increase in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microbial</w:t>
      </w:r>
      <w:proofErr w:type="gramEnd"/>
      <w:r>
        <w:rPr>
          <w:rFonts w:eastAsia="MS Gothic"/>
          <w:sz w:val="20"/>
          <w:szCs w:val="20"/>
        </w:rPr>
        <w:t xml:space="preserve"> activity and numbers in the </w:t>
      </w:r>
      <w:proofErr w:type="spellStart"/>
      <w:r>
        <w:rPr>
          <w:rFonts w:eastAsia="MS Gothic"/>
          <w:sz w:val="20"/>
          <w:szCs w:val="20"/>
        </w:rPr>
        <w:t>rhizosphere</w:t>
      </w:r>
      <w:proofErr w:type="spellEnd"/>
      <w:r>
        <w:rPr>
          <w:rFonts w:eastAsia="MS Gothic"/>
          <w:sz w:val="20"/>
          <w:szCs w:val="20"/>
        </w:rPr>
        <w:t xml:space="preserve">, some of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which</w:t>
      </w:r>
      <w:proofErr w:type="gramEnd"/>
      <w:r>
        <w:rPr>
          <w:rFonts w:eastAsia="MS Gothic"/>
          <w:sz w:val="20"/>
          <w:szCs w:val="20"/>
        </w:rPr>
        <w:t xml:space="preserve"> have catabolic activity towards petroleum hydrocarbons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in</w:t>
      </w:r>
      <w:proofErr w:type="gramEnd"/>
      <w:r>
        <w:rPr>
          <w:rFonts w:eastAsia="MS Gothic"/>
          <w:sz w:val="20"/>
          <w:szCs w:val="20"/>
        </w:rPr>
        <w:t xml:space="preserve"> petroleum-contaminated soil. Alfalfa, on the other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hand</w:t>
      </w:r>
      <w:proofErr w:type="gramEnd"/>
      <w:r>
        <w:rPr>
          <w:rFonts w:eastAsia="MS Gothic"/>
          <w:sz w:val="20"/>
          <w:szCs w:val="20"/>
        </w:rPr>
        <w:t xml:space="preserve">, seems to </w:t>
      </w:r>
      <w:proofErr w:type="spellStart"/>
      <w:r>
        <w:rPr>
          <w:rFonts w:eastAsia="MS Gothic"/>
          <w:sz w:val="20"/>
          <w:szCs w:val="20"/>
        </w:rPr>
        <w:t>specifi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cally</w:t>
      </w:r>
      <w:proofErr w:type="spellEnd"/>
      <w:r>
        <w:rPr>
          <w:rFonts w:eastAsia="MS Gothic"/>
          <w:sz w:val="20"/>
          <w:szCs w:val="20"/>
        </w:rPr>
        <w:t xml:space="preserve"> increase the number of microorganisms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capable</w:t>
      </w:r>
      <w:proofErr w:type="gramEnd"/>
      <w:r>
        <w:rPr>
          <w:rFonts w:eastAsia="MS Gothic"/>
          <w:sz w:val="20"/>
          <w:szCs w:val="20"/>
        </w:rPr>
        <w:t xml:space="preserve"> of degrading more complex hydrocarbons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(Kirk et al. </w:t>
      </w:r>
      <w:proofErr w:type="gramStart"/>
      <w:r>
        <w:rPr>
          <w:rFonts w:eastAsia="MS Gothic"/>
          <w:sz w:val="20"/>
          <w:szCs w:val="20"/>
        </w:rPr>
        <w:t>2005 )</w:t>
      </w:r>
      <w:proofErr w:type="gramEnd"/>
      <w:r>
        <w:rPr>
          <w:rFonts w:eastAsia="MS Gothic"/>
          <w:sz w:val="20"/>
          <w:szCs w:val="20"/>
        </w:rPr>
        <w:t xml:space="preserve">. Plant-dependent changes in microbial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functionality</w:t>
      </w:r>
      <w:proofErr w:type="gramEnd"/>
      <w:r>
        <w:rPr>
          <w:rFonts w:eastAsia="MS Gothic"/>
          <w:sz w:val="20"/>
          <w:szCs w:val="20"/>
        </w:rPr>
        <w:t xml:space="preserve"> are the result of some form of communication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between</w:t>
      </w:r>
      <w:proofErr w:type="gramEnd"/>
      <w:r>
        <w:rPr>
          <w:rFonts w:eastAsia="MS Gothic"/>
          <w:sz w:val="20"/>
          <w:szCs w:val="20"/>
        </w:rPr>
        <w:t xml:space="preserve"> the associated microorganisms and the plant. For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example</w:t>
      </w:r>
      <w:proofErr w:type="gramEnd"/>
      <w:r>
        <w:rPr>
          <w:rFonts w:eastAsia="MS Gothic"/>
          <w:sz w:val="20"/>
          <w:szCs w:val="20"/>
        </w:rPr>
        <w:t xml:space="preserve">, bacterial products, such as </w:t>
      </w:r>
      <w:proofErr w:type="spellStart"/>
      <w:r>
        <w:rPr>
          <w:rFonts w:eastAsia="MS Gothic"/>
          <w:sz w:val="20"/>
          <w:szCs w:val="20"/>
        </w:rPr>
        <w:t>lumichrome</w:t>
      </w:r>
      <w:proofErr w:type="spellEnd"/>
      <w:r>
        <w:rPr>
          <w:rFonts w:eastAsia="MS Gothic"/>
          <w:sz w:val="20"/>
          <w:szCs w:val="20"/>
        </w:rPr>
        <w:t xml:space="preserve">, stimulate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root</w:t>
      </w:r>
      <w:proofErr w:type="gramEnd"/>
      <w:r>
        <w:rPr>
          <w:rFonts w:eastAsia="MS Gothic"/>
          <w:sz w:val="20"/>
          <w:szCs w:val="20"/>
        </w:rPr>
        <w:t xml:space="preserve"> respiration and thereby increase the availability of root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exudates</w:t>
      </w:r>
      <w:proofErr w:type="gramEnd"/>
      <w:r>
        <w:rPr>
          <w:rFonts w:eastAsia="MS Gothic"/>
          <w:sz w:val="20"/>
          <w:szCs w:val="20"/>
        </w:rPr>
        <w:t xml:space="preserve"> for bacteria (Phillips et al. 2009 ).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15.11 Sources of Environmental Pollution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1. Increased toxic waste from increased population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2. Anthropogenic activities such as agriculture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3. Metal </w:t>
      </w:r>
      <w:proofErr w:type="spellStart"/>
      <w:r>
        <w:rPr>
          <w:rFonts w:eastAsia="MS Gothic"/>
          <w:sz w:val="20"/>
          <w:szCs w:val="20"/>
        </w:rPr>
        <w:t>purifi</w:t>
      </w:r>
      <w:proofErr w:type="spellEnd"/>
      <w:r>
        <w:rPr>
          <w:rFonts w:eastAsia="MS Gothic"/>
          <w:sz w:val="20"/>
          <w:szCs w:val="20"/>
        </w:rPr>
        <w:t xml:space="preserve"> </w:t>
      </w:r>
      <w:proofErr w:type="spellStart"/>
      <w:r>
        <w:rPr>
          <w:rFonts w:eastAsia="MS Gothic"/>
          <w:sz w:val="20"/>
          <w:szCs w:val="20"/>
        </w:rPr>
        <w:t>cation</w:t>
      </w:r>
      <w:proofErr w:type="spellEnd"/>
      <w:r>
        <w:rPr>
          <w:rFonts w:eastAsia="MS Gothic"/>
          <w:sz w:val="20"/>
          <w:szCs w:val="20"/>
        </w:rPr>
        <w:t xml:space="preserve"> procedure, which includes mining, </w:t>
      </w:r>
    </w:p>
    <w:p w:rsidR="00310F15" w:rsidRDefault="00310F15" w:rsidP="00310F15">
      <w:pPr>
        <w:pStyle w:val="Default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smelting</w:t>
      </w:r>
      <w:proofErr w:type="gramEnd"/>
      <w:r>
        <w:rPr>
          <w:rFonts w:eastAsia="MS Gothic"/>
          <w:sz w:val="20"/>
          <w:szCs w:val="20"/>
        </w:rPr>
        <w:t xml:space="preserve"> and the tailings from industries </w:t>
      </w:r>
    </w:p>
    <w:p w:rsidR="00310F15" w:rsidRDefault="00310F15" w:rsidP="00310F15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References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Adesodun</w:t>
      </w:r>
      <w:proofErr w:type="spellEnd"/>
      <w:r>
        <w:rPr>
          <w:rFonts w:eastAsia="MS Gothic"/>
          <w:sz w:val="17"/>
          <w:szCs w:val="17"/>
        </w:rPr>
        <w:t xml:space="preserve"> JK, </w:t>
      </w:r>
      <w:proofErr w:type="spellStart"/>
      <w:r>
        <w:rPr>
          <w:rFonts w:eastAsia="MS Gothic"/>
          <w:sz w:val="17"/>
          <w:szCs w:val="17"/>
        </w:rPr>
        <w:t>Atayese</w:t>
      </w:r>
      <w:proofErr w:type="spellEnd"/>
      <w:r>
        <w:rPr>
          <w:rFonts w:eastAsia="MS Gothic"/>
          <w:sz w:val="17"/>
          <w:szCs w:val="17"/>
        </w:rPr>
        <w:t xml:space="preserve"> MO, </w:t>
      </w:r>
      <w:proofErr w:type="spellStart"/>
      <w:r>
        <w:rPr>
          <w:rFonts w:eastAsia="MS Gothic"/>
          <w:sz w:val="17"/>
          <w:szCs w:val="17"/>
        </w:rPr>
        <w:t>Agbaje</w:t>
      </w:r>
      <w:proofErr w:type="spellEnd"/>
      <w:r>
        <w:rPr>
          <w:rFonts w:eastAsia="MS Gothic"/>
          <w:sz w:val="17"/>
          <w:szCs w:val="17"/>
        </w:rPr>
        <w:t xml:space="preserve"> TA, </w:t>
      </w:r>
      <w:proofErr w:type="spellStart"/>
      <w:r>
        <w:rPr>
          <w:rFonts w:eastAsia="MS Gothic"/>
          <w:sz w:val="17"/>
          <w:szCs w:val="17"/>
        </w:rPr>
        <w:t>Osadiaye</w:t>
      </w:r>
      <w:proofErr w:type="spellEnd"/>
      <w:r>
        <w:rPr>
          <w:rFonts w:eastAsia="MS Gothic"/>
          <w:sz w:val="17"/>
          <w:szCs w:val="17"/>
        </w:rPr>
        <w:t xml:space="preserve"> BA, </w:t>
      </w:r>
      <w:proofErr w:type="spellStart"/>
      <w:r>
        <w:rPr>
          <w:rFonts w:eastAsia="MS Gothic"/>
          <w:sz w:val="17"/>
          <w:szCs w:val="17"/>
        </w:rPr>
        <w:t>Mafe</w:t>
      </w:r>
      <w:proofErr w:type="spellEnd"/>
      <w:r>
        <w:rPr>
          <w:rFonts w:eastAsia="MS Gothic"/>
          <w:sz w:val="17"/>
          <w:szCs w:val="17"/>
        </w:rPr>
        <w:t xml:space="preserve"> OF,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Soretire</w:t>
      </w:r>
      <w:proofErr w:type="spellEnd"/>
      <w:r>
        <w:rPr>
          <w:rFonts w:eastAsia="MS Gothic"/>
          <w:sz w:val="17"/>
          <w:szCs w:val="17"/>
        </w:rPr>
        <w:t xml:space="preserve"> AA (2010) Phytoremediation potentials of </w:t>
      </w:r>
      <w:proofErr w:type="spellStart"/>
      <w:r>
        <w:rPr>
          <w:rFonts w:eastAsia="MS Gothic"/>
          <w:sz w:val="17"/>
          <w:szCs w:val="17"/>
        </w:rPr>
        <w:t>Sunfl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owers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 xml:space="preserve">( </w:t>
      </w:r>
      <w:proofErr w:type="spellStart"/>
      <w:r>
        <w:rPr>
          <w:rFonts w:eastAsia="MS Gothic"/>
          <w:i/>
          <w:iCs/>
          <w:sz w:val="17"/>
          <w:szCs w:val="17"/>
        </w:rPr>
        <w:t>Tithonia</w:t>
      </w:r>
      <w:proofErr w:type="spellEnd"/>
      <w:proofErr w:type="gram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diversifolia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and </w:t>
      </w:r>
      <w:r>
        <w:rPr>
          <w:rFonts w:eastAsia="MS Gothic"/>
          <w:i/>
          <w:iCs/>
          <w:sz w:val="17"/>
          <w:szCs w:val="17"/>
        </w:rPr>
        <w:t xml:space="preserve">Helianthus </w:t>
      </w:r>
      <w:proofErr w:type="spellStart"/>
      <w:r>
        <w:rPr>
          <w:rFonts w:eastAsia="MS Gothic"/>
          <w:i/>
          <w:iCs/>
          <w:sz w:val="17"/>
          <w:szCs w:val="17"/>
        </w:rPr>
        <w:t>annuus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) for metals in soils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contaminated</w:t>
      </w:r>
      <w:proofErr w:type="gramEnd"/>
      <w:r>
        <w:rPr>
          <w:rFonts w:eastAsia="MS Gothic"/>
          <w:sz w:val="17"/>
          <w:szCs w:val="17"/>
        </w:rPr>
        <w:t xml:space="preserve"> with Zinc and Lead nitrates. Water Air Soil </w:t>
      </w:r>
      <w:proofErr w:type="spellStart"/>
      <w:r>
        <w:rPr>
          <w:rFonts w:eastAsia="MS Gothic"/>
          <w:sz w:val="17"/>
          <w:szCs w:val="17"/>
        </w:rPr>
        <w:t>Pollut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207:195–201.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 11270-009-0128-3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Anokhina</w:t>
      </w:r>
      <w:proofErr w:type="spellEnd"/>
      <w:r>
        <w:rPr>
          <w:rFonts w:eastAsia="MS Gothic"/>
          <w:sz w:val="17"/>
          <w:szCs w:val="17"/>
        </w:rPr>
        <w:t xml:space="preserve"> TO, </w:t>
      </w:r>
      <w:proofErr w:type="spellStart"/>
      <w:r>
        <w:rPr>
          <w:rFonts w:eastAsia="MS Gothic"/>
          <w:sz w:val="17"/>
          <w:szCs w:val="17"/>
        </w:rPr>
        <w:t>Kochetkov</w:t>
      </w:r>
      <w:proofErr w:type="spellEnd"/>
      <w:r>
        <w:rPr>
          <w:rFonts w:eastAsia="MS Gothic"/>
          <w:sz w:val="17"/>
          <w:szCs w:val="17"/>
        </w:rPr>
        <w:t xml:space="preserve"> VV, </w:t>
      </w:r>
      <w:proofErr w:type="spellStart"/>
      <w:r>
        <w:rPr>
          <w:rFonts w:eastAsia="MS Gothic"/>
          <w:sz w:val="17"/>
          <w:szCs w:val="17"/>
        </w:rPr>
        <w:t>Zelenkova</w:t>
      </w:r>
      <w:proofErr w:type="spellEnd"/>
      <w:r>
        <w:rPr>
          <w:rFonts w:eastAsia="MS Gothic"/>
          <w:sz w:val="17"/>
          <w:szCs w:val="17"/>
        </w:rPr>
        <w:t xml:space="preserve"> NF, </w:t>
      </w:r>
      <w:proofErr w:type="spellStart"/>
      <w:r>
        <w:rPr>
          <w:rFonts w:eastAsia="MS Gothic"/>
          <w:sz w:val="17"/>
          <w:szCs w:val="17"/>
        </w:rPr>
        <w:t>Balakshina</w:t>
      </w:r>
      <w:proofErr w:type="spellEnd"/>
      <w:r>
        <w:rPr>
          <w:rFonts w:eastAsia="MS Gothic"/>
          <w:sz w:val="17"/>
          <w:szCs w:val="17"/>
        </w:rPr>
        <w:t xml:space="preserve"> VV, </w:t>
      </w:r>
      <w:proofErr w:type="spellStart"/>
      <w:r>
        <w:rPr>
          <w:rFonts w:eastAsia="MS Gothic"/>
          <w:sz w:val="17"/>
          <w:szCs w:val="17"/>
        </w:rPr>
        <w:t>Boronin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AM (2004) Biodegradation of </w:t>
      </w:r>
      <w:proofErr w:type="spellStart"/>
      <w:r>
        <w:rPr>
          <w:rFonts w:eastAsia="MS Gothic"/>
          <w:sz w:val="17"/>
          <w:szCs w:val="17"/>
        </w:rPr>
        <w:t>phenanthrene</w:t>
      </w:r>
      <w:proofErr w:type="spellEnd"/>
      <w:r>
        <w:rPr>
          <w:rFonts w:eastAsia="MS Gothic"/>
          <w:sz w:val="17"/>
          <w:szCs w:val="17"/>
        </w:rPr>
        <w:t xml:space="preserve"> by </w:t>
      </w:r>
      <w:r>
        <w:rPr>
          <w:rFonts w:eastAsia="MS Gothic"/>
          <w:i/>
          <w:iCs/>
          <w:sz w:val="17"/>
          <w:szCs w:val="17"/>
        </w:rPr>
        <w:t xml:space="preserve">Pseudomonas </w:t>
      </w:r>
      <w:proofErr w:type="gramStart"/>
      <w:r>
        <w:rPr>
          <w:rFonts w:eastAsia="MS Gothic"/>
          <w:sz w:val="17"/>
          <w:szCs w:val="17"/>
        </w:rPr>
        <w:t>bacteria</w:t>
      </w:r>
      <w:proofErr w:type="gram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bearing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rhizospheric</w:t>
      </w:r>
      <w:proofErr w:type="spellEnd"/>
      <w:r>
        <w:rPr>
          <w:rFonts w:eastAsia="MS Gothic"/>
          <w:sz w:val="17"/>
          <w:szCs w:val="17"/>
        </w:rPr>
        <w:t xml:space="preserve"> plasmids in model plant: microbial associations.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Appl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Biochem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40:568–572.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10.1023/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>B</w:t>
      </w:r>
      <w:proofErr w:type="gramStart"/>
      <w:r>
        <w:rPr>
          <w:rFonts w:eastAsia="MS Gothic"/>
          <w:sz w:val="17"/>
          <w:szCs w:val="17"/>
        </w:rPr>
        <w:t>:ABIM.0000046992.01220.35</w:t>
      </w:r>
      <w:proofErr w:type="gram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Assuncao</w:t>
      </w:r>
      <w:proofErr w:type="spellEnd"/>
      <w:r>
        <w:rPr>
          <w:rFonts w:eastAsia="MS Gothic"/>
          <w:sz w:val="17"/>
          <w:szCs w:val="17"/>
        </w:rPr>
        <w:t xml:space="preserve"> AGL, </w:t>
      </w:r>
      <w:proofErr w:type="spellStart"/>
      <w:r>
        <w:rPr>
          <w:rFonts w:eastAsia="MS Gothic"/>
          <w:sz w:val="17"/>
          <w:szCs w:val="17"/>
        </w:rPr>
        <w:t>Schat</w:t>
      </w:r>
      <w:proofErr w:type="spellEnd"/>
      <w:r>
        <w:rPr>
          <w:rFonts w:eastAsia="MS Gothic"/>
          <w:sz w:val="17"/>
          <w:szCs w:val="17"/>
        </w:rPr>
        <w:t xml:space="preserve"> H (2003) </w:t>
      </w:r>
      <w:proofErr w:type="spellStart"/>
      <w:r>
        <w:rPr>
          <w:rFonts w:eastAsia="MS Gothic"/>
          <w:i/>
          <w:iCs/>
          <w:sz w:val="17"/>
          <w:szCs w:val="17"/>
        </w:rPr>
        <w:t>Thlaspi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caerulescens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an attractive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model</w:t>
      </w:r>
      <w:proofErr w:type="gramEnd"/>
      <w:r>
        <w:rPr>
          <w:rFonts w:eastAsia="MS Gothic"/>
          <w:sz w:val="17"/>
          <w:szCs w:val="17"/>
        </w:rPr>
        <w:t xml:space="preserve"> species to study heavy metal </w:t>
      </w:r>
      <w:proofErr w:type="spellStart"/>
      <w:r>
        <w:rPr>
          <w:rFonts w:eastAsia="MS Gothic"/>
          <w:sz w:val="17"/>
          <w:szCs w:val="17"/>
        </w:rPr>
        <w:t>hyperaccumulation</w:t>
      </w:r>
      <w:proofErr w:type="spellEnd"/>
      <w:r>
        <w:rPr>
          <w:rFonts w:eastAsia="MS Gothic"/>
          <w:sz w:val="17"/>
          <w:szCs w:val="17"/>
        </w:rPr>
        <w:t xml:space="preserve"> in plants.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New </w:t>
      </w:r>
      <w:proofErr w:type="spellStart"/>
      <w:r>
        <w:rPr>
          <w:rFonts w:eastAsia="MS Gothic"/>
          <w:sz w:val="17"/>
          <w:szCs w:val="17"/>
        </w:rPr>
        <w:t>Phytol</w:t>
      </w:r>
      <w:proofErr w:type="spellEnd"/>
      <w:r>
        <w:rPr>
          <w:rFonts w:eastAsia="MS Gothic"/>
          <w:sz w:val="17"/>
          <w:szCs w:val="17"/>
        </w:rPr>
        <w:t xml:space="preserve"> 159:351–360.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10.1046/j.1469-8137.20000820.x </w:t>
      </w:r>
    </w:p>
    <w:p w:rsidR="00310F15" w:rsidRDefault="00310F15" w:rsidP="00310F15">
      <w:pPr>
        <w:pStyle w:val="Default"/>
        <w:pageBreakBefore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lastRenderedPageBreak/>
        <w:t>Banasova</w:t>
      </w:r>
      <w:proofErr w:type="spellEnd"/>
      <w:r>
        <w:rPr>
          <w:rFonts w:eastAsia="MS Gothic"/>
          <w:sz w:val="17"/>
          <w:szCs w:val="17"/>
        </w:rPr>
        <w:t xml:space="preserve"> V, </w:t>
      </w:r>
      <w:proofErr w:type="spellStart"/>
      <w:r>
        <w:rPr>
          <w:rFonts w:eastAsia="MS Gothic"/>
          <w:sz w:val="17"/>
          <w:szCs w:val="17"/>
        </w:rPr>
        <w:t>Horak</w:t>
      </w:r>
      <w:proofErr w:type="spellEnd"/>
      <w:r>
        <w:rPr>
          <w:rFonts w:eastAsia="MS Gothic"/>
          <w:sz w:val="17"/>
          <w:szCs w:val="17"/>
        </w:rPr>
        <w:t xml:space="preserve"> O (2008) Heavy metal content in </w:t>
      </w:r>
      <w:proofErr w:type="spellStart"/>
      <w:r>
        <w:rPr>
          <w:rFonts w:eastAsia="MS Gothic"/>
          <w:i/>
          <w:iCs/>
          <w:sz w:val="17"/>
          <w:szCs w:val="17"/>
        </w:rPr>
        <w:t>Thlaspi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caerulescens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J.et C. </w:t>
      </w:r>
      <w:proofErr w:type="spellStart"/>
      <w:r>
        <w:rPr>
          <w:rFonts w:eastAsia="MS Gothic"/>
          <w:sz w:val="17"/>
          <w:szCs w:val="17"/>
        </w:rPr>
        <w:t>presl</w:t>
      </w:r>
      <w:proofErr w:type="spellEnd"/>
      <w:r>
        <w:rPr>
          <w:rFonts w:eastAsia="MS Gothic"/>
          <w:sz w:val="17"/>
          <w:szCs w:val="17"/>
        </w:rPr>
        <w:t xml:space="preserve"> growing on </w:t>
      </w:r>
      <w:proofErr w:type="spellStart"/>
      <w:r>
        <w:rPr>
          <w:rFonts w:eastAsia="MS Gothic"/>
          <w:sz w:val="17"/>
          <w:szCs w:val="17"/>
        </w:rPr>
        <w:t>metalliferous</w:t>
      </w:r>
      <w:proofErr w:type="spellEnd"/>
      <w:r>
        <w:rPr>
          <w:rFonts w:eastAsia="MS Gothic"/>
          <w:sz w:val="17"/>
          <w:szCs w:val="17"/>
        </w:rPr>
        <w:t xml:space="preserve"> and non-</w:t>
      </w:r>
      <w:proofErr w:type="spellStart"/>
      <w:r>
        <w:rPr>
          <w:rFonts w:eastAsia="MS Gothic"/>
          <w:sz w:val="17"/>
          <w:szCs w:val="17"/>
        </w:rPr>
        <w:t>metalliferous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soils</w:t>
      </w:r>
      <w:proofErr w:type="gramEnd"/>
      <w:r>
        <w:rPr>
          <w:rFonts w:eastAsia="MS Gothic"/>
          <w:sz w:val="17"/>
          <w:szCs w:val="17"/>
        </w:rPr>
        <w:t xml:space="preserve"> in Central Slovakia. </w:t>
      </w:r>
      <w:proofErr w:type="spellStart"/>
      <w:r>
        <w:rPr>
          <w:rFonts w:eastAsia="MS Gothic"/>
          <w:sz w:val="17"/>
          <w:szCs w:val="17"/>
        </w:rPr>
        <w:t>Int</w:t>
      </w:r>
      <w:proofErr w:type="spellEnd"/>
      <w:r>
        <w:rPr>
          <w:rFonts w:eastAsia="MS Gothic"/>
          <w:sz w:val="17"/>
          <w:szCs w:val="17"/>
        </w:rPr>
        <w:t xml:space="preserve"> J Environ </w:t>
      </w:r>
      <w:proofErr w:type="spellStart"/>
      <w:r>
        <w:rPr>
          <w:rFonts w:eastAsia="MS Gothic"/>
          <w:sz w:val="17"/>
          <w:szCs w:val="17"/>
        </w:rPr>
        <w:t>Pollut</w:t>
      </w:r>
      <w:proofErr w:type="spellEnd"/>
      <w:r>
        <w:rPr>
          <w:rFonts w:eastAsia="MS Gothic"/>
          <w:sz w:val="17"/>
          <w:szCs w:val="17"/>
        </w:rPr>
        <w:t xml:space="preserve"> 33:133–145.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10.1504/IJEP.2008.019388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Barac</w:t>
      </w:r>
      <w:proofErr w:type="spellEnd"/>
      <w:r>
        <w:rPr>
          <w:rFonts w:eastAsia="MS Gothic"/>
          <w:sz w:val="17"/>
          <w:szCs w:val="17"/>
        </w:rPr>
        <w:t xml:space="preserve"> T, </w:t>
      </w:r>
      <w:proofErr w:type="spellStart"/>
      <w:r>
        <w:rPr>
          <w:rFonts w:eastAsia="MS Gothic"/>
          <w:sz w:val="17"/>
          <w:szCs w:val="17"/>
        </w:rPr>
        <w:t>Weyens</w:t>
      </w:r>
      <w:proofErr w:type="spellEnd"/>
      <w:r>
        <w:rPr>
          <w:rFonts w:eastAsia="MS Gothic"/>
          <w:sz w:val="17"/>
          <w:szCs w:val="17"/>
        </w:rPr>
        <w:t xml:space="preserve"> N, </w:t>
      </w:r>
      <w:proofErr w:type="spellStart"/>
      <w:r>
        <w:rPr>
          <w:rFonts w:eastAsia="MS Gothic"/>
          <w:sz w:val="17"/>
          <w:szCs w:val="17"/>
        </w:rPr>
        <w:t>Oeyen</w:t>
      </w:r>
      <w:proofErr w:type="spellEnd"/>
      <w:r>
        <w:rPr>
          <w:rFonts w:eastAsia="MS Gothic"/>
          <w:sz w:val="17"/>
          <w:szCs w:val="17"/>
        </w:rPr>
        <w:t xml:space="preserve"> L, </w:t>
      </w:r>
      <w:proofErr w:type="spellStart"/>
      <w:r>
        <w:rPr>
          <w:rFonts w:eastAsia="MS Gothic"/>
          <w:sz w:val="17"/>
          <w:szCs w:val="17"/>
        </w:rPr>
        <w:t>Taghavi</w:t>
      </w:r>
      <w:proofErr w:type="spellEnd"/>
      <w:r>
        <w:rPr>
          <w:rFonts w:eastAsia="MS Gothic"/>
          <w:sz w:val="17"/>
          <w:szCs w:val="17"/>
        </w:rPr>
        <w:t xml:space="preserve"> S, van der </w:t>
      </w:r>
      <w:proofErr w:type="spellStart"/>
      <w:r>
        <w:rPr>
          <w:rFonts w:eastAsia="MS Gothic"/>
          <w:sz w:val="17"/>
          <w:szCs w:val="17"/>
        </w:rPr>
        <w:t>Lelie</w:t>
      </w:r>
      <w:proofErr w:type="spellEnd"/>
      <w:r>
        <w:rPr>
          <w:rFonts w:eastAsia="MS Gothic"/>
          <w:sz w:val="17"/>
          <w:szCs w:val="17"/>
        </w:rPr>
        <w:t xml:space="preserve"> D, </w:t>
      </w:r>
      <w:proofErr w:type="spellStart"/>
      <w:r>
        <w:rPr>
          <w:rFonts w:eastAsia="MS Gothic"/>
          <w:sz w:val="17"/>
          <w:szCs w:val="17"/>
        </w:rPr>
        <w:t>Dubin</w:t>
      </w:r>
      <w:proofErr w:type="spellEnd"/>
      <w:r>
        <w:rPr>
          <w:rFonts w:eastAsia="MS Gothic"/>
          <w:sz w:val="17"/>
          <w:szCs w:val="17"/>
        </w:rPr>
        <w:t xml:space="preserve"> D,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Spliet</w:t>
      </w:r>
      <w:proofErr w:type="spellEnd"/>
      <w:r>
        <w:rPr>
          <w:rFonts w:eastAsia="MS Gothic"/>
          <w:sz w:val="17"/>
          <w:szCs w:val="17"/>
        </w:rPr>
        <w:t xml:space="preserve"> M, </w:t>
      </w:r>
      <w:proofErr w:type="spellStart"/>
      <w:r>
        <w:rPr>
          <w:rFonts w:eastAsia="MS Gothic"/>
          <w:sz w:val="17"/>
          <w:szCs w:val="17"/>
        </w:rPr>
        <w:t>Vangronveld</w:t>
      </w:r>
      <w:proofErr w:type="spellEnd"/>
      <w:r>
        <w:rPr>
          <w:rFonts w:eastAsia="MS Gothic"/>
          <w:sz w:val="17"/>
          <w:szCs w:val="17"/>
        </w:rPr>
        <w:t xml:space="preserve"> J (2009) Field note: hydraulic containment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of</w:t>
      </w:r>
      <w:proofErr w:type="gramEnd"/>
      <w:r>
        <w:rPr>
          <w:rFonts w:eastAsia="MS Gothic"/>
          <w:sz w:val="17"/>
          <w:szCs w:val="17"/>
        </w:rPr>
        <w:t xml:space="preserve"> BTEX plume using poplar trees. </w:t>
      </w:r>
      <w:proofErr w:type="spellStart"/>
      <w:r>
        <w:rPr>
          <w:rFonts w:eastAsia="MS Gothic"/>
          <w:sz w:val="17"/>
          <w:szCs w:val="17"/>
        </w:rPr>
        <w:t>Int</w:t>
      </w:r>
      <w:proofErr w:type="spellEnd"/>
      <w:r>
        <w:rPr>
          <w:rFonts w:eastAsia="MS Gothic"/>
          <w:sz w:val="17"/>
          <w:szCs w:val="17"/>
        </w:rPr>
        <w:t xml:space="preserve"> J Phytoremediation 11:416–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424.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10.1080/15226510802655880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Brazil GM, </w:t>
      </w:r>
      <w:proofErr w:type="spellStart"/>
      <w:r>
        <w:rPr>
          <w:rFonts w:eastAsia="MS Gothic"/>
          <w:sz w:val="17"/>
          <w:szCs w:val="17"/>
        </w:rPr>
        <w:t>Kenefi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ck</w:t>
      </w:r>
      <w:proofErr w:type="spellEnd"/>
      <w:r>
        <w:rPr>
          <w:rFonts w:eastAsia="MS Gothic"/>
          <w:sz w:val="17"/>
          <w:szCs w:val="17"/>
        </w:rPr>
        <w:t xml:space="preserve"> L, </w:t>
      </w:r>
      <w:proofErr w:type="spellStart"/>
      <w:r>
        <w:rPr>
          <w:rFonts w:eastAsia="MS Gothic"/>
          <w:sz w:val="17"/>
          <w:szCs w:val="17"/>
        </w:rPr>
        <w:t>Callanan</w:t>
      </w:r>
      <w:proofErr w:type="spellEnd"/>
      <w:r>
        <w:rPr>
          <w:rFonts w:eastAsia="MS Gothic"/>
          <w:sz w:val="17"/>
          <w:szCs w:val="17"/>
        </w:rPr>
        <w:t xml:space="preserve"> M, </w:t>
      </w:r>
      <w:proofErr w:type="spellStart"/>
      <w:r>
        <w:rPr>
          <w:rFonts w:eastAsia="MS Gothic"/>
          <w:sz w:val="17"/>
          <w:szCs w:val="17"/>
        </w:rPr>
        <w:t>Haro</w:t>
      </w:r>
      <w:proofErr w:type="spellEnd"/>
      <w:r>
        <w:rPr>
          <w:rFonts w:eastAsia="MS Gothic"/>
          <w:sz w:val="17"/>
          <w:szCs w:val="17"/>
        </w:rPr>
        <w:t xml:space="preserve"> A, de Lorenzo V, Dowling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DN, O’Gara F (1995) Construction of a </w:t>
      </w:r>
      <w:proofErr w:type="spellStart"/>
      <w:r>
        <w:rPr>
          <w:rFonts w:eastAsia="MS Gothic"/>
          <w:sz w:val="17"/>
          <w:szCs w:val="17"/>
        </w:rPr>
        <w:t>rhizosphere</w:t>
      </w:r>
      <w:proofErr w:type="spellEnd"/>
      <w:r>
        <w:rPr>
          <w:rFonts w:eastAsia="MS Gothic"/>
          <w:sz w:val="17"/>
          <w:szCs w:val="17"/>
        </w:rPr>
        <w:t xml:space="preserve"> pseudomonad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with</w:t>
      </w:r>
      <w:proofErr w:type="gramEnd"/>
      <w:r>
        <w:rPr>
          <w:rFonts w:eastAsia="MS Gothic"/>
          <w:sz w:val="17"/>
          <w:szCs w:val="17"/>
        </w:rPr>
        <w:t xml:space="preserve"> potential to degrade polychlorinated biphenyls and detection of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bph</w:t>
      </w:r>
      <w:proofErr w:type="spellEnd"/>
      <w:proofErr w:type="gramEnd"/>
      <w:r>
        <w:rPr>
          <w:rFonts w:eastAsia="MS Gothic"/>
          <w:sz w:val="17"/>
          <w:szCs w:val="17"/>
        </w:rPr>
        <w:t xml:space="preserve"> gene expression in the </w:t>
      </w:r>
      <w:proofErr w:type="spellStart"/>
      <w:r>
        <w:rPr>
          <w:rFonts w:eastAsia="MS Gothic"/>
          <w:sz w:val="17"/>
          <w:szCs w:val="17"/>
        </w:rPr>
        <w:t>rhizosphere</w:t>
      </w:r>
      <w:proofErr w:type="spellEnd"/>
      <w:r>
        <w:rPr>
          <w:rFonts w:eastAsia="MS Gothic"/>
          <w:sz w:val="17"/>
          <w:szCs w:val="17"/>
        </w:rPr>
        <w:t xml:space="preserve">. </w:t>
      </w:r>
      <w:proofErr w:type="spellStart"/>
      <w:r>
        <w:rPr>
          <w:rFonts w:eastAsia="MS Gothic"/>
          <w:sz w:val="17"/>
          <w:szCs w:val="17"/>
        </w:rPr>
        <w:t>Appl</w:t>
      </w:r>
      <w:proofErr w:type="spellEnd"/>
      <w:r>
        <w:rPr>
          <w:rFonts w:eastAsia="MS Gothic"/>
          <w:sz w:val="17"/>
          <w:szCs w:val="17"/>
        </w:rPr>
        <w:t xml:space="preserve"> Environ </w:t>
      </w: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61:1946–1952, aem.asm.org/content/61/5/1946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Cai</w:t>
      </w:r>
      <w:proofErr w:type="spellEnd"/>
      <w:r>
        <w:rPr>
          <w:rFonts w:eastAsia="MS Gothic"/>
          <w:sz w:val="17"/>
          <w:szCs w:val="17"/>
        </w:rPr>
        <w:t xml:space="preserve"> X, </w:t>
      </w:r>
      <w:proofErr w:type="spellStart"/>
      <w:r>
        <w:rPr>
          <w:rFonts w:eastAsia="MS Gothic"/>
          <w:sz w:val="17"/>
          <w:szCs w:val="17"/>
        </w:rPr>
        <w:t>Qiu</w:t>
      </w:r>
      <w:proofErr w:type="spellEnd"/>
      <w:r>
        <w:rPr>
          <w:rFonts w:eastAsia="MS Gothic"/>
          <w:sz w:val="17"/>
          <w:szCs w:val="17"/>
        </w:rPr>
        <w:t xml:space="preserve"> R, Chen G, </w:t>
      </w:r>
      <w:proofErr w:type="spellStart"/>
      <w:r>
        <w:rPr>
          <w:rFonts w:eastAsia="MS Gothic"/>
          <w:sz w:val="17"/>
          <w:szCs w:val="17"/>
        </w:rPr>
        <w:t>Zeng</w:t>
      </w:r>
      <w:proofErr w:type="spellEnd"/>
      <w:r>
        <w:rPr>
          <w:rFonts w:eastAsia="MS Gothic"/>
          <w:sz w:val="17"/>
          <w:szCs w:val="17"/>
        </w:rPr>
        <w:t xml:space="preserve"> X, Fang X (2007) Response of microbial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communities</w:t>
      </w:r>
      <w:proofErr w:type="gramEnd"/>
      <w:r>
        <w:rPr>
          <w:rFonts w:eastAsia="MS Gothic"/>
          <w:sz w:val="17"/>
          <w:szCs w:val="17"/>
        </w:rPr>
        <w:t xml:space="preserve"> to phytoremediation of nickel contaminated soils.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Front </w:t>
      </w:r>
      <w:proofErr w:type="spellStart"/>
      <w:r>
        <w:rPr>
          <w:rFonts w:eastAsia="MS Gothic"/>
          <w:sz w:val="17"/>
          <w:szCs w:val="17"/>
        </w:rPr>
        <w:t>Agric</w:t>
      </w:r>
      <w:proofErr w:type="spellEnd"/>
      <w:r>
        <w:rPr>
          <w:rFonts w:eastAsia="MS Gothic"/>
          <w:sz w:val="17"/>
          <w:szCs w:val="17"/>
        </w:rPr>
        <w:t xml:space="preserve"> China 1:289–295.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10.1007/s11703-007-0049-0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Chekol</w:t>
      </w:r>
      <w:proofErr w:type="spellEnd"/>
      <w:r>
        <w:rPr>
          <w:rFonts w:eastAsia="MS Gothic"/>
          <w:sz w:val="17"/>
          <w:szCs w:val="17"/>
        </w:rPr>
        <w:t xml:space="preserve"> T, </w:t>
      </w:r>
      <w:proofErr w:type="spellStart"/>
      <w:r>
        <w:rPr>
          <w:rFonts w:eastAsia="MS Gothic"/>
          <w:sz w:val="17"/>
          <w:szCs w:val="17"/>
        </w:rPr>
        <w:t>Vough</w:t>
      </w:r>
      <w:proofErr w:type="spellEnd"/>
      <w:r>
        <w:rPr>
          <w:rFonts w:eastAsia="MS Gothic"/>
          <w:sz w:val="17"/>
          <w:szCs w:val="17"/>
        </w:rPr>
        <w:t xml:space="preserve"> LR, Chaney RL (2004) Phytoremediation of polychlorinated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biphenyl-contaminated</w:t>
      </w:r>
      <w:proofErr w:type="gramEnd"/>
      <w:r>
        <w:rPr>
          <w:rFonts w:eastAsia="MS Gothic"/>
          <w:sz w:val="17"/>
          <w:szCs w:val="17"/>
        </w:rPr>
        <w:t xml:space="preserve"> soils: the </w:t>
      </w:r>
      <w:proofErr w:type="spellStart"/>
      <w:r>
        <w:rPr>
          <w:rFonts w:eastAsia="MS Gothic"/>
          <w:sz w:val="17"/>
          <w:szCs w:val="17"/>
        </w:rPr>
        <w:t>rhizosphere</w:t>
      </w:r>
      <w:proofErr w:type="spellEnd"/>
      <w:r>
        <w:rPr>
          <w:rFonts w:eastAsia="MS Gothic"/>
          <w:sz w:val="17"/>
          <w:szCs w:val="17"/>
        </w:rPr>
        <w:t xml:space="preserve"> effect. Environ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Int</w:t>
      </w:r>
      <w:proofErr w:type="spellEnd"/>
      <w:r>
        <w:rPr>
          <w:rFonts w:eastAsia="MS Gothic"/>
          <w:sz w:val="17"/>
          <w:szCs w:val="17"/>
        </w:rPr>
        <w:t xml:space="preserve"> 30:799–804.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10.1016/j.envint.2004.01.008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Dan TV, </w:t>
      </w:r>
      <w:proofErr w:type="spellStart"/>
      <w:r>
        <w:rPr>
          <w:rFonts w:eastAsia="MS Gothic"/>
          <w:sz w:val="17"/>
          <w:szCs w:val="17"/>
        </w:rPr>
        <w:t>Krishnaraj</w:t>
      </w:r>
      <w:proofErr w:type="spellEnd"/>
      <w:r>
        <w:rPr>
          <w:rFonts w:eastAsia="MS Gothic"/>
          <w:sz w:val="17"/>
          <w:szCs w:val="17"/>
        </w:rPr>
        <w:t xml:space="preserve"> S, </w:t>
      </w:r>
      <w:proofErr w:type="spellStart"/>
      <w:r>
        <w:rPr>
          <w:rFonts w:eastAsia="MS Gothic"/>
          <w:sz w:val="17"/>
          <w:szCs w:val="17"/>
        </w:rPr>
        <w:t>Saxena</w:t>
      </w:r>
      <w:proofErr w:type="spellEnd"/>
      <w:r>
        <w:rPr>
          <w:rFonts w:eastAsia="MS Gothic"/>
          <w:sz w:val="17"/>
          <w:szCs w:val="17"/>
        </w:rPr>
        <w:t xml:space="preserve"> PK (2002) Cadmium and nickel uptake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and</w:t>
      </w:r>
      <w:proofErr w:type="gramEnd"/>
      <w:r>
        <w:rPr>
          <w:rFonts w:eastAsia="MS Gothic"/>
          <w:sz w:val="17"/>
          <w:szCs w:val="17"/>
        </w:rPr>
        <w:t xml:space="preserve"> accumulation in scented geranium ( </w:t>
      </w:r>
      <w:r>
        <w:rPr>
          <w:rFonts w:eastAsia="MS Gothic"/>
          <w:i/>
          <w:iCs/>
          <w:sz w:val="17"/>
          <w:szCs w:val="17"/>
        </w:rPr>
        <w:t xml:space="preserve">Pelargonium </w:t>
      </w:r>
      <w:r>
        <w:rPr>
          <w:rFonts w:eastAsia="MS Gothic"/>
          <w:sz w:val="17"/>
          <w:szCs w:val="17"/>
        </w:rPr>
        <w:t xml:space="preserve">sp.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Frensham</w:t>
      </w:r>
      <w:proofErr w:type="spellEnd"/>
      <w:r>
        <w:rPr>
          <w:rFonts w:eastAsia="MS Gothic"/>
          <w:sz w:val="17"/>
          <w:szCs w:val="17"/>
        </w:rPr>
        <w:t>).</w:t>
      </w:r>
      <w:proofErr w:type="gramEnd"/>
      <w:r>
        <w:rPr>
          <w:rFonts w:eastAsia="MS Gothic"/>
          <w:sz w:val="17"/>
          <w:szCs w:val="17"/>
        </w:rPr>
        <w:t xml:space="preserve"> Water Air Soil </w:t>
      </w:r>
      <w:proofErr w:type="spellStart"/>
      <w:r>
        <w:rPr>
          <w:rFonts w:eastAsia="MS Gothic"/>
          <w:sz w:val="17"/>
          <w:szCs w:val="17"/>
        </w:rPr>
        <w:t>Pollut</w:t>
      </w:r>
      <w:proofErr w:type="spellEnd"/>
      <w:r>
        <w:rPr>
          <w:rFonts w:eastAsia="MS Gothic"/>
          <w:sz w:val="17"/>
          <w:szCs w:val="17"/>
        </w:rPr>
        <w:t xml:space="preserve"> 137:355–364.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10.1023/A:1015590007901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Danh</w:t>
      </w:r>
      <w:proofErr w:type="spellEnd"/>
      <w:r>
        <w:rPr>
          <w:rFonts w:eastAsia="MS Gothic"/>
          <w:sz w:val="17"/>
          <w:szCs w:val="17"/>
        </w:rPr>
        <w:t xml:space="preserve"> LT, Truong P, </w:t>
      </w:r>
      <w:proofErr w:type="spellStart"/>
      <w:r>
        <w:rPr>
          <w:rFonts w:eastAsia="MS Gothic"/>
          <w:sz w:val="17"/>
          <w:szCs w:val="17"/>
        </w:rPr>
        <w:t>Mammucari</w:t>
      </w:r>
      <w:proofErr w:type="spellEnd"/>
      <w:r>
        <w:rPr>
          <w:rFonts w:eastAsia="MS Gothic"/>
          <w:sz w:val="17"/>
          <w:szCs w:val="17"/>
        </w:rPr>
        <w:t xml:space="preserve"> R, Tran T, Foster N (2009) </w:t>
      </w:r>
      <w:proofErr w:type="spellStart"/>
      <w:r>
        <w:rPr>
          <w:rFonts w:eastAsia="MS Gothic"/>
          <w:sz w:val="17"/>
          <w:szCs w:val="17"/>
        </w:rPr>
        <w:t>Vetiver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grass</w:t>
      </w:r>
      <w:proofErr w:type="gramEnd"/>
      <w:r>
        <w:rPr>
          <w:rFonts w:eastAsia="MS Gothic"/>
          <w:sz w:val="17"/>
          <w:szCs w:val="17"/>
        </w:rPr>
        <w:t xml:space="preserve">, </w:t>
      </w:r>
      <w:proofErr w:type="spellStart"/>
      <w:r>
        <w:rPr>
          <w:rFonts w:eastAsia="MS Gothic"/>
          <w:i/>
          <w:iCs/>
          <w:sz w:val="17"/>
          <w:szCs w:val="17"/>
        </w:rPr>
        <w:t>Vetiveria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zizanioides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: a choice plant for phytoremediation of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heavy</w:t>
      </w:r>
      <w:proofErr w:type="gramEnd"/>
      <w:r>
        <w:rPr>
          <w:rFonts w:eastAsia="MS Gothic"/>
          <w:sz w:val="17"/>
          <w:szCs w:val="17"/>
        </w:rPr>
        <w:t xml:space="preserve"> metals and organic wastes. </w:t>
      </w:r>
      <w:proofErr w:type="spellStart"/>
      <w:r>
        <w:rPr>
          <w:rFonts w:eastAsia="MS Gothic"/>
          <w:sz w:val="17"/>
          <w:szCs w:val="17"/>
        </w:rPr>
        <w:t>Int</w:t>
      </w:r>
      <w:proofErr w:type="spellEnd"/>
      <w:r>
        <w:rPr>
          <w:rFonts w:eastAsia="MS Gothic"/>
          <w:sz w:val="17"/>
          <w:szCs w:val="17"/>
        </w:rPr>
        <w:t xml:space="preserve"> J </w:t>
      </w:r>
      <w:proofErr w:type="spellStart"/>
      <w:r>
        <w:rPr>
          <w:rFonts w:eastAsia="MS Gothic"/>
          <w:sz w:val="17"/>
          <w:szCs w:val="17"/>
        </w:rPr>
        <w:t>Phytorem</w:t>
      </w:r>
      <w:proofErr w:type="spellEnd"/>
      <w:r>
        <w:rPr>
          <w:rFonts w:eastAsia="MS Gothic"/>
          <w:sz w:val="17"/>
          <w:szCs w:val="17"/>
        </w:rPr>
        <w:t xml:space="preserve"> 11:664–691.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10.1080/15226510902787302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Dong R (2005) Molecular cloning and characterization of a </w:t>
      </w:r>
      <w:proofErr w:type="spellStart"/>
      <w:r>
        <w:rPr>
          <w:rFonts w:eastAsia="MS Gothic"/>
          <w:sz w:val="17"/>
          <w:szCs w:val="17"/>
        </w:rPr>
        <w:t>phytochelatin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synthase</w:t>
      </w:r>
      <w:proofErr w:type="gramEnd"/>
      <w:r>
        <w:rPr>
          <w:rFonts w:eastAsia="MS Gothic"/>
          <w:sz w:val="17"/>
          <w:szCs w:val="17"/>
        </w:rPr>
        <w:t xml:space="preserve"> genes, PvPCS1 from </w:t>
      </w:r>
      <w:proofErr w:type="spellStart"/>
      <w:r>
        <w:rPr>
          <w:rFonts w:eastAsia="MS Gothic"/>
          <w:i/>
          <w:iCs/>
          <w:sz w:val="17"/>
          <w:szCs w:val="17"/>
        </w:rPr>
        <w:t>Pteris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vittata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L. J </w:t>
      </w:r>
      <w:proofErr w:type="spellStart"/>
      <w:r>
        <w:rPr>
          <w:rFonts w:eastAsia="MS Gothic"/>
          <w:sz w:val="17"/>
          <w:szCs w:val="17"/>
        </w:rPr>
        <w:t>Ind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Biotechnol</w:t>
      </w:r>
      <w:proofErr w:type="spellEnd"/>
      <w:r>
        <w:rPr>
          <w:rFonts w:eastAsia="MS Gothic"/>
          <w:sz w:val="17"/>
          <w:szCs w:val="17"/>
        </w:rPr>
        <w:t xml:space="preserve"> 32:527–533.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10.1007/s10295-005-0234-1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Fodor</w:t>
      </w:r>
      <w:proofErr w:type="spellEnd"/>
      <w:r>
        <w:rPr>
          <w:rFonts w:eastAsia="MS Gothic"/>
          <w:sz w:val="17"/>
          <w:szCs w:val="17"/>
        </w:rPr>
        <w:t xml:space="preserve"> E, </w:t>
      </w:r>
      <w:proofErr w:type="spellStart"/>
      <w:r>
        <w:rPr>
          <w:rFonts w:eastAsia="MS Gothic"/>
          <w:sz w:val="17"/>
          <w:szCs w:val="17"/>
        </w:rPr>
        <w:t>Szabo</w:t>
      </w:r>
      <w:proofErr w:type="spellEnd"/>
      <w:r>
        <w:rPr>
          <w:rFonts w:eastAsia="MS Gothic"/>
          <w:sz w:val="17"/>
          <w:szCs w:val="17"/>
        </w:rPr>
        <w:t xml:space="preserve">-Nagy A, </w:t>
      </w:r>
      <w:proofErr w:type="spellStart"/>
      <w:r>
        <w:rPr>
          <w:rFonts w:eastAsia="MS Gothic"/>
          <w:sz w:val="17"/>
          <w:szCs w:val="17"/>
        </w:rPr>
        <w:t>Erdei</w:t>
      </w:r>
      <w:proofErr w:type="spellEnd"/>
      <w:r>
        <w:rPr>
          <w:rFonts w:eastAsia="MS Gothic"/>
          <w:sz w:val="17"/>
          <w:szCs w:val="17"/>
        </w:rPr>
        <w:t xml:space="preserve"> L (1995) </w:t>
      </w:r>
      <w:proofErr w:type="gramStart"/>
      <w:r>
        <w:rPr>
          <w:rFonts w:eastAsia="MS Gothic"/>
          <w:sz w:val="17"/>
          <w:szCs w:val="17"/>
        </w:rPr>
        <w:t>The</w:t>
      </w:r>
      <w:proofErr w:type="gramEnd"/>
      <w:r>
        <w:rPr>
          <w:rFonts w:eastAsia="MS Gothic"/>
          <w:sz w:val="17"/>
          <w:szCs w:val="17"/>
        </w:rPr>
        <w:t xml:space="preserve"> effects of cadmium on the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fl</w:t>
      </w:r>
      <w:proofErr w:type="spellEnd"/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uidity</w:t>
      </w:r>
      <w:proofErr w:type="spellEnd"/>
      <w:r>
        <w:rPr>
          <w:rFonts w:eastAsia="MS Gothic"/>
          <w:sz w:val="17"/>
          <w:szCs w:val="17"/>
        </w:rPr>
        <w:t xml:space="preserve"> and H + ATPase activity of plasma membrane from </w:t>
      </w:r>
      <w:proofErr w:type="spellStart"/>
      <w:r>
        <w:rPr>
          <w:rFonts w:eastAsia="MS Gothic"/>
          <w:sz w:val="17"/>
          <w:szCs w:val="17"/>
        </w:rPr>
        <w:t>sunfl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ower</w:t>
      </w:r>
      <w:proofErr w:type="spellEnd"/>
      <w:proofErr w:type="gramEnd"/>
      <w:r>
        <w:rPr>
          <w:rFonts w:eastAsia="MS Gothic"/>
          <w:sz w:val="17"/>
          <w:szCs w:val="17"/>
        </w:rPr>
        <w:t xml:space="preserve"> and wheat roots. J Plant </w:t>
      </w:r>
      <w:proofErr w:type="spellStart"/>
      <w:r>
        <w:rPr>
          <w:rFonts w:eastAsia="MS Gothic"/>
          <w:sz w:val="17"/>
          <w:szCs w:val="17"/>
        </w:rPr>
        <w:t>Physiol</w:t>
      </w:r>
      <w:proofErr w:type="spellEnd"/>
      <w:r>
        <w:rPr>
          <w:rFonts w:eastAsia="MS Gothic"/>
          <w:sz w:val="17"/>
          <w:szCs w:val="17"/>
        </w:rPr>
        <w:t xml:space="preserve"> 147:87–92.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S0176-1617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Gerhardt KE, Huang XD, Glick BR, Greenberg BM (2009)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Phytoremediation and </w:t>
      </w:r>
      <w:proofErr w:type="spellStart"/>
      <w:r>
        <w:rPr>
          <w:rFonts w:eastAsia="MS Gothic"/>
          <w:sz w:val="17"/>
          <w:szCs w:val="17"/>
        </w:rPr>
        <w:t>rhizoremediation</w:t>
      </w:r>
      <w:proofErr w:type="spellEnd"/>
      <w:r>
        <w:rPr>
          <w:rFonts w:eastAsia="MS Gothic"/>
          <w:sz w:val="17"/>
          <w:szCs w:val="17"/>
        </w:rPr>
        <w:t xml:space="preserve"> of organic soil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contaminants</w:t>
      </w:r>
      <w:proofErr w:type="gramEnd"/>
      <w:r>
        <w:rPr>
          <w:rFonts w:eastAsia="MS Gothic"/>
          <w:sz w:val="17"/>
          <w:szCs w:val="17"/>
        </w:rPr>
        <w:t xml:space="preserve">: potential and challenges. Plant </w:t>
      </w:r>
      <w:proofErr w:type="spellStart"/>
      <w:r>
        <w:rPr>
          <w:rFonts w:eastAsia="MS Gothic"/>
          <w:sz w:val="17"/>
          <w:szCs w:val="17"/>
        </w:rPr>
        <w:t>Sci</w:t>
      </w:r>
      <w:proofErr w:type="spellEnd"/>
      <w:r>
        <w:rPr>
          <w:rFonts w:eastAsia="MS Gothic"/>
          <w:sz w:val="17"/>
          <w:szCs w:val="17"/>
        </w:rPr>
        <w:t xml:space="preserve"> 176:20–30.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10.1016/jplantsci.2008.09.014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Germaine K, Keogh E, </w:t>
      </w:r>
      <w:proofErr w:type="spellStart"/>
      <w:r>
        <w:rPr>
          <w:rFonts w:eastAsia="MS Gothic"/>
          <w:sz w:val="17"/>
          <w:szCs w:val="17"/>
        </w:rPr>
        <w:t>Cabellos</w:t>
      </w:r>
      <w:proofErr w:type="spellEnd"/>
      <w:r>
        <w:rPr>
          <w:rFonts w:eastAsia="MS Gothic"/>
          <w:sz w:val="17"/>
          <w:szCs w:val="17"/>
        </w:rPr>
        <w:t xml:space="preserve"> GG, </w:t>
      </w:r>
      <w:proofErr w:type="spellStart"/>
      <w:r>
        <w:rPr>
          <w:rFonts w:eastAsia="MS Gothic"/>
          <w:sz w:val="17"/>
          <w:szCs w:val="17"/>
        </w:rPr>
        <w:t>Borremans</w:t>
      </w:r>
      <w:proofErr w:type="spellEnd"/>
      <w:r>
        <w:rPr>
          <w:rFonts w:eastAsia="MS Gothic"/>
          <w:sz w:val="17"/>
          <w:szCs w:val="17"/>
        </w:rPr>
        <w:t xml:space="preserve"> B, van der </w:t>
      </w:r>
      <w:proofErr w:type="spellStart"/>
      <w:r>
        <w:rPr>
          <w:rFonts w:eastAsia="MS Gothic"/>
          <w:sz w:val="17"/>
          <w:szCs w:val="17"/>
        </w:rPr>
        <w:t>Lelie</w:t>
      </w:r>
      <w:proofErr w:type="spellEnd"/>
      <w:r>
        <w:rPr>
          <w:rFonts w:eastAsia="MS Gothic"/>
          <w:sz w:val="17"/>
          <w:szCs w:val="17"/>
        </w:rPr>
        <w:t xml:space="preserve"> D,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Barac</w:t>
      </w:r>
      <w:proofErr w:type="spellEnd"/>
      <w:r>
        <w:rPr>
          <w:rFonts w:eastAsia="MS Gothic"/>
          <w:sz w:val="17"/>
          <w:szCs w:val="17"/>
        </w:rPr>
        <w:t xml:space="preserve"> T, </w:t>
      </w:r>
      <w:proofErr w:type="spellStart"/>
      <w:r>
        <w:rPr>
          <w:rFonts w:eastAsia="MS Gothic"/>
          <w:sz w:val="17"/>
          <w:szCs w:val="17"/>
        </w:rPr>
        <w:t>Oeyen</w:t>
      </w:r>
      <w:proofErr w:type="spellEnd"/>
      <w:r>
        <w:rPr>
          <w:rFonts w:eastAsia="MS Gothic"/>
          <w:sz w:val="17"/>
          <w:szCs w:val="17"/>
        </w:rPr>
        <w:t xml:space="preserve"> L, </w:t>
      </w:r>
      <w:proofErr w:type="spellStart"/>
      <w:r>
        <w:rPr>
          <w:rFonts w:eastAsia="MS Gothic"/>
          <w:sz w:val="17"/>
          <w:szCs w:val="17"/>
        </w:rPr>
        <w:t>Vangronsveld</w:t>
      </w:r>
      <w:proofErr w:type="spellEnd"/>
      <w:r>
        <w:rPr>
          <w:rFonts w:eastAsia="MS Gothic"/>
          <w:sz w:val="17"/>
          <w:szCs w:val="17"/>
        </w:rPr>
        <w:t xml:space="preserve"> J, Moore FP, Moore ERB,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Campbell CD, Ryan D, Dowling DN (2004) Colonisation of poplar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E.T. </w:t>
      </w:r>
      <w:proofErr w:type="spellStart"/>
      <w:r>
        <w:rPr>
          <w:rFonts w:eastAsia="MS Gothic"/>
          <w:sz w:val="17"/>
          <w:szCs w:val="17"/>
        </w:rPr>
        <w:t>Alori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6"/>
          <w:szCs w:val="16"/>
        </w:rPr>
      </w:pPr>
      <w:r>
        <w:rPr>
          <w:rFonts w:eastAsia="MS Gothic"/>
          <w:sz w:val="16"/>
          <w:szCs w:val="16"/>
        </w:rPr>
        <w:t xml:space="preserve">aloritope@yahoo.com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189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trees</w:t>
      </w:r>
      <w:proofErr w:type="gramEnd"/>
      <w:r>
        <w:rPr>
          <w:rFonts w:eastAsia="MS Gothic"/>
          <w:sz w:val="17"/>
          <w:szCs w:val="17"/>
        </w:rPr>
        <w:t xml:space="preserve"> by </w:t>
      </w:r>
      <w:proofErr w:type="spellStart"/>
      <w:r>
        <w:rPr>
          <w:rFonts w:eastAsia="MS Gothic"/>
          <w:i/>
          <w:iCs/>
          <w:sz w:val="17"/>
          <w:szCs w:val="17"/>
        </w:rPr>
        <w:t>gfp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expressing bacterial </w:t>
      </w:r>
      <w:proofErr w:type="spellStart"/>
      <w:r>
        <w:rPr>
          <w:rFonts w:eastAsia="MS Gothic"/>
          <w:sz w:val="17"/>
          <w:szCs w:val="17"/>
        </w:rPr>
        <w:t>endophytes</w:t>
      </w:r>
      <w:proofErr w:type="spellEnd"/>
      <w:r>
        <w:rPr>
          <w:rFonts w:eastAsia="MS Gothic"/>
          <w:sz w:val="17"/>
          <w:szCs w:val="17"/>
        </w:rPr>
        <w:t xml:space="preserve">. FEMS </w:t>
      </w: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Ecol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48:109–118.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10.1016/j.femsec.20012.009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Germaine KJ, Liu X, </w:t>
      </w:r>
      <w:proofErr w:type="spellStart"/>
      <w:r>
        <w:rPr>
          <w:rFonts w:eastAsia="MS Gothic"/>
          <w:sz w:val="17"/>
          <w:szCs w:val="17"/>
        </w:rPr>
        <w:t>Cabellos</w:t>
      </w:r>
      <w:proofErr w:type="spellEnd"/>
      <w:r>
        <w:rPr>
          <w:rFonts w:eastAsia="MS Gothic"/>
          <w:sz w:val="17"/>
          <w:szCs w:val="17"/>
        </w:rPr>
        <w:t xml:space="preserve"> GG, Hogan JP, Ryan D, Dowling DN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(2006) Bacterial </w:t>
      </w:r>
      <w:proofErr w:type="spellStart"/>
      <w:r>
        <w:rPr>
          <w:rFonts w:eastAsia="MS Gothic"/>
          <w:sz w:val="17"/>
          <w:szCs w:val="17"/>
        </w:rPr>
        <w:t>endophyte</w:t>
      </w:r>
      <w:proofErr w:type="spellEnd"/>
      <w:r>
        <w:rPr>
          <w:rFonts w:eastAsia="MS Gothic"/>
          <w:sz w:val="17"/>
          <w:szCs w:val="17"/>
        </w:rPr>
        <w:t xml:space="preserve">-enhanced phytoremediation of the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organochlorine</w:t>
      </w:r>
      <w:proofErr w:type="spellEnd"/>
      <w:proofErr w:type="gramEnd"/>
      <w:r>
        <w:rPr>
          <w:rFonts w:eastAsia="MS Gothic"/>
          <w:sz w:val="17"/>
          <w:szCs w:val="17"/>
        </w:rPr>
        <w:t xml:space="preserve"> herbicide 2,4-dichlorophenoxyacetic acid. FEMS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Ecol</w:t>
      </w:r>
      <w:proofErr w:type="spellEnd"/>
      <w:r>
        <w:rPr>
          <w:rFonts w:eastAsia="MS Gothic"/>
          <w:sz w:val="17"/>
          <w:szCs w:val="17"/>
        </w:rPr>
        <w:t xml:space="preserve"> 57:302–310.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10.1111/j.1574-6941.2006.00121.x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Germaine KJ, Keogh E, Ryan D, Dowling DN (2009) Bacterial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endophyte</w:t>
      </w:r>
      <w:proofErr w:type="spellEnd"/>
      <w:r>
        <w:rPr>
          <w:rFonts w:eastAsia="MS Gothic"/>
          <w:sz w:val="17"/>
          <w:szCs w:val="17"/>
        </w:rPr>
        <w:t>-</w:t>
      </w:r>
      <w:proofErr w:type="gramEnd"/>
      <w:r>
        <w:rPr>
          <w:rFonts w:eastAsia="MS Gothic"/>
          <w:sz w:val="17"/>
          <w:szCs w:val="17"/>
        </w:rPr>
        <w:t xml:space="preserve"> mediated naphthalene </w:t>
      </w:r>
      <w:proofErr w:type="spellStart"/>
      <w:r>
        <w:rPr>
          <w:rFonts w:eastAsia="MS Gothic"/>
          <w:sz w:val="17"/>
          <w:szCs w:val="17"/>
        </w:rPr>
        <w:t>phytoprotection</w:t>
      </w:r>
      <w:proofErr w:type="spellEnd"/>
      <w:r>
        <w:rPr>
          <w:rFonts w:eastAsia="MS Gothic"/>
          <w:sz w:val="17"/>
          <w:szCs w:val="17"/>
        </w:rPr>
        <w:t xml:space="preserve"> and phytoremediation.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FEMS </w:t>
      </w: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Lett</w:t>
      </w:r>
      <w:proofErr w:type="spellEnd"/>
      <w:r>
        <w:rPr>
          <w:rFonts w:eastAsia="MS Gothic"/>
          <w:sz w:val="17"/>
          <w:szCs w:val="17"/>
        </w:rPr>
        <w:t xml:space="preserve"> 296:226–234.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10.1111/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j.1574-6968.2009.01637.x</w:t>
      </w:r>
      <w:proofErr w:type="gram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Golubev</w:t>
      </w:r>
      <w:proofErr w:type="spellEnd"/>
      <w:r>
        <w:rPr>
          <w:rFonts w:eastAsia="MS Gothic"/>
          <w:sz w:val="17"/>
          <w:szCs w:val="17"/>
        </w:rPr>
        <w:t xml:space="preserve"> S, </w:t>
      </w:r>
      <w:proofErr w:type="spellStart"/>
      <w:r>
        <w:rPr>
          <w:rFonts w:eastAsia="MS Gothic"/>
          <w:sz w:val="17"/>
          <w:szCs w:val="17"/>
        </w:rPr>
        <w:t>Schelud’ko</w:t>
      </w:r>
      <w:proofErr w:type="spellEnd"/>
      <w:r>
        <w:rPr>
          <w:rFonts w:eastAsia="MS Gothic"/>
          <w:sz w:val="17"/>
          <w:szCs w:val="17"/>
        </w:rPr>
        <w:t xml:space="preserve"> A, </w:t>
      </w:r>
      <w:proofErr w:type="spellStart"/>
      <w:r>
        <w:rPr>
          <w:rFonts w:eastAsia="MS Gothic"/>
          <w:sz w:val="17"/>
          <w:szCs w:val="17"/>
        </w:rPr>
        <w:t>Muratova</w:t>
      </w:r>
      <w:proofErr w:type="spellEnd"/>
      <w:r>
        <w:rPr>
          <w:rFonts w:eastAsia="MS Gothic"/>
          <w:sz w:val="17"/>
          <w:szCs w:val="17"/>
        </w:rPr>
        <w:t xml:space="preserve"> A, Makarov O, </w:t>
      </w:r>
      <w:proofErr w:type="spellStart"/>
      <w:r>
        <w:rPr>
          <w:rFonts w:eastAsia="MS Gothic"/>
          <w:sz w:val="17"/>
          <w:szCs w:val="17"/>
        </w:rPr>
        <w:t>Turkovskaya</w:t>
      </w:r>
      <w:proofErr w:type="spellEnd"/>
      <w:r>
        <w:rPr>
          <w:rFonts w:eastAsia="MS Gothic"/>
          <w:sz w:val="17"/>
          <w:szCs w:val="17"/>
        </w:rPr>
        <w:t xml:space="preserve"> O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(2009) Assessing the potential of </w:t>
      </w:r>
      <w:proofErr w:type="spellStart"/>
      <w:r>
        <w:rPr>
          <w:rFonts w:eastAsia="MS Gothic"/>
          <w:sz w:val="17"/>
          <w:szCs w:val="17"/>
        </w:rPr>
        <w:t>rhizobacteria</w:t>
      </w:r>
      <w:proofErr w:type="spellEnd"/>
      <w:r>
        <w:rPr>
          <w:rFonts w:eastAsia="MS Gothic"/>
          <w:sz w:val="17"/>
          <w:szCs w:val="17"/>
        </w:rPr>
        <w:t xml:space="preserve"> to survive under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Phenanthrene</w:t>
      </w:r>
      <w:proofErr w:type="spellEnd"/>
      <w:r>
        <w:rPr>
          <w:rFonts w:eastAsia="MS Gothic"/>
          <w:sz w:val="17"/>
          <w:szCs w:val="17"/>
        </w:rPr>
        <w:t xml:space="preserve"> pollution.</w:t>
      </w:r>
      <w:proofErr w:type="gramEnd"/>
      <w:r>
        <w:rPr>
          <w:rFonts w:eastAsia="MS Gothic"/>
          <w:sz w:val="17"/>
          <w:szCs w:val="17"/>
        </w:rPr>
        <w:t xml:space="preserve"> Water Air Soil </w:t>
      </w:r>
      <w:proofErr w:type="spellStart"/>
      <w:r>
        <w:rPr>
          <w:rFonts w:eastAsia="MS Gothic"/>
          <w:sz w:val="17"/>
          <w:szCs w:val="17"/>
        </w:rPr>
        <w:t>Pollut</w:t>
      </w:r>
      <w:proofErr w:type="spellEnd"/>
      <w:r>
        <w:rPr>
          <w:rFonts w:eastAsia="MS Gothic"/>
          <w:sz w:val="17"/>
          <w:szCs w:val="17"/>
        </w:rPr>
        <w:t xml:space="preserve"> 198:5–16.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10.1007/s11270-008-9821-x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Haque</w:t>
      </w:r>
      <w:proofErr w:type="spellEnd"/>
      <w:r>
        <w:rPr>
          <w:rFonts w:eastAsia="MS Gothic"/>
          <w:sz w:val="17"/>
          <w:szCs w:val="17"/>
        </w:rPr>
        <w:t xml:space="preserve"> N, Peralta-</w:t>
      </w:r>
      <w:proofErr w:type="spellStart"/>
      <w:r>
        <w:rPr>
          <w:rFonts w:eastAsia="MS Gothic"/>
          <w:sz w:val="17"/>
          <w:szCs w:val="17"/>
        </w:rPr>
        <w:t>Videa</w:t>
      </w:r>
      <w:proofErr w:type="spellEnd"/>
      <w:r>
        <w:rPr>
          <w:rFonts w:eastAsia="MS Gothic"/>
          <w:sz w:val="17"/>
          <w:szCs w:val="17"/>
        </w:rPr>
        <w:t xml:space="preserve"> JR, Jones GL, Gill TE, </w:t>
      </w:r>
      <w:proofErr w:type="spellStart"/>
      <w:r>
        <w:rPr>
          <w:rFonts w:eastAsia="MS Gothic"/>
          <w:sz w:val="17"/>
          <w:szCs w:val="17"/>
        </w:rPr>
        <w:t>Gardea-Torresdey</w:t>
      </w:r>
      <w:proofErr w:type="spellEnd"/>
      <w:r>
        <w:rPr>
          <w:rFonts w:eastAsia="MS Gothic"/>
          <w:sz w:val="17"/>
          <w:szCs w:val="17"/>
        </w:rPr>
        <w:t xml:space="preserve"> JL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(2008) Screening the phytoremediation potential of desert broom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 xml:space="preserve">( </w:t>
      </w:r>
      <w:proofErr w:type="spellStart"/>
      <w:r>
        <w:rPr>
          <w:rFonts w:eastAsia="MS Gothic"/>
          <w:i/>
          <w:iCs/>
          <w:sz w:val="17"/>
          <w:szCs w:val="17"/>
        </w:rPr>
        <w:t>Baccharis</w:t>
      </w:r>
      <w:proofErr w:type="spellEnd"/>
      <w:proofErr w:type="gram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sarothroides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Gray</w:t>
      </w:r>
      <w:proofErr w:type="spellEnd"/>
      <w:r>
        <w:rPr>
          <w:rFonts w:eastAsia="MS Gothic"/>
          <w:sz w:val="17"/>
          <w:szCs w:val="17"/>
        </w:rPr>
        <w:t xml:space="preserve">) growing on mine tailings in Arizona,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USA. Environ </w:t>
      </w:r>
      <w:proofErr w:type="spellStart"/>
      <w:r>
        <w:rPr>
          <w:rFonts w:eastAsia="MS Gothic"/>
          <w:sz w:val="17"/>
          <w:szCs w:val="17"/>
        </w:rPr>
        <w:t>Pollut</w:t>
      </w:r>
      <w:proofErr w:type="spellEnd"/>
      <w:r>
        <w:rPr>
          <w:rFonts w:eastAsia="MS Gothic"/>
          <w:sz w:val="17"/>
          <w:szCs w:val="17"/>
        </w:rPr>
        <w:t xml:space="preserve"> 153:362–368.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10.1016/j.envpol.2007.08.024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He Y, </w:t>
      </w:r>
      <w:proofErr w:type="spellStart"/>
      <w:r>
        <w:rPr>
          <w:rFonts w:eastAsia="MS Gothic"/>
          <w:sz w:val="17"/>
          <w:szCs w:val="17"/>
        </w:rPr>
        <w:t>Xu</w:t>
      </w:r>
      <w:proofErr w:type="spellEnd"/>
      <w:r>
        <w:rPr>
          <w:rFonts w:eastAsia="MS Gothic"/>
          <w:sz w:val="17"/>
          <w:szCs w:val="17"/>
        </w:rPr>
        <w:t xml:space="preserve"> JM, Tang CX, Wu YP (2005) Facilitation of pentachlorophenol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degradation</w:t>
      </w:r>
      <w:proofErr w:type="gramEnd"/>
      <w:r>
        <w:rPr>
          <w:rFonts w:eastAsia="MS Gothic"/>
          <w:sz w:val="17"/>
          <w:szCs w:val="17"/>
        </w:rPr>
        <w:t xml:space="preserve"> in the </w:t>
      </w:r>
      <w:proofErr w:type="spellStart"/>
      <w:r>
        <w:rPr>
          <w:rFonts w:eastAsia="MS Gothic"/>
          <w:sz w:val="17"/>
          <w:szCs w:val="17"/>
        </w:rPr>
        <w:t>rhizosphere</w:t>
      </w:r>
      <w:proofErr w:type="spellEnd"/>
      <w:r>
        <w:rPr>
          <w:rFonts w:eastAsia="MS Gothic"/>
          <w:sz w:val="17"/>
          <w:szCs w:val="17"/>
        </w:rPr>
        <w:t xml:space="preserve"> of ryegrass (</w:t>
      </w:r>
      <w:proofErr w:type="spellStart"/>
      <w:r>
        <w:rPr>
          <w:rFonts w:eastAsia="MS Gothic"/>
          <w:sz w:val="17"/>
          <w:szCs w:val="17"/>
        </w:rPr>
        <w:t>Lolium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perenne</w:t>
      </w:r>
      <w:proofErr w:type="spellEnd"/>
      <w:r>
        <w:rPr>
          <w:rFonts w:eastAsia="MS Gothic"/>
          <w:sz w:val="17"/>
          <w:szCs w:val="17"/>
        </w:rPr>
        <w:t xml:space="preserve"> I).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Soil </w:t>
      </w:r>
      <w:proofErr w:type="spellStart"/>
      <w:r>
        <w:rPr>
          <w:rFonts w:eastAsia="MS Gothic"/>
          <w:sz w:val="17"/>
          <w:szCs w:val="17"/>
        </w:rPr>
        <w:t>Biol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Biochem</w:t>
      </w:r>
      <w:proofErr w:type="spellEnd"/>
      <w:r>
        <w:rPr>
          <w:rFonts w:eastAsia="MS Gothic"/>
          <w:sz w:val="17"/>
          <w:szCs w:val="17"/>
        </w:rPr>
        <w:t xml:space="preserve"> 37:2017–2024.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10.1016/j.soilbio.2005.0002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Hong S, Kim D, </w:t>
      </w:r>
      <w:proofErr w:type="spellStart"/>
      <w:r>
        <w:rPr>
          <w:rFonts w:eastAsia="MS Gothic"/>
          <w:sz w:val="17"/>
          <w:szCs w:val="17"/>
        </w:rPr>
        <w:t>Baek</w:t>
      </w:r>
      <w:proofErr w:type="spellEnd"/>
      <w:r>
        <w:rPr>
          <w:rFonts w:eastAsia="MS Gothic"/>
          <w:sz w:val="17"/>
          <w:szCs w:val="17"/>
        </w:rPr>
        <w:t xml:space="preserve"> S, Kwon S, Samson RA (2011) Taxonomy of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Eurotium</w:t>
      </w:r>
      <w:proofErr w:type="spellEnd"/>
      <w:r>
        <w:rPr>
          <w:rFonts w:eastAsia="MS Gothic"/>
          <w:sz w:val="17"/>
          <w:szCs w:val="17"/>
        </w:rPr>
        <w:t xml:space="preserve"> species isolated from </w:t>
      </w:r>
      <w:proofErr w:type="spellStart"/>
      <w:r>
        <w:rPr>
          <w:rFonts w:eastAsia="MS Gothic"/>
          <w:sz w:val="17"/>
          <w:szCs w:val="17"/>
        </w:rPr>
        <w:t>meju</w:t>
      </w:r>
      <w:proofErr w:type="spellEnd"/>
      <w:r>
        <w:rPr>
          <w:rFonts w:eastAsia="MS Gothic"/>
          <w:sz w:val="17"/>
          <w:szCs w:val="17"/>
        </w:rPr>
        <w:t xml:space="preserve">. J </w:t>
      </w: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49(4):669–674.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10.1007/s12275-011-0376-y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Hu PJ, </w:t>
      </w:r>
      <w:proofErr w:type="spellStart"/>
      <w:r>
        <w:rPr>
          <w:rFonts w:eastAsia="MS Gothic"/>
          <w:sz w:val="17"/>
          <w:szCs w:val="17"/>
        </w:rPr>
        <w:t>Qiu</w:t>
      </w:r>
      <w:proofErr w:type="spellEnd"/>
      <w:r>
        <w:rPr>
          <w:rFonts w:eastAsia="MS Gothic"/>
          <w:sz w:val="17"/>
          <w:szCs w:val="17"/>
        </w:rPr>
        <w:t xml:space="preserve"> RL, </w:t>
      </w:r>
      <w:proofErr w:type="spellStart"/>
      <w:r>
        <w:rPr>
          <w:rFonts w:eastAsia="MS Gothic"/>
          <w:sz w:val="17"/>
          <w:szCs w:val="17"/>
        </w:rPr>
        <w:t>Senthilkumar</w:t>
      </w:r>
      <w:proofErr w:type="spellEnd"/>
      <w:r>
        <w:rPr>
          <w:rFonts w:eastAsia="MS Gothic"/>
          <w:sz w:val="17"/>
          <w:szCs w:val="17"/>
        </w:rPr>
        <w:t xml:space="preserve"> P, Jiang D, Chen ZW, Tang YT, Liu FJ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(2009) Tolerance accumulation and distribution of zinc and cadmium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in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hyperaccumulator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Potentilla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griffi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thii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. Environ </w:t>
      </w:r>
      <w:proofErr w:type="spellStart"/>
      <w:r>
        <w:rPr>
          <w:rFonts w:eastAsia="MS Gothic"/>
          <w:sz w:val="17"/>
          <w:szCs w:val="17"/>
        </w:rPr>
        <w:t>Exp</w:t>
      </w:r>
      <w:proofErr w:type="spellEnd"/>
      <w:r>
        <w:rPr>
          <w:rFonts w:eastAsia="MS Gothic"/>
          <w:sz w:val="17"/>
          <w:szCs w:val="17"/>
        </w:rPr>
        <w:t xml:space="preserve"> Bot </w:t>
      </w:r>
    </w:p>
    <w:p w:rsidR="00310F15" w:rsidRDefault="00310F15" w:rsidP="00310F15">
      <w:pPr>
        <w:pStyle w:val="Default"/>
        <w:pageBreakBefore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lastRenderedPageBreak/>
        <w:t xml:space="preserve">66:317–325.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10.1016/j.envexpbot.2009.02.014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Huang X, El-Alawi Y, Penrose DM, Glick BR, Greenberg BM (2004) A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multi-process</w:t>
      </w:r>
      <w:proofErr w:type="gramEnd"/>
      <w:r>
        <w:rPr>
          <w:rFonts w:eastAsia="MS Gothic"/>
          <w:sz w:val="17"/>
          <w:szCs w:val="17"/>
        </w:rPr>
        <w:t xml:space="preserve"> phytoremediation system for removal of polycyclic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aromatic</w:t>
      </w:r>
      <w:proofErr w:type="gramEnd"/>
      <w:r>
        <w:rPr>
          <w:rFonts w:eastAsia="MS Gothic"/>
          <w:sz w:val="17"/>
          <w:szCs w:val="17"/>
        </w:rPr>
        <w:t xml:space="preserve"> hydrocarbons from contaminated soils. Environ </w:t>
      </w:r>
      <w:proofErr w:type="spellStart"/>
      <w:r>
        <w:rPr>
          <w:rFonts w:eastAsia="MS Gothic"/>
          <w:sz w:val="17"/>
          <w:szCs w:val="17"/>
        </w:rPr>
        <w:t>Pollut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130:465–476.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>: 10.1016/</w:t>
      </w:r>
      <w:proofErr w:type="spellStart"/>
      <w:r>
        <w:rPr>
          <w:rFonts w:eastAsia="MS Gothic"/>
          <w:sz w:val="17"/>
          <w:szCs w:val="17"/>
        </w:rPr>
        <w:t>j.envpol</w:t>
      </w:r>
      <w:proofErr w:type="spellEnd"/>
      <w:r>
        <w:rPr>
          <w:rFonts w:eastAsia="MS Gothic"/>
          <w:sz w:val="17"/>
          <w:szCs w:val="17"/>
        </w:rPr>
        <w:t xml:space="preserve"> 20009.031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Idris</w:t>
      </w:r>
      <w:proofErr w:type="spellEnd"/>
      <w:r>
        <w:rPr>
          <w:rFonts w:eastAsia="MS Gothic"/>
          <w:sz w:val="17"/>
          <w:szCs w:val="17"/>
        </w:rPr>
        <w:t xml:space="preserve"> A, Inane B, Hassan MN (2004) Overview of waste disposal and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landfi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lls</w:t>
      </w:r>
      <w:proofErr w:type="spellEnd"/>
      <w:r>
        <w:rPr>
          <w:rFonts w:eastAsia="MS Gothic"/>
          <w:sz w:val="17"/>
          <w:szCs w:val="17"/>
        </w:rPr>
        <w:t xml:space="preserve">/dumps in Asian countries. J Mater </w:t>
      </w:r>
      <w:proofErr w:type="gramStart"/>
      <w:r>
        <w:rPr>
          <w:rFonts w:eastAsia="MS Gothic"/>
          <w:sz w:val="17"/>
          <w:szCs w:val="17"/>
        </w:rPr>
        <w:t>Cy</w:t>
      </w:r>
      <w:proofErr w:type="gramEnd"/>
      <w:r>
        <w:rPr>
          <w:rFonts w:eastAsia="MS Gothic"/>
          <w:sz w:val="17"/>
          <w:szCs w:val="17"/>
        </w:rPr>
        <w:t xml:space="preserve"> Waste </w:t>
      </w:r>
      <w:proofErr w:type="spellStart"/>
      <w:r>
        <w:rPr>
          <w:rFonts w:eastAsia="MS Gothic"/>
          <w:sz w:val="17"/>
          <w:szCs w:val="17"/>
        </w:rPr>
        <w:t>Manag</w:t>
      </w:r>
      <w:proofErr w:type="spellEnd"/>
      <w:r>
        <w:rPr>
          <w:rFonts w:eastAsia="MS Gothic"/>
          <w:sz w:val="17"/>
          <w:szCs w:val="17"/>
        </w:rPr>
        <w:t xml:space="preserve"> 6:104–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110.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10.1007/s10163-004-0117-y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Jacobsen CS (1997) Plant </w:t>
      </w:r>
      <w:proofErr w:type="spellStart"/>
      <w:r>
        <w:rPr>
          <w:rFonts w:eastAsia="MS Gothic"/>
          <w:sz w:val="17"/>
          <w:szCs w:val="17"/>
        </w:rPr>
        <w:t>protectionand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rhizosphere</w:t>
      </w:r>
      <w:proofErr w:type="spellEnd"/>
      <w:r>
        <w:rPr>
          <w:rFonts w:eastAsia="MS Gothic"/>
          <w:sz w:val="17"/>
          <w:szCs w:val="17"/>
        </w:rPr>
        <w:t xml:space="preserve"> colonization of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barley</w:t>
      </w:r>
      <w:proofErr w:type="gramEnd"/>
      <w:r>
        <w:rPr>
          <w:rFonts w:eastAsia="MS Gothic"/>
          <w:sz w:val="17"/>
          <w:szCs w:val="17"/>
        </w:rPr>
        <w:t xml:space="preserve"> by seed inoculated herbicide degrading </w:t>
      </w:r>
      <w:proofErr w:type="spellStart"/>
      <w:r>
        <w:rPr>
          <w:rFonts w:eastAsia="MS Gothic"/>
          <w:i/>
          <w:iCs/>
          <w:sz w:val="17"/>
          <w:szCs w:val="17"/>
        </w:rPr>
        <w:t>burkholderia</w:t>
      </w:r>
      <w:proofErr w:type="spellEnd"/>
      <w:r>
        <w:rPr>
          <w:rFonts w:eastAsia="MS Gothic"/>
          <w:i/>
          <w:iCs/>
          <w:sz w:val="17"/>
          <w:szCs w:val="17"/>
        </w:rPr>
        <w:t xml:space="preserve"> (pseudomonas)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i/>
          <w:iCs/>
          <w:sz w:val="17"/>
          <w:szCs w:val="17"/>
        </w:rPr>
        <w:t>cepacia</w:t>
      </w:r>
      <w:proofErr w:type="spellEnd"/>
      <w:proofErr w:type="gram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DBOL (pRO101) in 2, 4-D contaminated soil.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Plant Soil 189:139–144.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10.1023/A:1004296615446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Juhanson</w:t>
      </w:r>
      <w:proofErr w:type="spellEnd"/>
      <w:r>
        <w:rPr>
          <w:rFonts w:eastAsia="MS Gothic"/>
          <w:sz w:val="17"/>
          <w:szCs w:val="17"/>
        </w:rPr>
        <w:t xml:space="preserve"> J, </w:t>
      </w:r>
      <w:proofErr w:type="spellStart"/>
      <w:r>
        <w:rPr>
          <w:rFonts w:eastAsia="MS Gothic"/>
          <w:sz w:val="17"/>
          <w:szCs w:val="17"/>
        </w:rPr>
        <w:t>Truu</w:t>
      </w:r>
      <w:proofErr w:type="spellEnd"/>
      <w:r>
        <w:rPr>
          <w:rFonts w:eastAsia="MS Gothic"/>
          <w:sz w:val="17"/>
          <w:szCs w:val="17"/>
        </w:rPr>
        <w:t xml:space="preserve"> J, </w:t>
      </w:r>
      <w:proofErr w:type="spellStart"/>
      <w:r>
        <w:rPr>
          <w:rFonts w:eastAsia="MS Gothic"/>
          <w:sz w:val="17"/>
          <w:szCs w:val="17"/>
        </w:rPr>
        <w:t>Heinaru</w:t>
      </w:r>
      <w:proofErr w:type="spellEnd"/>
      <w:r>
        <w:rPr>
          <w:rFonts w:eastAsia="MS Gothic"/>
          <w:sz w:val="17"/>
          <w:szCs w:val="17"/>
        </w:rPr>
        <w:t xml:space="preserve"> E, </w:t>
      </w:r>
      <w:proofErr w:type="spellStart"/>
      <w:r>
        <w:rPr>
          <w:rFonts w:eastAsia="MS Gothic"/>
          <w:sz w:val="17"/>
          <w:szCs w:val="17"/>
        </w:rPr>
        <w:t>Heinaru</w:t>
      </w:r>
      <w:proofErr w:type="spellEnd"/>
      <w:r>
        <w:rPr>
          <w:rFonts w:eastAsia="MS Gothic"/>
          <w:sz w:val="17"/>
          <w:szCs w:val="17"/>
        </w:rPr>
        <w:t xml:space="preserve"> A (2007) </w:t>
      </w:r>
      <w:proofErr w:type="gramStart"/>
      <w:r>
        <w:rPr>
          <w:rFonts w:eastAsia="MS Gothic"/>
          <w:sz w:val="17"/>
          <w:szCs w:val="17"/>
        </w:rPr>
        <w:t>Temporal</w:t>
      </w:r>
      <w:proofErr w:type="gramEnd"/>
      <w:r>
        <w:rPr>
          <w:rFonts w:eastAsia="MS Gothic"/>
          <w:sz w:val="17"/>
          <w:szCs w:val="17"/>
        </w:rPr>
        <w:t xml:space="preserve"> dynamics of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microbial</w:t>
      </w:r>
      <w:proofErr w:type="gramEnd"/>
      <w:r>
        <w:rPr>
          <w:rFonts w:eastAsia="MS Gothic"/>
          <w:sz w:val="17"/>
          <w:szCs w:val="17"/>
        </w:rPr>
        <w:t xml:space="preserve"> community in soil during phytoremediation fi </w:t>
      </w:r>
      <w:proofErr w:type="spellStart"/>
      <w:r>
        <w:rPr>
          <w:rFonts w:eastAsia="MS Gothic"/>
          <w:sz w:val="17"/>
          <w:szCs w:val="17"/>
        </w:rPr>
        <w:t>eld</w:t>
      </w:r>
      <w:proofErr w:type="spellEnd"/>
      <w:r>
        <w:rPr>
          <w:rFonts w:eastAsia="MS Gothic"/>
          <w:sz w:val="17"/>
          <w:szCs w:val="17"/>
        </w:rPr>
        <w:t xml:space="preserve"> experiment.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J Environ Engineering Lands </w:t>
      </w:r>
      <w:proofErr w:type="spellStart"/>
      <w:r>
        <w:rPr>
          <w:rFonts w:eastAsia="MS Gothic"/>
          <w:sz w:val="17"/>
          <w:szCs w:val="17"/>
        </w:rPr>
        <w:t>Manag</w:t>
      </w:r>
      <w:proofErr w:type="spellEnd"/>
      <w:r>
        <w:rPr>
          <w:rFonts w:eastAsia="MS Gothic"/>
          <w:sz w:val="17"/>
          <w:szCs w:val="17"/>
        </w:rPr>
        <w:t xml:space="preserve"> 14:213–220.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10.108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0/16486897.2007.9636933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Kirk JL, </w:t>
      </w:r>
      <w:proofErr w:type="spellStart"/>
      <w:r>
        <w:rPr>
          <w:rFonts w:eastAsia="MS Gothic"/>
          <w:sz w:val="17"/>
          <w:szCs w:val="17"/>
        </w:rPr>
        <w:t>Klironomos</w:t>
      </w:r>
      <w:proofErr w:type="spellEnd"/>
      <w:r>
        <w:rPr>
          <w:rFonts w:eastAsia="MS Gothic"/>
          <w:sz w:val="17"/>
          <w:szCs w:val="17"/>
        </w:rPr>
        <w:t xml:space="preserve"> JN, Lee H, </w:t>
      </w:r>
      <w:proofErr w:type="spellStart"/>
      <w:r>
        <w:rPr>
          <w:rFonts w:eastAsia="MS Gothic"/>
          <w:sz w:val="17"/>
          <w:szCs w:val="17"/>
        </w:rPr>
        <w:t>Trevors</w:t>
      </w:r>
      <w:proofErr w:type="spellEnd"/>
      <w:r>
        <w:rPr>
          <w:rFonts w:eastAsia="MS Gothic"/>
          <w:sz w:val="17"/>
          <w:szCs w:val="17"/>
        </w:rPr>
        <w:t xml:space="preserve"> JT (2005) </w:t>
      </w:r>
      <w:proofErr w:type="gramStart"/>
      <w:r>
        <w:rPr>
          <w:rFonts w:eastAsia="MS Gothic"/>
          <w:sz w:val="17"/>
          <w:szCs w:val="17"/>
        </w:rPr>
        <w:t>The</w:t>
      </w:r>
      <w:proofErr w:type="gramEnd"/>
      <w:r>
        <w:rPr>
          <w:rFonts w:eastAsia="MS Gothic"/>
          <w:sz w:val="17"/>
          <w:szCs w:val="17"/>
        </w:rPr>
        <w:t xml:space="preserve"> effects of perennial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ryegrass</w:t>
      </w:r>
      <w:proofErr w:type="gramEnd"/>
      <w:r>
        <w:rPr>
          <w:rFonts w:eastAsia="MS Gothic"/>
          <w:sz w:val="17"/>
          <w:szCs w:val="17"/>
        </w:rPr>
        <w:t xml:space="preserve"> and alfalfa on microbial abundance and diversity in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petroleum-contaminated</w:t>
      </w:r>
      <w:proofErr w:type="gramEnd"/>
      <w:r>
        <w:rPr>
          <w:rFonts w:eastAsia="MS Gothic"/>
          <w:sz w:val="17"/>
          <w:szCs w:val="17"/>
        </w:rPr>
        <w:t xml:space="preserve"> soil. Environ </w:t>
      </w:r>
      <w:proofErr w:type="spellStart"/>
      <w:r>
        <w:rPr>
          <w:rFonts w:eastAsia="MS Gothic"/>
          <w:sz w:val="17"/>
          <w:szCs w:val="17"/>
        </w:rPr>
        <w:t>Pollut</w:t>
      </w:r>
      <w:proofErr w:type="spellEnd"/>
      <w:r>
        <w:rPr>
          <w:rFonts w:eastAsia="MS Gothic"/>
          <w:sz w:val="17"/>
          <w:szCs w:val="17"/>
        </w:rPr>
        <w:t xml:space="preserve"> 133:455–465.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10.1016/j.envpol.2004.06.002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Krämer</w:t>
      </w:r>
      <w:proofErr w:type="spellEnd"/>
      <w:r>
        <w:rPr>
          <w:rFonts w:eastAsia="MS Gothic"/>
          <w:sz w:val="17"/>
          <w:szCs w:val="17"/>
        </w:rPr>
        <w:t xml:space="preserve"> U (2010) Metal </w:t>
      </w:r>
      <w:proofErr w:type="spellStart"/>
      <w:r>
        <w:rPr>
          <w:rFonts w:eastAsia="MS Gothic"/>
          <w:sz w:val="17"/>
          <w:szCs w:val="17"/>
        </w:rPr>
        <w:t>hyperaccumulation</w:t>
      </w:r>
      <w:proofErr w:type="spellEnd"/>
      <w:r>
        <w:rPr>
          <w:rFonts w:eastAsia="MS Gothic"/>
          <w:sz w:val="17"/>
          <w:szCs w:val="17"/>
        </w:rPr>
        <w:t xml:space="preserve"> in plants.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Annu</w:t>
      </w:r>
      <w:proofErr w:type="spellEnd"/>
      <w:r>
        <w:rPr>
          <w:rFonts w:eastAsia="MS Gothic"/>
          <w:sz w:val="17"/>
          <w:szCs w:val="17"/>
        </w:rPr>
        <w:t xml:space="preserve"> Rev Plant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Biol</w:t>
      </w:r>
      <w:proofErr w:type="spellEnd"/>
      <w:r>
        <w:rPr>
          <w:rFonts w:eastAsia="MS Gothic"/>
          <w:sz w:val="17"/>
          <w:szCs w:val="17"/>
        </w:rPr>
        <w:t xml:space="preserve"> 61:517–534.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10.1146/annurev-arplant-042809-112156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Kubota H, </w:t>
      </w:r>
      <w:proofErr w:type="spellStart"/>
      <w:r>
        <w:rPr>
          <w:rFonts w:eastAsia="MS Gothic"/>
          <w:sz w:val="17"/>
          <w:szCs w:val="17"/>
        </w:rPr>
        <w:t>Takenaka</w:t>
      </w:r>
      <w:proofErr w:type="spellEnd"/>
      <w:r>
        <w:rPr>
          <w:rFonts w:eastAsia="MS Gothic"/>
          <w:sz w:val="17"/>
          <w:szCs w:val="17"/>
        </w:rPr>
        <w:t xml:space="preserve"> C (2003) </w:t>
      </w:r>
      <w:proofErr w:type="spellStart"/>
      <w:r>
        <w:rPr>
          <w:rFonts w:eastAsia="MS Gothic"/>
          <w:i/>
          <w:iCs/>
          <w:sz w:val="17"/>
          <w:szCs w:val="17"/>
        </w:rPr>
        <w:t>Arabis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gemmifera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is a </w:t>
      </w:r>
      <w:proofErr w:type="spellStart"/>
      <w:r>
        <w:rPr>
          <w:rFonts w:eastAsia="MS Gothic"/>
          <w:sz w:val="17"/>
          <w:szCs w:val="17"/>
        </w:rPr>
        <w:t>hyperaccumulator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of</w:t>
      </w:r>
      <w:proofErr w:type="gramEnd"/>
      <w:r>
        <w:rPr>
          <w:rFonts w:eastAsia="MS Gothic"/>
          <w:sz w:val="17"/>
          <w:szCs w:val="17"/>
        </w:rPr>
        <w:t xml:space="preserve"> Cd and Zn. </w:t>
      </w:r>
      <w:proofErr w:type="spellStart"/>
      <w:r>
        <w:rPr>
          <w:rFonts w:eastAsia="MS Gothic"/>
          <w:sz w:val="17"/>
          <w:szCs w:val="17"/>
        </w:rPr>
        <w:t>Int</w:t>
      </w:r>
      <w:proofErr w:type="spellEnd"/>
      <w:r>
        <w:rPr>
          <w:rFonts w:eastAsia="MS Gothic"/>
          <w:sz w:val="17"/>
          <w:szCs w:val="17"/>
        </w:rPr>
        <w:t xml:space="preserve"> J </w:t>
      </w:r>
      <w:proofErr w:type="spellStart"/>
      <w:r>
        <w:rPr>
          <w:rFonts w:eastAsia="MS Gothic"/>
          <w:sz w:val="17"/>
          <w:szCs w:val="17"/>
        </w:rPr>
        <w:t>Phytorem</w:t>
      </w:r>
      <w:proofErr w:type="spellEnd"/>
      <w:r>
        <w:rPr>
          <w:rFonts w:eastAsia="MS Gothic"/>
          <w:sz w:val="17"/>
          <w:szCs w:val="17"/>
        </w:rPr>
        <w:t xml:space="preserve"> 5:197–220.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10.1080/713779219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Kuiper I, </w:t>
      </w:r>
      <w:proofErr w:type="spellStart"/>
      <w:r>
        <w:rPr>
          <w:rFonts w:eastAsia="MS Gothic"/>
          <w:sz w:val="17"/>
          <w:szCs w:val="17"/>
        </w:rPr>
        <w:t>Bloemberg</w:t>
      </w:r>
      <w:proofErr w:type="spellEnd"/>
      <w:r>
        <w:rPr>
          <w:rFonts w:eastAsia="MS Gothic"/>
          <w:sz w:val="17"/>
          <w:szCs w:val="17"/>
        </w:rPr>
        <w:t xml:space="preserve"> GV, </w:t>
      </w:r>
      <w:proofErr w:type="spellStart"/>
      <w:r>
        <w:rPr>
          <w:rFonts w:eastAsia="MS Gothic"/>
          <w:sz w:val="17"/>
          <w:szCs w:val="17"/>
        </w:rPr>
        <w:t>Lugtenberg</w:t>
      </w:r>
      <w:proofErr w:type="spellEnd"/>
      <w:r>
        <w:rPr>
          <w:rFonts w:eastAsia="MS Gothic"/>
          <w:sz w:val="17"/>
          <w:szCs w:val="17"/>
        </w:rPr>
        <w:t xml:space="preserve"> BJJ (2001) Selection of a </w:t>
      </w:r>
      <w:proofErr w:type="spellStart"/>
      <w:r>
        <w:rPr>
          <w:rFonts w:eastAsia="MS Gothic"/>
          <w:sz w:val="17"/>
          <w:szCs w:val="17"/>
        </w:rPr>
        <w:t>plantbacterium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pair</w:t>
      </w:r>
      <w:proofErr w:type="gramEnd"/>
      <w:r>
        <w:rPr>
          <w:rFonts w:eastAsia="MS Gothic"/>
          <w:sz w:val="17"/>
          <w:szCs w:val="17"/>
        </w:rPr>
        <w:t xml:space="preserve"> as a novel tool for </w:t>
      </w:r>
      <w:proofErr w:type="spellStart"/>
      <w:r>
        <w:rPr>
          <w:rFonts w:eastAsia="MS Gothic"/>
          <w:sz w:val="17"/>
          <w:szCs w:val="17"/>
        </w:rPr>
        <w:t>rhizostimulation</w:t>
      </w:r>
      <w:proofErr w:type="spellEnd"/>
      <w:r>
        <w:rPr>
          <w:rFonts w:eastAsia="MS Gothic"/>
          <w:sz w:val="17"/>
          <w:szCs w:val="17"/>
        </w:rPr>
        <w:t xml:space="preserve"> of polycyclic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aromatic</w:t>
      </w:r>
      <w:proofErr w:type="gramEnd"/>
      <w:r>
        <w:rPr>
          <w:rFonts w:eastAsia="MS Gothic"/>
          <w:sz w:val="17"/>
          <w:szCs w:val="17"/>
        </w:rPr>
        <w:t xml:space="preserve"> hydrocarbon-degrading bacteria. </w:t>
      </w:r>
      <w:proofErr w:type="spellStart"/>
      <w:r>
        <w:rPr>
          <w:rFonts w:eastAsia="MS Gothic"/>
          <w:sz w:val="17"/>
          <w:szCs w:val="17"/>
        </w:rPr>
        <w:t>Mol</w:t>
      </w:r>
      <w:proofErr w:type="spellEnd"/>
      <w:r>
        <w:rPr>
          <w:rFonts w:eastAsia="MS Gothic"/>
          <w:sz w:val="17"/>
          <w:szCs w:val="17"/>
        </w:rPr>
        <w:t xml:space="preserve"> Plant Microbe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Interact 14:1197–1205.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10.1094/MPMI.2001.14.10.1197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Kuiper I, </w:t>
      </w:r>
      <w:proofErr w:type="spellStart"/>
      <w:r>
        <w:rPr>
          <w:rFonts w:eastAsia="MS Gothic"/>
          <w:sz w:val="17"/>
          <w:szCs w:val="17"/>
        </w:rPr>
        <w:t>Lagendijk</w:t>
      </w:r>
      <w:proofErr w:type="spellEnd"/>
      <w:r>
        <w:rPr>
          <w:rFonts w:eastAsia="MS Gothic"/>
          <w:sz w:val="17"/>
          <w:szCs w:val="17"/>
        </w:rPr>
        <w:t xml:space="preserve"> EL, </w:t>
      </w:r>
      <w:proofErr w:type="spellStart"/>
      <w:r>
        <w:rPr>
          <w:rFonts w:eastAsia="MS Gothic"/>
          <w:sz w:val="17"/>
          <w:szCs w:val="17"/>
        </w:rPr>
        <w:t>Bloemberg</w:t>
      </w:r>
      <w:proofErr w:type="spellEnd"/>
      <w:r>
        <w:rPr>
          <w:rFonts w:eastAsia="MS Gothic"/>
          <w:sz w:val="17"/>
          <w:szCs w:val="17"/>
        </w:rPr>
        <w:t xml:space="preserve"> GV, </w:t>
      </w:r>
      <w:proofErr w:type="spellStart"/>
      <w:r>
        <w:rPr>
          <w:rFonts w:eastAsia="MS Gothic"/>
          <w:sz w:val="17"/>
          <w:szCs w:val="17"/>
        </w:rPr>
        <w:t>Lugtenberg</w:t>
      </w:r>
      <w:proofErr w:type="spellEnd"/>
      <w:r>
        <w:rPr>
          <w:rFonts w:eastAsia="MS Gothic"/>
          <w:sz w:val="17"/>
          <w:szCs w:val="17"/>
        </w:rPr>
        <w:t xml:space="preserve"> BJJ (2004)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Rhizoremediation</w:t>
      </w:r>
      <w:proofErr w:type="spellEnd"/>
      <w:r>
        <w:rPr>
          <w:rFonts w:eastAsia="MS Gothic"/>
          <w:sz w:val="17"/>
          <w:szCs w:val="17"/>
        </w:rPr>
        <w:t xml:space="preserve">: a </w:t>
      </w:r>
      <w:proofErr w:type="spellStart"/>
      <w:r>
        <w:rPr>
          <w:rFonts w:eastAsia="MS Gothic"/>
          <w:sz w:val="17"/>
          <w:szCs w:val="17"/>
        </w:rPr>
        <w:t>benefi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cial</w:t>
      </w:r>
      <w:proofErr w:type="spellEnd"/>
      <w:r>
        <w:rPr>
          <w:rFonts w:eastAsia="MS Gothic"/>
          <w:sz w:val="17"/>
          <w:szCs w:val="17"/>
        </w:rPr>
        <w:t xml:space="preserve"> plant-microbe interaction. </w:t>
      </w:r>
      <w:proofErr w:type="spellStart"/>
      <w:r>
        <w:rPr>
          <w:rFonts w:eastAsia="MS Gothic"/>
          <w:sz w:val="17"/>
          <w:szCs w:val="17"/>
        </w:rPr>
        <w:t>Mol</w:t>
      </w:r>
      <w:proofErr w:type="spellEnd"/>
      <w:r>
        <w:rPr>
          <w:rFonts w:eastAsia="MS Gothic"/>
          <w:sz w:val="17"/>
          <w:szCs w:val="17"/>
        </w:rPr>
        <w:t xml:space="preserve"> Plant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Microbe Interact 17:6–15.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10.1094/MPMI.2004.17.1.6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Kupper</w:t>
      </w:r>
      <w:proofErr w:type="spellEnd"/>
      <w:r>
        <w:rPr>
          <w:rFonts w:eastAsia="MS Gothic"/>
          <w:sz w:val="17"/>
          <w:szCs w:val="17"/>
        </w:rPr>
        <w:t xml:space="preserve"> H, </w:t>
      </w:r>
      <w:proofErr w:type="spellStart"/>
      <w:r>
        <w:rPr>
          <w:rFonts w:eastAsia="MS Gothic"/>
          <w:sz w:val="17"/>
          <w:szCs w:val="17"/>
        </w:rPr>
        <w:t>Lombi</w:t>
      </w:r>
      <w:proofErr w:type="spellEnd"/>
      <w:r>
        <w:rPr>
          <w:rFonts w:eastAsia="MS Gothic"/>
          <w:sz w:val="17"/>
          <w:szCs w:val="17"/>
        </w:rPr>
        <w:t xml:space="preserve"> E, Zhao FJ, McGrath SP (2000) Cellular </w:t>
      </w:r>
      <w:proofErr w:type="spellStart"/>
      <w:r>
        <w:rPr>
          <w:rFonts w:eastAsia="MS Gothic"/>
          <w:sz w:val="17"/>
          <w:szCs w:val="17"/>
        </w:rPr>
        <w:t>compartmentation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of</w:t>
      </w:r>
      <w:proofErr w:type="gramEnd"/>
      <w:r>
        <w:rPr>
          <w:rFonts w:eastAsia="MS Gothic"/>
          <w:sz w:val="17"/>
          <w:szCs w:val="17"/>
        </w:rPr>
        <w:t xml:space="preserve"> cadmium and zinc in relation to other elements in the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hyperaccumulator</w:t>
      </w:r>
      <w:proofErr w:type="spellEnd"/>
      <w:proofErr w:type="gramEnd"/>
      <w:r>
        <w:rPr>
          <w:rFonts w:eastAsia="MS Gothic"/>
          <w:sz w:val="17"/>
          <w:szCs w:val="17"/>
        </w:rPr>
        <w:t xml:space="preserve"> </w:t>
      </w:r>
      <w:r>
        <w:rPr>
          <w:rFonts w:eastAsia="MS Gothic"/>
          <w:i/>
          <w:iCs/>
          <w:sz w:val="17"/>
          <w:szCs w:val="17"/>
        </w:rPr>
        <w:t xml:space="preserve">Arabidopsis </w:t>
      </w:r>
      <w:proofErr w:type="spellStart"/>
      <w:r>
        <w:rPr>
          <w:rFonts w:eastAsia="MS Gothic"/>
          <w:i/>
          <w:iCs/>
          <w:sz w:val="17"/>
          <w:szCs w:val="17"/>
        </w:rPr>
        <w:t>halleri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. </w:t>
      </w:r>
      <w:proofErr w:type="spellStart"/>
      <w:r>
        <w:rPr>
          <w:rFonts w:eastAsia="MS Gothic"/>
          <w:sz w:val="17"/>
          <w:szCs w:val="17"/>
        </w:rPr>
        <w:t>Planta</w:t>
      </w:r>
      <w:proofErr w:type="spellEnd"/>
      <w:r>
        <w:rPr>
          <w:rFonts w:eastAsia="MS Gothic"/>
          <w:sz w:val="17"/>
          <w:szCs w:val="17"/>
        </w:rPr>
        <w:t xml:space="preserve"> 212:75–84.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10.1007/s004250000366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Kupper</w:t>
      </w:r>
      <w:proofErr w:type="spellEnd"/>
      <w:r>
        <w:rPr>
          <w:rFonts w:eastAsia="MS Gothic"/>
          <w:sz w:val="17"/>
          <w:szCs w:val="17"/>
        </w:rPr>
        <w:t xml:space="preserve"> H, </w:t>
      </w:r>
      <w:proofErr w:type="spellStart"/>
      <w:r>
        <w:rPr>
          <w:rFonts w:eastAsia="MS Gothic"/>
          <w:sz w:val="17"/>
          <w:szCs w:val="17"/>
        </w:rPr>
        <w:t>Kochian</w:t>
      </w:r>
      <w:proofErr w:type="spellEnd"/>
      <w:r>
        <w:rPr>
          <w:rFonts w:eastAsia="MS Gothic"/>
          <w:sz w:val="17"/>
          <w:szCs w:val="17"/>
        </w:rPr>
        <w:t xml:space="preserve"> LV (2010) Transcriptional regulation of metal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transport</w:t>
      </w:r>
      <w:proofErr w:type="gramEnd"/>
      <w:r>
        <w:rPr>
          <w:rFonts w:eastAsia="MS Gothic"/>
          <w:sz w:val="17"/>
          <w:szCs w:val="17"/>
        </w:rPr>
        <w:t xml:space="preserve"> genes and mineral nutrition during acclimatization to cadmium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and</w:t>
      </w:r>
      <w:proofErr w:type="gramEnd"/>
      <w:r>
        <w:rPr>
          <w:rFonts w:eastAsia="MS Gothic"/>
          <w:sz w:val="17"/>
          <w:szCs w:val="17"/>
        </w:rPr>
        <w:t xml:space="preserve"> zinc in the Cd/Zn </w:t>
      </w:r>
      <w:proofErr w:type="spellStart"/>
      <w:r>
        <w:rPr>
          <w:rFonts w:eastAsia="MS Gothic"/>
          <w:sz w:val="17"/>
          <w:szCs w:val="17"/>
        </w:rPr>
        <w:t>hyperaccumulator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Thlaspi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caerulescens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(Ganges population).</w:t>
      </w:r>
      <w:proofErr w:type="gramEnd"/>
      <w:r>
        <w:rPr>
          <w:rFonts w:eastAsia="MS Gothic"/>
          <w:sz w:val="17"/>
          <w:szCs w:val="17"/>
        </w:rPr>
        <w:t xml:space="preserve"> New </w:t>
      </w:r>
      <w:proofErr w:type="spellStart"/>
      <w:r>
        <w:rPr>
          <w:rFonts w:eastAsia="MS Gothic"/>
          <w:sz w:val="17"/>
          <w:szCs w:val="17"/>
        </w:rPr>
        <w:t>Phytol</w:t>
      </w:r>
      <w:proofErr w:type="spellEnd"/>
      <w:r>
        <w:rPr>
          <w:rFonts w:eastAsia="MS Gothic"/>
          <w:sz w:val="17"/>
          <w:szCs w:val="17"/>
        </w:rPr>
        <w:t xml:space="preserve"> 185:114–129.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10.1111/j.1469-8137.2009.03051.x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Liste</w:t>
      </w:r>
      <w:proofErr w:type="spellEnd"/>
      <w:r>
        <w:rPr>
          <w:rFonts w:eastAsia="MS Gothic"/>
          <w:sz w:val="17"/>
          <w:szCs w:val="17"/>
        </w:rPr>
        <w:t xml:space="preserve"> HH, </w:t>
      </w:r>
      <w:proofErr w:type="spellStart"/>
      <w:r>
        <w:rPr>
          <w:rFonts w:eastAsia="MS Gothic"/>
          <w:sz w:val="17"/>
          <w:szCs w:val="17"/>
        </w:rPr>
        <w:t>Prutz</w:t>
      </w:r>
      <w:proofErr w:type="spellEnd"/>
      <w:r>
        <w:rPr>
          <w:rFonts w:eastAsia="MS Gothic"/>
          <w:sz w:val="17"/>
          <w:szCs w:val="17"/>
        </w:rPr>
        <w:t xml:space="preserve"> I (2006) Plant performance, Transcriptional regulation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of</w:t>
      </w:r>
      <w:proofErr w:type="gramEnd"/>
      <w:r>
        <w:rPr>
          <w:rFonts w:eastAsia="MS Gothic"/>
          <w:sz w:val="17"/>
          <w:szCs w:val="17"/>
        </w:rPr>
        <w:t xml:space="preserve"> metal transport genes and mineral nutrition during acclimatization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to</w:t>
      </w:r>
      <w:proofErr w:type="gramEnd"/>
      <w:r>
        <w:rPr>
          <w:rFonts w:eastAsia="MS Gothic"/>
          <w:sz w:val="17"/>
          <w:szCs w:val="17"/>
        </w:rPr>
        <w:t xml:space="preserve"> cadmium and zinc in the Cd/Zn </w:t>
      </w:r>
      <w:proofErr w:type="spellStart"/>
      <w:r>
        <w:rPr>
          <w:rFonts w:eastAsia="MS Gothic"/>
          <w:sz w:val="17"/>
          <w:szCs w:val="17"/>
        </w:rPr>
        <w:t>hyperaccumulator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Thlaspi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i/>
          <w:iCs/>
          <w:sz w:val="17"/>
          <w:szCs w:val="17"/>
        </w:rPr>
        <w:t>caerulescens</w:t>
      </w:r>
      <w:proofErr w:type="spellEnd"/>
      <w:proofErr w:type="gram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(Ganges population) bacteria, and biodegradation of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weathered</w:t>
      </w:r>
      <w:proofErr w:type="gramEnd"/>
      <w:r>
        <w:rPr>
          <w:rFonts w:eastAsia="MS Gothic"/>
          <w:sz w:val="17"/>
          <w:szCs w:val="17"/>
        </w:rPr>
        <w:t xml:space="preserve"> hydrocarbons in contaminated soil. Chemosphere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62:1411–1420.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10.1016/j.chemosphere.2005.05.018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Manousaki</w:t>
      </w:r>
      <w:proofErr w:type="spellEnd"/>
      <w:r>
        <w:rPr>
          <w:rFonts w:eastAsia="MS Gothic"/>
          <w:sz w:val="17"/>
          <w:szCs w:val="17"/>
        </w:rPr>
        <w:t xml:space="preserve"> E, </w:t>
      </w:r>
      <w:proofErr w:type="spellStart"/>
      <w:r>
        <w:rPr>
          <w:rFonts w:eastAsia="MS Gothic"/>
          <w:sz w:val="17"/>
          <w:szCs w:val="17"/>
        </w:rPr>
        <w:t>Kadukova</w:t>
      </w:r>
      <w:proofErr w:type="spellEnd"/>
      <w:r>
        <w:rPr>
          <w:rFonts w:eastAsia="MS Gothic"/>
          <w:sz w:val="17"/>
          <w:szCs w:val="17"/>
        </w:rPr>
        <w:t xml:space="preserve"> J, </w:t>
      </w:r>
      <w:proofErr w:type="spellStart"/>
      <w:r>
        <w:rPr>
          <w:rFonts w:eastAsia="MS Gothic"/>
          <w:sz w:val="17"/>
          <w:szCs w:val="17"/>
        </w:rPr>
        <w:t>Papadantonakis</w:t>
      </w:r>
      <w:proofErr w:type="spellEnd"/>
      <w:r>
        <w:rPr>
          <w:rFonts w:eastAsia="MS Gothic"/>
          <w:sz w:val="17"/>
          <w:szCs w:val="17"/>
        </w:rPr>
        <w:t xml:space="preserve"> N, </w:t>
      </w:r>
      <w:proofErr w:type="spellStart"/>
      <w:r>
        <w:rPr>
          <w:rFonts w:eastAsia="MS Gothic"/>
          <w:sz w:val="17"/>
          <w:szCs w:val="17"/>
        </w:rPr>
        <w:t>Kalogerakis</w:t>
      </w:r>
      <w:proofErr w:type="spellEnd"/>
      <w:r>
        <w:rPr>
          <w:rFonts w:eastAsia="MS Gothic"/>
          <w:sz w:val="17"/>
          <w:szCs w:val="17"/>
        </w:rPr>
        <w:t xml:space="preserve"> N (2008)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Phytoextraction</w:t>
      </w:r>
      <w:proofErr w:type="spellEnd"/>
      <w:r>
        <w:rPr>
          <w:rFonts w:eastAsia="MS Gothic"/>
          <w:sz w:val="17"/>
          <w:szCs w:val="17"/>
        </w:rPr>
        <w:t xml:space="preserve"> and </w:t>
      </w:r>
      <w:proofErr w:type="spellStart"/>
      <w:r>
        <w:rPr>
          <w:rFonts w:eastAsia="MS Gothic"/>
          <w:sz w:val="17"/>
          <w:szCs w:val="17"/>
        </w:rPr>
        <w:t>phytoextraction</w:t>
      </w:r>
      <w:proofErr w:type="spellEnd"/>
      <w:r>
        <w:rPr>
          <w:rFonts w:eastAsia="MS Gothic"/>
          <w:sz w:val="17"/>
          <w:szCs w:val="17"/>
        </w:rPr>
        <w:t xml:space="preserve"> of Cd by the leaves of </w:t>
      </w:r>
      <w:proofErr w:type="spellStart"/>
      <w:r>
        <w:rPr>
          <w:rFonts w:eastAsia="MS Gothic"/>
          <w:i/>
          <w:iCs/>
          <w:sz w:val="17"/>
          <w:szCs w:val="17"/>
        </w:rPr>
        <w:t>Tamarix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i/>
          <w:iCs/>
          <w:sz w:val="17"/>
          <w:szCs w:val="17"/>
        </w:rPr>
        <w:t>smyrnensis</w:t>
      </w:r>
      <w:proofErr w:type="spellEnd"/>
      <w:proofErr w:type="gram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growing on contaminated non saline and saline soils.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Environ Res 106:326–332.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10.1016/jenvres.2007.04.004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Mizuno T, Hirano K, Kato S, Obata H (2008) Cloning of ZIP family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metal</w:t>
      </w:r>
      <w:proofErr w:type="gramEnd"/>
      <w:r>
        <w:rPr>
          <w:rFonts w:eastAsia="MS Gothic"/>
          <w:sz w:val="17"/>
          <w:szCs w:val="17"/>
        </w:rPr>
        <w:t xml:space="preserve"> transporter genes from the manganese </w:t>
      </w:r>
      <w:proofErr w:type="spellStart"/>
      <w:r>
        <w:rPr>
          <w:rFonts w:eastAsia="MS Gothic"/>
          <w:sz w:val="17"/>
          <w:szCs w:val="17"/>
        </w:rPr>
        <w:t>hyperaccumulator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plant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Chengiopanax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sciadophylloides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and its metal transport and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resistance</w:t>
      </w:r>
      <w:proofErr w:type="gramEnd"/>
      <w:r>
        <w:rPr>
          <w:rFonts w:eastAsia="MS Gothic"/>
          <w:sz w:val="17"/>
          <w:szCs w:val="17"/>
        </w:rPr>
        <w:t xml:space="preserve"> abilities in yeast. Soil </w:t>
      </w:r>
      <w:proofErr w:type="spellStart"/>
      <w:r>
        <w:rPr>
          <w:rFonts w:eastAsia="MS Gothic"/>
          <w:sz w:val="17"/>
          <w:szCs w:val="17"/>
        </w:rPr>
        <w:t>Sci</w:t>
      </w:r>
      <w:proofErr w:type="spellEnd"/>
      <w:r>
        <w:rPr>
          <w:rFonts w:eastAsia="MS Gothic"/>
          <w:sz w:val="17"/>
          <w:szCs w:val="17"/>
        </w:rPr>
        <w:t xml:space="preserve"> Plant </w:t>
      </w:r>
      <w:proofErr w:type="spellStart"/>
      <w:r>
        <w:rPr>
          <w:rFonts w:eastAsia="MS Gothic"/>
          <w:sz w:val="17"/>
          <w:szCs w:val="17"/>
        </w:rPr>
        <w:t>Nutr</w:t>
      </w:r>
      <w:proofErr w:type="spellEnd"/>
      <w:r>
        <w:rPr>
          <w:rFonts w:eastAsia="MS Gothic"/>
          <w:sz w:val="17"/>
          <w:szCs w:val="17"/>
        </w:rPr>
        <w:t xml:space="preserve"> 54:86–94.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10.1111/j.1747-0765.2007.00206.x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Mokgalaka-Matlala</w:t>
      </w:r>
      <w:proofErr w:type="spellEnd"/>
      <w:r>
        <w:rPr>
          <w:rFonts w:eastAsia="MS Gothic"/>
          <w:sz w:val="17"/>
          <w:szCs w:val="17"/>
        </w:rPr>
        <w:t xml:space="preserve"> NS, </w:t>
      </w:r>
      <w:proofErr w:type="spellStart"/>
      <w:r>
        <w:rPr>
          <w:rFonts w:eastAsia="MS Gothic"/>
          <w:sz w:val="17"/>
          <w:szCs w:val="17"/>
        </w:rPr>
        <w:t>Regnier</w:t>
      </w:r>
      <w:proofErr w:type="spellEnd"/>
      <w:r>
        <w:rPr>
          <w:rFonts w:eastAsia="MS Gothic"/>
          <w:sz w:val="17"/>
          <w:szCs w:val="17"/>
        </w:rPr>
        <w:t xml:space="preserve"> TC, </w:t>
      </w:r>
      <w:proofErr w:type="spellStart"/>
      <w:r>
        <w:rPr>
          <w:rFonts w:eastAsia="MS Gothic"/>
          <w:sz w:val="17"/>
          <w:szCs w:val="17"/>
        </w:rPr>
        <w:t>Combrinck</w:t>
      </w:r>
      <w:proofErr w:type="spellEnd"/>
      <w:r>
        <w:rPr>
          <w:rFonts w:eastAsia="MS Gothic"/>
          <w:sz w:val="17"/>
          <w:szCs w:val="17"/>
        </w:rPr>
        <w:t xml:space="preserve"> S, </w:t>
      </w:r>
      <w:proofErr w:type="spellStart"/>
      <w:r>
        <w:rPr>
          <w:rFonts w:eastAsia="MS Gothic"/>
          <w:sz w:val="17"/>
          <w:szCs w:val="17"/>
        </w:rPr>
        <w:t>Weiersbye</w:t>
      </w:r>
      <w:proofErr w:type="spellEnd"/>
      <w:r>
        <w:rPr>
          <w:rFonts w:eastAsia="MS Gothic"/>
          <w:sz w:val="17"/>
          <w:szCs w:val="17"/>
        </w:rPr>
        <w:t xml:space="preserve"> IM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(2010) Selection of tree species as assets for mine Phytoremediation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using</w:t>
      </w:r>
      <w:proofErr w:type="gramEnd"/>
      <w:r>
        <w:rPr>
          <w:rFonts w:eastAsia="MS Gothic"/>
          <w:sz w:val="17"/>
          <w:szCs w:val="17"/>
        </w:rPr>
        <w:t xml:space="preserve"> the genus </w:t>
      </w:r>
      <w:proofErr w:type="spellStart"/>
      <w:r>
        <w:rPr>
          <w:rFonts w:eastAsia="MS Gothic"/>
          <w:i/>
          <w:iCs/>
          <w:sz w:val="17"/>
          <w:szCs w:val="17"/>
        </w:rPr>
        <w:t>Rhus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>(</w:t>
      </w:r>
      <w:proofErr w:type="spellStart"/>
      <w:r>
        <w:rPr>
          <w:rFonts w:eastAsia="MS Gothic"/>
          <w:sz w:val="17"/>
          <w:szCs w:val="17"/>
        </w:rPr>
        <w:t>Anacardiaceae</w:t>
      </w:r>
      <w:proofErr w:type="spellEnd"/>
      <w:r>
        <w:rPr>
          <w:rFonts w:eastAsia="MS Gothic"/>
          <w:sz w:val="17"/>
          <w:szCs w:val="17"/>
        </w:rPr>
        <w:t xml:space="preserve">) as a model. In: </w:t>
      </w:r>
      <w:proofErr w:type="spellStart"/>
      <w:r>
        <w:rPr>
          <w:rFonts w:eastAsia="MS Gothic"/>
          <w:sz w:val="17"/>
          <w:szCs w:val="17"/>
        </w:rPr>
        <w:t>Fourie</w:t>
      </w:r>
      <w:proofErr w:type="spellEnd"/>
      <w:r>
        <w:rPr>
          <w:rFonts w:eastAsia="MS Gothic"/>
          <w:sz w:val="17"/>
          <w:szCs w:val="17"/>
        </w:rPr>
        <w:t xml:space="preserve"> AB,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>Tibbett M (</w:t>
      </w:r>
      <w:proofErr w:type="spellStart"/>
      <w:proofErr w:type="gramStart"/>
      <w:r>
        <w:rPr>
          <w:rFonts w:eastAsia="MS Gothic"/>
          <w:sz w:val="17"/>
          <w:szCs w:val="17"/>
        </w:rPr>
        <w:t>eds</w:t>
      </w:r>
      <w:proofErr w:type="spellEnd"/>
      <w:proofErr w:type="gramEnd"/>
      <w:r>
        <w:rPr>
          <w:rFonts w:eastAsia="MS Gothic"/>
          <w:sz w:val="17"/>
          <w:szCs w:val="17"/>
        </w:rPr>
        <w:t xml:space="preserve">) Proceedings of the 5th International Conference on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Mine Closure 2010, Australian Centre for </w:t>
      </w:r>
      <w:proofErr w:type="spellStart"/>
      <w:r>
        <w:rPr>
          <w:rFonts w:eastAsia="MS Gothic"/>
          <w:sz w:val="17"/>
          <w:szCs w:val="17"/>
        </w:rPr>
        <w:t>Geomechanics</w:t>
      </w:r>
      <w:proofErr w:type="spellEnd"/>
      <w:r>
        <w:rPr>
          <w:rFonts w:eastAsia="MS Gothic"/>
          <w:sz w:val="17"/>
          <w:szCs w:val="17"/>
        </w:rPr>
        <w:t xml:space="preserve">, Perth,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Australia, p 343–350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Moore FP, </w:t>
      </w:r>
      <w:proofErr w:type="spellStart"/>
      <w:r>
        <w:rPr>
          <w:rFonts w:eastAsia="MS Gothic"/>
          <w:sz w:val="17"/>
          <w:szCs w:val="17"/>
        </w:rPr>
        <w:t>Barac</w:t>
      </w:r>
      <w:proofErr w:type="spellEnd"/>
      <w:r>
        <w:rPr>
          <w:rFonts w:eastAsia="MS Gothic"/>
          <w:sz w:val="17"/>
          <w:szCs w:val="17"/>
        </w:rPr>
        <w:t xml:space="preserve"> T, </w:t>
      </w:r>
      <w:proofErr w:type="spellStart"/>
      <w:r>
        <w:rPr>
          <w:rFonts w:eastAsia="MS Gothic"/>
          <w:sz w:val="17"/>
          <w:szCs w:val="17"/>
        </w:rPr>
        <w:t>Borrernans</w:t>
      </w:r>
      <w:proofErr w:type="spellEnd"/>
      <w:r>
        <w:rPr>
          <w:rFonts w:eastAsia="MS Gothic"/>
          <w:sz w:val="17"/>
          <w:szCs w:val="17"/>
        </w:rPr>
        <w:t xml:space="preserve"> B, </w:t>
      </w:r>
      <w:proofErr w:type="spellStart"/>
      <w:r>
        <w:rPr>
          <w:rFonts w:eastAsia="MS Gothic"/>
          <w:sz w:val="17"/>
          <w:szCs w:val="17"/>
        </w:rPr>
        <w:t>Oeyen</w:t>
      </w:r>
      <w:proofErr w:type="spellEnd"/>
      <w:r>
        <w:rPr>
          <w:rFonts w:eastAsia="MS Gothic"/>
          <w:sz w:val="17"/>
          <w:szCs w:val="17"/>
        </w:rPr>
        <w:t xml:space="preserve"> L, </w:t>
      </w:r>
      <w:proofErr w:type="spellStart"/>
      <w:r>
        <w:rPr>
          <w:rFonts w:eastAsia="MS Gothic"/>
          <w:sz w:val="17"/>
          <w:szCs w:val="17"/>
        </w:rPr>
        <w:t>Vangronsveld</w:t>
      </w:r>
      <w:proofErr w:type="spellEnd"/>
      <w:r>
        <w:rPr>
          <w:rFonts w:eastAsia="MS Gothic"/>
          <w:sz w:val="17"/>
          <w:szCs w:val="17"/>
        </w:rPr>
        <w:t xml:space="preserve"> J, van der Lie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D, </w:t>
      </w:r>
      <w:proofErr w:type="spellStart"/>
      <w:r>
        <w:rPr>
          <w:rFonts w:eastAsia="MS Gothic"/>
          <w:sz w:val="17"/>
          <w:szCs w:val="17"/>
        </w:rPr>
        <w:t>Cambell</w:t>
      </w:r>
      <w:proofErr w:type="spellEnd"/>
      <w:r>
        <w:rPr>
          <w:rFonts w:eastAsia="MS Gothic"/>
          <w:sz w:val="17"/>
          <w:szCs w:val="17"/>
        </w:rPr>
        <w:t xml:space="preserve"> CD, Moore ERB (2006) </w:t>
      </w:r>
      <w:proofErr w:type="spellStart"/>
      <w:r>
        <w:rPr>
          <w:rFonts w:eastAsia="MS Gothic"/>
          <w:sz w:val="17"/>
          <w:szCs w:val="17"/>
        </w:rPr>
        <w:t>Endophytic</w:t>
      </w:r>
      <w:proofErr w:type="spellEnd"/>
      <w:r>
        <w:rPr>
          <w:rFonts w:eastAsia="MS Gothic"/>
          <w:sz w:val="17"/>
          <w:szCs w:val="17"/>
        </w:rPr>
        <w:t xml:space="preserve"> bacterial diversity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in</w:t>
      </w:r>
      <w:proofErr w:type="gramEnd"/>
      <w:r>
        <w:rPr>
          <w:rFonts w:eastAsia="MS Gothic"/>
          <w:sz w:val="17"/>
          <w:szCs w:val="17"/>
        </w:rPr>
        <w:t xml:space="preserve"> poplar trees growing on BTEX contaminated site: the characterisation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of</w:t>
      </w:r>
      <w:proofErr w:type="gramEnd"/>
      <w:r>
        <w:rPr>
          <w:rFonts w:eastAsia="MS Gothic"/>
          <w:sz w:val="17"/>
          <w:szCs w:val="17"/>
        </w:rPr>
        <w:t xml:space="preserve"> isolates with potential to enhance phytoremediation. </w:t>
      </w:r>
      <w:proofErr w:type="spellStart"/>
      <w:r>
        <w:rPr>
          <w:rFonts w:eastAsia="MS Gothic"/>
          <w:sz w:val="17"/>
          <w:szCs w:val="17"/>
        </w:rPr>
        <w:t>Syst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Appl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29:539–556.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10.1016/j.syapm.2005.11.012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Muratova</w:t>
      </w:r>
      <w:proofErr w:type="spellEnd"/>
      <w:r>
        <w:rPr>
          <w:rFonts w:eastAsia="MS Gothic"/>
          <w:sz w:val="17"/>
          <w:szCs w:val="17"/>
        </w:rPr>
        <w:t xml:space="preserve"> AY, </w:t>
      </w:r>
      <w:proofErr w:type="spellStart"/>
      <w:r>
        <w:rPr>
          <w:rFonts w:eastAsia="MS Gothic"/>
          <w:sz w:val="17"/>
          <w:szCs w:val="17"/>
        </w:rPr>
        <w:t>Turkovskaya</w:t>
      </w:r>
      <w:proofErr w:type="spellEnd"/>
      <w:r>
        <w:rPr>
          <w:rFonts w:eastAsia="MS Gothic"/>
          <w:sz w:val="17"/>
          <w:szCs w:val="17"/>
        </w:rPr>
        <w:t xml:space="preserve"> OV, </w:t>
      </w:r>
      <w:proofErr w:type="spellStart"/>
      <w:r>
        <w:rPr>
          <w:rFonts w:eastAsia="MS Gothic"/>
          <w:sz w:val="17"/>
          <w:szCs w:val="17"/>
        </w:rPr>
        <w:t>Antonyuk</w:t>
      </w:r>
      <w:proofErr w:type="spellEnd"/>
      <w:r>
        <w:rPr>
          <w:rFonts w:eastAsia="MS Gothic"/>
          <w:sz w:val="17"/>
          <w:szCs w:val="17"/>
        </w:rPr>
        <w:t xml:space="preserve"> LP, Makarov OE,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Pozdnyakova</w:t>
      </w:r>
      <w:proofErr w:type="spellEnd"/>
      <w:r>
        <w:rPr>
          <w:rFonts w:eastAsia="MS Gothic"/>
          <w:sz w:val="17"/>
          <w:szCs w:val="17"/>
        </w:rPr>
        <w:t xml:space="preserve"> LI, </w:t>
      </w:r>
      <w:proofErr w:type="spellStart"/>
      <w:r>
        <w:rPr>
          <w:rFonts w:eastAsia="MS Gothic"/>
          <w:sz w:val="17"/>
          <w:szCs w:val="17"/>
        </w:rPr>
        <w:t>Ignatov</w:t>
      </w:r>
      <w:proofErr w:type="spellEnd"/>
      <w:r>
        <w:rPr>
          <w:rFonts w:eastAsia="MS Gothic"/>
          <w:sz w:val="17"/>
          <w:szCs w:val="17"/>
        </w:rPr>
        <w:t xml:space="preserve"> VV (2005) Oil-oxidizing potential of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associative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rhizobacteria</w:t>
      </w:r>
      <w:proofErr w:type="spellEnd"/>
      <w:r>
        <w:rPr>
          <w:rFonts w:eastAsia="MS Gothic"/>
          <w:sz w:val="17"/>
          <w:szCs w:val="17"/>
        </w:rPr>
        <w:t xml:space="preserve"> of the genus </w:t>
      </w:r>
      <w:proofErr w:type="spellStart"/>
      <w:r>
        <w:rPr>
          <w:rFonts w:eastAsia="MS Gothic"/>
          <w:i/>
          <w:iCs/>
          <w:sz w:val="17"/>
          <w:szCs w:val="17"/>
        </w:rPr>
        <w:t>Azospirillum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. Microbiology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74:210–215.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10.1007/s11021-005-0053-4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Narasimhan</w:t>
      </w:r>
      <w:proofErr w:type="spellEnd"/>
      <w:r>
        <w:rPr>
          <w:rFonts w:eastAsia="MS Gothic"/>
          <w:sz w:val="17"/>
          <w:szCs w:val="17"/>
        </w:rPr>
        <w:t xml:space="preserve"> K, </w:t>
      </w:r>
      <w:proofErr w:type="spellStart"/>
      <w:r>
        <w:rPr>
          <w:rFonts w:eastAsia="MS Gothic"/>
          <w:sz w:val="17"/>
          <w:szCs w:val="17"/>
        </w:rPr>
        <w:t>Basheer</w:t>
      </w:r>
      <w:proofErr w:type="spellEnd"/>
      <w:r>
        <w:rPr>
          <w:rFonts w:eastAsia="MS Gothic"/>
          <w:sz w:val="17"/>
          <w:szCs w:val="17"/>
        </w:rPr>
        <w:t xml:space="preserve"> C, </w:t>
      </w:r>
      <w:proofErr w:type="spellStart"/>
      <w:r>
        <w:rPr>
          <w:rFonts w:eastAsia="MS Gothic"/>
          <w:sz w:val="17"/>
          <w:szCs w:val="17"/>
        </w:rPr>
        <w:t>Bajic</w:t>
      </w:r>
      <w:proofErr w:type="spellEnd"/>
      <w:r>
        <w:rPr>
          <w:rFonts w:eastAsia="MS Gothic"/>
          <w:sz w:val="17"/>
          <w:szCs w:val="17"/>
        </w:rPr>
        <w:t xml:space="preserve"> VB, </w:t>
      </w:r>
      <w:proofErr w:type="spellStart"/>
      <w:r>
        <w:rPr>
          <w:rFonts w:eastAsia="MS Gothic"/>
          <w:sz w:val="17"/>
          <w:szCs w:val="17"/>
        </w:rPr>
        <w:t>Swarup</w:t>
      </w:r>
      <w:proofErr w:type="spellEnd"/>
      <w:r>
        <w:rPr>
          <w:rFonts w:eastAsia="MS Gothic"/>
          <w:sz w:val="17"/>
          <w:szCs w:val="17"/>
        </w:rPr>
        <w:t xml:space="preserve"> S (2003) Enhancement of </w:t>
      </w:r>
    </w:p>
    <w:p w:rsidR="00310F15" w:rsidRDefault="00310F15" w:rsidP="00310F15">
      <w:pPr>
        <w:pStyle w:val="Default"/>
        <w:pageBreakBefore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lastRenderedPageBreak/>
        <w:t>plant-microbe</w:t>
      </w:r>
      <w:proofErr w:type="gramEnd"/>
      <w:r>
        <w:rPr>
          <w:rFonts w:eastAsia="MS Gothic"/>
          <w:sz w:val="17"/>
          <w:szCs w:val="17"/>
        </w:rPr>
        <w:t xml:space="preserve"> interactions using a </w:t>
      </w:r>
      <w:proofErr w:type="spellStart"/>
      <w:r>
        <w:rPr>
          <w:rFonts w:eastAsia="MS Gothic"/>
          <w:sz w:val="17"/>
          <w:szCs w:val="17"/>
        </w:rPr>
        <w:t>rhizosphere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metabolomicsdriven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approach</w:t>
      </w:r>
      <w:proofErr w:type="gramEnd"/>
      <w:r>
        <w:rPr>
          <w:rFonts w:eastAsia="MS Gothic"/>
          <w:sz w:val="17"/>
          <w:szCs w:val="17"/>
        </w:rPr>
        <w:t xml:space="preserve"> and its application in the removal of polychlorinated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biphenyls</w:t>
      </w:r>
      <w:proofErr w:type="gramEnd"/>
      <w:r>
        <w:rPr>
          <w:rFonts w:eastAsia="MS Gothic"/>
          <w:sz w:val="17"/>
          <w:szCs w:val="17"/>
        </w:rPr>
        <w:t xml:space="preserve">. Plant </w:t>
      </w:r>
      <w:proofErr w:type="spellStart"/>
      <w:r>
        <w:rPr>
          <w:rFonts w:eastAsia="MS Gothic"/>
          <w:sz w:val="17"/>
          <w:szCs w:val="17"/>
        </w:rPr>
        <w:t>Physiol</w:t>
      </w:r>
      <w:proofErr w:type="spellEnd"/>
      <w:r>
        <w:rPr>
          <w:rFonts w:eastAsia="MS Gothic"/>
          <w:sz w:val="17"/>
          <w:szCs w:val="17"/>
        </w:rPr>
        <w:t xml:space="preserve"> 132:146–153.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10.1104/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pp.102.016295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Nie</w:t>
      </w:r>
      <w:proofErr w:type="spellEnd"/>
      <w:r>
        <w:rPr>
          <w:rFonts w:eastAsia="MS Gothic"/>
          <w:sz w:val="17"/>
          <w:szCs w:val="17"/>
        </w:rPr>
        <w:t xml:space="preserve"> M, Zhang XD, Wang JQ, Jiang LF, Yang J et al (2009) </w:t>
      </w:r>
      <w:proofErr w:type="spellStart"/>
      <w:r>
        <w:rPr>
          <w:rFonts w:eastAsia="MS Gothic"/>
          <w:sz w:val="17"/>
          <w:szCs w:val="17"/>
        </w:rPr>
        <w:t>Rhizosphere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effects</w:t>
      </w:r>
      <w:proofErr w:type="gramEnd"/>
      <w:r>
        <w:rPr>
          <w:rFonts w:eastAsia="MS Gothic"/>
          <w:sz w:val="17"/>
          <w:szCs w:val="17"/>
        </w:rPr>
        <w:t xml:space="preserve"> on soil bacterial abundance and diversity in the Yellow River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Deltaic ecosystem as </w:t>
      </w:r>
      <w:proofErr w:type="spellStart"/>
      <w:r>
        <w:rPr>
          <w:rFonts w:eastAsia="MS Gothic"/>
          <w:sz w:val="17"/>
          <w:szCs w:val="17"/>
        </w:rPr>
        <w:t>infl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uenced</w:t>
      </w:r>
      <w:proofErr w:type="spellEnd"/>
      <w:r>
        <w:rPr>
          <w:rFonts w:eastAsia="MS Gothic"/>
          <w:sz w:val="17"/>
          <w:szCs w:val="17"/>
        </w:rPr>
        <w:t xml:space="preserve"> by petroleum contamination and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soil</w:t>
      </w:r>
      <w:proofErr w:type="gramEnd"/>
      <w:r>
        <w:rPr>
          <w:rFonts w:eastAsia="MS Gothic"/>
          <w:sz w:val="17"/>
          <w:szCs w:val="17"/>
        </w:rPr>
        <w:t xml:space="preserve"> salinization. Soil </w:t>
      </w:r>
      <w:proofErr w:type="spellStart"/>
      <w:r>
        <w:rPr>
          <w:rFonts w:eastAsia="MS Gothic"/>
          <w:sz w:val="17"/>
          <w:szCs w:val="17"/>
        </w:rPr>
        <w:t>Biol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Biochem</w:t>
      </w:r>
      <w:proofErr w:type="spellEnd"/>
      <w:r>
        <w:rPr>
          <w:rFonts w:eastAsia="MS Gothic"/>
          <w:sz w:val="17"/>
          <w:szCs w:val="17"/>
        </w:rPr>
        <w:t xml:space="preserve"> 41:2535–2542.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soilbio.2009.09.012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Nie</w:t>
      </w:r>
      <w:proofErr w:type="spellEnd"/>
      <w:r>
        <w:rPr>
          <w:rFonts w:eastAsia="MS Gothic"/>
          <w:sz w:val="17"/>
          <w:szCs w:val="17"/>
        </w:rPr>
        <w:t xml:space="preserve"> M, Wang Y, Yu J, Xiao M, Jiang L et al (2011) Understanding </w:t>
      </w:r>
      <w:proofErr w:type="spellStart"/>
      <w:r>
        <w:rPr>
          <w:rFonts w:eastAsia="MS Gothic"/>
          <w:sz w:val="17"/>
          <w:szCs w:val="17"/>
        </w:rPr>
        <w:t>plantmicrobe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interactions</w:t>
      </w:r>
      <w:proofErr w:type="gramEnd"/>
      <w:r>
        <w:rPr>
          <w:rFonts w:eastAsia="MS Gothic"/>
          <w:sz w:val="17"/>
          <w:szCs w:val="17"/>
        </w:rPr>
        <w:t xml:space="preserve"> for phytoremediation of petroleum- polluted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soil</w:t>
      </w:r>
      <w:proofErr w:type="gramEnd"/>
      <w:r>
        <w:rPr>
          <w:rFonts w:eastAsia="MS Gothic"/>
          <w:sz w:val="17"/>
          <w:szCs w:val="17"/>
        </w:rPr>
        <w:t xml:space="preserve">. </w:t>
      </w:r>
      <w:proofErr w:type="spellStart"/>
      <w:r>
        <w:rPr>
          <w:rFonts w:eastAsia="MS Gothic"/>
          <w:sz w:val="17"/>
          <w:szCs w:val="17"/>
        </w:rPr>
        <w:t>PLoS</w:t>
      </w:r>
      <w:proofErr w:type="spellEnd"/>
      <w:r>
        <w:rPr>
          <w:rFonts w:eastAsia="MS Gothic"/>
          <w:sz w:val="17"/>
          <w:szCs w:val="17"/>
        </w:rPr>
        <w:t xml:space="preserve"> One 6:e17961.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10.1371/journal.pone.0017961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Odjegba</w:t>
      </w:r>
      <w:proofErr w:type="spellEnd"/>
      <w:r>
        <w:rPr>
          <w:rFonts w:eastAsia="MS Gothic"/>
          <w:sz w:val="17"/>
          <w:szCs w:val="17"/>
        </w:rPr>
        <w:t xml:space="preserve"> VJ, </w:t>
      </w:r>
      <w:proofErr w:type="spellStart"/>
      <w:r>
        <w:rPr>
          <w:rFonts w:eastAsia="MS Gothic"/>
          <w:sz w:val="17"/>
          <w:szCs w:val="17"/>
        </w:rPr>
        <w:t>Fasidi</w:t>
      </w:r>
      <w:proofErr w:type="spellEnd"/>
      <w:r>
        <w:rPr>
          <w:rFonts w:eastAsia="MS Gothic"/>
          <w:sz w:val="17"/>
          <w:szCs w:val="17"/>
        </w:rPr>
        <w:t xml:space="preserve"> IO (2004) Accumulation of trace elements by </w:t>
      </w:r>
      <w:proofErr w:type="spellStart"/>
      <w:r>
        <w:rPr>
          <w:rFonts w:eastAsia="MS Gothic"/>
          <w:i/>
          <w:iCs/>
          <w:sz w:val="17"/>
          <w:szCs w:val="17"/>
        </w:rPr>
        <w:t>Pistia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i/>
          <w:iCs/>
          <w:sz w:val="17"/>
          <w:szCs w:val="17"/>
        </w:rPr>
        <w:t>stratiotes</w:t>
      </w:r>
      <w:proofErr w:type="spellEnd"/>
      <w:proofErr w:type="gramEnd"/>
      <w:r>
        <w:rPr>
          <w:rFonts w:eastAsia="MS Gothic"/>
          <w:i/>
          <w:iCs/>
          <w:sz w:val="17"/>
          <w:szCs w:val="17"/>
        </w:rPr>
        <w:t xml:space="preserve">: </w:t>
      </w:r>
      <w:r>
        <w:rPr>
          <w:rFonts w:eastAsia="MS Gothic"/>
          <w:sz w:val="17"/>
          <w:szCs w:val="17"/>
        </w:rPr>
        <w:t xml:space="preserve">implications for phytoremediation. Ecotoxicology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13:637–646.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10.1007/s10646-003-4424-1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Ouariti</w:t>
      </w:r>
      <w:proofErr w:type="spellEnd"/>
      <w:r>
        <w:rPr>
          <w:rFonts w:eastAsia="MS Gothic"/>
          <w:sz w:val="17"/>
          <w:szCs w:val="17"/>
        </w:rPr>
        <w:t xml:space="preserve"> O, </w:t>
      </w:r>
      <w:proofErr w:type="spellStart"/>
      <w:r>
        <w:rPr>
          <w:rFonts w:eastAsia="MS Gothic"/>
          <w:sz w:val="17"/>
          <w:szCs w:val="17"/>
        </w:rPr>
        <w:t>Boussama</w:t>
      </w:r>
      <w:proofErr w:type="spellEnd"/>
      <w:r>
        <w:rPr>
          <w:rFonts w:eastAsia="MS Gothic"/>
          <w:sz w:val="17"/>
          <w:szCs w:val="17"/>
        </w:rPr>
        <w:t xml:space="preserve"> N, </w:t>
      </w:r>
      <w:proofErr w:type="spellStart"/>
      <w:r>
        <w:rPr>
          <w:rFonts w:eastAsia="MS Gothic"/>
          <w:sz w:val="17"/>
          <w:szCs w:val="17"/>
        </w:rPr>
        <w:t>Zarrouk</w:t>
      </w:r>
      <w:proofErr w:type="spellEnd"/>
      <w:r>
        <w:rPr>
          <w:rFonts w:eastAsia="MS Gothic"/>
          <w:sz w:val="17"/>
          <w:szCs w:val="17"/>
        </w:rPr>
        <w:t xml:space="preserve"> M, </w:t>
      </w:r>
      <w:proofErr w:type="spellStart"/>
      <w:r>
        <w:rPr>
          <w:rFonts w:eastAsia="MS Gothic"/>
          <w:sz w:val="17"/>
          <w:szCs w:val="17"/>
        </w:rPr>
        <w:t>Cherif</w:t>
      </w:r>
      <w:proofErr w:type="spellEnd"/>
      <w:r>
        <w:rPr>
          <w:rFonts w:eastAsia="MS Gothic"/>
          <w:sz w:val="17"/>
          <w:szCs w:val="17"/>
        </w:rPr>
        <w:t xml:space="preserve"> A, </w:t>
      </w:r>
      <w:proofErr w:type="spellStart"/>
      <w:r>
        <w:rPr>
          <w:rFonts w:eastAsia="MS Gothic"/>
          <w:sz w:val="17"/>
          <w:szCs w:val="17"/>
        </w:rPr>
        <w:t>Ghorbali</w:t>
      </w:r>
      <w:proofErr w:type="spellEnd"/>
      <w:r>
        <w:rPr>
          <w:rFonts w:eastAsia="MS Gothic"/>
          <w:sz w:val="17"/>
          <w:szCs w:val="17"/>
        </w:rPr>
        <w:t xml:space="preserve"> MH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(1997) Cadmium and copper induced changes in tomato membranes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lipids</w:t>
      </w:r>
      <w:proofErr w:type="gramEnd"/>
      <w:r>
        <w:rPr>
          <w:rFonts w:eastAsia="MS Gothic"/>
          <w:sz w:val="17"/>
          <w:szCs w:val="17"/>
        </w:rPr>
        <w:t xml:space="preserve">. </w:t>
      </w:r>
      <w:proofErr w:type="spellStart"/>
      <w:r>
        <w:rPr>
          <w:rFonts w:eastAsia="MS Gothic"/>
          <w:sz w:val="17"/>
          <w:szCs w:val="17"/>
        </w:rPr>
        <w:t>Phytochemistry</w:t>
      </w:r>
      <w:proofErr w:type="spellEnd"/>
      <w:r>
        <w:rPr>
          <w:rFonts w:eastAsia="MS Gothic"/>
          <w:sz w:val="17"/>
          <w:szCs w:val="17"/>
        </w:rPr>
        <w:t xml:space="preserve"> 45:1343–1350.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10.1016/S0031-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9422(97)00159-3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Phillips LA, Greer CW, Farrell RE, </w:t>
      </w:r>
      <w:proofErr w:type="spellStart"/>
      <w:r>
        <w:rPr>
          <w:rFonts w:eastAsia="MS Gothic"/>
          <w:sz w:val="17"/>
          <w:szCs w:val="17"/>
        </w:rPr>
        <w:t>Germida</w:t>
      </w:r>
      <w:proofErr w:type="spellEnd"/>
      <w:r>
        <w:rPr>
          <w:rFonts w:eastAsia="MS Gothic"/>
          <w:sz w:val="17"/>
          <w:szCs w:val="17"/>
        </w:rPr>
        <w:t xml:space="preserve"> JJ (2009) Field-scale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assessment</w:t>
      </w:r>
      <w:proofErr w:type="gramEnd"/>
      <w:r>
        <w:rPr>
          <w:rFonts w:eastAsia="MS Gothic"/>
          <w:sz w:val="17"/>
          <w:szCs w:val="17"/>
        </w:rPr>
        <w:t xml:space="preserve"> of weathered hydrocarbon degradation by mixed and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single</w:t>
      </w:r>
      <w:proofErr w:type="gramEnd"/>
      <w:r>
        <w:rPr>
          <w:rFonts w:eastAsia="MS Gothic"/>
          <w:sz w:val="17"/>
          <w:szCs w:val="17"/>
        </w:rPr>
        <w:t xml:space="preserve"> plant treatment. </w:t>
      </w:r>
      <w:proofErr w:type="spellStart"/>
      <w:r>
        <w:rPr>
          <w:rFonts w:eastAsia="MS Gothic"/>
          <w:sz w:val="17"/>
          <w:szCs w:val="17"/>
        </w:rPr>
        <w:t>Appl</w:t>
      </w:r>
      <w:proofErr w:type="spellEnd"/>
      <w:r>
        <w:rPr>
          <w:rFonts w:eastAsia="MS Gothic"/>
          <w:sz w:val="17"/>
          <w:szCs w:val="17"/>
        </w:rPr>
        <w:t xml:space="preserve"> Soil </w:t>
      </w:r>
      <w:proofErr w:type="spellStart"/>
      <w:r>
        <w:rPr>
          <w:rFonts w:eastAsia="MS Gothic"/>
          <w:sz w:val="17"/>
          <w:szCs w:val="17"/>
        </w:rPr>
        <w:t>Ecol</w:t>
      </w:r>
      <w:proofErr w:type="spellEnd"/>
      <w:r>
        <w:rPr>
          <w:rFonts w:eastAsia="MS Gothic"/>
          <w:sz w:val="17"/>
          <w:szCs w:val="17"/>
        </w:rPr>
        <w:t xml:space="preserve"> 42(1):9–17.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apsoil.2009.01.002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Pilon</w:t>
      </w:r>
      <w:proofErr w:type="spellEnd"/>
      <w:r>
        <w:rPr>
          <w:rFonts w:eastAsia="MS Gothic"/>
          <w:sz w:val="17"/>
          <w:szCs w:val="17"/>
        </w:rPr>
        <w:t xml:space="preserve">-Smits EAH, Quinn CF, </w:t>
      </w:r>
      <w:proofErr w:type="spellStart"/>
      <w:r>
        <w:rPr>
          <w:rFonts w:eastAsia="MS Gothic"/>
          <w:sz w:val="17"/>
          <w:szCs w:val="17"/>
        </w:rPr>
        <w:t>Tapken</w:t>
      </w:r>
      <w:proofErr w:type="spellEnd"/>
      <w:r>
        <w:rPr>
          <w:rFonts w:eastAsia="MS Gothic"/>
          <w:sz w:val="17"/>
          <w:szCs w:val="17"/>
        </w:rPr>
        <w:t xml:space="preserve"> W, </w:t>
      </w:r>
      <w:proofErr w:type="spellStart"/>
      <w:r>
        <w:rPr>
          <w:rFonts w:eastAsia="MS Gothic"/>
          <w:sz w:val="17"/>
          <w:szCs w:val="17"/>
        </w:rPr>
        <w:t>Malagoni</w:t>
      </w:r>
      <w:proofErr w:type="spellEnd"/>
      <w:r>
        <w:rPr>
          <w:rFonts w:eastAsia="MS Gothic"/>
          <w:sz w:val="17"/>
          <w:szCs w:val="17"/>
        </w:rPr>
        <w:t xml:space="preserve"> M, </w:t>
      </w:r>
      <w:proofErr w:type="spellStart"/>
      <w:r>
        <w:rPr>
          <w:rFonts w:eastAsia="MS Gothic"/>
          <w:sz w:val="17"/>
          <w:szCs w:val="17"/>
        </w:rPr>
        <w:t>Schiavon</w:t>
      </w:r>
      <w:proofErr w:type="spellEnd"/>
      <w:r>
        <w:rPr>
          <w:rFonts w:eastAsia="MS Gothic"/>
          <w:sz w:val="17"/>
          <w:szCs w:val="17"/>
        </w:rPr>
        <w:t xml:space="preserve"> M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(2009) Physiological functions of </w:t>
      </w:r>
      <w:proofErr w:type="spellStart"/>
      <w:r>
        <w:rPr>
          <w:rFonts w:eastAsia="MS Gothic"/>
          <w:sz w:val="17"/>
          <w:szCs w:val="17"/>
        </w:rPr>
        <w:t>benefi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cial</w:t>
      </w:r>
      <w:proofErr w:type="spellEnd"/>
      <w:r>
        <w:rPr>
          <w:rFonts w:eastAsia="MS Gothic"/>
          <w:sz w:val="17"/>
          <w:szCs w:val="17"/>
        </w:rPr>
        <w:t xml:space="preserve"> elements. </w:t>
      </w:r>
      <w:proofErr w:type="spellStart"/>
      <w:r>
        <w:rPr>
          <w:rFonts w:eastAsia="MS Gothic"/>
          <w:sz w:val="17"/>
          <w:szCs w:val="17"/>
        </w:rPr>
        <w:t>Curr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Opin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Plant </w:t>
      </w:r>
      <w:proofErr w:type="spellStart"/>
      <w:r>
        <w:rPr>
          <w:rFonts w:eastAsia="MS Gothic"/>
          <w:sz w:val="17"/>
          <w:szCs w:val="17"/>
        </w:rPr>
        <w:t>Biol</w:t>
      </w:r>
      <w:proofErr w:type="spellEnd"/>
      <w:r>
        <w:rPr>
          <w:rFonts w:eastAsia="MS Gothic"/>
          <w:sz w:val="17"/>
          <w:szCs w:val="17"/>
        </w:rPr>
        <w:t xml:space="preserve"> 12:267–274.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10.1016/j.pbi.2009.04.009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Regnier</w:t>
      </w:r>
      <w:proofErr w:type="spellEnd"/>
      <w:r>
        <w:rPr>
          <w:rFonts w:eastAsia="MS Gothic"/>
          <w:sz w:val="17"/>
          <w:szCs w:val="17"/>
        </w:rPr>
        <w:t xml:space="preserve"> TC, </w:t>
      </w:r>
      <w:proofErr w:type="spellStart"/>
      <w:r>
        <w:rPr>
          <w:rFonts w:eastAsia="MS Gothic"/>
          <w:sz w:val="17"/>
          <w:szCs w:val="17"/>
        </w:rPr>
        <w:t>Kouekam</w:t>
      </w:r>
      <w:proofErr w:type="spellEnd"/>
      <w:r>
        <w:rPr>
          <w:rFonts w:eastAsia="MS Gothic"/>
          <w:sz w:val="17"/>
          <w:szCs w:val="17"/>
        </w:rPr>
        <w:t xml:space="preserve"> CR, Leonard CM, </w:t>
      </w:r>
      <w:proofErr w:type="spellStart"/>
      <w:r>
        <w:rPr>
          <w:rFonts w:eastAsia="MS Gothic"/>
          <w:sz w:val="17"/>
          <w:szCs w:val="17"/>
        </w:rPr>
        <w:t>Combrink</w:t>
      </w:r>
      <w:proofErr w:type="spellEnd"/>
      <w:r>
        <w:rPr>
          <w:rFonts w:eastAsia="MS Gothic"/>
          <w:sz w:val="17"/>
          <w:szCs w:val="17"/>
        </w:rPr>
        <w:t xml:space="preserve"> S, </w:t>
      </w:r>
      <w:proofErr w:type="spellStart"/>
      <w:r>
        <w:rPr>
          <w:rFonts w:eastAsia="MS Gothic"/>
          <w:sz w:val="17"/>
          <w:szCs w:val="17"/>
        </w:rPr>
        <w:t>Mokgalaka</w:t>
      </w:r>
      <w:proofErr w:type="spellEnd"/>
      <w:r>
        <w:rPr>
          <w:rFonts w:eastAsia="MS Gothic"/>
          <w:sz w:val="17"/>
          <w:szCs w:val="17"/>
        </w:rPr>
        <w:t xml:space="preserve"> NS,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Weiersbye</w:t>
      </w:r>
      <w:proofErr w:type="spellEnd"/>
      <w:r>
        <w:rPr>
          <w:rFonts w:eastAsia="MS Gothic"/>
          <w:sz w:val="17"/>
          <w:szCs w:val="17"/>
        </w:rPr>
        <w:t xml:space="preserve"> IM (2009) Chemical analysis and potential use of the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tree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Combretum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erythrophyllum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grown on gold and uranium mine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tailings</w:t>
      </w:r>
      <w:proofErr w:type="gramEnd"/>
      <w:r>
        <w:rPr>
          <w:rFonts w:eastAsia="MS Gothic"/>
          <w:sz w:val="17"/>
          <w:szCs w:val="17"/>
        </w:rPr>
        <w:t xml:space="preserve"> seepage. In: </w:t>
      </w:r>
      <w:proofErr w:type="spellStart"/>
      <w:r>
        <w:rPr>
          <w:rFonts w:eastAsia="MS Gothic"/>
          <w:sz w:val="17"/>
          <w:szCs w:val="17"/>
        </w:rPr>
        <w:t>Fourie</w:t>
      </w:r>
      <w:proofErr w:type="spellEnd"/>
      <w:r>
        <w:rPr>
          <w:rFonts w:eastAsia="MS Gothic"/>
          <w:sz w:val="17"/>
          <w:szCs w:val="17"/>
        </w:rPr>
        <w:t xml:space="preserve"> A, Tibbett M (</w:t>
      </w:r>
      <w:proofErr w:type="spellStart"/>
      <w:proofErr w:type="gramStart"/>
      <w:r>
        <w:rPr>
          <w:rFonts w:eastAsia="MS Gothic"/>
          <w:sz w:val="17"/>
          <w:szCs w:val="17"/>
        </w:rPr>
        <w:t>eds</w:t>
      </w:r>
      <w:proofErr w:type="spellEnd"/>
      <w:proofErr w:type="gramEnd"/>
      <w:r>
        <w:rPr>
          <w:rFonts w:eastAsia="MS Gothic"/>
          <w:sz w:val="17"/>
          <w:szCs w:val="17"/>
        </w:rPr>
        <w:t xml:space="preserve">) Proceedings of the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4th International Conference on Mine Closure, Perth, Australia,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p</w:t>
      </w:r>
      <w:proofErr w:type="gramEnd"/>
      <w:r>
        <w:rPr>
          <w:rFonts w:eastAsia="MS Gothic"/>
          <w:sz w:val="17"/>
          <w:szCs w:val="17"/>
        </w:rPr>
        <w:t xml:space="preserve"> 539–547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15 Phytoremediation Using Microbial Communities: II </w:t>
      </w:r>
    </w:p>
    <w:p w:rsidR="00310F15" w:rsidRDefault="00310F15" w:rsidP="00310F15">
      <w:pPr>
        <w:pStyle w:val="Default"/>
        <w:rPr>
          <w:rFonts w:eastAsia="MS Gothic"/>
          <w:sz w:val="16"/>
          <w:szCs w:val="16"/>
        </w:rPr>
      </w:pPr>
      <w:r>
        <w:rPr>
          <w:rFonts w:eastAsia="MS Gothic"/>
          <w:sz w:val="16"/>
          <w:szCs w:val="16"/>
        </w:rPr>
        <w:t xml:space="preserve">aloritope@yahoo.com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190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Sarma</w:t>
      </w:r>
      <w:proofErr w:type="spellEnd"/>
      <w:r>
        <w:rPr>
          <w:rFonts w:eastAsia="MS Gothic"/>
          <w:sz w:val="17"/>
          <w:szCs w:val="17"/>
        </w:rPr>
        <w:t xml:space="preserve"> H (2011) Metal </w:t>
      </w:r>
      <w:proofErr w:type="spellStart"/>
      <w:r>
        <w:rPr>
          <w:rFonts w:eastAsia="MS Gothic"/>
          <w:sz w:val="17"/>
          <w:szCs w:val="17"/>
        </w:rPr>
        <w:t>hyperaccumulation</w:t>
      </w:r>
      <w:proofErr w:type="spellEnd"/>
      <w:r>
        <w:rPr>
          <w:rFonts w:eastAsia="MS Gothic"/>
          <w:sz w:val="17"/>
          <w:szCs w:val="17"/>
        </w:rPr>
        <w:t xml:space="preserve"> in plants: a review focusing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on</w:t>
      </w:r>
      <w:proofErr w:type="gramEnd"/>
      <w:r>
        <w:rPr>
          <w:rFonts w:eastAsia="MS Gothic"/>
          <w:sz w:val="17"/>
          <w:szCs w:val="17"/>
        </w:rPr>
        <w:t xml:space="preserve"> phytoremediation technology. J Environ </w:t>
      </w:r>
      <w:proofErr w:type="spellStart"/>
      <w:r>
        <w:rPr>
          <w:rFonts w:eastAsia="MS Gothic"/>
          <w:sz w:val="17"/>
          <w:szCs w:val="17"/>
        </w:rPr>
        <w:t>Sci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Technol</w:t>
      </w:r>
      <w:proofErr w:type="spellEnd"/>
      <w:r>
        <w:rPr>
          <w:rFonts w:eastAsia="MS Gothic"/>
          <w:sz w:val="17"/>
          <w:szCs w:val="17"/>
        </w:rPr>
        <w:t xml:space="preserve"> 4:118–138.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10.3923/jest.2011.118.138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Saraswat</w:t>
      </w:r>
      <w:proofErr w:type="spellEnd"/>
      <w:r>
        <w:rPr>
          <w:rFonts w:eastAsia="MS Gothic"/>
          <w:sz w:val="17"/>
          <w:szCs w:val="17"/>
        </w:rPr>
        <w:t xml:space="preserve"> S, </w:t>
      </w:r>
      <w:proofErr w:type="spellStart"/>
      <w:r>
        <w:rPr>
          <w:rFonts w:eastAsia="MS Gothic"/>
          <w:sz w:val="17"/>
          <w:szCs w:val="17"/>
        </w:rPr>
        <w:t>Rai</w:t>
      </w:r>
      <w:proofErr w:type="spellEnd"/>
      <w:r>
        <w:rPr>
          <w:rFonts w:eastAsia="MS Gothic"/>
          <w:sz w:val="17"/>
          <w:szCs w:val="17"/>
        </w:rPr>
        <w:t xml:space="preserve"> JPN (2009) </w:t>
      </w:r>
      <w:proofErr w:type="spellStart"/>
      <w:r>
        <w:rPr>
          <w:rFonts w:eastAsia="MS Gothic"/>
          <w:sz w:val="17"/>
          <w:szCs w:val="17"/>
        </w:rPr>
        <w:t>Phytoextraction</w:t>
      </w:r>
      <w:proofErr w:type="spellEnd"/>
      <w:r>
        <w:rPr>
          <w:rFonts w:eastAsia="MS Gothic"/>
          <w:sz w:val="17"/>
          <w:szCs w:val="17"/>
        </w:rPr>
        <w:t xml:space="preserve"> potential of six plant species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grown</w:t>
      </w:r>
      <w:proofErr w:type="gramEnd"/>
      <w:r>
        <w:rPr>
          <w:rFonts w:eastAsia="MS Gothic"/>
          <w:sz w:val="17"/>
          <w:szCs w:val="17"/>
        </w:rPr>
        <w:t xml:space="preserve"> in </w:t>
      </w:r>
      <w:proofErr w:type="spellStart"/>
      <w:r>
        <w:rPr>
          <w:rFonts w:eastAsia="MS Gothic"/>
          <w:sz w:val="17"/>
          <w:szCs w:val="17"/>
        </w:rPr>
        <w:t>multimetal</w:t>
      </w:r>
      <w:proofErr w:type="spellEnd"/>
      <w:r>
        <w:rPr>
          <w:rFonts w:eastAsia="MS Gothic"/>
          <w:sz w:val="17"/>
          <w:szCs w:val="17"/>
        </w:rPr>
        <w:t xml:space="preserve"> contaminated soil. </w:t>
      </w:r>
      <w:proofErr w:type="spellStart"/>
      <w:r>
        <w:rPr>
          <w:rFonts w:eastAsia="MS Gothic"/>
          <w:sz w:val="17"/>
          <w:szCs w:val="17"/>
        </w:rPr>
        <w:t>Chem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Ecol</w:t>
      </w:r>
      <w:proofErr w:type="spellEnd"/>
      <w:r>
        <w:rPr>
          <w:rFonts w:eastAsia="MS Gothic"/>
          <w:sz w:val="17"/>
          <w:szCs w:val="17"/>
        </w:rPr>
        <w:t xml:space="preserve"> 25:1–11.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10.1080/02757540802657185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Schroder P, </w:t>
      </w:r>
      <w:proofErr w:type="spellStart"/>
      <w:r>
        <w:rPr>
          <w:rFonts w:eastAsia="MS Gothic"/>
          <w:sz w:val="17"/>
          <w:szCs w:val="17"/>
        </w:rPr>
        <w:t>Scheer</w:t>
      </w:r>
      <w:proofErr w:type="spellEnd"/>
      <w:r>
        <w:rPr>
          <w:rFonts w:eastAsia="MS Gothic"/>
          <w:sz w:val="17"/>
          <w:szCs w:val="17"/>
        </w:rPr>
        <w:t xml:space="preserve"> CE, </w:t>
      </w:r>
      <w:proofErr w:type="spellStart"/>
      <w:r>
        <w:rPr>
          <w:rFonts w:eastAsia="MS Gothic"/>
          <w:sz w:val="17"/>
          <w:szCs w:val="17"/>
        </w:rPr>
        <w:t>Diekmann</w:t>
      </w:r>
      <w:proofErr w:type="spellEnd"/>
      <w:r>
        <w:rPr>
          <w:rFonts w:eastAsia="MS Gothic"/>
          <w:sz w:val="17"/>
          <w:szCs w:val="17"/>
        </w:rPr>
        <w:t xml:space="preserve"> F, </w:t>
      </w:r>
      <w:proofErr w:type="spellStart"/>
      <w:r>
        <w:rPr>
          <w:rFonts w:eastAsia="MS Gothic"/>
          <w:sz w:val="17"/>
          <w:szCs w:val="17"/>
        </w:rPr>
        <w:t>Stampfl</w:t>
      </w:r>
      <w:proofErr w:type="spellEnd"/>
      <w:r>
        <w:rPr>
          <w:rFonts w:eastAsia="MS Gothic"/>
          <w:sz w:val="17"/>
          <w:szCs w:val="17"/>
        </w:rPr>
        <w:t xml:space="preserve"> A (2007) </w:t>
      </w:r>
      <w:proofErr w:type="gramStart"/>
      <w:r>
        <w:rPr>
          <w:rFonts w:eastAsia="MS Gothic"/>
          <w:sz w:val="17"/>
          <w:szCs w:val="17"/>
        </w:rPr>
        <w:t>How</w:t>
      </w:r>
      <w:proofErr w:type="gramEnd"/>
      <w:r>
        <w:rPr>
          <w:rFonts w:eastAsia="MS Gothic"/>
          <w:sz w:val="17"/>
          <w:szCs w:val="17"/>
        </w:rPr>
        <w:t xml:space="preserve"> plants cope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with</w:t>
      </w:r>
      <w:proofErr w:type="gramEnd"/>
      <w:r>
        <w:rPr>
          <w:rFonts w:eastAsia="MS Gothic"/>
          <w:sz w:val="17"/>
          <w:szCs w:val="17"/>
        </w:rPr>
        <w:t xml:space="preserve"> foreign compounds: translocation of xenobiotic glutathione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conjugates</w:t>
      </w:r>
      <w:proofErr w:type="gramEnd"/>
      <w:r>
        <w:rPr>
          <w:rFonts w:eastAsia="MS Gothic"/>
          <w:sz w:val="17"/>
          <w:szCs w:val="17"/>
        </w:rPr>
        <w:t xml:space="preserve"> in roots of barely ( </w:t>
      </w:r>
      <w:proofErr w:type="spellStart"/>
      <w:r>
        <w:rPr>
          <w:rFonts w:eastAsia="MS Gothic"/>
          <w:i/>
          <w:iCs/>
          <w:sz w:val="17"/>
          <w:szCs w:val="17"/>
        </w:rPr>
        <w:t>Hordeum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vulgare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). Environ </w:t>
      </w:r>
      <w:proofErr w:type="spellStart"/>
      <w:r>
        <w:rPr>
          <w:rFonts w:eastAsia="MS Gothic"/>
          <w:sz w:val="17"/>
          <w:szCs w:val="17"/>
        </w:rPr>
        <w:t>Sci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Pollut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Res </w:t>
      </w:r>
      <w:proofErr w:type="spellStart"/>
      <w:r>
        <w:rPr>
          <w:rFonts w:eastAsia="MS Gothic"/>
          <w:sz w:val="17"/>
          <w:szCs w:val="17"/>
        </w:rPr>
        <w:t>Int</w:t>
      </w:r>
      <w:proofErr w:type="spellEnd"/>
      <w:r>
        <w:rPr>
          <w:rFonts w:eastAsia="MS Gothic"/>
          <w:sz w:val="17"/>
          <w:szCs w:val="17"/>
        </w:rPr>
        <w:t xml:space="preserve"> 14:114–122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Selvam</w:t>
      </w:r>
      <w:proofErr w:type="spellEnd"/>
      <w:r>
        <w:rPr>
          <w:rFonts w:eastAsia="MS Gothic"/>
          <w:sz w:val="17"/>
          <w:szCs w:val="17"/>
        </w:rPr>
        <w:t xml:space="preserve"> A, Wong JWC (2009) Cadmium uptake potential of Brassica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napus</w:t>
      </w:r>
      <w:proofErr w:type="spellEnd"/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cocropped</w:t>
      </w:r>
      <w:proofErr w:type="spellEnd"/>
      <w:r>
        <w:rPr>
          <w:rFonts w:eastAsia="MS Gothic"/>
          <w:sz w:val="17"/>
          <w:szCs w:val="17"/>
        </w:rPr>
        <w:t xml:space="preserve"> with Brassica </w:t>
      </w:r>
      <w:proofErr w:type="spellStart"/>
      <w:r>
        <w:rPr>
          <w:rFonts w:eastAsia="MS Gothic"/>
          <w:sz w:val="17"/>
          <w:szCs w:val="17"/>
        </w:rPr>
        <w:t>parachinensis</w:t>
      </w:r>
      <w:proofErr w:type="spellEnd"/>
      <w:r>
        <w:rPr>
          <w:rFonts w:eastAsia="MS Gothic"/>
          <w:sz w:val="17"/>
          <w:szCs w:val="17"/>
        </w:rPr>
        <w:t xml:space="preserve"> and </w:t>
      </w:r>
      <w:proofErr w:type="spellStart"/>
      <w:r>
        <w:rPr>
          <w:rFonts w:eastAsia="MS Gothic"/>
          <w:sz w:val="17"/>
          <w:szCs w:val="17"/>
        </w:rPr>
        <w:t>Zea</w:t>
      </w:r>
      <w:proofErr w:type="spellEnd"/>
      <w:r>
        <w:rPr>
          <w:rFonts w:eastAsia="MS Gothic"/>
          <w:sz w:val="17"/>
          <w:szCs w:val="17"/>
        </w:rPr>
        <w:t xml:space="preserve"> mays.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J Hazard Mater 167:170–178.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10.1016/j.jhazmat.2008.12.103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>Shaw LJ, Burns RG (2004) Enhanced mineralization of [U-C-14]2</w:t>
      </w:r>
      <w:proofErr w:type="gramStart"/>
      <w:r>
        <w:rPr>
          <w:rFonts w:eastAsia="MS Gothic"/>
          <w:sz w:val="17"/>
          <w:szCs w:val="17"/>
        </w:rPr>
        <w:t>,4</w:t>
      </w:r>
      <w:proofErr w:type="gramEnd"/>
      <w:r>
        <w:rPr>
          <w:rFonts w:eastAsia="MS Gothic"/>
          <w:sz w:val="17"/>
          <w:szCs w:val="17"/>
        </w:rPr>
        <w:t xml:space="preserve">-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dichlorophenoxyacetic</w:t>
      </w:r>
      <w:proofErr w:type="spellEnd"/>
      <w:proofErr w:type="gramEnd"/>
      <w:r>
        <w:rPr>
          <w:rFonts w:eastAsia="MS Gothic"/>
          <w:sz w:val="17"/>
          <w:szCs w:val="17"/>
        </w:rPr>
        <w:t xml:space="preserve"> acid in soil from the </w:t>
      </w:r>
      <w:proofErr w:type="spellStart"/>
      <w:r>
        <w:rPr>
          <w:rFonts w:eastAsia="MS Gothic"/>
          <w:sz w:val="17"/>
          <w:szCs w:val="17"/>
        </w:rPr>
        <w:t>rhizosphere</w:t>
      </w:r>
      <w:proofErr w:type="spellEnd"/>
      <w:r>
        <w:rPr>
          <w:rFonts w:eastAsia="MS Gothic"/>
          <w:sz w:val="17"/>
          <w:szCs w:val="17"/>
        </w:rPr>
        <w:t xml:space="preserve"> of </w:t>
      </w:r>
      <w:proofErr w:type="spellStart"/>
      <w:r>
        <w:rPr>
          <w:rFonts w:eastAsia="MS Gothic"/>
          <w:sz w:val="17"/>
          <w:szCs w:val="17"/>
        </w:rPr>
        <w:t>Trifolium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pratense</w:t>
      </w:r>
      <w:proofErr w:type="spellEnd"/>
      <w:proofErr w:type="gramEnd"/>
      <w:r>
        <w:rPr>
          <w:rFonts w:eastAsia="MS Gothic"/>
          <w:sz w:val="17"/>
          <w:szCs w:val="17"/>
        </w:rPr>
        <w:t xml:space="preserve">. </w:t>
      </w:r>
      <w:proofErr w:type="spellStart"/>
      <w:r>
        <w:rPr>
          <w:rFonts w:eastAsia="MS Gothic"/>
          <w:sz w:val="17"/>
          <w:szCs w:val="17"/>
        </w:rPr>
        <w:t>Appl</w:t>
      </w:r>
      <w:proofErr w:type="spellEnd"/>
      <w:r>
        <w:rPr>
          <w:rFonts w:eastAsia="MS Gothic"/>
          <w:sz w:val="17"/>
          <w:szCs w:val="17"/>
        </w:rPr>
        <w:t xml:space="preserve"> Environ </w:t>
      </w: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70:4766–4774.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10.1128/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AEM.</w:t>
      </w:r>
      <w:proofErr w:type="gramEnd"/>
      <w:r>
        <w:rPr>
          <w:rFonts w:eastAsia="MS Gothic"/>
          <w:sz w:val="17"/>
          <w:szCs w:val="17"/>
        </w:rPr>
        <w:t xml:space="preserve"> 70.8.4766-4774.2004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Siciliano</w:t>
      </w:r>
      <w:proofErr w:type="spellEnd"/>
      <w:r>
        <w:rPr>
          <w:rFonts w:eastAsia="MS Gothic"/>
          <w:sz w:val="17"/>
          <w:szCs w:val="17"/>
        </w:rPr>
        <w:t xml:space="preserve"> SD, </w:t>
      </w:r>
      <w:proofErr w:type="spellStart"/>
      <w:r>
        <w:rPr>
          <w:rFonts w:eastAsia="MS Gothic"/>
          <w:sz w:val="17"/>
          <w:szCs w:val="17"/>
        </w:rPr>
        <w:t>Germida</w:t>
      </w:r>
      <w:proofErr w:type="spellEnd"/>
      <w:r>
        <w:rPr>
          <w:rFonts w:eastAsia="MS Gothic"/>
          <w:sz w:val="17"/>
          <w:szCs w:val="17"/>
        </w:rPr>
        <w:t xml:space="preserve"> JJ (1998) Mechanisms of phytoremediation: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biochemical</w:t>
      </w:r>
      <w:proofErr w:type="gramEnd"/>
      <w:r>
        <w:rPr>
          <w:rFonts w:eastAsia="MS Gothic"/>
          <w:sz w:val="17"/>
          <w:szCs w:val="17"/>
        </w:rPr>
        <w:t xml:space="preserve"> and ecological interactions between plants and bacteria.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Environ Rev 6:65–79.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10.1139/a98-005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Siciliano</w:t>
      </w:r>
      <w:proofErr w:type="spellEnd"/>
      <w:r>
        <w:rPr>
          <w:rFonts w:eastAsia="MS Gothic"/>
          <w:sz w:val="17"/>
          <w:szCs w:val="17"/>
        </w:rPr>
        <w:t xml:space="preserve"> SD, </w:t>
      </w:r>
      <w:proofErr w:type="spellStart"/>
      <w:r>
        <w:rPr>
          <w:rFonts w:eastAsia="MS Gothic"/>
          <w:sz w:val="17"/>
          <w:szCs w:val="17"/>
        </w:rPr>
        <w:t>Germida</w:t>
      </w:r>
      <w:proofErr w:type="spellEnd"/>
      <w:r>
        <w:rPr>
          <w:rFonts w:eastAsia="MS Gothic"/>
          <w:sz w:val="17"/>
          <w:szCs w:val="17"/>
        </w:rPr>
        <w:t xml:space="preserve"> JJ, Banks K, Greer CW (2003) Changes in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microbial</w:t>
      </w:r>
      <w:proofErr w:type="gramEnd"/>
      <w:r>
        <w:rPr>
          <w:rFonts w:eastAsia="MS Gothic"/>
          <w:sz w:val="17"/>
          <w:szCs w:val="17"/>
        </w:rPr>
        <w:t xml:space="preserve"> community composition and function during a </w:t>
      </w:r>
      <w:proofErr w:type="spellStart"/>
      <w:r>
        <w:rPr>
          <w:rFonts w:eastAsia="MS Gothic"/>
          <w:sz w:val="17"/>
          <w:szCs w:val="17"/>
        </w:rPr>
        <w:t>polyaromatic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hydrocarbon</w:t>
      </w:r>
      <w:proofErr w:type="gramEnd"/>
      <w:r>
        <w:rPr>
          <w:rFonts w:eastAsia="MS Gothic"/>
          <w:sz w:val="17"/>
          <w:szCs w:val="17"/>
        </w:rPr>
        <w:t xml:space="preserve"> phytoremediation fi </w:t>
      </w:r>
      <w:proofErr w:type="spellStart"/>
      <w:r>
        <w:rPr>
          <w:rFonts w:eastAsia="MS Gothic"/>
          <w:sz w:val="17"/>
          <w:szCs w:val="17"/>
        </w:rPr>
        <w:t>eld</w:t>
      </w:r>
      <w:proofErr w:type="spellEnd"/>
      <w:r>
        <w:rPr>
          <w:rFonts w:eastAsia="MS Gothic"/>
          <w:sz w:val="17"/>
          <w:szCs w:val="17"/>
        </w:rPr>
        <w:t xml:space="preserve"> trial. </w:t>
      </w:r>
      <w:proofErr w:type="spellStart"/>
      <w:r>
        <w:rPr>
          <w:rFonts w:eastAsia="MS Gothic"/>
          <w:sz w:val="17"/>
          <w:szCs w:val="17"/>
        </w:rPr>
        <w:t>Appl</w:t>
      </w:r>
      <w:proofErr w:type="spellEnd"/>
      <w:r>
        <w:rPr>
          <w:rFonts w:eastAsia="MS Gothic"/>
          <w:sz w:val="17"/>
          <w:szCs w:val="17"/>
        </w:rPr>
        <w:t xml:space="preserve"> Environ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69:483–489.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10.1128/AEM 69:483-489.2003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Sipilä</w:t>
      </w:r>
      <w:proofErr w:type="spellEnd"/>
      <w:r>
        <w:rPr>
          <w:rFonts w:eastAsia="MS Gothic"/>
          <w:sz w:val="17"/>
          <w:szCs w:val="17"/>
        </w:rPr>
        <w:t xml:space="preserve"> TP, </w:t>
      </w:r>
      <w:proofErr w:type="spellStart"/>
      <w:r>
        <w:rPr>
          <w:rFonts w:eastAsia="MS Gothic"/>
          <w:sz w:val="17"/>
          <w:szCs w:val="17"/>
        </w:rPr>
        <w:t>Keskinen</w:t>
      </w:r>
      <w:proofErr w:type="spellEnd"/>
      <w:r>
        <w:rPr>
          <w:rFonts w:eastAsia="MS Gothic"/>
          <w:sz w:val="17"/>
          <w:szCs w:val="17"/>
        </w:rPr>
        <w:t xml:space="preserve"> AK, </w:t>
      </w:r>
      <w:proofErr w:type="spellStart"/>
      <w:r>
        <w:rPr>
          <w:rFonts w:eastAsia="MS Gothic"/>
          <w:sz w:val="17"/>
          <w:szCs w:val="17"/>
        </w:rPr>
        <w:t>Åkerman</w:t>
      </w:r>
      <w:proofErr w:type="spellEnd"/>
      <w:r>
        <w:rPr>
          <w:rFonts w:eastAsia="MS Gothic"/>
          <w:sz w:val="17"/>
          <w:szCs w:val="17"/>
        </w:rPr>
        <w:t xml:space="preserve"> ML, </w:t>
      </w:r>
      <w:proofErr w:type="spellStart"/>
      <w:r>
        <w:rPr>
          <w:rFonts w:eastAsia="MS Gothic"/>
          <w:sz w:val="17"/>
          <w:szCs w:val="17"/>
        </w:rPr>
        <w:t>Fortelius</w:t>
      </w:r>
      <w:proofErr w:type="spellEnd"/>
      <w:r>
        <w:rPr>
          <w:rFonts w:eastAsia="MS Gothic"/>
          <w:sz w:val="17"/>
          <w:szCs w:val="17"/>
        </w:rPr>
        <w:t xml:space="preserve"> C, </w:t>
      </w:r>
      <w:proofErr w:type="spellStart"/>
      <w:r>
        <w:rPr>
          <w:rFonts w:eastAsia="MS Gothic"/>
          <w:sz w:val="17"/>
          <w:szCs w:val="17"/>
        </w:rPr>
        <w:t>Haahtela</w:t>
      </w:r>
      <w:proofErr w:type="spellEnd"/>
      <w:r>
        <w:rPr>
          <w:rFonts w:eastAsia="MS Gothic"/>
          <w:sz w:val="17"/>
          <w:szCs w:val="17"/>
        </w:rPr>
        <w:t xml:space="preserve"> K, </w:t>
      </w:r>
      <w:proofErr w:type="spellStart"/>
      <w:r>
        <w:rPr>
          <w:rFonts w:eastAsia="MS Gothic"/>
          <w:sz w:val="17"/>
          <w:szCs w:val="17"/>
        </w:rPr>
        <w:t>Yrjälä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K (2008) High aromatic ring-cleavage diversity in birch </w:t>
      </w:r>
      <w:proofErr w:type="spellStart"/>
      <w:r>
        <w:rPr>
          <w:rFonts w:eastAsia="MS Gothic"/>
          <w:sz w:val="17"/>
          <w:szCs w:val="17"/>
        </w:rPr>
        <w:t>rhizosphere</w:t>
      </w:r>
      <w:proofErr w:type="spellEnd"/>
      <w:r>
        <w:rPr>
          <w:rFonts w:eastAsia="MS Gothic"/>
          <w:sz w:val="17"/>
          <w:szCs w:val="17"/>
        </w:rPr>
        <w:t xml:space="preserve">: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>PAH treatment-</w:t>
      </w:r>
      <w:proofErr w:type="spellStart"/>
      <w:r>
        <w:rPr>
          <w:rFonts w:eastAsia="MS Gothic"/>
          <w:sz w:val="17"/>
          <w:szCs w:val="17"/>
        </w:rPr>
        <w:t>specifi</w:t>
      </w:r>
      <w:proofErr w:type="spellEnd"/>
      <w:r>
        <w:rPr>
          <w:rFonts w:eastAsia="MS Gothic"/>
          <w:sz w:val="17"/>
          <w:szCs w:val="17"/>
        </w:rPr>
        <w:t xml:space="preserve"> c changes of I.E.3 group </w:t>
      </w:r>
      <w:proofErr w:type="spellStart"/>
      <w:r>
        <w:rPr>
          <w:rFonts w:eastAsia="MS Gothic"/>
          <w:sz w:val="17"/>
          <w:szCs w:val="17"/>
        </w:rPr>
        <w:t>extradiol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dioxygenases</w:t>
      </w:r>
      <w:proofErr w:type="spellEnd"/>
      <w:proofErr w:type="gramEnd"/>
      <w:r>
        <w:rPr>
          <w:rFonts w:eastAsia="MS Gothic"/>
          <w:sz w:val="17"/>
          <w:szCs w:val="17"/>
        </w:rPr>
        <w:t xml:space="preserve"> and 16S </w:t>
      </w:r>
      <w:proofErr w:type="spellStart"/>
      <w:r>
        <w:rPr>
          <w:rFonts w:eastAsia="MS Gothic"/>
          <w:sz w:val="17"/>
          <w:szCs w:val="17"/>
        </w:rPr>
        <w:t>rRNA</w:t>
      </w:r>
      <w:proofErr w:type="spellEnd"/>
      <w:r>
        <w:rPr>
          <w:rFonts w:eastAsia="MS Gothic"/>
          <w:sz w:val="17"/>
          <w:szCs w:val="17"/>
        </w:rPr>
        <w:t xml:space="preserve"> bacterial communities in soil. ISME J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2:968–981.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10.1038/ismej.2008.50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Sun Q, Ye ZH, Wang XR, Wong MH (2005) Increase of glutathione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in</w:t>
      </w:r>
      <w:proofErr w:type="gramEnd"/>
      <w:r>
        <w:rPr>
          <w:rFonts w:eastAsia="MS Gothic"/>
          <w:sz w:val="17"/>
          <w:szCs w:val="17"/>
        </w:rPr>
        <w:t xml:space="preserve"> mine population of sedum </w:t>
      </w:r>
      <w:proofErr w:type="spellStart"/>
      <w:r>
        <w:rPr>
          <w:rFonts w:eastAsia="MS Gothic"/>
          <w:sz w:val="17"/>
          <w:szCs w:val="17"/>
        </w:rPr>
        <w:t>alfredii</w:t>
      </w:r>
      <w:proofErr w:type="spellEnd"/>
      <w:r>
        <w:rPr>
          <w:rFonts w:eastAsia="MS Gothic"/>
          <w:sz w:val="17"/>
          <w:szCs w:val="17"/>
        </w:rPr>
        <w:t xml:space="preserve">: a Zn </w:t>
      </w:r>
      <w:proofErr w:type="spellStart"/>
      <w:r>
        <w:rPr>
          <w:rFonts w:eastAsia="MS Gothic"/>
          <w:sz w:val="17"/>
          <w:szCs w:val="17"/>
        </w:rPr>
        <w:t>hyperaccumulator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and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Pb</w:t>
      </w:r>
      <w:proofErr w:type="spellEnd"/>
      <w:r>
        <w:rPr>
          <w:rFonts w:eastAsia="MS Gothic"/>
          <w:sz w:val="17"/>
          <w:szCs w:val="17"/>
        </w:rPr>
        <w:t xml:space="preserve"> accumulator. </w:t>
      </w:r>
      <w:proofErr w:type="spellStart"/>
      <w:r>
        <w:rPr>
          <w:rFonts w:eastAsia="MS Gothic"/>
          <w:sz w:val="17"/>
          <w:szCs w:val="17"/>
        </w:rPr>
        <w:t>Phytochemistry</w:t>
      </w:r>
      <w:proofErr w:type="spellEnd"/>
      <w:r>
        <w:rPr>
          <w:rFonts w:eastAsia="MS Gothic"/>
          <w:sz w:val="17"/>
          <w:szCs w:val="17"/>
        </w:rPr>
        <w:t xml:space="preserve"> 66:2549–2556, 10.10s16/j.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phytochem.2005.08.012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Sun R, Jin C, Zhou Q (2010) Characteristics of cadmium accumulation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and</w:t>
      </w:r>
      <w:proofErr w:type="gramEnd"/>
      <w:r>
        <w:rPr>
          <w:rFonts w:eastAsia="MS Gothic"/>
          <w:sz w:val="17"/>
          <w:szCs w:val="17"/>
        </w:rPr>
        <w:t xml:space="preserve"> tolerance in </w:t>
      </w:r>
      <w:proofErr w:type="spellStart"/>
      <w:r>
        <w:rPr>
          <w:rFonts w:eastAsia="MS Gothic"/>
          <w:i/>
          <w:iCs/>
          <w:sz w:val="17"/>
          <w:szCs w:val="17"/>
        </w:rPr>
        <w:t>Rorippa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globosa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>(</w:t>
      </w:r>
      <w:proofErr w:type="spellStart"/>
      <w:r>
        <w:rPr>
          <w:rFonts w:eastAsia="MS Gothic"/>
          <w:sz w:val="17"/>
          <w:szCs w:val="17"/>
        </w:rPr>
        <w:t>Turez</w:t>
      </w:r>
      <w:proofErr w:type="spellEnd"/>
      <w:r>
        <w:rPr>
          <w:rFonts w:eastAsia="MS Gothic"/>
          <w:sz w:val="17"/>
          <w:szCs w:val="17"/>
        </w:rPr>
        <w:t xml:space="preserve">) </w:t>
      </w:r>
      <w:proofErr w:type="spellStart"/>
      <w:r>
        <w:rPr>
          <w:rFonts w:eastAsia="MS Gothic"/>
          <w:sz w:val="17"/>
          <w:szCs w:val="17"/>
        </w:rPr>
        <w:t>Thell</w:t>
      </w:r>
      <w:proofErr w:type="spellEnd"/>
      <w:r>
        <w:rPr>
          <w:rFonts w:eastAsia="MS Gothic"/>
          <w:sz w:val="17"/>
          <w:szCs w:val="17"/>
        </w:rPr>
        <w:t xml:space="preserve">., a species with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some</w:t>
      </w:r>
      <w:proofErr w:type="gramEnd"/>
      <w:r>
        <w:rPr>
          <w:rFonts w:eastAsia="MS Gothic"/>
          <w:sz w:val="17"/>
          <w:szCs w:val="17"/>
        </w:rPr>
        <w:t xml:space="preserve"> characteristics of cadmium </w:t>
      </w:r>
      <w:proofErr w:type="spellStart"/>
      <w:r>
        <w:rPr>
          <w:rFonts w:eastAsia="MS Gothic"/>
          <w:sz w:val="17"/>
          <w:szCs w:val="17"/>
        </w:rPr>
        <w:t>hyperaccumulation</w:t>
      </w:r>
      <w:proofErr w:type="spellEnd"/>
      <w:r>
        <w:rPr>
          <w:rFonts w:eastAsia="MS Gothic"/>
          <w:sz w:val="17"/>
          <w:szCs w:val="17"/>
        </w:rPr>
        <w:t xml:space="preserve">. Plant Growth </w:t>
      </w:r>
    </w:p>
    <w:p w:rsidR="00310F15" w:rsidRDefault="00310F15" w:rsidP="00310F15">
      <w:pPr>
        <w:pStyle w:val="Default"/>
        <w:pageBreakBefore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lastRenderedPageBreak/>
        <w:t>Regul</w:t>
      </w:r>
      <w:proofErr w:type="spellEnd"/>
      <w:r>
        <w:rPr>
          <w:rFonts w:eastAsia="MS Gothic"/>
          <w:sz w:val="17"/>
          <w:szCs w:val="17"/>
        </w:rPr>
        <w:t xml:space="preserve"> 61:67–74.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10.1007/s10725-010-9451-3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Taghavi</w:t>
      </w:r>
      <w:proofErr w:type="spellEnd"/>
      <w:r>
        <w:rPr>
          <w:rFonts w:eastAsia="MS Gothic"/>
          <w:sz w:val="17"/>
          <w:szCs w:val="17"/>
        </w:rPr>
        <w:t xml:space="preserve"> S, </w:t>
      </w:r>
      <w:proofErr w:type="spellStart"/>
      <w:r>
        <w:rPr>
          <w:rFonts w:eastAsia="MS Gothic"/>
          <w:sz w:val="17"/>
          <w:szCs w:val="17"/>
        </w:rPr>
        <w:t>Barac</w:t>
      </w:r>
      <w:proofErr w:type="spellEnd"/>
      <w:r>
        <w:rPr>
          <w:rFonts w:eastAsia="MS Gothic"/>
          <w:sz w:val="17"/>
          <w:szCs w:val="17"/>
        </w:rPr>
        <w:t xml:space="preserve"> T, Greenberg B, </w:t>
      </w:r>
      <w:proofErr w:type="spellStart"/>
      <w:r>
        <w:rPr>
          <w:rFonts w:eastAsia="MS Gothic"/>
          <w:sz w:val="17"/>
          <w:szCs w:val="17"/>
        </w:rPr>
        <w:t>Borremans</w:t>
      </w:r>
      <w:proofErr w:type="spellEnd"/>
      <w:r>
        <w:rPr>
          <w:rFonts w:eastAsia="MS Gothic"/>
          <w:sz w:val="17"/>
          <w:szCs w:val="17"/>
        </w:rPr>
        <w:t xml:space="preserve"> B, </w:t>
      </w:r>
      <w:proofErr w:type="spellStart"/>
      <w:r>
        <w:rPr>
          <w:rFonts w:eastAsia="MS Gothic"/>
          <w:sz w:val="17"/>
          <w:szCs w:val="17"/>
        </w:rPr>
        <w:t>Vangronsveld</w:t>
      </w:r>
      <w:proofErr w:type="spellEnd"/>
      <w:r>
        <w:rPr>
          <w:rFonts w:eastAsia="MS Gothic"/>
          <w:sz w:val="17"/>
          <w:szCs w:val="17"/>
        </w:rPr>
        <w:t xml:space="preserve"> J, van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der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Lelie</w:t>
      </w:r>
      <w:proofErr w:type="spellEnd"/>
      <w:r>
        <w:rPr>
          <w:rFonts w:eastAsia="MS Gothic"/>
          <w:sz w:val="17"/>
          <w:szCs w:val="17"/>
        </w:rPr>
        <w:t xml:space="preserve"> D (2005) Horizontal gene transfer to endogenous </w:t>
      </w:r>
      <w:proofErr w:type="spellStart"/>
      <w:r>
        <w:rPr>
          <w:rFonts w:eastAsia="MS Gothic"/>
          <w:sz w:val="17"/>
          <w:szCs w:val="17"/>
        </w:rPr>
        <w:t>endophytic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bacteria</w:t>
      </w:r>
      <w:proofErr w:type="gramEnd"/>
      <w:r>
        <w:rPr>
          <w:rFonts w:eastAsia="MS Gothic"/>
          <w:sz w:val="17"/>
          <w:szCs w:val="17"/>
        </w:rPr>
        <w:t xml:space="preserve"> from poplar improves phytoremediation of toluene.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Appl</w:t>
      </w:r>
      <w:proofErr w:type="spellEnd"/>
      <w:r>
        <w:rPr>
          <w:rFonts w:eastAsia="MS Gothic"/>
          <w:sz w:val="17"/>
          <w:szCs w:val="17"/>
        </w:rPr>
        <w:t xml:space="preserve"> Environ </w:t>
      </w: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71:8500–8505.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10.1128/AEM.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71.12.8500-8505.2005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Truu</w:t>
      </w:r>
      <w:proofErr w:type="spellEnd"/>
      <w:r>
        <w:rPr>
          <w:rFonts w:eastAsia="MS Gothic"/>
          <w:sz w:val="17"/>
          <w:szCs w:val="17"/>
        </w:rPr>
        <w:t xml:space="preserve"> J, </w:t>
      </w:r>
      <w:proofErr w:type="spellStart"/>
      <w:r>
        <w:rPr>
          <w:rFonts w:eastAsia="MS Gothic"/>
          <w:sz w:val="17"/>
          <w:szCs w:val="17"/>
        </w:rPr>
        <w:t>Talpsep</w:t>
      </w:r>
      <w:proofErr w:type="spellEnd"/>
      <w:r>
        <w:rPr>
          <w:rFonts w:eastAsia="MS Gothic"/>
          <w:sz w:val="17"/>
          <w:szCs w:val="17"/>
        </w:rPr>
        <w:t xml:space="preserve"> E, </w:t>
      </w:r>
      <w:proofErr w:type="spellStart"/>
      <w:r>
        <w:rPr>
          <w:rFonts w:eastAsia="MS Gothic"/>
          <w:sz w:val="17"/>
          <w:szCs w:val="17"/>
        </w:rPr>
        <w:t>Velder</w:t>
      </w:r>
      <w:proofErr w:type="spellEnd"/>
      <w:r>
        <w:rPr>
          <w:rFonts w:eastAsia="MS Gothic"/>
          <w:sz w:val="17"/>
          <w:szCs w:val="17"/>
        </w:rPr>
        <w:t xml:space="preserve"> E, </w:t>
      </w:r>
      <w:proofErr w:type="spellStart"/>
      <w:r>
        <w:rPr>
          <w:rFonts w:eastAsia="MS Gothic"/>
          <w:sz w:val="17"/>
          <w:szCs w:val="17"/>
        </w:rPr>
        <w:t>Heinaru</w:t>
      </w:r>
      <w:proofErr w:type="spellEnd"/>
      <w:r>
        <w:rPr>
          <w:rFonts w:eastAsia="MS Gothic"/>
          <w:sz w:val="17"/>
          <w:szCs w:val="17"/>
        </w:rPr>
        <w:t xml:space="preserve"> E, </w:t>
      </w:r>
      <w:proofErr w:type="spellStart"/>
      <w:r>
        <w:rPr>
          <w:rFonts w:eastAsia="MS Gothic"/>
          <w:sz w:val="17"/>
          <w:szCs w:val="17"/>
        </w:rPr>
        <w:t>Heinaru</w:t>
      </w:r>
      <w:proofErr w:type="spellEnd"/>
      <w:r>
        <w:rPr>
          <w:rFonts w:eastAsia="MS Gothic"/>
          <w:sz w:val="17"/>
          <w:szCs w:val="17"/>
        </w:rPr>
        <w:t xml:space="preserve"> A (2003) Enhanced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biodegradation</w:t>
      </w:r>
      <w:proofErr w:type="gramEnd"/>
      <w:r>
        <w:rPr>
          <w:rFonts w:eastAsia="MS Gothic"/>
          <w:sz w:val="17"/>
          <w:szCs w:val="17"/>
        </w:rPr>
        <w:t xml:space="preserve"> of oil-shale chemical industry solid wastes by phytoremediation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and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bioaugmentation</w:t>
      </w:r>
      <w:proofErr w:type="spellEnd"/>
      <w:r>
        <w:rPr>
          <w:rFonts w:eastAsia="MS Gothic"/>
          <w:sz w:val="17"/>
          <w:szCs w:val="17"/>
        </w:rPr>
        <w:t xml:space="preserve">. Oil Shale 20:421–428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Van </w:t>
      </w:r>
      <w:proofErr w:type="spellStart"/>
      <w:r>
        <w:rPr>
          <w:rFonts w:eastAsia="MS Gothic"/>
          <w:sz w:val="17"/>
          <w:szCs w:val="17"/>
        </w:rPr>
        <w:t>Aken</w:t>
      </w:r>
      <w:proofErr w:type="spellEnd"/>
      <w:r>
        <w:rPr>
          <w:rFonts w:eastAsia="MS Gothic"/>
          <w:sz w:val="17"/>
          <w:szCs w:val="17"/>
        </w:rPr>
        <w:t xml:space="preserve"> B, Peres CM, Doty SL, Yoon JM, </w:t>
      </w:r>
      <w:proofErr w:type="spellStart"/>
      <w:r>
        <w:rPr>
          <w:rFonts w:eastAsia="MS Gothic"/>
          <w:sz w:val="17"/>
          <w:szCs w:val="17"/>
        </w:rPr>
        <w:t>Schnoor</w:t>
      </w:r>
      <w:proofErr w:type="spellEnd"/>
      <w:r>
        <w:rPr>
          <w:rFonts w:eastAsia="MS Gothic"/>
          <w:sz w:val="17"/>
          <w:szCs w:val="17"/>
        </w:rPr>
        <w:t xml:space="preserve"> JL (2004a)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Methylobacterium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populi</w:t>
      </w:r>
      <w:proofErr w:type="spellEnd"/>
      <w:r>
        <w:rPr>
          <w:rFonts w:eastAsia="MS Gothic"/>
          <w:sz w:val="17"/>
          <w:szCs w:val="17"/>
        </w:rPr>
        <w:t xml:space="preserve"> sp. </w:t>
      </w:r>
      <w:proofErr w:type="spellStart"/>
      <w:proofErr w:type="gramStart"/>
      <w:r>
        <w:rPr>
          <w:rFonts w:eastAsia="MS Gothic"/>
          <w:sz w:val="17"/>
          <w:szCs w:val="17"/>
        </w:rPr>
        <w:t>nov</w:t>
      </w:r>
      <w:proofErr w:type="gramEnd"/>
      <w:r>
        <w:rPr>
          <w:rFonts w:eastAsia="MS Gothic"/>
          <w:sz w:val="17"/>
          <w:szCs w:val="17"/>
        </w:rPr>
        <w:t>.</w:t>
      </w:r>
      <w:proofErr w:type="spellEnd"/>
      <w:r>
        <w:rPr>
          <w:rFonts w:eastAsia="MS Gothic"/>
          <w:sz w:val="17"/>
          <w:szCs w:val="17"/>
        </w:rPr>
        <w:t xml:space="preserve">, a novel aerobic, pink-pigmented,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proofErr w:type="gramStart"/>
      <w:r>
        <w:rPr>
          <w:rFonts w:eastAsia="MS Gothic"/>
          <w:sz w:val="17"/>
          <w:szCs w:val="17"/>
        </w:rPr>
        <w:t>facultatively</w:t>
      </w:r>
      <w:proofErr w:type="spellEnd"/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methylotrophic</w:t>
      </w:r>
      <w:proofErr w:type="spellEnd"/>
      <w:r>
        <w:rPr>
          <w:rFonts w:eastAsia="MS Gothic"/>
          <w:sz w:val="17"/>
          <w:szCs w:val="17"/>
        </w:rPr>
        <w:t xml:space="preserve">, methane-utilizing bacterium isolated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from</w:t>
      </w:r>
      <w:proofErr w:type="gramEnd"/>
      <w:r>
        <w:rPr>
          <w:rFonts w:eastAsia="MS Gothic"/>
          <w:sz w:val="17"/>
          <w:szCs w:val="17"/>
        </w:rPr>
        <w:t xml:space="preserve"> poplar trees (</w:t>
      </w:r>
      <w:proofErr w:type="spellStart"/>
      <w:r>
        <w:rPr>
          <w:rFonts w:eastAsia="MS Gothic"/>
          <w:sz w:val="17"/>
          <w:szCs w:val="17"/>
        </w:rPr>
        <w:t>Populus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deltoides</w:t>
      </w:r>
      <w:proofErr w:type="spellEnd"/>
      <w:r>
        <w:rPr>
          <w:rFonts w:eastAsia="MS Gothic"/>
          <w:sz w:val="17"/>
          <w:szCs w:val="17"/>
        </w:rPr>
        <w:t xml:space="preserve"> x </w:t>
      </w:r>
      <w:proofErr w:type="spellStart"/>
      <w:r>
        <w:rPr>
          <w:rFonts w:eastAsia="MS Gothic"/>
          <w:sz w:val="17"/>
          <w:szCs w:val="17"/>
        </w:rPr>
        <w:t>nigra</w:t>
      </w:r>
      <w:proofErr w:type="spellEnd"/>
      <w:r>
        <w:rPr>
          <w:rFonts w:eastAsia="MS Gothic"/>
          <w:sz w:val="17"/>
          <w:szCs w:val="17"/>
        </w:rPr>
        <w:t xml:space="preserve"> DN34). </w:t>
      </w:r>
      <w:proofErr w:type="spellStart"/>
      <w:r>
        <w:rPr>
          <w:rFonts w:eastAsia="MS Gothic"/>
          <w:sz w:val="17"/>
          <w:szCs w:val="17"/>
        </w:rPr>
        <w:t>Int</w:t>
      </w:r>
      <w:proofErr w:type="spellEnd"/>
      <w:r>
        <w:rPr>
          <w:rFonts w:eastAsia="MS Gothic"/>
          <w:sz w:val="17"/>
          <w:szCs w:val="17"/>
        </w:rPr>
        <w:t xml:space="preserve"> J </w:t>
      </w:r>
      <w:proofErr w:type="spellStart"/>
      <w:r>
        <w:rPr>
          <w:rFonts w:eastAsia="MS Gothic"/>
          <w:sz w:val="17"/>
          <w:szCs w:val="17"/>
        </w:rPr>
        <w:t>Syst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Evol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54:1191–1196.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>: 10.1099/</w:t>
      </w:r>
      <w:proofErr w:type="spellStart"/>
      <w:r>
        <w:rPr>
          <w:rFonts w:eastAsia="MS Gothic"/>
          <w:sz w:val="17"/>
          <w:szCs w:val="17"/>
        </w:rPr>
        <w:t>ijs</w:t>
      </w:r>
      <w:proofErr w:type="spellEnd"/>
      <w:r>
        <w:rPr>
          <w:rFonts w:eastAsia="MS Gothic"/>
          <w:sz w:val="17"/>
          <w:szCs w:val="17"/>
        </w:rPr>
        <w:t xml:space="preserve">. 0.02796-0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Van </w:t>
      </w:r>
      <w:proofErr w:type="spellStart"/>
      <w:r>
        <w:rPr>
          <w:rFonts w:eastAsia="MS Gothic"/>
          <w:sz w:val="17"/>
          <w:szCs w:val="17"/>
        </w:rPr>
        <w:t>Aken</w:t>
      </w:r>
      <w:proofErr w:type="spellEnd"/>
      <w:r>
        <w:rPr>
          <w:rFonts w:eastAsia="MS Gothic"/>
          <w:sz w:val="17"/>
          <w:szCs w:val="17"/>
        </w:rPr>
        <w:t xml:space="preserve"> B, Yoon JM, </w:t>
      </w:r>
      <w:proofErr w:type="spellStart"/>
      <w:proofErr w:type="gramStart"/>
      <w:r>
        <w:rPr>
          <w:rFonts w:eastAsia="MS Gothic"/>
          <w:sz w:val="17"/>
          <w:szCs w:val="17"/>
        </w:rPr>
        <w:t>Schnoor</w:t>
      </w:r>
      <w:proofErr w:type="spellEnd"/>
      <w:proofErr w:type="gramEnd"/>
      <w:r>
        <w:rPr>
          <w:rFonts w:eastAsia="MS Gothic"/>
          <w:sz w:val="17"/>
          <w:szCs w:val="17"/>
        </w:rPr>
        <w:t xml:space="preserve"> JL (2004b) Biodegradation of </w:t>
      </w:r>
      <w:proofErr w:type="spellStart"/>
      <w:r>
        <w:rPr>
          <w:rFonts w:eastAsia="MS Gothic"/>
          <w:sz w:val="17"/>
          <w:szCs w:val="17"/>
        </w:rPr>
        <w:t>nitrosubstituted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explosives</w:t>
      </w:r>
      <w:proofErr w:type="gramEnd"/>
      <w:r>
        <w:rPr>
          <w:rFonts w:eastAsia="MS Gothic"/>
          <w:sz w:val="17"/>
          <w:szCs w:val="17"/>
        </w:rPr>
        <w:t xml:space="preserve"> 2,4,6-trinitrotoluene, hexahydro-1,3,5-trinitro-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>1</w:t>
      </w:r>
      <w:proofErr w:type="gramStart"/>
      <w:r>
        <w:rPr>
          <w:rFonts w:eastAsia="MS Gothic"/>
          <w:sz w:val="17"/>
          <w:szCs w:val="17"/>
        </w:rPr>
        <w:t>,3,5</w:t>
      </w:r>
      <w:proofErr w:type="gramEnd"/>
      <w:r>
        <w:rPr>
          <w:rFonts w:eastAsia="MS Gothic"/>
          <w:sz w:val="17"/>
          <w:szCs w:val="17"/>
        </w:rPr>
        <w:t xml:space="preserve">-triazine, and octahydro-1,3,5,7-tetranitro-1,3,5-tetrazocine by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phytosymbiotic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Methylobacterium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sp. associated with poplar tissues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 xml:space="preserve">( </w:t>
      </w:r>
      <w:proofErr w:type="spellStart"/>
      <w:r>
        <w:rPr>
          <w:rFonts w:eastAsia="MS Gothic"/>
          <w:i/>
          <w:iCs/>
          <w:sz w:val="17"/>
          <w:szCs w:val="17"/>
        </w:rPr>
        <w:t>Populus</w:t>
      </w:r>
      <w:proofErr w:type="spellEnd"/>
      <w:proofErr w:type="gram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deltoides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x </w:t>
      </w:r>
      <w:proofErr w:type="spellStart"/>
      <w:r>
        <w:rPr>
          <w:rFonts w:eastAsia="MS Gothic"/>
          <w:i/>
          <w:iCs/>
          <w:sz w:val="17"/>
          <w:szCs w:val="17"/>
        </w:rPr>
        <w:t>nigra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r>
        <w:rPr>
          <w:rFonts w:eastAsia="MS Gothic"/>
          <w:sz w:val="17"/>
          <w:szCs w:val="17"/>
        </w:rPr>
        <w:t xml:space="preserve">DN34). </w:t>
      </w:r>
      <w:proofErr w:type="spellStart"/>
      <w:r>
        <w:rPr>
          <w:rFonts w:eastAsia="MS Gothic"/>
          <w:sz w:val="17"/>
          <w:szCs w:val="17"/>
        </w:rPr>
        <w:t>Appl</w:t>
      </w:r>
      <w:proofErr w:type="spellEnd"/>
      <w:r>
        <w:rPr>
          <w:rFonts w:eastAsia="MS Gothic"/>
          <w:sz w:val="17"/>
          <w:szCs w:val="17"/>
        </w:rPr>
        <w:t xml:space="preserve"> Environ </w:t>
      </w: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70:505–517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Villacieros</w:t>
      </w:r>
      <w:proofErr w:type="spellEnd"/>
      <w:r>
        <w:rPr>
          <w:rFonts w:eastAsia="MS Gothic"/>
          <w:sz w:val="17"/>
          <w:szCs w:val="17"/>
        </w:rPr>
        <w:t xml:space="preserve"> M, Whelan C, </w:t>
      </w:r>
      <w:proofErr w:type="spellStart"/>
      <w:r>
        <w:rPr>
          <w:rFonts w:eastAsia="MS Gothic"/>
          <w:sz w:val="17"/>
          <w:szCs w:val="17"/>
        </w:rPr>
        <w:t>Mackova</w:t>
      </w:r>
      <w:proofErr w:type="spellEnd"/>
      <w:r>
        <w:rPr>
          <w:rFonts w:eastAsia="MS Gothic"/>
          <w:sz w:val="17"/>
          <w:szCs w:val="17"/>
        </w:rPr>
        <w:t xml:space="preserve"> M, </w:t>
      </w:r>
      <w:proofErr w:type="spellStart"/>
      <w:r>
        <w:rPr>
          <w:rFonts w:eastAsia="MS Gothic"/>
          <w:sz w:val="17"/>
          <w:szCs w:val="17"/>
        </w:rPr>
        <w:t>Molgaard</w:t>
      </w:r>
      <w:proofErr w:type="spellEnd"/>
      <w:r>
        <w:rPr>
          <w:rFonts w:eastAsia="MS Gothic"/>
          <w:sz w:val="17"/>
          <w:szCs w:val="17"/>
        </w:rPr>
        <w:t xml:space="preserve"> J, Sánchez-Contreras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M, </w:t>
      </w:r>
      <w:proofErr w:type="spellStart"/>
      <w:r>
        <w:rPr>
          <w:rFonts w:eastAsia="MS Gothic"/>
          <w:sz w:val="17"/>
          <w:szCs w:val="17"/>
        </w:rPr>
        <w:t>Lloret</w:t>
      </w:r>
      <w:proofErr w:type="spellEnd"/>
      <w:r>
        <w:rPr>
          <w:rFonts w:eastAsia="MS Gothic"/>
          <w:sz w:val="17"/>
          <w:szCs w:val="17"/>
        </w:rPr>
        <w:t xml:space="preserve"> J, Aguirre de </w:t>
      </w:r>
      <w:proofErr w:type="spellStart"/>
      <w:r>
        <w:rPr>
          <w:rFonts w:eastAsia="MS Gothic"/>
          <w:sz w:val="17"/>
          <w:szCs w:val="17"/>
        </w:rPr>
        <w:t>Cárcer</w:t>
      </w:r>
      <w:proofErr w:type="spellEnd"/>
      <w:r>
        <w:rPr>
          <w:rFonts w:eastAsia="MS Gothic"/>
          <w:sz w:val="17"/>
          <w:szCs w:val="17"/>
        </w:rPr>
        <w:t xml:space="preserve"> D, </w:t>
      </w:r>
      <w:proofErr w:type="spellStart"/>
      <w:r>
        <w:rPr>
          <w:rFonts w:eastAsia="MS Gothic"/>
          <w:sz w:val="17"/>
          <w:szCs w:val="17"/>
        </w:rPr>
        <w:t>Oruezábal</w:t>
      </w:r>
      <w:proofErr w:type="spellEnd"/>
      <w:r>
        <w:rPr>
          <w:rFonts w:eastAsia="MS Gothic"/>
          <w:sz w:val="17"/>
          <w:szCs w:val="17"/>
        </w:rPr>
        <w:t xml:space="preserve"> RI, </w:t>
      </w:r>
      <w:proofErr w:type="spellStart"/>
      <w:r>
        <w:rPr>
          <w:rFonts w:eastAsia="MS Gothic"/>
          <w:sz w:val="17"/>
          <w:szCs w:val="17"/>
        </w:rPr>
        <w:t>Bolaños</w:t>
      </w:r>
      <w:proofErr w:type="spellEnd"/>
      <w:r>
        <w:rPr>
          <w:rFonts w:eastAsia="MS Gothic"/>
          <w:sz w:val="17"/>
          <w:szCs w:val="17"/>
        </w:rPr>
        <w:t xml:space="preserve"> L, </w:t>
      </w:r>
      <w:proofErr w:type="spellStart"/>
      <w:r>
        <w:rPr>
          <w:rFonts w:eastAsia="MS Gothic"/>
          <w:sz w:val="17"/>
          <w:szCs w:val="17"/>
        </w:rPr>
        <w:t>Macek</w:t>
      </w:r>
      <w:proofErr w:type="spellEnd"/>
      <w:r>
        <w:rPr>
          <w:rFonts w:eastAsia="MS Gothic"/>
          <w:sz w:val="17"/>
          <w:szCs w:val="17"/>
        </w:rPr>
        <w:t xml:space="preserve"> T,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Karlson</w:t>
      </w:r>
      <w:proofErr w:type="spellEnd"/>
      <w:r>
        <w:rPr>
          <w:rFonts w:eastAsia="MS Gothic"/>
          <w:sz w:val="17"/>
          <w:szCs w:val="17"/>
        </w:rPr>
        <w:t xml:space="preserve"> U, Dowling DN, Martín M, </w:t>
      </w:r>
      <w:proofErr w:type="spellStart"/>
      <w:r>
        <w:rPr>
          <w:rFonts w:eastAsia="MS Gothic"/>
          <w:sz w:val="17"/>
          <w:szCs w:val="17"/>
        </w:rPr>
        <w:t>Rivilla</w:t>
      </w:r>
      <w:proofErr w:type="spellEnd"/>
      <w:r>
        <w:rPr>
          <w:rFonts w:eastAsia="MS Gothic"/>
          <w:sz w:val="17"/>
          <w:szCs w:val="17"/>
        </w:rPr>
        <w:t xml:space="preserve"> R (2005) Polychlorinated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biphenyl</w:t>
      </w:r>
      <w:proofErr w:type="gram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rhizoremediation</w:t>
      </w:r>
      <w:proofErr w:type="spellEnd"/>
      <w:r>
        <w:rPr>
          <w:rFonts w:eastAsia="MS Gothic"/>
          <w:sz w:val="17"/>
          <w:szCs w:val="17"/>
        </w:rPr>
        <w:t xml:space="preserve"> by Pseudomonas </w:t>
      </w:r>
      <w:proofErr w:type="spellStart"/>
      <w:r>
        <w:rPr>
          <w:rFonts w:eastAsia="MS Gothic"/>
          <w:sz w:val="17"/>
          <w:szCs w:val="17"/>
        </w:rPr>
        <w:t>fl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uorescens</w:t>
      </w:r>
      <w:proofErr w:type="spellEnd"/>
      <w:r>
        <w:rPr>
          <w:rFonts w:eastAsia="MS Gothic"/>
          <w:sz w:val="17"/>
          <w:szCs w:val="17"/>
        </w:rPr>
        <w:t xml:space="preserve"> F113 derivatives,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using</w:t>
      </w:r>
      <w:proofErr w:type="gramEnd"/>
      <w:r>
        <w:rPr>
          <w:rFonts w:eastAsia="MS Gothic"/>
          <w:sz w:val="17"/>
          <w:szCs w:val="17"/>
        </w:rPr>
        <w:t xml:space="preserve"> a </w:t>
      </w:r>
      <w:proofErr w:type="spellStart"/>
      <w:r>
        <w:rPr>
          <w:rFonts w:eastAsia="MS Gothic"/>
          <w:sz w:val="17"/>
          <w:szCs w:val="17"/>
        </w:rPr>
        <w:t>Sinorhizobium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meliloti</w:t>
      </w:r>
      <w:proofErr w:type="spellEnd"/>
      <w:r>
        <w:rPr>
          <w:rFonts w:eastAsia="MS Gothic"/>
          <w:sz w:val="17"/>
          <w:szCs w:val="17"/>
        </w:rPr>
        <w:t xml:space="preserve"> nod system to drive </w:t>
      </w:r>
      <w:proofErr w:type="spellStart"/>
      <w:r>
        <w:rPr>
          <w:rFonts w:eastAsia="MS Gothic"/>
          <w:sz w:val="17"/>
          <w:szCs w:val="17"/>
        </w:rPr>
        <w:t>bph</w:t>
      </w:r>
      <w:proofErr w:type="spellEnd"/>
      <w:r>
        <w:rPr>
          <w:rFonts w:eastAsia="MS Gothic"/>
          <w:sz w:val="17"/>
          <w:szCs w:val="17"/>
        </w:rPr>
        <w:t xml:space="preserve"> gene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expression</w:t>
      </w:r>
      <w:proofErr w:type="gramEnd"/>
      <w:r>
        <w:rPr>
          <w:rFonts w:eastAsia="MS Gothic"/>
          <w:sz w:val="17"/>
          <w:szCs w:val="17"/>
        </w:rPr>
        <w:t xml:space="preserve">. </w:t>
      </w:r>
      <w:proofErr w:type="spellStart"/>
      <w:r>
        <w:rPr>
          <w:rFonts w:eastAsia="MS Gothic"/>
          <w:sz w:val="17"/>
          <w:szCs w:val="17"/>
        </w:rPr>
        <w:t>Appl</w:t>
      </w:r>
      <w:proofErr w:type="spellEnd"/>
      <w:r>
        <w:rPr>
          <w:rFonts w:eastAsia="MS Gothic"/>
          <w:sz w:val="17"/>
          <w:szCs w:val="17"/>
        </w:rPr>
        <w:t xml:space="preserve"> Environ </w:t>
      </w:r>
      <w:proofErr w:type="spellStart"/>
      <w:r>
        <w:rPr>
          <w:rFonts w:eastAsia="MS Gothic"/>
          <w:sz w:val="17"/>
          <w:szCs w:val="17"/>
        </w:rPr>
        <w:t>microbio</w:t>
      </w:r>
      <w:proofErr w:type="spellEnd"/>
      <w:r>
        <w:rPr>
          <w:rFonts w:eastAsia="MS Gothic"/>
          <w:sz w:val="17"/>
          <w:szCs w:val="17"/>
        </w:rPr>
        <w:t xml:space="preserve"> 71:2687–2694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Wenzel WW (2009) </w:t>
      </w:r>
      <w:proofErr w:type="spellStart"/>
      <w:r>
        <w:rPr>
          <w:rFonts w:eastAsia="MS Gothic"/>
          <w:sz w:val="17"/>
          <w:szCs w:val="17"/>
        </w:rPr>
        <w:t>Rhizosphere</w:t>
      </w:r>
      <w:proofErr w:type="spellEnd"/>
      <w:r>
        <w:rPr>
          <w:rFonts w:eastAsia="MS Gothic"/>
          <w:sz w:val="17"/>
          <w:szCs w:val="17"/>
        </w:rPr>
        <w:t xml:space="preserve"> processes and management in </w:t>
      </w:r>
      <w:proofErr w:type="spellStart"/>
      <w:r>
        <w:rPr>
          <w:rFonts w:eastAsia="MS Gothic"/>
          <w:sz w:val="17"/>
          <w:szCs w:val="17"/>
        </w:rPr>
        <w:t>plantassisted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bioremediation</w:t>
      </w:r>
      <w:proofErr w:type="gramEnd"/>
      <w:r>
        <w:rPr>
          <w:rFonts w:eastAsia="MS Gothic"/>
          <w:sz w:val="17"/>
          <w:szCs w:val="17"/>
        </w:rPr>
        <w:t xml:space="preserve"> (phytoremediation) of soils. Plant Soil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321:385–408.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10.1007/s11104-008-9686-1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Weyens</w:t>
      </w:r>
      <w:proofErr w:type="spellEnd"/>
      <w:r>
        <w:rPr>
          <w:rFonts w:eastAsia="MS Gothic"/>
          <w:sz w:val="17"/>
          <w:szCs w:val="17"/>
        </w:rPr>
        <w:t xml:space="preserve"> N, </w:t>
      </w:r>
      <w:proofErr w:type="spellStart"/>
      <w:r>
        <w:rPr>
          <w:rFonts w:eastAsia="MS Gothic"/>
          <w:sz w:val="17"/>
          <w:szCs w:val="17"/>
        </w:rPr>
        <w:t>Taghavi</w:t>
      </w:r>
      <w:proofErr w:type="spellEnd"/>
      <w:r>
        <w:rPr>
          <w:rFonts w:eastAsia="MS Gothic"/>
          <w:sz w:val="17"/>
          <w:szCs w:val="17"/>
        </w:rPr>
        <w:t xml:space="preserve"> S, </w:t>
      </w:r>
      <w:proofErr w:type="spellStart"/>
      <w:r>
        <w:rPr>
          <w:rFonts w:eastAsia="MS Gothic"/>
          <w:sz w:val="17"/>
          <w:szCs w:val="17"/>
        </w:rPr>
        <w:t>Barac</w:t>
      </w:r>
      <w:proofErr w:type="spellEnd"/>
      <w:r>
        <w:rPr>
          <w:rFonts w:eastAsia="MS Gothic"/>
          <w:sz w:val="17"/>
          <w:szCs w:val="17"/>
        </w:rPr>
        <w:t xml:space="preserve"> T, van der </w:t>
      </w:r>
      <w:proofErr w:type="spellStart"/>
      <w:r>
        <w:rPr>
          <w:rFonts w:eastAsia="MS Gothic"/>
          <w:sz w:val="17"/>
          <w:szCs w:val="17"/>
        </w:rPr>
        <w:t>Lelie</w:t>
      </w:r>
      <w:proofErr w:type="spellEnd"/>
      <w:r>
        <w:rPr>
          <w:rFonts w:eastAsia="MS Gothic"/>
          <w:sz w:val="17"/>
          <w:szCs w:val="17"/>
        </w:rPr>
        <w:t xml:space="preserve"> D, </w:t>
      </w:r>
      <w:proofErr w:type="spellStart"/>
      <w:r>
        <w:rPr>
          <w:rFonts w:eastAsia="MS Gothic"/>
          <w:sz w:val="17"/>
          <w:szCs w:val="17"/>
        </w:rPr>
        <w:t>Boulet</w:t>
      </w:r>
      <w:proofErr w:type="spellEnd"/>
      <w:r>
        <w:rPr>
          <w:rFonts w:eastAsia="MS Gothic"/>
          <w:sz w:val="17"/>
          <w:szCs w:val="17"/>
        </w:rPr>
        <w:t xml:space="preserve"> J, Artois T,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Carleer</w:t>
      </w:r>
      <w:proofErr w:type="spellEnd"/>
      <w:r>
        <w:rPr>
          <w:rFonts w:eastAsia="MS Gothic"/>
          <w:sz w:val="17"/>
          <w:szCs w:val="17"/>
        </w:rPr>
        <w:t xml:space="preserve"> R, </w:t>
      </w:r>
      <w:proofErr w:type="spellStart"/>
      <w:r>
        <w:rPr>
          <w:rFonts w:eastAsia="MS Gothic"/>
          <w:sz w:val="17"/>
          <w:szCs w:val="17"/>
        </w:rPr>
        <w:t>Vangronsveld</w:t>
      </w:r>
      <w:proofErr w:type="spellEnd"/>
      <w:r>
        <w:rPr>
          <w:rFonts w:eastAsia="MS Gothic"/>
          <w:sz w:val="17"/>
          <w:szCs w:val="17"/>
        </w:rPr>
        <w:t xml:space="preserve"> J (2009) Bacteria associated with oak and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ash</w:t>
      </w:r>
      <w:proofErr w:type="gramEnd"/>
      <w:r>
        <w:rPr>
          <w:rFonts w:eastAsia="MS Gothic"/>
          <w:sz w:val="17"/>
          <w:szCs w:val="17"/>
        </w:rPr>
        <w:t xml:space="preserve"> on a TCE-contaminated site: characterization of isolates with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potential</w:t>
      </w:r>
      <w:proofErr w:type="gramEnd"/>
      <w:r>
        <w:rPr>
          <w:rFonts w:eastAsia="MS Gothic"/>
          <w:sz w:val="17"/>
          <w:szCs w:val="17"/>
        </w:rPr>
        <w:t xml:space="preserve"> to avoid evapotranspiration of TCE. Environ </w:t>
      </w:r>
      <w:proofErr w:type="spellStart"/>
      <w:r>
        <w:rPr>
          <w:rFonts w:eastAsia="MS Gothic"/>
          <w:sz w:val="17"/>
          <w:szCs w:val="17"/>
        </w:rPr>
        <w:t>Sci</w:t>
      </w:r>
      <w:proofErr w:type="spellEnd"/>
      <w:r>
        <w:rPr>
          <w:rFonts w:eastAsia="MS Gothic"/>
          <w:sz w:val="17"/>
          <w:szCs w:val="17"/>
        </w:rPr>
        <w:t xml:space="preserve"> </w:t>
      </w:r>
      <w:proofErr w:type="spellStart"/>
      <w:r>
        <w:rPr>
          <w:rFonts w:eastAsia="MS Gothic"/>
          <w:sz w:val="17"/>
          <w:szCs w:val="17"/>
        </w:rPr>
        <w:t>Pollut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Res 16:830–843. </w:t>
      </w:r>
      <w:proofErr w:type="spellStart"/>
      <w:proofErr w:type="gramStart"/>
      <w:r>
        <w:rPr>
          <w:rFonts w:eastAsia="MS Gothic"/>
          <w:sz w:val="17"/>
          <w:szCs w:val="17"/>
        </w:rPr>
        <w:t>doi</w:t>
      </w:r>
      <w:proofErr w:type="spellEnd"/>
      <w:proofErr w:type="gramEnd"/>
      <w:r>
        <w:rPr>
          <w:rFonts w:eastAsia="MS Gothic"/>
          <w:sz w:val="17"/>
          <w:szCs w:val="17"/>
        </w:rPr>
        <w:t xml:space="preserve">: 10.1007/s11356-009-0154-0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Yee DC, Maynard JA, Wood TK (1998) </w:t>
      </w:r>
      <w:proofErr w:type="spellStart"/>
      <w:r>
        <w:rPr>
          <w:rFonts w:eastAsia="MS Gothic"/>
          <w:sz w:val="17"/>
          <w:szCs w:val="17"/>
        </w:rPr>
        <w:t>Rhizoremediation</w:t>
      </w:r>
      <w:proofErr w:type="spellEnd"/>
      <w:r>
        <w:rPr>
          <w:rFonts w:eastAsia="MS Gothic"/>
          <w:sz w:val="17"/>
          <w:szCs w:val="17"/>
        </w:rPr>
        <w:t xml:space="preserve"> of trichloroethylene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by</w:t>
      </w:r>
      <w:proofErr w:type="gramEnd"/>
      <w:r>
        <w:rPr>
          <w:rFonts w:eastAsia="MS Gothic"/>
          <w:sz w:val="17"/>
          <w:szCs w:val="17"/>
        </w:rPr>
        <w:t xml:space="preserve"> a recombinant, root-colonizing </w:t>
      </w:r>
      <w:r>
        <w:rPr>
          <w:rFonts w:eastAsia="MS Gothic"/>
          <w:i/>
          <w:iCs/>
          <w:sz w:val="17"/>
          <w:szCs w:val="17"/>
        </w:rPr>
        <w:t xml:space="preserve">Pseudomonas </w:t>
      </w:r>
      <w:proofErr w:type="spellStart"/>
      <w:r>
        <w:rPr>
          <w:rFonts w:eastAsia="MS Gothic"/>
          <w:i/>
          <w:iCs/>
          <w:sz w:val="17"/>
          <w:szCs w:val="17"/>
        </w:rPr>
        <w:t>fl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  <w:proofErr w:type="spellStart"/>
      <w:r>
        <w:rPr>
          <w:rFonts w:eastAsia="MS Gothic"/>
          <w:i/>
          <w:iCs/>
          <w:sz w:val="17"/>
          <w:szCs w:val="17"/>
        </w:rPr>
        <w:t>uorescens</w:t>
      </w:r>
      <w:proofErr w:type="spellEnd"/>
      <w:r>
        <w:rPr>
          <w:rFonts w:eastAsia="MS Gothic"/>
          <w:i/>
          <w:iCs/>
          <w:sz w:val="17"/>
          <w:szCs w:val="17"/>
        </w:rPr>
        <w:t xml:space="preserve">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gramStart"/>
      <w:r>
        <w:rPr>
          <w:rFonts w:eastAsia="MS Gothic"/>
          <w:sz w:val="17"/>
          <w:szCs w:val="17"/>
        </w:rPr>
        <w:t>strain</w:t>
      </w:r>
      <w:proofErr w:type="gramEnd"/>
      <w:r>
        <w:rPr>
          <w:rFonts w:eastAsia="MS Gothic"/>
          <w:sz w:val="17"/>
          <w:szCs w:val="17"/>
        </w:rPr>
        <w:t xml:space="preserve"> expressing toluene </w:t>
      </w:r>
      <w:proofErr w:type="spellStart"/>
      <w:r>
        <w:rPr>
          <w:rFonts w:eastAsia="MS Gothic"/>
          <w:sz w:val="17"/>
          <w:szCs w:val="17"/>
        </w:rPr>
        <w:t>ortho-monooxygenase</w:t>
      </w:r>
      <w:proofErr w:type="spellEnd"/>
      <w:r>
        <w:rPr>
          <w:rFonts w:eastAsia="MS Gothic"/>
          <w:sz w:val="17"/>
          <w:szCs w:val="17"/>
        </w:rPr>
        <w:t xml:space="preserve"> constitutively.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proofErr w:type="spellStart"/>
      <w:r>
        <w:rPr>
          <w:rFonts w:eastAsia="MS Gothic"/>
          <w:sz w:val="17"/>
          <w:szCs w:val="17"/>
        </w:rPr>
        <w:t>Appl</w:t>
      </w:r>
      <w:proofErr w:type="spellEnd"/>
      <w:r>
        <w:rPr>
          <w:rFonts w:eastAsia="MS Gothic"/>
          <w:sz w:val="17"/>
          <w:szCs w:val="17"/>
        </w:rPr>
        <w:t xml:space="preserve"> Environ </w:t>
      </w:r>
      <w:proofErr w:type="spellStart"/>
      <w:r>
        <w:rPr>
          <w:rFonts w:eastAsia="MS Gothic"/>
          <w:sz w:val="17"/>
          <w:szCs w:val="17"/>
        </w:rPr>
        <w:t>Microbiol</w:t>
      </w:r>
      <w:proofErr w:type="spellEnd"/>
      <w:r>
        <w:rPr>
          <w:rFonts w:eastAsia="MS Gothic"/>
          <w:sz w:val="17"/>
          <w:szCs w:val="17"/>
        </w:rPr>
        <w:t xml:space="preserve"> 64:112–118 </w:t>
      </w:r>
    </w:p>
    <w:p w:rsidR="00310F15" w:rsidRDefault="00310F15" w:rsidP="00310F15">
      <w:pPr>
        <w:pStyle w:val="Default"/>
        <w:rPr>
          <w:rFonts w:eastAsia="MS Gothic"/>
          <w:sz w:val="17"/>
          <w:szCs w:val="17"/>
        </w:rPr>
      </w:pPr>
      <w:r>
        <w:rPr>
          <w:rFonts w:eastAsia="MS Gothic"/>
          <w:sz w:val="17"/>
          <w:szCs w:val="17"/>
        </w:rPr>
        <w:t xml:space="preserve">E.T. </w:t>
      </w:r>
      <w:proofErr w:type="spellStart"/>
      <w:r>
        <w:rPr>
          <w:rFonts w:eastAsia="MS Gothic"/>
          <w:sz w:val="17"/>
          <w:szCs w:val="17"/>
        </w:rPr>
        <w:t>Alori</w:t>
      </w:r>
      <w:proofErr w:type="spellEnd"/>
      <w:r>
        <w:rPr>
          <w:rFonts w:eastAsia="MS Gothic"/>
          <w:sz w:val="17"/>
          <w:szCs w:val="17"/>
        </w:rPr>
        <w:t xml:space="preserve"> </w:t>
      </w:r>
    </w:p>
    <w:p w:rsidR="00DB402E" w:rsidRDefault="00310F15" w:rsidP="00310F15">
      <w:r>
        <w:rPr>
          <w:rFonts w:eastAsia="MS Gothic"/>
          <w:sz w:val="16"/>
          <w:szCs w:val="16"/>
        </w:rPr>
        <w:t>aloritope@yahoo.com</w:t>
      </w:r>
    </w:p>
    <w:sectPr w:rsidR="00DB4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dxlsw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5"/>
    <w:rsid w:val="00112A0C"/>
    <w:rsid w:val="001C55E1"/>
    <w:rsid w:val="00310F15"/>
    <w:rsid w:val="00436B1F"/>
    <w:rsid w:val="007D5F25"/>
    <w:rsid w:val="008F3860"/>
    <w:rsid w:val="00B55113"/>
    <w:rsid w:val="00DB402E"/>
    <w:rsid w:val="00EC2488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ALORI ELIZABETH</dc:creator>
  <cp:lastModifiedBy>ALORI ELIZABETH</cp:lastModifiedBy>
  <cp:revision>1</cp:revision>
  <dcterms:created xsi:type="dcterms:W3CDTF">2018-08-22T19:54:00Z</dcterms:created>
  <dcterms:modified xsi:type="dcterms:W3CDTF">2018-08-22T19:57:00Z</dcterms:modified>
</cp:coreProperties>
</file>