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EF" w:rsidRPr="003F67EF" w:rsidRDefault="003F67EF" w:rsidP="003F67EF">
      <w:pPr>
        <w:pStyle w:val="Level1"/>
        <w:ind w:left="0"/>
        <w:rPr>
          <w:bCs/>
          <w:sz w:val="24"/>
          <w:lang w:val="en-US"/>
        </w:rPr>
      </w:pPr>
      <w:proofErr w:type="spellStart"/>
      <w:r w:rsidRPr="003F67EF">
        <w:rPr>
          <w:bCs/>
          <w:sz w:val="24"/>
          <w:lang w:val="en-US"/>
        </w:rPr>
        <w:t>Sugun</w:t>
      </w:r>
      <w:proofErr w:type="spellEnd"/>
      <w:r w:rsidRPr="003F67EF">
        <w:rPr>
          <w:bCs/>
          <w:sz w:val="24"/>
          <w:lang w:val="en-US"/>
        </w:rPr>
        <w:t xml:space="preserve"> M. Y; </w:t>
      </w:r>
      <w:proofErr w:type="spellStart"/>
      <w:r w:rsidRPr="003F67EF">
        <w:rPr>
          <w:bCs/>
          <w:sz w:val="24"/>
          <w:lang w:val="en-US"/>
        </w:rPr>
        <w:t>Haruna</w:t>
      </w:r>
      <w:proofErr w:type="spellEnd"/>
      <w:r w:rsidRPr="003F67EF">
        <w:rPr>
          <w:bCs/>
          <w:sz w:val="24"/>
          <w:lang w:val="en-US"/>
        </w:rPr>
        <w:t xml:space="preserve"> G; </w:t>
      </w:r>
      <w:proofErr w:type="spellStart"/>
      <w:r w:rsidRPr="003F67EF">
        <w:rPr>
          <w:b/>
          <w:bCs/>
          <w:sz w:val="24"/>
          <w:lang w:val="en-US"/>
        </w:rPr>
        <w:t>Irokanulo</w:t>
      </w:r>
      <w:proofErr w:type="spellEnd"/>
      <w:r w:rsidRPr="003F67EF">
        <w:rPr>
          <w:b/>
          <w:bCs/>
          <w:sz w:val="24"/>
          <w:lang w:val="en-US"/>
        </w:rPr>
        <w:t xml:space="preserve"> E</w:t>
      </w:r>
      <w:r w:rsidRPr="003F67EF">
        <w:rPr>
          <w:bCs/>
          <w:sz w:val="24"/>
          <w:lang w:val="en-US"/>
        </w:rPr>
        <w:t xml:space="preserve">. </w:t>
      </w:r>
      <w:r w:rsidRPr="003F67EF">
        <w:rPr>
          <w:b/>
          <w:bCs/>
          <w:sz w:val="24"/>
          <w:lang w:val="en-US"/>
        </w:rPr>
        <w:t>O</w:t>
      </w:r>
      <w:r w:rsidRPr="003F67EF">
        <w:rPr>
          <w:bCs/>
          <w:sz w:val="24"/>
          <w:lang w:val="en-US"/>
        </w:rPr>
        <w:t xml:space="preserve">; </w:t>
      </w:r>
      <w:proofErr w:type="spellStart"/>
      <w:r w:rsidRPr="003F67EF">
        <w:rPr>
          <w:bCs/>
          <w:sz w:val="24"/>
          <w:lang w:val="en-US"/>
        </w:rPr>
        <w:t>Zakari</w:t>
      </w:r>
      <w:proofErr w:type="spellEnd"/>
      <w:r w:rsidRPr="003F67EF">
        <w:rPr>
          <w:bCs/>
          <w:sz w:val="24"/>
          <w:lang w:val="en-US"/>
        </w:rPr>
        <w:t xml:space="preserve"> A; </w:t>
      </w:r>
      <w:proofErr w:type="spellStart"/>
      <w:r w:rsidRPr="003F67EF">
        <w:rPr>
          <w:bCs/>
          <w:sz w:val="24"/>
          <w:lang w:val="en-US"/>
        </w:rPr>
        <w:t>Useh</w:t>
      </w:r>
      <w:proofErr w:type="spellEnd"/>
      <w:r w:rsidRPr="003F67EF">
        <w:rPr>
          <w:bCs/>
          <w:sz w:val="24"/>
          <w:lang w:val="en-US"/>
        </w:rPr>
        <w:t xml:space="preserve"> M. N. Effect of Storage Conditions on the pH of Blackleg Vaccines (2007). Journal of Animal and Veterinary Advances </w:t>
      </w:r>
      <w:r w:rsidRPr="003F67EF">
        <w:rPr>
          <w:bCs/>
          <w:i/>
          <w:sz w:val="24"/>
          <w:lang w:val="en-US"/>
        </w:rPr>
        <w:t>6</w:t>
      </w:r>
      <w:r w:rsidRPr="003F67EF">
        <w:rPr>
          <w:bCs/>
          <w:sz w:val="24"/>
          <w:lang w:val="en-US"/>
        </w:rPr>
        <w:t xml:space="preserve"> (</w:t>
      </w:r>
      <w:r w:rsidRPr="003F67EF">
        <w:rPr>
          <w:bCs/>
          <w:i/>
          <w:sz w:val="24"/>
          <w:lang w:val="en-US"/>
        </w:rPr>
        <w:t>2</w:t>
      </w:r>
      <w:r w:rsidRPr="003F67EF">
        <w:rPr>
          <w:bCs/>
          <w:sz w:val="24"/>
          <w:lang w:val="en-US"/>
        </w:rPr>
        <w:t xml:space="preserve">): 215-216 </w:t>
      </w:r>
    </w:p>
    <w:p w:rsidR="003F67EF" w:rsidRPr="006E70BB" w:rsidRDefault="003F67EF" w:rsidP="003F67EF">
      <w:pPr>
        <w:pStyle w:val="Level1"/>
        <w:ind w:left="0"/>
        <w:rPr>
          <w:bCs/>
          <w:sz w:val="24"/>
          <w:lang w:val="en-US"/>
        </w:rPr>
      </w:pPr>
      <w:r w:rsidRPr="00CF7891">
        <w:rPr>
          <w:bCs/>
          <w:sz w:val="24"/>
          <w:lang w:val="en-US"/>
        </w:rPr>
        <w:t>http://www.medwelljournals.com/abstract/?doi=javaa.2007.215.216</w:t>
      </w:r>
    </w:p>
    <w:p w:rsidR="004861E9" w:rsidRDefault="004861E9"/>
    <w:sectPr w:rsidR="004861E9" w:rsidSect="0048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7EF"/>
    <w:rsid w:val="003F67EF"/>
    <w:rsid w:val="0048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3F67E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Emenike</dc:creator>
  <cp:lastModifiedBy>Emenike</cp:lastModifiedBy>
  <cp:revision>1</cp:revision>
  <dcterms:created xsi:type="dcterms:W3CDTF">2014-06-18T09:45:00Z</dcterms:created>
  <dcterms:modified xsi:type="dcterms:W3CDTF">2014-06-18T09:46:00Z</dcterms:modified>
</cp:coreProperties>
</file>