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D83" w:rsidRPr="00890280" w:rsidRDefault="00812D83" w:rsidP="00812D83">
      <w:pPr>
        <w:spacing w:after="0" w:line="360" w:lineRule="auto"/>
        <w:jc w:val="center"/>
        <w:rPr>
          <w:rFonts w:ascii="Times New Roman" w:hAnsi="Times New Roman" w:cs="Times New Roman"/>
          <w:b/>
          <w:bCs/>
          <w:sz w:val="24"/>
          <w:szCs w:val="24"/>
        </w:rPr>
      </w:pPr>
      <w:bookmarkStart w:id="0" w:name="_GoBack"/>
      <w:bookmarkEnd w:id="0"/>
      <w:r w:rsidRPr="00890280">
        <w:rPr>
          <w:rFonts w:ascii="Times New Roman" w:hAnsi="Times New Roman" w:cs="Times New Roman"/>
          <w:b/>
          <w:bCs/>
          <w:sz w:val="24"/>
          <w:szCs w:val="24"/>
        </w:rPr>
        <w:t>CHAPTER THREE</w:t>
      </w:r>
    </w:p>
    <w:p w:rsidR="00812D83" w:rsidRPr="00890280" w:rsidRDefault="00812D83" w:rsidP="00812D83">
      <w:pPr>
        <w:spacing w:line="360" w:lineRule="auto"/>
        <w:jc w:val="center"/>
        <w:rPr>
          <w:rFonts w:ascii="Times New Roman" w:hAnsi="Times New Roman" w:cs="Times New Roman"/>
          <w:b/>
          <w:bCs/>
          <w:sz w:val="24"/>
          <w:szCs w:val="24"/>
        </w:rPr>
      </w:pPr>
      <w:r w:rsidRPr="00890280">
        <w:rPr>
          <w:rFonts w:ascii="Times New Roman" w:hAnsi="Times New Roman" w:cs="Times New Roman"/>
          <w:b/>
          <w:bCs/>
          <w:sz w:val="24"/>
          <w:szCs w:val="24"/>
        </w:rPr>
        <w:t>METHODOLOGY</w:t>
      </w:r>
    </w:p>
    <w:p w:rsidR="00812D83" w:rsidRPr="00890280" w:rsidRDefault="00812D83" w:rsidP="00812D83">
      <w:pPr>
        <w:spacing w:after="0" w:line="360" w:lineRule="auto"/>
        <w:jc w:val="both"/>
        <w:rPr>
          <w:rFonts w:ascii="Times New Roman" w:hAnsi="Times New Roman" w:cs="Times New Roman"/>
          <w:b/>
          <w:sz w:val="24"/>
          <w:szCs w:val="24"/>
        </w:rPr>
      </w:pPr>
      <w:r w:rsidRPr="00890280">
        <w:rPr>
          <w:rFonts w:ascii="Times New Roman" w:hAnsi="Times New Roman" w:cs="Times New Roman"/>
          <w:b/>
          <w:sz w:val="24"/>
          <w:szCs w:val="24"/>
        </w:rPr>
        <w:t>3.1.</w:t>
      </w:r>
      <w:r w:rsidRPr="00890280">
        <w:rPr>
          <w:rFonts w:ascii="Times New Roman" w:hAnsi="Times New Roman" w:cs="Times New Roman"/>
          <w:b/>
          <w:sz w:val="24"/>
          <w:szCs w:val="24"/>
        </w:rPr>
        <w:tab/>
        <w:t>Introduction</w:t>
      </w:r>
    </w:p>
    <w:p w:rsidR="00812D83" w:rsidRPr="00890280" w:rsidRDefault="00812D83" w:rsidP="00812D83">
      <w:pPr>
        <w:spacing w:after="0" w:line="360" w:lineRule="auto"/>
        <w:ind w:firstLine="720"/>
        <w:jc w:val="both"/>
        <w:rPr>
          <w:rFonts w:ascii="Times New Roman" w:hAnsi="Times New Roman"/>
          <w:sz w:val="24"/>
          <w:szCs w:val="24"/>
        </w:rPr>
      </w:pPr>
      <w:r w:rsidRPr="00890280">
        <w:rPr>
          <w:rFonts w:ascii="Times New Roman" w:hAnsi="Times New Roman"/>
          <w:sz w:val="24"/>
          <w:szCs w:val="24"/>
        </w:rPr>
        <w:t xml:space="preserve">This chapter presents the methods and procedures used in the study. </w:t>
      </w:r>
      <w:r>
        <w:rPr>
          <w:rFonts w:ascii="Times New Roman" w:hAnsi="Times New Roman"/>
          <w:sz w:val="24"/>
          <w:szCs w:val="24"/>
        </w:rPr>
        <w:t>T</w:t>
      </w:r>
      <w:r w:rsidRPr="00890280">
        <w:rPr>
          <w:rFonts w:ascii="Times New Roman" w:hAnsi="Times New Roman"/>
          <w:sz w:val="24"/>
          <w:szCs w:val="24"/>
        </w:rPr>
        <w:t xml:space="preserve">he research methodology </w:t>
      </w:r>
      <w:r>
        <w:rPr>
          <w:rFonts w:ascii="Times New Roman" w:hAnsi="Times New Roman"/>
          <w:sz w:val="24"/>
          <w:szCs w:val="24"/>
        </w:rPr>
        <w:t>that was</w:t>
      </w:r>
      <w:r w:rsidRPr="00890280">
        <w:rPr>
          <w:rFonts w:ascii="Times New Roman" w:hAnsi="Times New Roman"/>
          <w:sz w:val="24"/>
          <w:szCs w:val="24"/>
        </w:rPr>
        <w:t xml:space="preserve"> used for this study will be discussed under the following sub – headings:</w:t>
      </w:r>
    </w:p>
    <w:p w:rsidR="00812D83" w:rsidRPr="00890280" w:rsidRDefault="00812D83" w:rsidP="00812D83">
      <w:pPr>
        <w:pStyle w:val="ListParagraph"/>
        <w:numPr>
          <w:ilvl w:val="1"/>
          <w:numId w:val="22"/>
        </w:numPr>
        <w:spacing w:after="0" w:line="360" w:lineRule="auto"/>
        <w:ind w:hanging="720"/>
        <w:jc w:val="both"/>
        <w:rPr>
          <w:rFonts w:ascii="Times New Roman" w:hAnsi="Times New Roman"/>
          <w:sz w:val="24"/>
          <w:szCs w:val="24"/>
        </w:rPr>
      </w:pPr>
      <w:r w:rsidRPr="00890280">
        <w:rPr>
          <w:rFonts w:ascii="Times New Roman" w:hAnsi="Times New Roman"/>
          <w:sz w:val="24"/>
          <w:szCs w:val="24"/>
        </w:rPr>
        <w:t>Research design</w:t>
      </w:r>
    </w:p>
    <w:p w:rsidR="00812D83" w:rsidRPr="00890280" w:rsidRDefault="00812D83" w:rsidP="00812D83">
      <w:pPr>
        <w:pStyle w:val="ListParagraph"/>
        <w:numPr>
          <w:ilvl w:val="1"/>
          <w:numId w:val="22"/>
        </w:numPr>
        <w:spacing w:line="360" w:lineRule="auto"/>
        <w:ind w:hanging="720"/>
        <w:jc w:val="both"/>
        <w:rPr>
          <w:rFonts w:ascii="Times New Roman" w:hAnsi="Times New Roman"/>
          <w:sz w:val="24"/>
          <w:szCs w:val="24"/>
        </w:rPr>
      </w:pPr>
      <w:r w:rsidRPr="00890280">
        <w:rPr>
          <w:rFonts w:ascii="Times New Roman" w:hAnsi="Times New Roman"/>
          <w:sz w:val="24"/>
          <w:szCs w:val="24"/>
        </w:rPr>
        <w:t>Population of the study</w:t>
      </w:r>
    </w:p>
    <w:p w:rsidR="00812D83" w:rsidRPr="00890280" w:rsidRDefault="00812D83" w:rsidP="00812D83">
      <w:pPr>
        <w:pStyle w:val="ListParagraph"/>
        <w:numPr>
          <w:ilvl w:val="1"/>
          <w:numId w:val="22"/>
        </w:numPr>
        <w:spacing w:line="360" w:lineRule="auto"/>
        <w:ind w:hanging="720"/>
        <w:jc w:val="both"/>
        <w:rPr>
          <w:rFonts w:ascii="Times New Roman" w:hAnsi="Times New Roman"/>
          <w:sz w:val="24"/>
          <w:szCs w:val="24"/>
        </w:rPr>
      </w:pPr>
      <w:r w:rsidRPr="00890280">
        <w:rPr>
          <w:rFonts w:ascii="Times New Roman" w:hAnsi="Times New Roman"/>
          <w:sz w:val="24"/>
          <w:szCs w:val="24"/>
        </w:rPr>
        <w:t>Sampling technique and sample size</w:t>
      </w:r>
    </w:p>
    <w:p w:rsidR="00812D83" w:rsidRPr="00890280" w:rsidRDefault="00812D83" w:rsidP="00812D83">
      <w:pPr>
        <w:pStyle w:val="ListParagraph"/>
        <w:numPr>
          <w:ilvl w:val="1"/>
          <w:numId w:val="22"/>
        </w:numPr>
        <w:spacing w:line="360" w:lineRule="auto"/>
        <w:ind w:hanging="720"/>
        <w:jc w:val="both"/>
        <w:rPr>
          <w:rFonts w:ascii="Times New Roman" w:hAnsi="Times New Roman"/>
          <w:sz w:val="24"/>
          <w:szCs w:val="24"/>
        </w:rPr>
      </w:pPr>
      <w:r w:rsidRPr="00890280">
        <w:rPr>
          <w:rFonts w:ascii="Times New Roman" w:hAnsi="Times New Roman"/>
          <w:sz w:val="24"/>
          <w:szCs w:val="24"/>
        </w:rPr>
        <w:t>Data collection instrument</w:t>
      </w:r>
    </w:p>
    <w:p w:rsidR="00812D83" w:rsidRPr="00890280" w:rsidRDefault="00812D83" w:rsidP="00812D83">
      <w:pPr>
        <w:pStyle w:val="ListParagraph"/>
        <w:numPr>
          <w:ilvl w:val="1"/>
          <w:numId w:val="22"/>
        </w:numPr>
        <w:spacing w:line="360" w:lineRule="auto"/>
        <w:ind w:hanging="720"/>
        <w:jc w:val="both"/>
        <w:rPr>
          <w:rFonts w:ascii="Times New Roman" w:hAnsi="Times New Roman"/>
          <w:sz w:val="24"/>
          <w:szCs w:val="24"/>
        </w:rPr>
      </w:pPr>
      <w:r w:rsidRPr="00890280">
        <w:rPr>
          <w:rFonts w:ascii="Times New Roman" w:hAnsi="Times New Roman"/>
          <w:sz w:val="24"/>
          <w:szCs w:val="24"/>
        </w:rPr>
        <w:t>Validity and reliability of the instruments</w:t>
      </w:r>
    </w:p>
    <w:p w:rsidR="00812D83" w:rsidRPr="00890280" w:rsidRDefault="00812D83" w:rsidP="00812D83">
      <w:pPr>
        <w:pStyle w:val="ListParagraph"/>
        <w:numPr>
          <w:ilvl w:val="1"/>
          <w:numId w:val="22"/>
        </w:numPr>
        <w:spacing w:line="360" w:lineRule="auto"/>
        <w:ind w:hanging="720"/>
        <w:jc w:val="both"/>
        <w:rPr>
          <w:rFonts w:ascii="Times New Roman" w:hAnsi="Times New Roman"/>
          <w:sz w:val="24"/>
          <w:szCs w:val="24"/>
        </w:rPr>
      </w:pPr>
      <w:r w:rsidRPr="00890280">
        <w:rPr>
          <w:rFonts w:ascii="Times New Roman" w:hAnsi="Times New Roman"/>
          <w:sz w:val="24"/>
          <w:szCs w:val="24"/>
        </w:rPr>
        <w:t>Data collection procedure</w:t>
      </w:r>
    </w:p>
    <w:p w:rsidR="00812D83" w:rsidRPr="00890280" w:rsidRDefault="00812D83" w:rsidP="00812D83">
      <w:pPr>
        <w:pStyle w:val="ListParagraph"/>
        <w:numPr>
          <w:ilvl w:val="1"/>
          <w:numId w:val="22"/>
        </w:numPr>
        <w:spacing w:line="360" w:lineRule="auto"/>
        <w:ind w:hanging="720"/>
        <w:jc w:val="both"/>
        <w:rPr>
          <w:rFonts w:ascii="Times New Roman" w:hAnsi="Times New Roman"/>
          <w:sz w:val="24"/>
          <w:szCs w:val="24"/>
        </w:rPr>
      </w:pPr>
      <w:r w:rsidRPr="00890280">
        <w:rPr>
          <w:rFonts w:ascii="Times New Roman" w:hAnsi="Times New Roman"/>
          <w:sz w:val="24"/>
          <w:szCs w:val="24"/>
        </w:rPr>
        <w:t>Method of data analysis</w:t>
      </w:r>
    </w:p>
    <w:p w:rsidR="00812D83" w:rsidRPr="00890280" w:rsidRDefault="00812D83" w:rsidP="00812D83">
      <w:pPr>
        <w:spacing w:after="0" w:line="360" w:lineRule="auto"/>
        <w:jc w:val="both"/>
        <w:rPr>
          <w:rFonts w:ascii="Times New Roman" w:hAnsi="Times New Roman" w:cs="Times New Roman"/>
          <w:b/>
          <w:sz w:val="24"/>
          <w:szCs w:val="24"/>
        </w:rPr>
      </w:pPr>
      <w:r w:rsidRPr="00890280">
        <w:rPr>
          <w:rFonts w:ascii="Times New Roman" w:hAnsi="Times New Roman" w:cs="Times New Roman"/>
          <w:b/>
          <w:sz w:val="24"/>
          <w:szCs w:val="24"/>
        </w:rPr>
        <w:t>3.2.</w:t>
      </w:r>
      <w:r w:rsidRPr="00890280">
        <w:rPr>
          <w:rFonts w:ascii="Times New Roman" w:hAnsi="Times New Roman" w:cs="Times New Roman"/>
          <w:b/>
          <w:sz w:val="24"/>
          <w:szCs w:val="24"/>
        </w:rPr>
        <w:tab/>
        <w:t>Research design</w:t>
      </w:r>
    </w:p>
    <w:p w:rsidR="00812D83" w:rsidRPr="00890280" w:rsidRDefault="00812D83" w:rsidP="00812D83">
      <w:pPr>
        <w:spacing w:line="360" w:lineRule="auto"/>
        <w:ind w:firstLine="720"/>
        <w:jc w:val="both"/>
        <w:rPr>
          <w:rFonts w:ascii="Times New Roman" w:hAnsi="Times New Roman" w:cs="Times New Roman"/>
          <w:sz w:val="24"/>
          <w:szCs w:val="24"/>
        </w:rPr>
      </w:pPr>
      <w:r w:rsidRPr="00890280">
        <w:rPr>
          <w:rFonts w:ascii="Times New Roman" w:hAnsi="Times New Roman" w:cs="Times New Roman"/>
          <w:sz w:val="24"/>
          <w:szCs w:val="24"/>
        </w:rPr>
        <w:t>The study adopted the descriptive research design of the correlational type. Correlational design is considered suitable because it will enable the researcher to critically examine the relationship between the independent variables (perception, policy and management styles) and the dependent variable (</w:t>
      </w:r>
      <w:r>
        <w:rPr>
          <w:rFonts w:ascii="Times New Roman" w:hAnsi="Times New Roman" w:cs="Times New Roman"/>
          <w:sz w:val="24"/>
          <w:szCs w:val="24"/>
        </w:rPr>
        <w:t>IP creation</w:t>
      </w:r>
      <w:r w:rsidRPr="00890280">
        <w:rPr>
          <w:rFonts w:ascii="Times New Roman" w:hAnsi="Times New Roman" w:cs="Times New Roman"/>
          <w:sz w:val="24"/>
          <w:szCs w:val="24"/>
        </w:rPr>
        <w:t xml:space="preserve">) in the study. According to </w:t>
      </w:r>
      <w:proofErr w:type="spellStart"/>
      <w:proofErr w:type="gramStart"/>
      <w:r w:rsidRPr="00890280">
        <w:rPr>
          <w:rFonts w:ascii="Times New Roman" w:hAnsi="Times New Roman" w:cs="Times New Roman"/>
          <w:sz w:val="24"/>
          <w:szCs w:val="24"/>
        </w:rPr>
        <w:t>Kerlinger</w:t>
      </w:r>
      <w:proofErr w:type="spellEnd"/>
      <w:r w:rsidRPr="00890280">
        <w:rPr>
          <w:rFonts w:ascii="Times New Roman" w:hAnsi="Times New Roman" w:cs="Times New Roman"/>
          <w:sz w:val="24"/>
          <w:szCs w:val="24"/>
        </w:rPr>
        <w:t>(</w:t>
      </w:r>
      <w:proofErr w:type="gramEnd"/>
      <w:r w:rsidRPr="00890280">
        <w:rPr>
          <w:rFonts w:ascii="Times New Roman" w:hAnsi="Times New Roman" w:cs="Times New Roman"/>
          <w:sz w:val="24"/>
          <w:szCs w:val="24"/>
        </w:rPr>
        <w:t>1973) correlational research design is a systematic empirical inquiry in which the scientists establish relationships between the independent variables and the dependent variable. If there is any relationship between the independent and dependent variables inferences about the variables will be drawn.</w:t>
      </w:r>
    </w:p>
    <w:p w:rsidR="00812D83" w:rsidRPr="00890280" w:rsidRDefault="00812D83" w:rsidP="00812D83">
      <w:pPr>
        <w:spacing w:after="0" w:line="360" w:lineRule="auto"/>
        <w:jc w:val="both"/>
        <w:rPr>
          <w:rFonts w:ascii="Times New Roman" w:hAnsi="Times New Roman" w:cs="Times New Roman"/>
          <w:b/>
          <w:sz w:val="24"/>
          <w:szCs w:val="24"/>
        </w:rPr>
      </w:pPr>
      <w:r w:rsidRPr="00890280">
        <w:rPr>
          <w:rFonts w:ascii="Times New Roman" w:hAnsi="Times New Roman" w:cs="Times New Roman"/>
          <w:b/>
          <w:sz w:val="24"/>
          <w:szCs w:val="24"/>
        </w:rPr>
        <w:t>3.3.</w:t>
      </w:r>
      <w:r w:rsidRPr="00890280">
        <w:rPr>
          <w:rFonts w:ascii="Times New Roman" w:hAnsi="Times New Roman" w:cs="Times New Roman"/>
          <w:b/>
          <w:sz w:val="24"/>
          <w:szCs w:val="24"/>
        </w:rPr>
        <w:tab/>
        <w:t>Population of the study</w:t>
      </w:r>
    </w:p>
    <w:p w:rsidR="00812D83" w:rsidRPr="00890280" w:rsidRDefault="00812D83" w:rsidP="00812D83">
      <w:pPr>
        <w:tabs>
          <w:tab w:val="right" w:pos="4157"/>
          <w:tab w:val="right" w:pos="8906"/>
        </w:tabs>
        <w:spacing w:after="0" w:line="360" w:lineRule="auto"/>
        <w:ind w:firstLine="567"/>
        <w:jc w:val="both"/>
        <w:rPr>
          <w:rFonts w:ascii="Times New Roman" w:hAnsi="Times New Roman" w:cs="Times New Roman"/>
          <w:sz w:val="24"/>
          <w:szCs w:val="24"/>
        </w:rPr>
      </w:pPr>
      <w:r w:rsidRPr="00890280">
        <w:rPr>
          <w:rFonts w:ascii="Times New Roman" w:hAnsi="Times New Roman" w:cs="Times New Roman"/>
          <w:sz w:val="24"/>
          <w:szCs w:val="24"/>
        </w:rPr>
        <w:t>Three</w:t>
      </w:r>
      <w:r>
        <w:rPr>
          <w:rFonts w:ascii="Times New Roman" w:hAnsi="Times New Roman" w:cs="Times New Roman"/>
          <w:sz w:val="24"/>
          <w:szCs w:val="24"/>
        </w:rPr>
        <w:t xml:space="preserve"> categories of </w:t>
      </w:r>
      <w:r w:rsidRPr="00890280">
        <w:rPr>
          <w:rFonts w:ascii="Times New Roman" w:hAnsi="Times New Roman" w:cs="Times New Roman"/>
          <w:sz w:val="24"/>
          <w:szCs w:val="24"/>
        </w:rPr>
        <w:t>population were involved in the study. The</w:t>
      </w:r>
      <w:r>
        <w:rPr>
          <w:rFonts w:ascii="Times New Roman" w:hAnsi="Times New Roman" w:cs="Times New Roman"/>
          <w:sz w:val="24"/>
          <w:szCs w:val="24"/>
        </w:rPr>
        <w:t>se</w:t>
      </w:r>
      <w:r w:rsidRPr="00890280">
        <w:rPr>
          <w:rFonts w:ascii="Times New Roman" w:hAnsi="Times New Roman" w:cs="Times New Roman"/>
          <w:sz w:val="24"/>
          <w:szCs w:val="24"/>
        </w:rPr>
        <w:t xml:space="preserve"> are the lecturers; management</w:t>
      </w:r>
      <w:r>
        <w:rPr>
          <w:rFonts w:ascii="Times New Roman" w:hAnsi="Times New Roman" w:cs="Times New Roman"/>
          <w:sz w:val="24"/>
          <w:szCs w:val="24"/>
        </w:rPr>
        <w:t xml:space="preserve"> </w:t>
      </w:r>
      <w:r w:rsidRPr="00890280">
        <w:rPr>
          <w:rFonts w:ascii="Times New Roman" w:hAnsi="Times New Roman" w:cs="Times New Roman"/>
          <w:sz w:val="24"/>
          <w:szCs w:val="24"/>
        </w:rPr>
        <w:t>members</w:t>
      </w:r>
      <w:r>
        <w:rPr>
          <w:rFonts w:ascii="Times New Roman" w:hAnsi="Times New Roman" w:cs="Times New Roman"/>
          <w:sz w:val="24"/>
          <w:szCs w:val="24"/>
        </w:rPr>
        <w:t xml:space="preserve"> </w:t>
      </w:r>
      <w:r w:rsidRPr="00890280">
        <w:rPr>
          <w:rFonts w:ascii="Times New Roman" w:hAnsi="Times New Roman" w:cs="Times New Roman"/>
          <w:sz w:val="24"/>
          <w:szCs w:val="24"/>
        </w:rPr>
        <w:t xml:space="preserve">(i.e. the Vice Chancellors, Deputy Vice Chancellor, Registrar, Bursar and University Librarian); and Intellectual Property and Technology Transfer Office (IPTTO) staff in the selected universities in </w:t>
      </w:r>
      <w:r>
        <w:rPr>
          <w:rFonts w:ascii="Times New Roman" w:hAnsi="Times New Roman" w:cs="Times New Roman"/>
          <w:sz w:val="24"/>
          <w:szCs w:val="24"/>
        </w:rPr>
        <w:t>South-west</w:t>
      </w:r>
      <w:r w:rsidRPr="00890280">
        <w:rPr>
          <w:rFonts w:ascii="Times New Roman" w:hAnsi="Times New Roman" w:cs="Times New Roman"/>
          <w:sz w:val="24"/>
          <w:szCs w:val="24"/>
        </w:rPr>
        <w:t xml:space="preserve">, Nigeria. </w:t>
      </w:r>
    </w:p>
    <w:p w:rsidR="00812D83" w:rsidRPr="00890280" w:rsidRDefault="00812D83" w:rsidP="00812D83">
      <w:pPr>
        <w:tabs>
          <w:tab w:val="right" w:pos="4157"/>
          <w:tab w:val="right" w:pos="8906"/>
        </w:tabs>
        <w:spacing w:line="360" w:lineRule="auto"/>
        <w:ind w:firstLine="567"/>
        <w:jc w:val="both"/>
        <w:rPr>
          <w:rFonts w:ascii="Times New Roman" w:hAnsi="Times New Roman" w:cs="Times New Roman"/>
          <w:sz w:val="24"/>
          <w:szCs w:val="24"/>
        </w:rPr>
      </w:pPr>
      <w:r w:rsidRPr="00890280">
        <w:rPr>
          <w:rFonts w:ascii="Times New Roman" w:hAnsi="Times New Roman" w:cs="Times New Roman"/>
          <w:sz w:val="24"/>
          <w:szCs w:val="24"/>
        </w:rPr>
        <w:t xml:space="preserve">There are 141approved universities in </w:t>
      </w:r>
      <w:r>
        <w:rPr>
          <w:rFonts w:ascii="Times New Roman" w:hAnsi="Times New Roman" w:cs="Times New Roman"/>
          <w:sz w:val="24"/>
          <w:szCs w:val="24"/>
        </w:rPr>
        <w:t>South-west,</w:t>
      </w:r>
      <w:r w:rsidRPr="00890280">
        <w:rPr>
          <w:rFonts w:ascii="Times New Roman" w:hAnsi="Times New Roman" w:cs="Times New Roman"/>
          <w:sz w:val="24"/>
          <w:szCs w:val="24"/>
        </w:rPr>
        <w:t xml:space="preserve"> Nigeria. They include 40 federal universities, 40 state universities and 61 privately owned universities (NUC, 2015). The </w:t>
      </w:r>
      <w:r>
        <w:rPr>
          <w:rFonts w:ascii="Times New Roman" w:hAnsi="Times New Roman" w:cs="Times New Roman"/>
          <w:sz w:val="24"/>
          <w:szCs w:val="24"/>
        </w:rPr>
        <w:t>South-west</w:t>
      </w:r>
      <w:r w:rsidRPr="00890280">
        <w:rPr>
          <w:rFonts w:ascii="Times New Roman" w:hAnsi="Times New Roman" w:cs="Times New Roman"/>
          <w:sz w:val="24"/>
          <w:szCs w:val="24"/>
        </w:rPr>
        <w:t xml:space="preserve"> consists of six states. The states are </w:t>
      </w:r>
      <w:proofErr w:type="spellStart"/>
      <w:r w:rsidRPr="00890280">
        <w:rPr>
          <w:rFonts w:ascii="Times New Roman" w:hAnsi="Times New Roman" w:cs="Times New Roman"/>
          <w:sz w:val="24"/>
          <w:szCs w:val="24"/>
        </w:rPr>
        <w:t>Ekiti</w:t>
      </w:r>
      <w:proofErr w:type="spellEnd"/>
      <w:r w:rsidRPr="00890280">
        <w:rPr>
          <w:rFonts w:ascii="Times New Roman" w:hAnsi="Times New Roman" w:cs="Times New Roman"/>
          <w:sz w:val="24"/>
          <w:szCs w:val="24"/>
        </w:rPr>
        <w:t xml:space="preserve">, Lagos, </w:t>
      </w:r>
      <w:proofErr w:type="spellStart"/>
      <w:r w:rsidRPr="00890280">
        <w:rPr>
          <w:rFonts w:ascii="Times New Roman" w:hAnsi="Times New Roman" w:cs="Times New Roman"/>
          <w:sz w:val="24"/>
          <w:szCs w:val="24"/>
        </w:rPr>
        <w:t>Ogun</w:t>
      </w:r>
      <w:proofErr w:type="spellEnd"/>
      <w:r w:rsidRPr="00890280">
        <w:rPr>
          <w:rFonts w:ascii="Times New Roman" w:hAnsi="Times New Roman" w:cs="Times New Roman"/>
          <w:sz w:val="24"/>
          <w:szCs w:val="24"/>
        </w:rPr>
        <w:t xml:space="preserve">, </w:t>
      </w:r>
      <w:proofErr w:type="spellStart"/>
      <w:r w:rsidRPr="00890280">
        <w:rPr>
          <w:rFonts w:ascii="Times New Roman" w:hAnsi="Times New Roman" w:cs="Times New Roman"/>
          <w:sz w:val="24"/>
          <w:szCs w:val="24"/>
        </w:rPr>
        <w:t>Ondo</w:t>
      </w:r>
      <w:proofErr w:type="spellEnd"/>
      <w:r w:rsidRPr="00890280">
        <w:rPr>
          <w:rFonts w:ascii="Times New Roman" w:hAnsi="Times New Roman" w:cs="Times New Roman"/>
          <w:sz w:val="24"/>
          <w:szCs w:val="24"/>
        </w:rPr>
        <w:t xml:space="preserve">, </w:t>
      </w:r>
      <w:proofErr w:type="spellStart"/>
      <w:r w:rsidRPr="00890280">
        <w:rPr>
          <w:rFonts w:ascii="Times New Roman" w:hAnsi="Times New Roman" w:cs="Times New Roman"/>
          <w:sz w:val="24"/>
          <w:szCs w:val="24"/>
        </w:rPr>
        <w:t>Osun</w:t>
      </w:r>
      <w:proofErr w:type="spellEnd"/>
      <w:r w:rsidRPr="00890280">
        <w:rPr>
          <w:rFonts w:ascii="Times New Roman" w:hAnsi="Times New Roman" w:cs="Times New Roman"/>
          <w:sz w:val="24"/>
          <w:szCs w:val="24"/>
        </w:rPr>
        <w:t xml:space="preserve"> and Oyo States. In </w:t>
      </w:r>
      <w:r>
        <w:rPr>
          <w:rFonts w:ascii="Times New Roman" w:hAnsi="Times New Roman" w:cs="Times New Roman"/>
          <w:sz w:val="24"/>
          <w:szCs w:val="24"/>
        </w:rPr>
        <w:t>South-west</w:t>
      </w:r>
      <w:r w:rsidRPr="00890280">
        <w:rPr>
          <w:rFonts w:ascii="Times New Roman" w:hAnsi="Times New Roman" w:cs="Times New Roman"/>
          <w:sz w:val="24"/>
          <w:szCs w:val="24"/>
        </w:rPr>
        <w:t xml:space="preserve"> zone, there are </w:t>
      </w:r>
      <w:r>
        <w:rPr>
          <w:rFonts w:ascii="Times New Roman" w:hAnsi="Times New Roman" w:cs="Times New Roman"/>
          <w:sz w:val="24"/>
          <w:szCs w:val="24"/>
        </w:rPr>
        <w:t>7</w:t>
      </w:r>
      <w:r w:rsidRPr="00890280">
        <w:rPr>
          <w:rFonts w:ascii="Times New Roman" w:hAnsi="Times New Roman" w:cs="Times New Roman"/>
          <w:sz w:val="24"/>
          <w:szCs w:val="24"/>
        </w:rPr>
        <w:t xml:space="preserve">federal universities, </w:t>
      </w:r>
      <w:r>
        <w:rPr>
          <w:rFonts w:ascii="Times New Roman" w:hAnsi="Times New Roman" w:cs="Times New Roman"/>
          <w:sz w:val="24"/>
          <w:szCs w:val="24"/>
        </w:rPr>
        <w:t>8</w:t>
      </w:r>
      <w:r w:rsidRPr="00890280">
        <w:rPr>
          <w:rFonts w:ascii="Times New Roman" w:hAnsi="Times New Roman" w:cs="Times New Roman"/>
          <w:sz w:val="24"/>
          <w:szCs w:val="24"/>
        </w:rPr>
        <w:t xml:space="preserve"> state universities and 21 private universities making a total of 36 universities</w:t>
      </w:r>
      <w:r>
        <w:rPr>
          <w:rFonts w:ascii="Times New Roman" w:hAnsi="Times New Roman" w:cs="Times New Roman"/>
          <w:sz w:val="24"/>
          <w:szCs w:val="24"/>
        </w:rPr>
        <w:t xml:space="preserve"> </w:t>
      </w:r>
      <w:r w:rsidRPr="00890280">
        <w:rPr>
          <w:rFonts w:ascii="Times New Roman" w:hAnsi="Times New Roman" w:cs="Times New Roman"/>
          <w:sz w:val="24"/>
          <w:szCs w:val="24"/>
        </w:rPr>
        <w:t>with</w:t>
      </w:r>
      <w:r>
        <w:rPr>
          <w:rFonts w:ascii="Times New Roman" w:hAnsi="Times New Roman" w:cs="Times New Roman"/>
          <w:sz w:val="24"/>
          <w:szCs w:val="24"/>
        </w:rPr>
        <w:t xml:space="preserve"> </w:t>
      </w:r>
      <w:r w:rsidRPr="00890280">
        <w:rPr>
          <w:rFonts w:ascii="Times New Roman" w:hAnsi="Times New Roman" w:cs="Times New Roman"/>
          <w:sz w:val="24"/>
          <w:szCs w:val="24"/>
        </w:rPr>
        <w:t>a population of 11,759lecturers. All the</w:t>
      </w:r>
      <w:r>
        <w:rPr>
          <w:rFonts w:ascii="Times New Roman" w:hAnsi="Times New Roman" w:cs="Times New Roman"/>
          <w:sz w:val="24"/>
          <w:szCs w:val="24"/>
        </w:rPr>
        <w:t xml:space="preserve"> </w:t>
      </w:r>
      <w:r w:rsidRPr="00890280">
        <w:rPr>
          <w:rFonts w:ascii="Times New Roman" w:hAnsi="Times New Roman" w:cs="Times New Roman"/>
          <w:sz w:val="24"/>
          <w:szCs w:val="24"/>
        </w:rPr>
        <w:t xml:space="preserve">lecturers in the 36 </w:t>
      </w:r>
      <w:r w:rsidRPr="00890280">
        <w:rPr>
          <w:rFonts w:ascii="Times New Roman" w:hAnsi="Times New Roman" w:cs="Times New Roman"/>
          <w:sz w:val="24"/>
          <w:szCs w:val="24"/>
        </w:rPr>
        <w:lastRenderedPageBreak/>
        <w:t xml:space="preserve">universities in </w:t>
      </w:r>
      <w:r>
        <w:rPr>
          <w:rFonts w:ascii="Times New Roman" w:hAnsi="Times New Roman" w:cs="Times New Roman"/>
          <w:sz w:val="24"/>
          <w:szCs w:val="24"/>
        </w:rPr>
        <w:t>South-west</w:t>
      </w:r>
      <w:r w:rsidRPr="00890280">
        <w:rPr>
          <w:rFonts w:ascii="Times New Roman" w:hAnsi="Times New Roman" w:cs="Times New Roman"/>
          <w:sz w:val="24"/>
          <w:szCs w:val="24"/>
        </w:rPr>
        <w:t>, Nigeria</w:t>
      </w:r>
      <w:r>
        <w:rPr>
          <w:rFonts w:ascii="Times New Roman" w:hAnsi="Times New Roman" w:cs="Times New Roman"/>
          <w:sz w:val="24"/>
          <w:szCs w:val="24"/>
        </w:rPr>
        <w:t xml:space="preserve"> </w:t>
      </w:r>
      <w:r w:rsidRPr="00890280">
        <w:rPr>
          <w:rFonts w:ascii="Times New Roman" w:hAnsi="Times New Roman" w:cs="Times New Roman"/>
          <w:sz w:val="24"/>
          <w:szCs w:val="24"/>
        </w:rPr>
        <w:t>constituted the population of lecturers in the</w:t>
      </w:r>
      <w:r>
        <w:rPr>
          <w:rFonts w:ascii="Times New Roman" w:hAnsi="Times New Roman" w:cs="Times New Roman"/>
          <w:sz w:val="24"/>
          <w:szCs w:val="24"/>
        </w:rPr>
        <w:t xml:space="preserve"> </w:t>
      </w:r>
      <w:r w:rsidRPr="00890280">
        <w:rPr>
          <w:rFonts w:ascii="Times New Roman" w:hAnsi="Times New Roman" w:cs="Times New Roman"/>
          <w:sz w:val="24"/>
          <w:szCs w:val="24"/>
        </w:rPr>
        <w:t xml:space="preserve">study as presented in Table 3.1a and Table 3.1b. </w:t>
      </w:r>
    </w:p>
    <w:p w:rsidR="00812D83" w:rsidRPr="00890280" w:rsidRDefault="00812D83" w:rsidP="00812D83">
      <w:pPr>
        <w:spacing w:after="0" w:line="360" w:lineRule="auto"/>
        <w:jc w:val="both"/>
        <w:rPr>
          <w:rFonts w:ascii="Times New Roman" w:hAnsi="Times New Roman" w:cs="Times New Roman"/>
          <w:sz w:val="24"/>
          <w:szCs w:val="24"/>
        </w:rPr>
      </w:pPr>
      <w:r w:rsidRPr="00890280">
        <w:rPr>
          <w:rFonts w:ascii="Times New Roman" w:hAnsi="Times New Roman" w:cs="Times New Roman"/>
          <w:b/>
          <w:sz w:val="24"/>
          <w:szCs w:val="24"/>
        </w:rPr>
        <w:t xml:space="preserve">Table 3.1a: Population of lecturers in universities in </w:t>
      </w:r>
      <w:r>
        <w:rPr>
          <w:rFonts w:ascii="Times New Roman" w:hAnsi="Times New Roman" w:cs="Times New Roman"/>
          <w:b/>
          <w:sz w:val="24"/>
          <w:szCs w:val="24"/>
        </w:rPr>
        <w:t>South-west</w:t>
      </w:r>
      <w:r w:rsidRPr="00890280">
        <w:rPr>
          <w:rFonts w:ascii="Times New Roman" w:hAnsi="Times New Roman" w:cs="Times New Roman"/>
          <w:b/>
          <w:sz w:val="24"/>
          <w:szCs w:val="24"/>
        </w:rPr>
        <w:t>, Nigeria</w:t>
      </w:r>
    </w:p>
    <w:tbl>
      <w:tblPr>
        <w:tblStyle w:val="TableGrid"/>
        <w:tblW w:w="9356" w:type="dxa"/>
        <w:tblInd w:w="-176" w:type="dxa"/>
        <w:tblLook w:val="04A0" w:firstRow="1" w:lastRow="0" w:firstColumn="1" w:lastColumn="0" w:noHBand="0" w:noVBand="1"/>
      </w:tblPr>
      <w:tblGrid>
        <w:gridCol w:w="590"/>
        <w:gridCol w:w="4372"/>
        <w:gridCol w:w="838"/>
        <w:gridCol w:w="863"/>
        <w:gridCol w:w="1356"/>
        <w:gridCol w:w="1337"/>
      </w:tblGrid>
      <w:tr w:rsidR="00812D83" w:rsidRPr="00890280" w:rsidTr="00812D83">
        <w:tc>
          <w:tcPr>
            <w:tcW w:w="590" w:type="dxa"/>
          </w:tcPr>
          <w:p w:rsidR="00812D83" w:rsidRPr="00890280" w:rsidRDefault="00812D83" w:rsidP="00812D83">
            <w:pPr>
              <w:jc w:val="both"/>
              <w:rPr>
                <w:rFonts w:ascii="Times New Roman" w:hAnsi="Times New Roman" w:cs="Times New Roman"/>
                <w:b/>
                <w:sz w:val="24"/>
                <w:szCs w:val="24"/>
              </w:rPr>
            </w:pPr>
            <w:r w:rsidRPr="00890280">
              <w:rPr>
                <w:rFonts w:ascii="Times New Roman" w:hAnsi="Times New Roman" w:cs="Times New Roman"/>
                <w:b/>
                <w:sz w:val="24"/>
                <w:szCs w:val="24"/>
              </w:rPr>
              <w:t>S/N</w:t>
            </w:r>
          </w:p>
        </w:tc>
        <w:tc>
          <w:tcPr>
            <w:tcW w:w="4372" w:type="dxa"/>
          </w:tcPr>
          <w:p w:rsidR="00812D83" w:rsidRPr="00890280" w:rsidRDefault="00812D83" w:rsidP="00812D83">
            <w:pPr>
              <w:jc w:val="both"/>
              <w:rPr>
                <w:rFonts w:ascii="Times New Roman" w:hAnsi="Times New Roman" w:cs="Times New Roman"/>
                <w:b/>
                <w:sz w:val="24"/>
                <w:szCs w:val="24"/>
              </w:rPr>
            </w:pPr>
            <w:r w:rsidRPr="00890280">
              <w:rPr>
                <w:rFonts w:ascii="Times New Roman" w:hAnsi="Times New Roman" w:cs="Times New Roman"/>
                <w:b/>
                <w:sz w:val="24"/>
                <w:szCs w:val="24"/>
              </w:rPr>
              <w:t>Universities</w:t>
            </w:r>
          </w:p>
          <w:p w:rsidR="00812D83" w:rsidRPr="00890280" w:rsidRDefault="00812D83" w:rsidP="00812D83">
            <w:pPr>
              <w:jc w:val="both"/>
              <w:rPr>
                <w:rFonts w:ascii="Times New Roman" w:hAnsi="Times New Roman" w:cs="Times New Roman"/>
                <w:b/>
                <w:sz w:val="24"/>
                <w:szCs w:val="24"/>
              </w:rPr>
            </w:pPr>
          </w:p>
        </w:tc>
        <w:tc>
          <w:tcPr>
            <w:tcW w:w="838" w:type="dxa"/>
          </w:tcPr>
          <w:p w:rsidR="00812D83" w:rsidRPr="00890280" w:rsidRDefault="00812D83" w:rsidP="00812D83">
            <w:pPr>
              <w:jc w:val="both"/>
              <w:rPr>
                <w:rFonts w:ascii="Times New Roman" w:hAnsi="Times New Roman" w:cs="Times New Roman"/>
                <w:b/>
                <w:sz w:val="24"/>
                <w:szCs w:val="24"/>
              </w:rPr>
            </w:pPr>
            <w:r w:rsidRPr="00890280">
              <w:rPr>
                <w:rFonts w:ascii="Times New Roman" w:hAnsi="Times New Roman" w:cs="Times New Roman"/>
                <w:b/>
                <w:sz w:val="24"/>
                <w:szCs w:val="24"/>
              </w:rPr>
              <w:t>State</w:t>
            </w:r>
          </w:p>
        </w:tc>
        <w:tc>
          <w:tcPr>
            <w:tcW w:w="863" w:type="dxa"/>
          </w:tcPr>
          <w:p w:rsidR="00812D83" w:rsidRPr="00890280" w:rsidRDefault="00812D83" w:rsidP="00812D83">
            <w:pPr>
              <w:jc w:val="both"/>
              <w:rPr>
                <w:rFonts w:ascii="Times New Roman" w:hAnsi="Times New Roman" w:cs="Times New Roman"/>
                <w:b/>
                <w:sz w:val="24"/>
                <w:szCs w:val="24"/>
              </w:rPr>
            </w:pPr>
            <w:r w:rsidRPr="00890280">
              <w:rPr>
                <w:rFonts w:ascii="Times New Roman" w:hAnsi="Times New Roman" w:cs="Times New Roman"/>
                <w:b/>
                <w:sz w:val="24"/>
                <w:szCs w:val="24"/>
              </w:rPr>
              <w:t xml:space="preserve">Year </w:t>
            </w:r>
            <w:proofErr w:type="spellStart"/>
            <w:r w:rsidRPr="00890280">
              <w:rPr>
                <w:rFonts w:ascii="Times New Roman" w:hAnsi="Times New Roman" w:cs="Times New Roman"/>
                <w:b/>
                <w:sz w:val="24"/>
                <w:szCs w:val="24"/>
              </w:rPr>
              <w:t>Estab</w:t>
            </w:r>
            <w:proofErr w:type="spellEnd"/>
            <w:r w:rsidRPr="00890280">
              <w:rPr>
                <w:rFonts w:ascii="Times New Roman" w:hAnsi="Times New Roman" w:cs="Times New Roman"/>
                <w:b/>
                <w:sz w:val="24"/>
                <w:szCs w:val="24"/>
              </w:rPr>
              <w:t>.</w:t>
            </w:r>
          </w:p>
        </w:tc>
        <w:tc>
          <w:tcPr>
            <w:tcW w:w="1356" w:type="dxa"/>
          </w:tcPr>
          <w:p w:rsidR="00812D83" w:rsidRPr="00890280" w:rsidRDefault="00812D83" w:rsidP="00812D83">
            <w:pPr>
              <w:jc w:val="both"/>
              <w:rPr>
                <w:rFonts w:ascii="Times New Roman" w:hAnsi="Times New Roman" w:cs="Times New Roman"/>
                <w:b/>
                <w:sz w:val="24"/>
                <w:szCs w:val="24"/>
              </w:rPr>
            </w:pPr>
            <w:r w:rsidRPr="00890280">
              <w:rPr>
                <w:rFonts w:ascii="Times New Roman" w:hAnsi="Times New Roman" w:cs="Times New Roman"/>
                <w:b/>
                <w:sz w:val="24"/>
                <w:szCs w:val="24"/>
              </w:rPr>
              <w:t>Ownership</w:t>
            </w:r>
          </w:p>
        </w:tc>
        <w:tc>
          <w:tcPr>
            <w:tcW w:w="1337" w:type="dxa"/>
          </w:tcPr>
          <w:p w:rsidR="00812D83" w:rsidRPr="00890280" w:rsidRDefault="00812D83" w:rsidP="00812D83">
            <w:pPr>
              <w:jc w:val="both"/>
              <w:rPr>
                <w:rFonts w:ascii="Times New Roman" w:hAnsi="Times New Roman" w:cs="Times New Roman"/>
                <w:b/>
                <w:sz w:val="24"/>
                <w:szCs w:val="24"/>
              </w:rPr>
            </w:pPr>
            <w:r w:rsidRPr="00890280">
              <w:rPr>
                <w:rFonts w:ascii="Times New Roman" w:hAnsi="Times New Roman" w:cs="Times New Roman"/>
                <w:b/>
                <w:sz w:val="24"/>
                <w:szCs w:val="24"/>
              </w:rPr>
              <w:t>Lecturers</w:t>
            </w:r>
            <w:r>
              <w:rPr>
                <w:rFonts w:ascii="Times New Roman" w:hAnsi="Times New Roman" w:cs="Times New Roman"/>
                <w:b/>
                <w:sz w:val="24"/>
                <w:szCs w:val="24"/>
              </w:rPr>
              <w:t>’ Population</w:t>
            </w:r>
          </w:p>
        </w:tc>
      </w:tr>
      <w:tr w:rsidR="00812D83" w:rsidRPr="00890280" w:rsidTr="00812D83">
        <w:trPr>
          <w:trHeight w:val="469"/>
        </w:trPr>
        <w:tc>
          <w:tcPr>
            <w:tcW w:w="590" w:type="dxa"/>
          </w:tcPr>
          <w:p w:rsidR="00812D83" w:rsidRPr="00890280" w:rsidRDefault="00812D83" w:rsidP="00812D83">
            <w:pPr>
              <w:tabs>
                <w:tab w:val="right" w:pos="4157"/>
                <w:tab w:val="right" w:pos="8906"/>
              </w:tabs>
              <w:jc w:val="both"/>
              <w:rPr>
                <w:rFonts w:ascii="Times New Roman" w:hAnsi="Times New Roman" w:cs="Times New Roman"/>
                <w:sz w:val="24"/>
                <w:szCs w:val="24"/>
              </w:rPr>
            </w:pPr>
            <w:r w:rsidRPr="00890280">
              <w:rPr>
                <w:rFonts w:ascii="Times New Roman" w:hAnsi="Times New Roman" w:cs="Times New Roman"/>
                <w:sz w:val="24"/>
                <w:szCs w:val="24"/>
              </w:rPr>
              <w:t>1</w:t>
            </w:r>
          </w:p>
        </w:tc>
        <w:tc>
          <w:tcPr>
            <w:tcW w:w="4372" w:type="dxa"/>
          </w:tcPr>
          <w:p w:rsidR="00812D83" w:rsidRPr="00890280" w:rsidRDefault="00812D83" w:rsidP="00812D83">
            <w:pPr>
              <w:jc w:val="both"/>
              <w:rPr>
                <w:rFonts w:ascii="Times New Roman" w:hAnsi="Times New Roman" w:cs="Times New Roman"/>
                <w:sz w:val="24"/>
                <w:szCs w:val="24"/>
              </w:rPr>
            </w:pPr>
            <w:r w:rsidRPr="00890280">
              <w:rPr>
                <w:rFonts w:ascii="Times New Roman" w:hAnsi="Times New Roman" w:cs="Times New Roman"/>
                <w:sz w:val="24"/>
                <w:szCs w:val="24"/>
              </w:rPr>
              <w:t>University of Ibadan, Ibadan (UI)</w:t>
            </w:r>
          </w:p>
        </w:tc>
        <w:tc>
          <w:tcPr>
            <w:tcW w:w="838" w:type="dxa"/>
          </w:tcPr>
          <w:p w:rsidR="00812D83" w:rsidRPr="00890280" w:rsidRDefault="00812D83" w:rsidP="00812D83">
            <w:pPr>
              <w:jc w:val="both"/>
              <w:rPr>
                <w:rFonts w:ascii="Times New Roman" w:hAnsi="Times New Roman" w:cs="Times New Roman"/>
                <w:sz w:val="24"/>
                <w:szCs w:val="24"/>
              </w:rPr>
            </w:pPr>
            <w:r w:rsidRPr="00890280">
              <w:rPr>
                <w:rFonts w:ascii="Times New Roman" w:hAnsi="Times New Roman" w:cs="Times New Roman"/>
                <w:sz w:val="24"/>
                <w:szCs w:val="24"/>
              </w:rPr>
              <w:t>Oyo</w:t>
            </w:r>
          </w:p>
        </w:tc>
        <w:tc>
          <w:tcPr>
            <w:tcW w:w="863" w:type="dxa"/>
          </w:tcPr>
          <w:p w:rsidR="00812D83" w:rsidRPr="00890280" w:rsidRDefault="00812D83" w:rsidP="00812D83">
            <w:pPr>
              <w:jc w:val="both"/>
              <w:rPr>
                <w:rFonts w:ascii="Times New Roman" w:hAnsi="Times New Roman" w:cs="Times New Roman"/>
                <w:sz w:val="24"/>
                <w:szCs w:val="24"/>
              </w:rPr>
            </w:pPr>
            <w:r w:rsidRPr="00890280">
              <w:rPr>
                <w:rFonts w:ascii="Times New Roman" w:hAnsi="Times New Roman" w:cs="Times New Roman"/>
                <w:sz w:val="24"/>
                <w:szCs w:val="24"/>
              </w:rPr>
              <w:t>1948</w:t>
            </w:r>
          </w:p>
        </w:tc>
        <w:tc>
          <w:tcPr>
            <w:tcW w:w="1356" w:type="dxa"/>
          </w:tcPr>
          <w:p w:rsidR="00812D83" w:rsidRPr="00890280" w:rsidRDefault="00812D83" w:rsidP="00812D83">
            <w:pPr>
              <w:jc w:val="both"/>
              <w:rPr>
                <w:rFonts w:ascii="Times New Roman" w:hAnsi="Times New Roman" w:cs="Times New Roman"/>
                <w:sz w:val="24"/>
                <w:szCs w:val="24"/>
              </w:rPr>
            </w:pPr>
            <w:r w:rsidRPr="00890280">
              <w:rPr>
                <w:rFonts w:ascii="Times New Roman" w:hAnsi="Times New Roman" w:cs="Times New Roman"/>
                <w:sz w:val="24"/>
                <w:szCs w:val="24"/>
              </w:rPr>
              <w:t>Federal</w:t>
            </w:r>
          </w:p>
        </w:tc>
        <w:tc>
          <w:tcPr>
            <w:tcW w:w="1337" w:type="dxa"/>
          </w:tcPr>
          <w:p w:rsidR="00812D83" w:rsidRPr="00890280" w:rsidRDefault="00812D83" w:rsidP="00812D83">
            <w:pPr>
              <w:jc w:val="both"/>
              <w:rPr>
                <w:rFonts w:ascii="Times New Roman" w:hAnsi="Times New Roman" w:cs="Times New Roman"/>
                <w:sz w:val="24"/>
                <w:szCs w:val="24"/>
              </w:rPr>
            </w:pPr>
            <w:r w:rsidRPr="00890280">
              <w:rPr>
                <w:rFonts w:ascii="Times New Roman" w:hAnsi="Times New Roman" w:cs="Times New Roman"/>
                <w:sz w:val="24"/>
                <w:szCs w:val="24"/>
              </w:rPr>
              <w:t>1,416</w:t>
            </w:r>
          </w:p>
        </w:tc>
      </w:tr>
      <w:tr w:rsidR="00812D83" w:rsidRPr="00890280" w:rsidTr="00812D83">
        <w:tc>
          <w:tcPr>
            <w:tcW w:w="590" w:type="dxa"/>
          </w:tcPr>
          <w:p w:rsidR="00812D83" w:rsidRPr="00890280" w:rsidRDefault="00812D83" w:rsidP="00812D83">
            <w:pPr>
              <w:tabs>
                <w:tab w:val="right" w:pos="4157"/>
                <w:tab w:val="right" w:pos="8906"/>
              </w:tabs>
              <w:jc w:val="both"/>
              <w:rPr>
                <w:rFonts w:ascii="Times New Roman" w:hAnsi="Times New Roman" w:cs="Times New Roman"/>
                <w:sz w:val="24"/>
                <w:szCs w:val="24"/>
              </w:rPr>
            </w:pPr>
            <w:r w:rsidRPr="00890280">
              <w:rPr>
                <w:rFonts w:ascii="Times New Roman" w:hAnsi="Times New Roman" w:cs="Times New Roman"/>
                <w:sz w:val="24"/>
                <w:szCs w:val="24"/>
              </w:rPr>
              <w:t>2</w:t>
            </w:r>
          </w:p>
        </w:tc>
        <w:tc>
          <w:tcPr>
            <w:tcW w:w="4372" w:type="dxa"/>
          </w:tcPr>
          <w:p w:rsidR="00812D83" w:rsidRPr="00890280" w:rsidRDefault="00812D83" w:rsidP="00812D83">
            <w:pPr>
              <w:jc w:val="both"/>
              <w:rPr>
                <w:rFonts w:ascii="Times New Roman" w:hAnsi="Times New Roman" w:cs="Times New Roman"/>
                <w:sz w:val="24"/>
                <w:szCs w:val="24"/>
              </w:rPr>
            </w:pPr>
            <w:proofErr w:type="spellStart"/>
            <w:r w:rsidRPr="00890280">
              <w:rPr>
                <w:rFonts w:ascii="Times New Roman" w:hAnsi="Times New Roman" w:cs="Times New Roman"/>
                <w:sz w:val="24"/>
                <w:szCs w:val="24"/>
              </w:rPr>
              <w:t>Obafemi</w:t>
            </w:r>
            <w:proofErr w:type="spellEnd"/>
            <w:r w:rsidRPr="00890280">
              <w:rPr>
                <w:rFonts w:ascii="Times New Roman" w:hAnsi="Times New Roman" w:cs="Times New Roman"/>
                <w:sz w:val="24"/>
                <w:szCs w:val="24"/>
              </w:rPr>
              <w:t xml:space="preserve"> </w:t>
            </w:r>
            <w:proofErr w:type="spellStart"/>
            <w:r w:rsidRPr="00890280">
              <w:rPr>
                <w:rFonts w:ascii="Times New Roman" w:hAnsi="Times New Roman" w:cs="Times New Roman"/>
                <w:sz w:val="24"/>
                <w:szCs w:val="24"/>
              </w:rPr>
              <w:t>Awolowo</w:t>
            </w:r>
            <w:proofErr w:type="spellEnd"/>
            <w:r w:rsidRPr="00890280">
              <w:rPr>
                <w:rFonts w:ascii="Times New Roman" w:hAnsi="Times New Roman" w:cs="Times New Roman"/>
                <w:sz w:val="24"/>
                <w:szCs w:val="24"/>
              </w:rPr>
              <w:t xml:space="preserve"> University, (OAU),</w:t>
            </w:r>
          </w:p>
        </w:tc>
        <w:tc>
          <w:tcPr>
            <w:tcW w:w="838" w:type="dxa"/>
          </w:tcPr>
          <w:p w:rsidR="00812D83" w:rsidRPr="00890280" w:rsidRDefault="00812D83" w:rsidP="00812D83">
            <w:pPr>
              <w:jc w:val="both"/>
              <w:rPr>
                <w:rFonts w:ascii="Times New Roman" w:hAnsi="Times New Roman" w:cs="Times New Roman"/>
                <w:sz w:val="24"/>
                <w:szCs w:val="24"/>
              </w:rPr>
            </w:pPr>
            <w:proofErr w:type="spellStart"/>
            <w:r w:rsidRPr="00890280">
              <w:rPr>
                <w:rFonts w:ascii="Times New Roman" w:hAnsi="Times New Roman" w:cs="Times New Roman"/>
                <w:sz w:val="24"/>
                <w:szCs w:val="24"/>
              </w:rPr>
              <w:t>Osun</w:t>
            </w:r>
            <w:proofErr w:type="spellEnd"/>
          </w:p>
        </w:tc>
        <w:tc>
          <w:tcPr>
            <w:tcW w:w="863" w:type="dxa"/>
          </w:tcPr>
          <w:p w:rsidR="00812D83" w:rsidRPr="00890280" w:rsidRDefault="00812D83" w:rsidP="00812D83">
            <w:pPr>
              <w:jc w:val="both"/>
              <w:rPr>
                <w:rFonts w:ascii="Times New Roman" w:hAnsi="Times New Roman" w:cs="Times New Roman"/>
                <w:sz w:val="24"/>
                <w:szCs w:val="24"/>
              </w:rPr>
            </w:pPr>
            <w:r w:rsidRPr="00890280">
              <w:rPr>
                <w:rFonts w:ascii="Times New Roman" w:hAnsi="Times New Roman" w:cs="Times New Roman"/>
                <w:sz w:val="24"/>
                <w:szCs w:val="24"/>
              </w:rPr>
              <w:t>1962</w:t>
            </w:r>
          </w:p>
        </w:tc>
        <w:tc>
          <w:tcPr>
            <w:tcW w:w="1356" w:type="dxa"/>
          </w:tcPr>
          <w:p w:rsidR="00812D83" w:rsidRPr="00890280" w:rsidRDefault="00812D83" w:rsidP="00812D83">
            <w:pPr>
              <w:jc w:val="both"/>
              <w:rPr>
                <w:rFonts w:ascii="Times New Roman" w:hAnsi="Times New Roman" w:cs="Times New Roman"/>
                <w:sz w:val="24"/>
                <w:szCs w:val="24"/>
              </w:rPr>
            </w:pPr>
            <w:r w:rsidRPr="00890280">
              <w:rPr>
                <w:rFonts w:ascii="Times New Roman" w:hAnsi="Times New Roman" w:cs="Times New Roman"/>
                <w:sz w:val="24"/>
                <w:szCs w:val="24"/>
              </w:rPr>
              <w:t>Federal</w:t>
            </w:r>
          </w:p>
        </w:tc>
        <w:tc>
          <w:tcPr>
            <w:tcW w:w="1337" w:type="dxa"/>
          </w:tcPr>
          <w:p w:rsidR="00812D83" w:rsidRPr="00890280" w:rsidRDefault="00812D83" w:rsidP="00812D83">
            <w:pPr>
              <w:jc w:val="both"/>
              <w:rPr>
                <w:rFonts w:ascii="Times New Roman" w:hAnsi="Times New Roman" w:cs="Times New Roman"/>
                <w:sz w:val="24"/>
                <w:szCs w:val="24"/>
              </w:rPr>
            </w:pPr>
            <w:r w:rsidRPr="00890280">
              <w:rPr>
                <w:rFonts w:ascii="Times New Roman" w:hAnsi="Times New Roman" w:cs="Times New Roman"/>
                <w:sz w:val="24"/>
                <w:szCs w:val="24"/>
              </w:rPr>
              <w:t>1072</w:t>
            </w:r>
          </w:p>
        </w:tc>
      </w:tr>
      <w:tr w:rsidR="00812D83" w:rsidRPr="00890280" w:rsidTr="00812D83">
        <w:tc>
          <w:tcPr>
            <w:tcW w:w="590" w:type="dxa"/>
          </w:tcPr>
          <w:p w:rsidR="00812D83" w:rsidRPr="00890280" w:rsidRDefault="00812D83" w:rsidP="00812D83">
            <w:pPr>
              <w:tabs>
                <w:tab w:val="right" w:pos="4157"/>
                <w:tab w:val="right" w:pos="8906"/>
              </w:tabs>
              <w:jc w:val="both"/>
              <w:rPr>
                <w:rFonts w:ascii="Times New Roman" w:hAnsi="Times New Roman" w:cs="Times New Roman"/>
                <w:sz w:val="24"/>
                <w:szCs w:val="24"/>
              </w:rPr>
            </w:pPr>
            <w:r w:rsidRPr="00890280">
              <w:rPr>
                <w:rFonts w:ascii="Times New Roman" w:hAnsi="Times New Roman" w:cs="Times New Roman"/>
                <w:sz w:val="24"/>
                <w:szCs w:val="24"/>
              </w:rPr>
              <w:t>3</w:t>
            </w:r>
          </w:p>
        </w:tc>
        <w:tc>
          <w:tcPr>
            <w:tcW w:w="4372" w:type="dxa"/>
          </w:tcPr>
          <w:p w:rsidR="00812D83" w:rsidRPr="00890280" w:rsidRDefault="00812D83" w:rsidP="00812D83">
            <w:pPr>
              <w:jc w:val="both"/>
              <w:rPr>
                <w:rFonts w:ascii="Times New Roman" w:hAnsi="Times New Roman" w:cs="Times New Roman"/>
                <w:sz w:val="24"/>
                <w:szCs w:val="24"/>
              </w:rPr>
            </w:pPr>
            <w:r w:rsidRPr="00890280">
              <w:rPr>
                <w:rFonts w:ascii="Times New Roman" w:hAnsi="Times New Roman" w:cs="Times New Roman"/>
                <w:sz w:val="24"/>
                <w:szCs w:val="24"/>
              </w:rPr>
              <w:t>University of Lagos, Lagos (UNILAG)</w:t>
            </w:r>
          </w:p>
        </w:tc>
        <w:tc>
          <w:tcPr>
            <w:tcW w:w="838" w:type="dxa"/>
          </w:tcPr>
          <w:p w:rsidR="00812D83" w:rsidRPr="00890280" w:rsidRDefault="00812D83" w:rsidP="00812D83">
            <w:pPr>
              <w:jc w:val="both"/>
              <w:rPr>
                <w:rFonts w:ascii="Times New Roman" w:hAnsi="Times New Roman" w:cs="Times New Roman"/>
                <w:sz w:val="24"/>
                <w:szCs w:val="24"/>
              </w:rPr>
            </w:pPr>
            <w:r w:rsidRPr="00890280">
              <w:rPr>
                <w:rFonts w:ascii="Times New Roman" w:hAnsi="Times New Roman" w:cs="Times New Roman"/>
                <w:sz w:val="24"/>
                <w:szCs w:val="24"/>
              </w:rPr>
              <w:t>Lagos</w:t>
            </w:r>
          </w:p>
        </w:tc>
        <w:tc>
          <w:tcPr>
            <w:tcW w:w="863" w:type="dxa"/>
          </w:tcPr>
          <w:p w:rsidR="00812D83" w:rsidRPr="00890280" w:rsidRDefault="00812D83" w:rsidP="00812D83">
            <w:pPr>
              <w:jc w:val="both"/>
              <w:rPr>
                <w:rFonts w:ascii="Times New Roman" w:hAnsi="Times New Roman" w:cs="Times New Roman"/>
                <w:sz w:val="24"/>
                <w:szCs w:val="24"/>
              </w:rPr>
            </w:pPr>
            <w:r w:rsidRPr="00890280">
              <w:rPr>
                <w:rFonts w:ascii="Times New Roman" w:hAnsi="Times New Roman" w:cs="Times New Roman"/>
                <w:sz w:val="24"/>
                <w:szCs w:val="24"/>
              </w:rPr>
              <w:t>1962</w:t>
            </w:r>
          </w:p>
        </w:tc>
        <w:tc>
          <w:tcPr>
            <w:tcW w:w="1356" w:type="dxa"/>
          </w:tcPr>
          <w:p w:rsidR="00812D83" w:rsidRPr="00890280" w:rsidRDefault="00812D83" w:rsidP="00812D83">
            <w:pPr>
              <w:jc w:val="both"/>
              <w:rPr>
                <w:rFonts w:ascii="Times New Roman" w:hAnsi="Times New Roman" w:cs="Times New Roman"/>
                <w:sz w:val="24"/>
                <w:szCs w:val="24"/>
              </w:rPr>
            </w:pPr>
            <w:r w:rsidRPr="00890280">
              <w:rPr>
                <w:rFonts w:ascii="Times New Roman" w:hAnsi="Times New Roman" w:cs="Times New Roman"/>
                <w:sz w:val="24"/>
                <w:szCs w:val="24"/>
              </w:rPr>
              <w:t>Federal</w:t>
            </w:r>
          </w:p>
        </w:tc>
        <w:tc>
          <w:tcPr>
            <w:tcW w:w="1337" w:type="dxa"/>
          </w:tcPr>
          <w:p w:rsidR="00812D83" w:rsidRPr="00890280" w:rsidRDefault="00812D83" w:rsidP="00812D83">
            <w:pPr>
              <w:jc w:val="both"/>
              <w:rPr>
                <w:rFonts w:ascii="Times New Roman" w:hAnsi="Times New Roman" w:cs="Times New Roman"/>
                <w:sz w:val="24"/>
                <w:szCs w:val="24"/>
              </w:rPr>
            </w:pPr>
            <w:r w:rsidRPr="00890280">
              <w:rPr>
                <w:rFonts w:ascii="Times New Roman" w:hAnsi="Times New Roman" w:cs="Times New Roman"/>
                <w:sz w:val="24"/>
                <w:szCs w:val="24"/>
              </w:rPr>
              <w:t>1,420</w:t>
            </w:r>
          </w:p>
        </w:tc>
      </w:tr>
      <w:tr w:rsidR="00812D83" w:rsidRPr="00890280" w:rsidTr="00812D83">
        <w:tc>
          <w:tcPr>
            <w:tcW w:w="590" w:type="dxa"/>
          </w:tcPr>
          <w:p w:rsidR="00812D83" w:rsidRPr="00890280" w:rsidRDefault="00812D83" w:rsidP="00812D83">
            <w:pPr>
              <w:tabs>
                <w:tab w:val="right" w:pos="4157"/>
                <w:tab w:val="right" w:pos="8906"/>
              </w:tabs>
              <w:jc w:val="both"/>
              <w:rPr>
                <w:rFonts w:ascii="Times New Roman" w:hAnsi="Times New Roman" w:cs="Times New Roman"/>
                <w:sz w:val="24"/>
                <w:szCs w:val="24"/>
              </w:rPr>
            </w:pPr>
            <w:r w:rsidRPr="00890280">
              <w:rPr>
                <w:rFonts w:ascii="Times New Roman" w:hAnsi="Times New Roman" w:cs="Times New Roman"/>
                <w:sz w:val="24"/>
                <w:szCs w:val="24"/>
              </w:rPr>
              <w:t>4</w:t>
            </w:r>
          </w:p>
        </w:tc>
        <w:tc>
          <w:tcPr>
            <w:tcW w:w="4372" w:type="dxa"/>
          </w:tcPr>
          <w:p w:rsidR="00812D83" w:rsidRPr="00890280" w:rsidRDefault="00812D83" w:rsidP="00812D83">
            <w:pPr>
              <w:jc w:val="both"/>
              <w:rPr>
                <w:rFonts w:ascii="Times New Roman" w:hAnsi="Times New Roman" w:cs="Times New Roman"/>
                <w:sz w:val="24"/>
                <w:szCs w:val="24"/>
              </w:rPr>
            </w:pPr>
            <w:r w:rsidRPr="00890280">
              <w:rPr>
                <w:rFonts w:ascii="Times New Roman" w:hAnsi="Times New Roman" w:cs="Times New Roman"/>
                <w:sz w:val="24"/>
                <w:szCs w:val="24"/>
              </w:rPr>
              <w:t xml:space="preserve">Federal Univ. Of Tech., </w:t>
            </w:r>
            <w:proofErr w:type="spellStart"/>
            <w:r w:rsidRPr="00890280">
              <w:rPr>
                <w:rFonts w:ascii="Times New Roman" w:hAnsi="Times New Roman" w:cs="Times New Roman"/>
                <w:sz w:val="24"/>
                <w:szCs w:val="24"/>
              </w:rPr>
              <w:t>Akure</w:t>
            </w:r>
            <w:proofErr w:type="spellEnd"/>
            <w:r w:rsidRPr="00890280">
              <w:rPr>
                <w:rFonts w:ascii="Times New Roman" w:hAnsi="Times New Roman" w:cs="Times New Roman"/>
                <w:sz w:val="24"/>
                <w:szCs w:val="24"/>
              </w:rPr>
              <w:t xml:space="preserve"> (FUTA)</w:t>
            </w:r>
          </w:p>
        </w:tc>
        <w:tc>
          <w:tcPr>
            <w:tcW w:w="838" w:type="dxa"/>
          </w:tcPr>
          <w:p w:rsidR="00812D83" w:rsidRPr="00890280" w:rsidRDefault="00812D83" w:rsidP="00812D83">
            <w:pPr>
              <w:jc w:val="both"/>
              <w:rPr>
                <w:rFonts w:ascii="Times New Roman" w:hAnsi="Times New Roman" w:cs="Times New Roman"/>
                <w:sz w:val="24"/>
                <w:szCs w:val="24"/>
              </w:rPr>
            </w:pPr>
            <w:proofErr w:type="spellStart"/>
            <w:r w:rsidRPr="00890280">
              <w:rPr>
                <w:rFonts w:ascii="Times New Roman" w:hAnsi="Times New Roman" w:cs="Times New Roman"/>
                <w:sz w:val="24"/>
                <w:szCs w:val="24"/>
              </w:rPr>
              <w:t>Ondo</w:t>
            </w:r>
            <w:proofErr w:type="spellEnd"/>
          </w:p>
        </w:tc>
        <w:tc>
          <w:tcPr>
            <w:tcW w:w="863" w:type="dxa"/>
          </w:tcPr>
          <w:p w:rsidR="00812D83" w:rsidRPr="00890280" w:rsidRDefault="00812D83" w:rsidP="00812D83">
            <w:pPr>
              <w:jc w:val="both"/>
              <w:rPr>
                <w:rFonts w:ascii="Times New Roman" w:hAnsi="Times New Roman" w:cs="Times New Roman"/>
                <w:sz w:val="24"/>
                <w:szCs w:val="24"/>
              </w:rPr>
            </w:pPr>
            <w:r w:rsidRPr="00890280">
              <w:rPr>
                <w:rFonts w:ascii="Times New Roman" w:hAnsi="Times New Roman" w:cs="Times New Roman"/>
                <w:sz w:val="24"/>
                <w:szCs w:val="24"/>
              </w:rPr>
              <w:t>1981</w:t>
            </w:r>
          </w:p>
        </w:tc>
        <w:tc>
          <w:tcPr>
            <w:tcW w:w="1356" w:type="dxa"/>
          </w:tcPr>
          <w:p w:rsidR="00812D83" w:rsidRPr="00890280" w:rsidRDefault="00812D83" w:rsidP="00812D83">
            <w:pPr>
              <w:jc w:val="both"/>
              <w:rPr>
                <w:rFonts w:ascii="Times New Roman" w:hAnsi="Times New Roman" w:cs="Times New Roman"/>
                <w:sz w:val="24"/>
                <w:szCs w:val="24"/>
              </w:rPr>
            </w:pPr>
            <w:r w:rsidRPr="00890280">
              <w:rPr>
                <w:rFonts w:ascii="Times New Roman" w:hAnsi="Times New Roman" w:cs="Times New Roman"/>
                <w:sz w:val="24"/>
                <w:szCs w:val="24"/>
              </w:rPr>
              <w:t>Federal</w:t>
            </w:r>
          </w:p>
        </w:tc>
        <w:tc>
          <w:tcPr>
            <w:tcW w:w="1337" w:type="dxa"/>
          </w:tcPr>
          <w:p w:rsidR="00812D83" w:rsidRPr="00890280" w:rsidRDefault="00812D83" w:rsidP="00812D83">
            <w:pPr>
              <w:jc w:val="both"/>
              <w:rPr>
                <w:rFonts w:ascii="Times New Roman" w:hAnsi="Times New Roman" w:cs="Times New Roman"/>
                <w:sz w:val="24"/>
                <w:szCs w:val="24"/>
              </w:rPr>
            </w:pPr>
            <w:r w:rsidRPr="00890280">
              <w:rPr>
                <w:rFonts w:ascii="Times New Roman" w:hAnsi="Times New Roman" w:cs="Times New Roman"/>
                <w:sz w:val="24"/>
                <w:szCs w:val="24"/>
              </w:rPr>
              <w:t>570</w:t>
            </w:r>
          </w:p>
        </w:tc>
      </w:tr>
      <w:tr w:rsidR="00812D83" w:rsidRPr="00890280" w:rsidTr="00812D83">
        <w:tc>
          <w:tcPr>
            <w:tcW w:w="590" w:type="dxa"/>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5</w:t>
            </w:r>
          </w:p>
        </w:tc>
        <w:tc>
          <w:tcPr>
            <w:tcW w:w="4372" w:type="dxa"/>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Federal Univ. of Agriculture, Abeokuta</w:t>
            </w:r>
          </w:p>
        </w:tc>
        <w:tc>
          <w:tcPr>
            <w:tcW w:w="838" w:type="dxa"/>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proofErr w:type="spellStart"/>
            <w:r w:rsidRPr="00890280">
              <w:rPr>
                <w:rFonts w:ascii="Times New Roman" w:hAnsi="Times New Roman" w:cs="Times New Roman"/>
                <w:sz w:val="24"/>
                <w:szCs w:val="24"/>
              </w:rPr>
              <w:t>Ogun</w:t>
            </w:r>
            <w:proofErr w:type="spellEnd"/>
          </w:p>
        </w:tc>
        <w:tc>
          <w:tcPr>
            <w:tcW w:w="863" w:type="dxa"/>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1985</w:t>
            </w:r>
          </w:p>
        </w:tc>
        <w:tc>
          <w:tcPr>
            <w:tcW w:w="1356" w:type="dxa"/>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Federal</w:t>
            </w:r>
          </w:p>
        </w:tc>
        <w:tc>
          <w:tcPr>
            <w:tcW w:w="1337" w:type="dxa"/>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500</w:t>
            </w:r>
          </w:p>
        </w:tc>
      </w:tr>
      <w:tr w:rsidR="00812D83" w:rsidRPr="00890280" w:rsidTr="00812D83">
        <w:tc>
          <w:tcPr>
            <w:tcW w:w="590" w:type="dxa"/>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6</w:t>
            </w:r>
          </w:p>
        </w:tc>
        <w:tc>
          <w:tcPr>
            <w:tcW w:w="4372" w:type="dxa"/>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National Open University, NOUN</w:t>
            </w:r>
          </w:p>
        </w:tc>
        <w:tc>
          <w:tcPr>
            <w:tcW w:w="838" w:type="dxa"/>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Lagos</w:t>
            </w:r>
          </w:p>
        </w:tc>
        <w:tc>
          <w:tcPr>
            <w:tcW w:w="863" w:type="dxa"/>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2002</w:t>
            </w:r>
          </w:p>
        </w:tc>
        <w:tc>
          <w:tcPr>
            <w:tcW w:w="1356" w:type="dxa"/>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Federal</w:t>
            </w:r>
          </w:p>
        </w:tc>
        <w:tc>
          <w:tcPr>
            <w:tcW w:w="1337" w:type="dxa"/>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194</w:t>
            </w:r>
          </w:p>
        </w:tc>
      </w:tr>
      <w:tr w:rsidR="00812D83" w:rsidRPr="00890280" w:rsidTr="00812D83">
        <w:tc>
          <w:tcPr>
            <w:tcW w:w="590" w:type="dxa"/>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7</w:t>
            </w:r>
          </w:p>
        </w:tc>
        <w:tc>
          <w:tcPr>
            <w:tcW w:w="4372" w:type="dxa"/>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 xml:space="preserve">Federal University, </w:t>
            </w:r>
            <w:proofErr w:type="spellStart"/>
            <w:r w:rsidRPr="00890280">
              <w:rPr>
                <w:rFonts w:ascii="Times New Roman" w:hAnsi="Times New Roman" w:cs="Times New Roman"/>
                <w:sz w:val="24"/>
                <w:szCs w:val="24"/>
              </w:rPr>
              <w:t>Oye-Ekiti</w:t>
            </w:r>
            <w:proofErr w:type="spellEnd"/>
          </w:p>
        </w:tc>
        <w:tc>
          <w:tcPr>
            <w:tcW w:w="838" w:type="dxa"/>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proofErr w:type="spellStart"/>
            <w:r w:rsidRPr="00890280">
              <w:rPr>
                <w:rFonts w:ascii="Times New Roman" w:hAnsi="Times New Roman" w:cs="Times New Roman"/>
                <w:sz w:val="24"/>
                <w:szCs w:val="24"/>
              </w:rPr>
              <w:t>Ekiti</w:t>
            </w:r>
            <w:proofErr w:type="spellEnd"/>
          </w:p>
        </w:tc>
        <w:tc>
          <w:tcPr>
            <w:tcW w:w="863" w:type="dxa"/>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2011</w:t>
            </w:r>
          </w:p>
        </w:tc>
        <w:tc>
          <w:tcPr>
            <w:tcW w:w="1356" w:type="dxa"/>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Federal</w:t>
            </w:r>
          </w:p>
        </w:tc>
        <w:tc>
          <w:tcPr>
            <w:tcW w:w="1337" w:type="dxa"/>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441</w:t>
            </w:r>
          </w:p>
        </w:tc>
      </w:tr>
      <w:tr w:rsidR="00812D83" w:rsidRPr="00890280" w:rsidTr="00812D83">
        <w:tc>
          <w:tcPr>
            <w:tcW w:w="590" w:type="dxa"/>
          </w:tcPr>
          <w:p w:rsidR="00812D83" w:rsidRPr="00890280" w:rsidRDefault="00812D83" w:rsidP="00812D83">
            <w:pPr>
              <w:tabs>
                <w:tab w:val="right" w:pos="4157"/>
                <w:tab w:val="right" w:pos="8906"/>
              </w:tabs>
              <w:jc w:val="both"/>
              <w:rPr>
                <w:rFonts w:ascii="Times New Roman" w:hAnsi="Times New Roman" w:cs="Times New Roman"/>
                <w:sz w:val="24"/>
                <w:szCs w:val="24"/>
              </w:rPr>
            </w:pPr>
            <w:r w:rsidRPr="00890280">
              <w:rPr>
                <w:rFonts w:ascii="Times New Roman" w:hAnsi="Times New Roman" w:cs="Times New Roman"/>
                <w:sz w:val="24"/>
                <w:szCs w:val="24"/>
              </w:rPr>
              <w:t>8</w:t>
            </w:r>
          </w:p>
        </w:tc>
        <w:tc>
          <w:tcPr>
            <w:tcW w:w="4372" w:type="dxa"/>
          </w:tcPr>
          <w:p w:rsidR="00812D83" w:rsidRPr="00890280" w:rsidRDefault="00812D83" w:rsidP="00812D83">
            <w:pPr>
              <w:jc w:val="both"/>
              <w:rPr>
                <w:rFonts w:ascii="Times New Roman" w:hAnsi="Times New Roman" w:cs="Times New Roman"/>
                <w:sz w:val="24"/>
                <w:szCs w:val="24"/>
              </w:rPr>
            </w:pPr>
            <w:proofErr w:type="spellStart"/>
            <w:r w:rsidRPr="00890280">
              <w:rPr>
                <w:rFonts w:ascii="Times New Roman" w:hAnsi="Times New Roman" w:cs="Times New Roman"/>
                <w:sz w:val="24"/>
                <w:szCs w:val="24"/>
              </w:rPr>
              <w:t>Olabisi</w:t>
            </w:r>
            <w:proofErr w:type="spellEnd"/>
            <w:r w:rsidRPr="00890280">
              <w:rPr>
                <w:rFonts w:ascii="Times New Roman" w:hAnsi="Times New Roman" w:cs="Times New Roman"/>
                <w:sz w:val="24"/>
                <w:szCs w:val="24"/>
              </w:rPr>
              <w:t xml:space="preserve"> </w:t>
            </w:r>
            <w:proofErr w:type="spellStart"/>
            <w:r w:rsidRPr="00890280">
              <w:rPr>
                <w:rFonts w:ascii="Times New Roman" w:hAnsi="Times New Roman" w:cs="Times New Roman"/>
                <w:sz w:val="24"/>
                <w:szCs w:val="24"/>
              </w:rPr>
              <w:t>Onabanjo</w:t>
            </w:r>
            <w:proofErr w:type="spellEnd"/>
            <w:r w:rsidRPr="00890280">
              <w:rPr>
                <w:rFonts w:ascii="Times New Roman" w:hAnsi="Times New Roman" w:cs="Times New Roman"/>
                <w:sz w:val="24"/>
                <w:szCs w:val="24"/>
              </w:rPr>
              <w:t xml:space="preserve"> University, Ago-</w:t>
            </w:r>
            <w:proofErr w:type="spellStart"/>
            <w:r w:rsidRPr="00890280">
              <w:rPr>
                <w:rFonts w:ascii="Times New Roman" w:hAnsi="Times New Roman" w:cs="Times New Roman"/>
                <w:sz w:val="24"/>
                <w:szCs w:val="24"/>
              </w:rPr>
              <w:t>Iwoye</w:t>
            </w:r>
            <w:proofErr w:type="spellEnd"/>
          </w:p>
        </w:tc>
        <w:tc>
          <w:tcPr>
            <w:tcW w:w="838" w:type="dxa"/>
          </w:tcPr>
          <w:p w:rsidR="00812D83" w:rsidRPr="00890280" w:rsidRDefault="00812D83" w:rsidP="00812D83">
            <w:pPr>
              <w:jc w:val="both"/>
              <w:rPr>
                <w:rFonts w:ascii="Times New Roman" w:hAnsi="Times New Roman" w:cs="Times New Roman"/>
                <w:sz w:val="24"/>
                <w:szCs w:val="24"/>
              </w:rPr>
            </w:pPr>
            <w:proofErr w:type="spellStart"/>
            <w:r w:rsidRPr="00890280">
              <w:rPr>
                <w:rFonts w:ascii="Times New Roman" w:hAnsi="Times New Roman" w:cs="Times New Roman"/>
                <w:sz w:val="24"/>
                <w:szCs w:val="24"/>
              </w:rPr>
              <w:t>Ogun</w:t>
            </w:r>
            <w:proofErr w:type="spellEnd"/>
          </w:p>
        </w:tc>
        <w:tc>
          <w:tcPr>
            <w:tcW w:w="863" w:type="dxa"/>
          </w:tcPr>
          <w:p w:rsidR="00812D83" w:rsidRPr="00890280" w:rsidRDefault="00812D83" w:rsidP="00812D83">
            <w:pPr>
              <w:jc w:val="both"/>
              <w:rPr>
                <w:rFonts w:ascii="Times New Roman" w:hAnsi="Times New Roman" w:cs="Times New Roman"/>
                <w:sz w:val="24"/>
                <w:szCs w:val="24"/>
              </w:rPr>
            </w:pPr>
            <w:r w:rsidRPr="00890280">
              <w:rPr>
                <w:rFonts w:ascii="Times New Roman" w:hAnsi="Times New Roman" w:cs="Times New Roman"/>
                <w:sz w:val="24"/>
                <w:szCs w:val="24"/>
              </w:rPr>
              <w:t>1982</w:t>
            </w:r>
          </w:p>
        </w:tc>
        <w:tc>
          <w:tcPr>
            <w:tcW w:w="1356" w:type="dxa"/>
          </w:tcPr>
          <w:p w:rsidR="00812D83" w:rsidRPr="00890280" w:rsidRDefault="00812D83" w:rsidP="00812D83">
            <w:pPr>
              <w:jc w:val="both"/>
              <w:rPr>
                <w:rFonts w:ascii="Times New Roman" w:hAnsi="Times New Roman" w:cs="Times New Roman"/>
                <w:sz w:val="24"/>
                <w:szCs w:val="24"/>
              </w:rPr>
            </w:pPr>
            <w:r w:rsidRPr="00890280">
              <w:rPr>
                <w:rFonts w:ascii="Times New Roman" w:hAnsi="Times New Roman" w:cs="Times New Roman"/>
                <w:sz w:val="24"/>
                <w:szCs w:val="24"/>
              </w:rPr>
              <w:t>State</w:t>
            </w:r>
          </w:p>
        </w:tc>
        <w:tc>
          <w:tcPr>
            <w:tcW w:w="1337" w:type="dxa"/>
          </w:tcPr>
          <w:p w:rsidR="00812D83" w:rsidRPr="00890280" w:rsidRDefault="00812D83" w:rsidP="00812D83">
            <w:pPr>
              <w:jc w:val="both"/>
              <w:rPr>
                <w:rFonts w:ascii="Times New Roman" w:hAnsi="Times New Roman" w:cs="Times New Roman"/>
                <w:sz w:val="24"/>
                <w:szCs w:val="24"/>
              </w:rPr>
            </w:pPr>
            <w:r w:rsidRPr="00890280">
              <w:rPr>
                <w:rFonts w:ascii="Times New Roman" w:hAnsi="Times New Roman" w:cs="Times New Roman"/>
                <w:sz w:val="24"/>
                <w:szCs w:val="24"/>
              </w:rPr>
              <w:t>556</w:t>
            </w:r>
          </w:p>
        </w:tc>
      </w:tr>
      <w:tr w:rsidR="00812D83" w:rsidRPr="00890280" w:rsidTr="00812D83">
        <w:tc>
          <w:tcPr>
            <w:tcW w:w="590" w:type="dxa"/>
          </w:tcPr>
          <w:p w:rsidR="00812D83" w:rsidRPr="00890280" w:rsidRDefault="00812D83" w:rsidP="00812D83">
            <w:pPr>
              <w:tabs>
                <w:tab w:val="right" w:pos="4157"/>
                <w:tab w:val="right" w:pos="8906"/>
              </w:tabs>
              <w:jc w:val="both"/>
              <w:rPr>
                <w:rFonts w:ascii="Times New Roman" w:hAnsi="Times New Roman" w:cs="Times New Roman"/>
                <w:sz w:val="24"/>
                <w:szCs w:val="24"/>
              </w:rPr>
            </w:pPr>
            <w:r w:rsidRPr="00890280">
              <w:rPr>
                <w:rFonts w:ascii="Times New Roman" w:hAnsi="Times New Roman" w:cs="Times New Roman"/>
                <w:sz w:val="24"/>
                <w:szCs w:val="24"/>
              </w:rPr>
              <w:t>9</w:t>
            </w:r>
          </w:p>
        </w:tc>
        <w:tc>
          <w:tcPr>
            <w:tcW w:w="4372" w:type="dxa"/>
          </w:tcPr>
          <w:p w:rsidR="00812D83" w:rsidRPr="00890280" w:rsidRDefault="00812D83" w:rsidP="00812D83">
            <w:pPr>
              <w:jc w:val="both"/>
              <w:rPr>
                <w:rFonts w:ascii="Times New Roman" w:hAnsi="Times New Roman" w:cs="Times New Roman"/>
                <w:sz w:val="24"/>
                <w:szCs w:val="24"/>
              </w:rPr>
            </w:pPr>
            <w:r w:rsidRPr="00890280">
              <w:rPr>
                <w:rFonts w:ascii="Times New Roman" w:hAnsi="Times New Roman" w:cs="Times New Roman"/>
                <w:sz w:val="24"/>
                <w:szCs w:val="24"/>
              </w:rPr>
              <w:t xml:space="preserve">Lagos State University (LASU), </w:t>
            </w:r>
            <w:proofErr w:type="spellStart"/>
            <w:r w:rsidRPr="00890280">
              <w:rPr>
                <w:rFonts w:ascii="Times New Roman" w:hAnsi="Times New Roman" w:cs="Times New Roman"/>
                <w:sz w:val="24"/>
                <w:szCs w:val="24"/>
              </w:rPr>
              <w:t>Ojo</w:t>
            </w:r>
            <w:proofErr w:type="spellEnd"/>
            <w:r w:rsidRPr="00890280">
              <w:rPr>
                <w:rFonts w:ascii="Times New Roman" w:hAnsi="Times New Roman" w:cs="Times New Roman"/>
                <w:sz w:val="24"/>
                <w:szCs w:val="24"/>
              </w:rPr>
              <w:t xml:space="preserve"> </w:t>
            </w:r>
          </w:p>
        </w:tc>
        <w:tc>
          <w:tcPr>
            <w:tcW w:w="838" w:type="dxa"/>
          </w:tcPr>
          <w:p w:rsidR="00812D83" w:rsidRPr="00890280" w:rsidRDefault="00812D83" w:rsidP="00812D83">
            <w:pPr>
              <w:jc w:val="both"/>
              <w:rPr>
                <w:rFonts w:ascii="Times New Roman" w:hAnsi="Times New Roman" w:cs="Times New Roman"/>
                <w:sz w:val="24"/>
                <w:szCs w:val="24"/>
              </w:rPr>
            </w:pPr>
            <w:r w:rsidRPr="00890280">
              <w:rPr>
                <w:rFonts w:ascii="Times New Roman" w:hAnsi="Times New Roman" w:cs="Times New Roman"/>
                <w:sz w:val="24"/>
                <w:szCs w:val="24"/>
              </w:rPr>
              <w:t>Lagos</w:t>
            </w:r>
          </w:p>
        </w:tc>
        <w:tc>
          <w:tcPr>
            <w:tcW w:w="863" w:type="dxa"/>
          </w:tcPr>
          <w:p w:rsidR="00812D83" w:rsidRPr="00890280" w:rsidRDefault="00812D83" w:rsidP="00812D83">
            <w:pPr>
              <w:jc w:val="both"/>
              <w:rPr>
                <w:rFonts w:ascii="Times New Roman" w:hAnsi="Times New Roman" w:cs="Times New Roman"/>
                <w:sz w:val="24"/>
                <w:szCs w:val="24"/>
              </w:rPr>
            </w:pPr>
            <w:r w:rsidRPr="00890280">
              <w:rPr>
                <w:rFonts w:ascii="Times New Roman" w:hAnsi="Times New Roman" w:cs="Times New Roman"/>
                <w:sz w:val="24"/>
                <w:szCs w:val="24"/>
              </w:rPr>
              <w:t>1983</w:t>
            </w:r>
          </w:p>
        </w:tc>
        <w:tc>
          <w:tcPr>
            <w:tcW w:w="1356" w:type="dxa"/>
          </w:tcPr>
          <w:p w:rsidR="00812D83" w:rsidRPr="00890280" w:rsidRDefault="00812D83" w:rsidP="00812D83">
            <w:pPr>
              <w:jc w:val="both"/>
              <w:rPr>
                <w:rFonts w:ascii="Times New Roman" w:hAnsi="Times New Roman" w:cs="Times New Roman"/>
                <w:sz w:val="24"/>
                <w:szCs w:val="24"/>
              </w:rPr>
            </w:pPr>
            <w:r w:rsidRPr="00890280">
              <w:rPr>
                <w:rFonts w:ascii="Times New Roman" w:hAnsi="Times New Roman" w:cs="Times New Roman"/>
                <w:sz w:val="24"/>
                <w:szCs w:val="24"/>
              </w:rPr>
              <w:t>State</w:t>
            </w:r>
          </w:p>
        </w:tc>
        <w:tc>
          <w:tcPr>
            <w:tcW w:w="1337" w:type="dxa"/>
          </w:tcPr>
          <w:p w:rsidR="00812D83" w:rsidRPr="00890280" w:rsidRDefault="00812D83" w:rsidP="00812D83">
            <w:pPr>
              <w:jc w:val="both"/>
              <w:rPr>
                <w:rFonts w:ascii="Times New Roman" w:hAnsi="Times New Roman" w:cs="Times New Roman"/>
                <w:sz w:val="24"/>
                <w:szCs w:val="24"/>
              </w:rPr>
            </w:pPr>
            <w:r w:rsidRPr="00890280">
              <w:rPr>
                <w:rFonts w:ascii="Times New Roman" w:hAnsi="Times New Roman" w:cs="Times New Roman"/>
                <w:sz w:val="24"/>
                <w:szCs w:val="24"/>
              </w:rPr>
              <w:t>880</w:t>
            </w:r>
          </w:p>
        </w:tc>
      </w:tr>
      <w:tr w:rsidR="00812D83" w:rsidRPr="00890280" w:rsidTr="00812D83">
        <w:tc>
          <w:tcPr>
            <w:tcW w:w="590" w:type="dxa"/>
          </w:tcPr>
          <w:p w:rsidR="00812D83" w:rsidRPr="00890280" w:rsidRDefault="00812D83" w:rsidP="00812D83">
            <w:pPr>
              <w:tabs>
                <w:tab w:val="right" w:pos="4157"/>
                <w:tab w:val="right" w:pos="8906"/>
              </w:tabs>
              <w:jc w:val="both"/>
              <w:rPr>
                <w:rFonts w:ascii="Times New Roman" w:hAnsi="Times New Roman" w:cs="Times New Roman"/>
                <w:sz w:val="24"/>
                <w:szCs w:val="24"/>
              </w:rPr>
            </w:pPr>
            <w:r w:rsidRPr="00890280">
              <w:rPr>
                <w:rFonts w:ascii="Times New Roman" w:hAnsi="Times New Roman" w:cs="Times New Roman"/>
                <w:sz w:val="24"/>
                <w:szCs w:val="24"/>
              </w:rPr>
              <w:t>10</w:t>
            </w:r>
          </w:p>
        </w:tc>
        <w:tc>
          <w:tcPr>
            <w:tcW w:w="4372" w:type="dxa"/>
          </w:tcPr>
          <w:p w:rsidR="00812D83" w:rsidRPr="00890280" w:rsidRDefault="00812D83" w:rsidP="00812D83">
            <w:pPr>
              <w:jc w:val="both"/>
              <w:rPr>
                <w:rFonts w:ascii="Times New Roman" w:hAnsi="Times New Roman" w:cs="Times New Roman"/>
                <w:sz w:val="24"/>
                <w:szCs w:val="24"/>
              </w:rPr>
            </w:pPr>
            <w:proofErr w:type="spellStart"/>
            <w:r w:rsidRPr="00890280">
              <w:rPr>
                <w:rFonts w:ascii="Times New Roman" w:hAnsi="Times New Roman" w:cs="Times New Roman"/>
                <w:sz w:val="24"/>
                <w:szCs w:val="24"/>
              </w:rPr>
              <w:t>Ekiti</w:t>
            </w:r>
            <w:proofErr w:type="spellEnd"/>
            <w:r w:rsidRPr="00890280">
              <w:rPr>
                <w:rFonts w:ascii="Times New Roman" w:hAnsi="Times New Roman" w:cs="Times New Roman"/>
                <w:sz w:val="24"/>
                <w:szCs w:val="24"/>
              </w:rPr>
              <w:t xml:space="preserve"> State University, Ado-</w:t>
            </w:r>
            <w:proofErr w:type="spellStart"/>
            <w:r w:rsidRPr="00890280">
              <w:rPr>
                <w:rFonts w:ascii="Times New Roman" w:hAnsi="Times New Roman" w:cs="Times New Roman"/>
                <w:sz w:val="24"/>
                <w:szCs w:val="24"/>
              </w:rPr>
              <w:t>Ekiti</w:t>
            </w:r>
            <w:proofErr w:type="spellEnd"/>
            <w:r w:rsidRPr="00890280">
              <w:rPr>
                <w:rFonts w:ascii="Times New Roman" w:hAnsi="Times New Roman" w:cs="Times New Roman"/>
                <w:sz w:val="24"/>
                <w:szCs w:val="24"/>
              </w:rPr>
              <w:t xml:space="preserve"> (ESU)</w:t>
            </w:r>
          </w:p>
        </w:tc>
        <w:tc>
          <w:tcPr>
            <w:tcW w:w="838" w:type="dxa"/>
          </w:tcPr>
          <w:p w:rsidR="00812D83" w:rsidRPr="00890280" w:rsidRDefault="00812D83" w:rsidP="00812D83">
            <w:pPr>
              <w:jc w:val="both"/>
              <w:rPr>
                <w:rFonts w:ascii="Times New Roman" w:hAnsi="Times New Roman" w:cs="Times New Roman"/>
                <w:sz w:val="24"/>
                <w:szCs w:val="24"/>
              </w:rPr>
            </w:pPr>
            <w:proofErr w:type="spellStart"/>
            <w:r w:rsidRPr="00890280">
              <w:rPr>
                <w:rFonts w:ascii="Times New Roman" w:hAnsi="Times New Roman" w:cs="Times New Roman"/>
                <w:sz w:val="24"/>
                <w:szCs w:val="24"/>
              </w:rPr>
              <w:t>Ekiti</w:t>
            </w:r>
            <w:proofErr w:type="spellEnd"/>
          </w:p>
        </w:tc>
        <w:tc>
          <w:tcPr>
            <w:tcW w:w="863" w:type="dxa"/>
          </w:tcPr>
          <w:p w:rsidR="00812D83" w:rsidRPr="00890280" w:rsidRDefault="00812D83" w:rsidP="00812D83">
            <w:pPr>
              <w:jc w:val="both"/>
              <w:rPr>
                <w:rFonts w:ascii="Times New Roman" w:hAnsi="Times New Roman" w:cs="Times New Roman"/>
                <w:sz w:val="24"/>
                <w:szCs w:val="24"/>
              </w:rPr>
            </w:pPr>
            <w:r w:rsidRPr="00890280">
              <w:rPr>
                <w:rFonts w:ascii="Times New Roman" w:hAnsi="Times New Roman" w:cs="Times New Roman"/>
                <w:sz w:val="24"/>
                <w:szCs w:val="24"/>
              </w:rPr>
              <w:t>1988</w:t>
            </w:r>
          </w:p>
        </w:tc>
        <w:tc>
          <w:tcPr>
            <w:tcW w:w="1356" w:type="dxa"/>
          </w:tcPr>
          <w:p w:rsidR="00812D83" w:rsidRPr="00890280" w:rsidRDefault="00812D83" w:rsidP="00812D83">
            <w:pPr>
              <w:jc w:val="both"/>
              <w:rPr>
                <w:rFonts w:ascii="Times New Roman" w:hAnsi="Times New Roman" w:cs="Times New Roman"/>
                <w:sz w:val="24"/>
                <w:szCs w:val="24"/>
              </w:rPr>
            </w:pPr>
            <w:r w:rsidRPr="00890280">
              <w:rPr>
                <w:rFonts w:ascii="Times New Roman" w:hAnsi="Times New Roman" w:cs="Times New Roman"/>
                <w:sz w:val="24"/>
                <w:szCs w:val="24"/>
              </w:rPr>
              <w:t>State</w:t>
            </w:r>
          </w:p>
        </w:tc>
        <w:tc>
          <w:tcPr>
            <w:tcW w:w="1337" w:type="dxa"/>
          </w:tcPr>
          <w:p w:rsidR="00812D83" w:rsidRPr="00890280" w:rsidRDefault="00812D83" w:rsidP="00812D83">
            <w:pPr>
              <w:jc w:val="both"/>
              <w:rPr>
                <w:rFonts w:ascii="Times New Roman" w:hAnsi="Times New Roman" w:cs="Times New Roman"/>
                <w:sz w:val="24"/>
                <w:szCs w:val="24"/>
              </w:rPr>
            </w:pPr>
            <w:r w:rsidRPr="00890280">
              <w:rPr>
                <w:rFonts w:ascii="Times New Roman" w:hAnsi="Times New Roman" w:cs="Times New Roman"/>
                <w:sz w:val="24"/>
                <w:szCs w:val="24"/>
              </w:rPr>
              <w:t>418</w:t>
            </w:r>
          </w:p>
        </w:tc>
      </w:tr>
      <w:tr w:rsidR="00812D83" w:rsidRPr="00890280" w:rsidTr="00812D83">
        <w:tc>
          <w:tcPr>
            <w:tcW w:w="590" w:type="dxa"/>
          </w:tcPr>
          <w:p w:rsidR="00812D83" w:rsidRPr="00890280" w:rsidRDefault="00812D83" w:rsidP="00812D83">
            <w:pPr>
              <w:tabs>
                <w:tab w:val="right" w:pos="4157"/>
                <w:tab w:val="right" w:pos="8906"/>
              </w:tabs>
              <w:jc w:val="both"/>
              <w:rPr>
                <w:rFonts w:ascii="Times New Roman" w:hAnsi="Times New Roman" w:cs="Times New Roman"/>
                <w:sz w:val="24"/>
                <w:szCs w:val="24"/>
              </w:rPr>
            </w:pPr>
            <w:r w:rsidRPr="00890280">
              <w:rPr>
                <w:rFonts w:ascii="Times New Roman" w:hAnsi="Times New Roman" w:cs="Times New Roman"/>
                <w:sz w:val="24"/>
                <w:szCs w:val="24"/>
              </w:rPr>
              <w:t>11</w:t>
            </w:r>
          </w:p>
        </w:tc>
        <w:tc>
          <w:tcPr>
            <w:tcW w:w="4372" w:type="dxa"/>
          </w:tcPr>
          <w:p w:rsidR="00812D83" w:rsidRPr="00890280" w:rsidRDefault="00812D83" w:rsidP="00812D83">
            <w:pPr>
              <w:jc w:val="both"/>
              <w:rPr>
                <w:rFonts w:ascii="Times New Roman" w:hAnsi="Times New Roman" w:cs="Times New Roman"/>
                <w:sz w:val="24"/>
                <w:szCs w:val="24"/>
              </w:rPr>
            </w:pPr>
            <w:proofErr w:type="spellStart"/>
            <w:r w:rsidRPr="00890280">
              <w:rPr>
                <w:rFonts w:ascii="Times New Roman" w:hAnsi="Times New Roman" w:cs="Times New Roman"/>
                <w:szCs w:val="24"/>
              </w:rPr>
              <w:t>Ladoke</w:t>
            </w:r>
            <w:proofErr w:type="spellEnd"/>
            <w:r w:rsidRPr="00890280">
              <w:rPr>
                <w:rFonts w:ascii="Times New Roman" w:hAnsi="Times New Roman" w:cs="Times New Roman"/>
                <w:szCs w:val="24"/>
              </w:rPr>
              <w:t xml:space="preserve"> </w:t>
            </w:r>
            <w:proofErr w:type="spellStart"/>
            <w:r w:rsidRPr="00890280">
              <w:rPr>
                <w:rFonts w:ascii="Times New Roman" w:hAnsi="Times New Roman" w:cs="Times New Roman"/>
                <w:szCs w:val="24"/>
              </w:rPr>
              <w:t>Akintola</w:t>
            </w:r>
            <w:proofErr w:type="spellEnd"/>
            <w:r w:rsidRPr="00890280">
              <w:rPr>
                <w:rFonts w:ascii="Times New Roman" w:hAnsi="Times New Roman" w:cs="Times New Roman"/>
                <w:szCs w:val="24"/>
              </w:rPr>
              <w:t xml:space="preserve"> Univ. of Tech., </w:t>
            </w:r>
            <w:proofErr w:type="spellStart"/>
            <w:r w:rsidRPr="00890280">
              <w:rPr>
                <w:rFonts w:ascii="Times New Roman" w:hAnsi="Times New Roman" w:cs="Times New Roman"/>
                <w:szCs w:val="24"/>
              </w:rPr>
              <w:t>Ogbomoso</w:t>
            </w:r>
            <w:proofErr w:type="spellEnd"/>
            <w:r w:rsidRPr="00890280">
              <w:rPr>
                <w:rFonts w:ascii="Times New Roman" w:hAnsi="Times New Roman" w:cs="Times New Roman"/>
                <w:szCs w:val="24"/>
              </w:rPr>
              <w:t xml:space="preserve"> </w:t>
            </w:r>
          </w:p>
        </w:tc>
        <w:tc>
          <w:tcPr>
            <w:tcW w:w="838" w:type="dxa"/>
          </w:tcPr>
          <w:p w:rsidR="00812D83" w:rsidRPr="00890280" w:rsidRDefault="00812D83" w:rsidP="00812D83">
            <w:pPr>
              <w:jc w:val="both"/>
              <w:rPr>
                <w:rFonts w:ascii="Times New Roman" w:hAnsi="Times New Roman" w:cs="Times New Roman"/>
                <w:sz w:val="24"/>
                <w:szCs w:val="24"/>
              </w:rPr>
            </w:pPr>
            <w:proofErr w:type="spellStart"/>
            <w:r w:rsidRPr="00890280">
              <w:rPr>
                <w:rFonts w:ascii="Times New Roman" w:hAnsi="Times New Roman" w:cs="Times New Roman"/>
                <w:sz w:val="24"/>
                <w:szCs w:val="24"/>
              </w:rPr>
              <w:t>Osun</w:t>
            </w:r>
            <w:proofErr w:type="spellEnd"/>
          </w:p>
        </w:tc>
        <w:tc>
          <w:tcPr>
            <w:tcW w:w="863" w:type="dxa"/>
          </w:tcPr>
          <w:p w:rsidR="00812D83" w:rsidRPr="00890280" w:rsidRDefault="00812D83" w:rsidP="00812D83">
            <w:pPr>
              <w:jc w:val="both"/>
              <w:rPr>
                <w:rFonts w:ascii="Times New Roman" w:hAnsi="Times New Roman" w:cs="Times New Roman"/>
                <w:sz w:val="24"/>
                <w:szCs w:val="24"/>
              </w:rPr>
            </w:pPr>
            <w:r w:rsidRPr="00890280">
              <w:rPr>
                <w:rFonts w:ascii="Times New Roman" w:hAnsi="Times New Roman" w:cs="Times New Roman"/>
                <w:sz w:val="24"/>
                <w:szCs w:val="24"/>
              </w:rPr>
              <w:t>1990</w:t>
            </w:r>
          </w:p>
        </w:tc>
        <w:tc>
          <w:tcPr>
            <w:tcW w:w="1356" w:type="dxa"/>
          </w:tcPr>
          <w:p w:rsidR="00812D83" w:rsidRPr="00890280" w:rsidRDefault="00812D83" w:rsidP="00812D83">
            <w:pPr>
              <w:jc w:val="both"/>
              <w:rPr>
                <w:rFonts w:ascii="Times New Roman" w:hAnsi="Times New Roman" w:cs="Times New Roman"/>
                <w:sz w:val="24"/>
                <w:szCs w:val="24"/>
              </w:rPr>
            </w:pPr>
            <w:r w:rsidRPr="00890280">
              <w:rPr>
                <w:rFonts w:ascii="Times New Roman" w:hAnsi="Times New Roman" w:cs="Times New Roman"/>
                <w:sz w:val="24"/>
                <w:szCs w:val="24"/>
              </w:rPr>
              <w:t>State</w:t>
            </w:r>
          </w:p>
        </w:tc>
        <w:tc>
          <w:tcPr>
            <w:tcW w:w="1337" w:type="dxa"/>
          </w:tcPr>
          <w:p w:rsidR="00812D83" w:rsidRPr="00890280" w:rsidRDefault="00812D83" w:rsidP="00812D83">
            <w:pPr>
              <w:jc w:val="both"/>
              <w:rPr>
                <w:rFonts w:ascii="Times New Roman" w:hAnsi="Times New Roman" w:cs="Times New Roman"/>
                <w:sz w:val="24"/>
                <w:szCs w:val="24"/>
              </w:rPr>
            </w:pPr>
            <w:r w:rsidRPr="00890280">
              <w:rPr>
                <w:rFonts w:ascii="Times New Roman" w:hAnsi="Times New Roman" w:cs="Times New Roman"/>
                <w:sz w:val="24"/>
                <w:szCs w:val="24"/>
              </w:rPr>
              <w:t>412</w:t>
            </w:r>
          </w:p>
        </w:tc>
      </w:tr>
      <w:tr w:rsidR="00812D83" w:rsidRPr="00890280" w:rsidTr="00812D83">
        <w:tc>
          <w:tcPr>
            <w:tcW w:w="590" w:type="dxa"/>
          </w:tcPr>
          <w:p w:rsidR="00812D83" w:rsidRPr="00890280" w:rsidRDefault="00812D83" w:rsidP="00812D83">
            <w:pPr>
              <w:tabs>
                <w:tab w:val="right" w:pos="4157"/>
                <w:tab w:val="right" w:pos="8906"/>
              </w:tabs>
              <w:jc w:val="both"/>
              <w:rPr>
                <w:rFonts w:ascii="Times New Roman" w:hAnsi="Times New Roman" w:cs="Times New Roman"/>
                <w:sz w:val="24"/>
                <w:szCs w:val="24"/>
              </w:rPr>
            </w:pPr>
            <w:r w:rsidRPr="00890280">
              <w:rPr>
                <w:rFonts w:ascii="Times New Roman" w:hAnsi="Times New Roman" w:cs="Times New Roman"/>
                <w:sz w:val="24"/>
                <w:szCs w:val="24"/>
              </w:rPr>
              <w:t>12</w:t>
            </w:r>
          </w:p>
        </w:tc>
        <w:tc>
          <w:tcPr>
            <w:tcW w:w="4372" w:type="dxa"/>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proofErr w:type="spellStart"/>
            <w:r w:rsidRPr="00890280">
              <w:rPr>
                <w:rFonts w:ascii="Times New Roman" w:hAnsi="Times New Roman" w:cs="Times New Roman"/>
                <w:sz w:val="24"/>
                <w:szCs w:val="24"/>
              </w:rPr>
              <w:t>Adekune</w:t>
            </w:r>
            <w:proofErr w:type="spellEnd"/>
            <w:r w:rsidRPr="00890280">
              <w:rPr>
                <w:rFonts w:ascii="Times New Roman" w:hAnsi="Times New Roman" w:cs="Times New Roman"/>
                <w:sz w:val="24"/>
                <w:szCs w:val="24"/>
              </w:rPr>
              <w:t xml:space="preserve"> </w:t>
            </w:r>
            <w:proofErr w:type="spellStart"/>
            <w:r w:rsidRPr="00890280">
              <w:rPr>
                <w:rFonts w:ascii="Times New Roman" w:hAnsi="Times New Roman" w:cs="Times New Roman"/>
                <w:sz w:val="24"/>
                <w:szCs w:val="24"/>
              </w:rPr>
              <w:t>Ajasin</w:t>
            </w:r>
            <w:proofErr w:type="spellEnd"/>
            <w:r w:rsidRPr="00890280">
              <w:rPr>
                <w:rFonts w:ascii="Times New Roman" w:hAnsi="Times New Roman" w:cs="Times New Roman"/>
                <w:sz w:val="24"/>
                <w:szCs w:val="24"/>
              </w:rPr>
              <w:t xml:space="preserve"> University, </w:t>
            </w:r>
            <w:proofErr w:type="spellStart"/>
            <w:r w:rsidRPr="00890280">
              <w:rPr>
                <w:rFonts w:ascii="Times New Roman" w:hAnsi="Times New Roman" w:cs="Times New Roman"/>
                <w:sz w:val="24"/>
                <w:szCs w:val="24"/>
              </w:rPr>
              <w:t>Akungba</w:t>
            </w:r>
            <w:proofErr w:type="spellEnd"/>
          </w:p>
        </w:tc>
        <w:tc>
          <w:tcPr>
            <w:tcW w:w="838" w:type="dxa"/>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proofErr w:type="spellStart"/>
            <w:r w:rsidRPr="00890280">
              <w:rPr>
                <w:rFonts w:ascii="Times New Roman" w:hAnsi="Times New Roman" w:cs="Times New Roman"/>
                <w:sz w:val="24"/>
                <w:szCs w:val="24"/>
              </w:rPr>
              <w:t>Ondo</w:t>
            </w:r>
            <w:proofErr w:type="spellEnd"/>
          </w:p>
        </w:tc>
        <w:tc>
          <w:tcPr>
            <w:tcW w:w="863" w:type="dxa"/>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1999</w:t>
            </w:r>
          </w:p>
        </w:tc>
        <w:tc>
          <w:tcPr>
            <w:tcW w:w="1356" w:type="dxa"/>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State</w:t>
            </w:r>
          </w:p>
        </w:tc>
        <w:tc>
          <w:tcPr>
            <w:tcW w:w="1337" w:type="dxa"/>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400</w:t>
            </w:r>
          </w:p>
        </w:tc>
      </w:tr>
      <w:tr w:rsidR="00812D83" w:rsidRPr="00890280" w:rsidTr="00812D83">
        <w:tc>
          <w:tcPr>
            <w:tcW w:w="590" w:type="dxa"/>
          </w:tcPr>
          <w:p w:rsidR="00812D83" w:rsidRPr="00890280" w:rsidRDefault="00812D83" w:rsidP="00812D83">
            <w:pPr>
              <w:tabs>
                <w:tab w:val="right" w:pos="4157"/>
                <w:tab w:val="right" w:pos="8906"/>
              </w:tabs>
              <w:jc w:val="both"/>
              <w:rPr>
                <w:rFonts w:ascii="Times New Roman" w:hAnsi="Times New Roman" w:cs="Times New Roman"/>
                <w:sz w:val="24"/>
                <w:szCs w:val="24"/>
              </w:rPr>
            </w:pPr>
            <w:r w:rsidRPr="00890280">
              <w:rPr>
                <w:rFonts w:ascii="Times New Roman" w:hAnsi="Times New Roman" w:cs="Times New Roman"/>
                <w:sz w:val="24"/>
                <w:szCs w:val="24"/>
              </w:rPr>
              <w:t>13</w:t>
            </w:r>
          </w:p>
        </w:tc>
        <w:tc>
          <w:tcPr>
            <w:tcW w:w="4372" w:type="dxa"/>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 xml:space="preserve">Tai </w:t>
            </w:r>
            <w:proofErr w:type="spellStart"/>
            <w:r w:rsidRPr="00890280">
              <w:rPr>
                <w:rFonts w:ascii="Times New Roman" w:hAnsi="Times New Roman" w:cs="Times New Roman"/>
                <w:sz w:val="24"/>
                <w:szCs w:val="24"/>
              </w:rPr>
              <w:t>Solarin</w:t>
            </w:r>
            <w:proofErr w:type="spellEnd"/>
            <w:r w:rsidRPr="00890280">
              <w:rPr>
                <w:rFonts w:ascii="Times New Roman" w:hAnsi="Times New Roman" w:cs="Times New Roman"/>
                <w:sz w:val="24"/>
                <w:szCs w:val="24"/>
              </w:rPr>
              <w:t xml:space="preserve"> University, </w:t>
            </w:r>
            <w:proofErr w:type="spellStart"/>
            <w:r w:rsidRPr="00890280">
              <w:rPr>
                <w:rFonts w:ascii="Times New Roman" w:hAnsi="Times New Roman" w:cs="Times New Roman"/>
                <w:sz w:val="24"/>
                <w:szCs w:val="24"/>
              </w:rPr>
              <w:t>Ijebu</w:t>
            </w:r>
            <w:proofErr w:type="spellEnd"/>
            <w:r w:rsidRPr="00890280">
              <w:rPr>
                <w:rFonts w:ascii="Times New Roman" w:hAnsi="Times New Roman" w:cs="Times New Roman"/>
                <w:sz w:val="24"/>
                <w:szCs w:val="24"/>
              </w:rPr>
              <w:t>-Ode</w:t>
            </w:r>
          </w:p>
        </w:tc>
        <w:tc>
          <w:tcPr>
            <w:tcW w:w="838" w:type="dxa"/>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proofErr w:type="spellStart"/>
            <w:r w:rsidRPr="00890280">
              <w:rPr>
                <w:rFonts w:ascii="Times New Roman" w:hAnsi="Times New Roman" w:cs="Times New Roman"/>
                <w:sz w:val="24"/>
                <w:szCs w:val="24"/>
              </w:rPr>
              <w:t>Ogun</w:t>
            </w:r>
            <w:proofErr w:type="spellEnd"/>
          </w:p>
        </w:tc>
        <w:tc>
          <w:tcPr>
            <w:tcW w:w="863" w:type="dxa"/>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2005</w:t>
            </w:r>
          </w:p>
        </w:tc>
        <w:tc>
          <w:tcPr>
            <w:tcW w:w="1356" w:type="dxa"/>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State</w:t>
            </w:r>
          </w:p>
        </w:tc>
        <w:tc>
          <w:tcPr>
            <w:tcW w:w="1337" w:type="dxa"/>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286</w:t>
            </w:r>
          </w:p>
        </w:tc>
      </w:tr>
      <w:tr w:rsidR="00812D83" w:rsidRPr="00890280" w:rsidTr="00812D83">
        <w:tc>
          <w:tcPr>
            <w:tcW w:w="590" w:type="dxa"/>
          </w:tcPr>
          <w:p w:rsidR="00812D83" w:rsidRPr="00890280" w:rsidRDefault="00812D83" w:rsidP="00812D83">
            <w:pPr>
              <w:tabs>
                <w:tab w:val="right" w:pos="4157"/>
                <w:tab w:val="right" w:pos="8906"/>
              </w:tabs>
              <w:jc w:val="both"/>
              <w:rPr>
                <w:rFonts w:ascii="Times New Roman" w:hAnsi="Times New Roman" w:cs="Times New Roman"/>
                <w:sz w:val="24"/>
                <w:szCs w:val="24"/>
              </w:rPr>
            </w:pPr>
            <w:r w:rsidRPr="00890280">
              <w:rPr>
                <w:rFonts w:ascii="Times New Roman" w:hAnsi="Times New Roman" w:cs="Times New Roman"/>
                <w:sz w:val="24"/>
                <w:szCs w:val="24"/>
              </w:rPr>
              <w:t>14</w:t>
            </w:r>
          </w:p>
        </w:tc>
        <w:tc>
          <w:tcPr>
            <w:tcW w:w="4372" w:type="dxa"/>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proofErr w:type="spellStart"/>
            <w:r w:rsidRPr="00890280">
              <w:rPr>
                <w:rFonts w:ascii="Times New Roman" w:hAnsi="Times New Roman" w:cs="Times New Roman"/>
                <w:sz w:val="24"/>
                <w:szCs w:val="24"/>
              </w:rPr>
              <w:t>Osun</w:t>
            </w:r>
            <w:proofErr w:type="spellEnd"/>
            <w:r w:rsidRPr="00890280">
              <w:rPr>
                <w:rFonts w:ascii="Times New Roman" w:hAnsi="Times New Roman" w:cs="Times New Roman"/>
                <w:sz w:val="24"/>
                <w:szCs w:val="24"/>
              </w:rPr>
              <w:t xml:space="preserve"> State University, Oshogbo</w:t>
            </w:r>
          </w:p>
        </w:tc>
        <w:tc>
          <w:tcPr>
            <w:tcW w:w="838" w:type="dxa"/>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proofErr w:type="spellStart"/>
            <w:r w:rsidRPr="00890280">
              <w:rPr>
                <w:rFonts w:ascii="Times New Roman" w:hAnsi="Times New Roman" w:cs="Times New Roman"/>
                <w:sz w:val="24"/>
                <w:szCs w:val="24"/>
              </w:rPr>
              <w:t>Osun</w:t>
            </w:r>
            <w:proofErr w:type="spellEnd"/>
          </w:p>
        </w:tc>
        <w:tc>
          <w:tcPr>
            <w:tcW w:w="863" w:type="dxa"/>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2006</w:t>
            </w:r>
          </w:p>
        </w:tc>
        <w:tc>
          <w:tcPr>
            <w:tcW w:w="1356" w:type="dxa"/>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State</w:t>
            </w:r>
          </w:p>
        </w:tc>
        <w:tc>
          <w:tcPr>
            <w:tcW w:w="1337" w:type="dxa"/>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400</w:t>
            </w:r>
          </w:p>
        </w:tc>
      </w:tr>
      <w:tr w:rsidR="00812D83" w:rsidRPr="00890280" w:rsidTr="00812D83">
        <w:tc>
          <w:tcPr>
            <w:tcW w:w="590" w:type="dxa"/>
          </w:tcPr>
          <w:p w:rsidR="00812D83" w:rsidRPr="00890280" w:rsidRDefault="00812D83" w:rsidP="00812D83">
            <w:pPr>
              <w:tabs>
                <w:tab w:val="right" w:pos="4157"/>
                <w:tab w:val="right" w:pos="8906"/>
              </w:tabs>
              <w:jc w:val="both"/>
              <w:rPr>
                <w:rFonts w:ascii="Times New Roman" w:hAnsi="Times New Roman" w:cs="Times New Roman"/>
                <w:sz w:val="24"/>
                <w:szCs w:val="24"/>
              </w:rPr>
            </w:pPr>
            <w:r w:rsidRPr="00890280">
              <w:rPr>
                <w:rFonts w:ascii="Times New Roman" w:hAnsi="Times New Roman" w:cs="Times New Roman"/>
                <w:sz w:val="24"/>
                <w:szCs w:val="24"/>
              </w:rPr>
              <w:t>15</w:t>
            </w:r>
          </w:p>
        </w:tc>
        <w:tc>
          <w:tcPr>
            <w:tcW w:w="4372" w:type="dxa"/>
          </w:tcPr>
          <w:p w:rsidR="00812D83" w:rsidRPr="00890280" w:rsidRDefault="00812D83" w:rsidP="00812D83">
            <w:pPr>
              <w:tabs>
                <w:tab w:val="right" w:pos="4157"/>
                <w:tab w:val="right" w:pos="8906"/>
              </w:tabs>
              <w:jc w:val="both"/>
              <w:rPr>
                <w:rFonts w:ascii="Times New Roman" w:hAnsi="Times New Roman" w:cs="Times New Roman"/>
                <w:sz w:val="24"/>
                <w:szCs w:val="24"/>
              </w:rPr>
            </w:pPr>
            <w:proofErr w:type="spellStart"/>
            <w:r w:rsidRPr="00890280">
              <w:rPr>
                <w:rFonts w:ascii="Times New Roman" w:hAnsi="Times New Roman" w:cs="Times New Roman"/>
                <w:sz w:val="24"/>
                <w:szCs w:val="24"/>
              </w:rPr>
              <w:t>Ondo</w:t>
            </w:r>
            <w:proofErr w:type="spellEnd"/>
            <w:r w:rsidRPr="00890280">
              <w:rPr>
                <w:rFonts w:ascii="Times New Roman" w:hAnsi="Times New Roman" w:cs="Times New Roman"/>
                <w:sz w:val="24"/>
                <w:szCs w:val="24"/>
              </w:rPr>
              <w:t xml:space="preserve"> State University of Science &amp; Tech., </w:t>
            </w:r>
            <w:proofErr w:type="spellStart"/>
            <w:r w:rsidRPr="00890280">
              <w:rPr>
                <w:rFonts w:ascii="Times New Roman" w:hAnsi="Times New Roman" w:cs="Times New Roman"/>
                <w:sz w:val="24"/>
                <w:szCs w:val="24"/>
              </w:rPr>
              <w:t>Okitikpupa</w:t>
            </w:r>
            <w:proofErr w:type="spellEnd"/>
          </w:p>
        </w:tc>
        <w:tc>
          <w:tcPr>
            <w:tcW w:w="838" w:type="dxa"/>
          </w:tcPr>
          <w:p w:rsidR="00812D83" w:rsidRPr="00890280" w:rsidRDefault="00812D83" w:rsidP="00812D83">
            <w:pPr>
              <w:tabs>
                <w:tab w:val="right" w:pos="4157"/>
                <w:tab w:val="right" w:pos="8906"/>
              </w:tabs>
              <w:jc w:val="both"/>
              <w:rPr>
                <w:rFonts w:ascii="Times New Roman" w:hAnsi="Times New Roman" w:cs="Times New Roman"/>
                <w:sz w:val="24"/>
                <w:szCs w:val="24"/>
              </w:rPr>
            </w:pPr>
            <w:proofErr w:type="spellStart"/>
            <w:r w:rsidRPr="00890280">
              <w:rPr>
                <w:rFonts w:ascii="Times New Roman" w:hAnsi="Times New Roman" w:cs="Times New Roman"/>
                <w:sz w:val="24"/>
                <w:szCs w:val="24"/>
              </w:rPr>
              <w:t>Ondo</w:t>
            </w:r>
            <w:proofErr w:type="spellEnd"/>
          </w:p>
        </w:tc>
        <w:tc>
          <w:tcPr>
            <w:tcW w:w="863" w:type="dxa"/>
          </w:tcPr>
          <w:p w:rsidR="00812D83" w:rsidRPr="00890280" w:rsidRDefault="00812D83" w:rsidP="00812D83">
            <w:pPr>
              <w:tabs>
                <w:tab w:val="right" w:pos="4157"/>
                <w:tab w:val="right" w:pos="8906"/>
              </w:tabs>
              <w:jc w:val="both"/>
              <w:rPr>
                <w:rFonts w:ascii="Times New Roman" w:hAnsi="Times New Roman" w:cs="Times New Roman"/>
                <w:sz w:val="24"/>
                <w:szCs w:val="24"/>
              </w:rPr>
            </w:pPr>
            <w:r w:rsidRPr="00890280">
              <w:rPr>
                <w:rFonts w:ascii="Times New Roman" w:hAnsi="Times New Roman" w:cs="Times New Roman"/>
                <w:sz w:val="24"/>
                <w:szCs w:val="24"/>
              </w:rPr>
              <w:t>2008</w:t>
            </w:r>
          </w:p>
        </w:tc>
        <w:tc>
          <w:tcPr>
            <w:tcW w:w="1356" w:type="dxa"/>
          </w:tcPr>
          <w:p w:rsidR="00812D83" w:rsidRPr="00890280" w:rsidRDefault="00812D83" w:rsidP="00812D83">
            <w:pPr>
              <w:tabs>
                <w:tab w:val="right" w:pos="4157"/>
                <w:tab w:val="right" w:pos="8906"/>
              </w:tabs>
              <w:jc w:val="both"/>
              <w:rPr>
                <w:rFonts w:ascii="Times New Roman" w:hAnsi="Times New Roman" w:cs="Times New Roman"/>
                <w:sz w:val="24"/>
                <w:szCs w:val="24"/>
              </w:rPr>
            </w:pPr>
            <w:r w:rsidRPr="00890280">
              <w:rPr>
                <w:rFonts w:ascii="Times New Roman" w:hAnsi="Times New Roman" w:cs="Times New Roman"/>
                <w:sz w:val="24"/>
                <w:szCs w:val="24"/>
              </w:rPr>
              <w:t>State</w:t>
            </w:r>
          </w:p>
        </w:tc>
        <w:tc>
          <w:tcPr>
            <w:tcW w:w="1337" w:type="dxa"/>
          </w:tcPr>
          <w:p w:rsidR="00812D83" w:rsidRPr="00890280" w:rsidRDefault="00812D83" w:rsidP="00812D83">
            <w:pPr>
              <w:tabs>
                <w:tab w:val="right" w:pos="4157"/>
                <w:tab w:val="right" w:pos="8906"/>
              </w:tabs>
              <w:jc w:val="both"/>
              <w:rPr>
                <w:rFonts w:ascii="Times New Roman" w:hAnsi="Times New Roman" w:cs="Times New Roman"/>
                <w:sz w:val="24"/>
                <w:szCs w:val="24"/>
              </w:rPr>
            </w:pPr>
            <w:r w:rsidRPr="00890280">
              <w:rPr>
                <w:rFonts w:ascii="Times New Roman" w:hAnsi="Times New Roman" w:cs="Times New Roman"/>
                <w:sz w:val="24"/>
                <w:szCs w:val="24"/>
              </w:rPr>
              <w:t>400</w:t>
            </w:r>
          </w:p>
        </w:tc>
      </w:tr>
      <w:tr w:rsidR="00812D83" w:rsidRPr="00890280" w:rsidTr="00812D83">
        <w:tc>
          <w:tcPr>
            <w:tcW w:w="590" w:type="dxa"/>
          </w:tcPr>
          <w:p w:rsidR="00812D83" w:rsidRPr="00890280" w:rsidRDefault="00812D83" w:rsidP="00812D83">
            <w:pPr>
              <w:tabs>
                <w:tab w:val="right" w:pos="4157"/>
                <w:tab w:val="right" w:pos="8906"/>
              </w:tabs>
              <w:jc w:val="both"/>
              <w:rPr>
                <w:rFonts w:ascii="Times New Roman" w:hAnsi="Times New Roman" w:cs="Times New Roman"/>
                <w:sz w:val="24"/>
                <w:szCs w:val="24"/>
              </w:rPr>
            </w:pPr>
          </w:p>
        </w:tc>
        <w:tc>
          <w:tcPr>
            <w:tcW w:w="4372" w:type="dxa"/>
          </w:tcPr>
          <w:p w:rsidR="00812D83" w:rsidRPr="004154ED" w:rsidRDefault="00812D83" w:rsidP="00812D83">
            <w:pPr>
              <w:tabs>
                <w:tab w:val="right" w:pos="4157"/>
                <w:tab w:val="right" w:pos="8906"/>
              </w:tabs>
              <w:jc w:val="both"/>
              <w:rPr>
                <w:rFonts w:ascii="Times New Roman" w:hAnsi="Times New Roman" w:cs="Times New Roman"/>
                <w:b/>
                <w:sz w:val="24"/>
                <w:szCs w:val="24"/>
              </w:rPr>
            </w:pPr>
            <w:r w:rsidRPr="004154ED">
              <w:rPr>
                <w:rFonts w:ascii="Times New Roman" w:hAnsi="Times New Roman" w:cs="Times New Roman"/>
                <w:b/>
                <w:sz w:val="24"/>
                <w:szCs w:val="24"/>
              </w:rPr>
              <w:t>Total</w:t>
            </w:r>
          </w:p>
        </w:tc>
        <w:tc>
          <w:tcPr>
            <w:tcW w:w="838" w:type="dxa"/>
          </w:tcPr>
          <w:p w:rsidR="00812D83" w:rsidRPr="004154ED" w:rsidRDefault="00812D83" w:rsidP="00812D83">
            <w:pPr>
              <w:tabs>
                <w:tab w:val="right" w:pos="4157"/>
                <w:tab w:val="right" w:pos="8906"/>
              </w:tabs>
              <w:jc w:val="both"/>
              <w:rPr>
                <w:rFonts w:ascii="Times New Roman" w:hAnsi="Times New Roman" w:cs="Times New Roman"/>
                <w:b/>
                <w:sz w:val="24"/>
                <w:szCs w:val="24"/>
              </w:rPr>
            </w:pPr>
          </w:p>
        </w:tc>
        <w:tc>
          <w:tcPr>
            <w:tcW w:w="863" w:type="dxa"/>
          </w:tcPr>
          <w:p w:rsidR="00812D83" w:rsidRPr="004154ED" w:rsidRDefault="00812D83" w:rsidP="00812D83">
            <w:pPr>
              <w:tabs>
                <w:tab w:val="right" w:pos="4157"/>
                <w:tab w:val="right" w:pos="8906"/>
              </w:tabs>
              <w:jc w:val="both"/>
              <w:rPr>
                <w:rFonts w:ascii="Times New Roman" w:hAnsi="Times New Roman" w:cs="Times New Roman"/>
                <w:b/>
                <w:sz w:val="24"/>
                <w:szCs w:val="24"/>
              </w:rPr>
            </w:pPr>
          </w:p>
        </w:tc>
        <w:tc>
          <w:tcPr>
            <w:tcW w:w="1356" w:type="dxa"/>
          </w:tcPr>
          <w:p w:rsidR="00812D83" w:rsidRPr="004154ED" w:rsidRDefault="00812D83" w:rsidP="00812D83">
            <w:pPr>
              <w:tabs>
                <w:tab w:val="right" w:pos="4157"/>
                <w:tab w:val="right" w:pos="8906"/>
              </w:tabs>
              <w:jc w:val="both"/>
              <w:rPr>
                <w:rFonts w:ascii="Times New Roman" w:hAnsi="Times New Roman" w:cs="Times New Roman"/>
                <w:b/>
                <w:sz w:val="24"/>
                <w:szCs w:val="24"/>
              </w:rPr>
            </w:pPr>
          </w:p>
        </w:tc>
        <w:tc>
          <w:tcPr>
            <w:tcW w:w="1337" w:type="dxa"/>
          </w:tcPr>
          <w:p w:rsidR="00812D83" w:rsidRDefault="00812D83" w:rsidP="00812D83">
            <w:pPr>
              <w:tabs>
                <w:tab w:val="right" w:pos="4157"/>
                <w:tab w:val="right" w:pos="8906"/>
              </w:tabs>
              <w:jc w:val="both"/>
              <w:rPr>
                <w:rFonts w:ascii="Times New Roman" w:hAnsi="Times New Roman" w:cs="Times New Roman"/>
                <w:b/>
                <w:sz w:val="24"/>
                <w:szCs w:val="24"/>
              </w:rPr>
            </w:pPr>
            <w:r w:rsidRPr="004154ED">
              <w:rPr>
                <w:rFonts w:ascii="Times New Roman" w:hAnsi="Times New Roman" w:cs="Times New Roman"/>
                <w:b/>
                <w:sz w:val="24"/>
                <w:szCs w:val="24"/>
              </w:rPr>
              <w:t>9,365</w:t>
            </w:r>
          </w:p>
          <w:p w:rsidR="00812D83" w:rsidRPr="004154ED" w:rsidRDefault="00812D83" w:rsidP="00812D83">
            <w:pPr>
              <w:tabs>
                <w:tab w:val="right" w:pos="4157"/>
                <w:tab w:val="right" w:pos="8906"/>
              </w:tabs>
              <w:jc w:val="both"/>
              <w:rPr>
                <w:rFonts w:ascii="Times New Roman" w:hAnsi="Times New Roman" w:cs="Times New Roman"/>
                <w:b/>
                <w:sz w:val="24"/>
                <w:szCs w:val="24"/>
              </w:rPr>
            </w:pPr>
          </w:p>
        </w:tc>
      </w:tr>
    </w:tbl>
    <w:p w:rsidR="00812D83" w:rsidRPr="00890280" w:rsidRDefault="00812D83" w:rsidP="00812D83">
      <w:pPr>
        <w:spacing w:line="360" w:lineRule="auto"/>
        <w:rPr>
          <w:rFonts w:ascii="Times New Roman" w:hAnsi="Times New Roman" w:cs="Times New Roman"/>
          <w:b/>
          <w:sz w:val="24"/>
          <w:szCs w:val="24"/>
        </w:rPr>
      </w:pPr>
      <w:r w:rsidRPr="00890280">
        <w:rPr>
          <w:rFonts w:ascii="Times New Roman" w:hAnsi="Times New Roman" w:cs="Times New Roman"/>
          <w:b/>
          <w:sz w:val="24"/>
          <w:szCs w:val="24"/>
        </w:rPr>
        <w:t xml:space="preserve">Source: NUC website and </w:t>
      </w:r>
      <w:proofErr w:type="spellStart"/>
      <w:r w:rsidRPr="00890280">
        <w:rPr>
          <w:rFonts w:ascii="Times New Roman" w:hAnsi="Times New Roman" w:cs="Times New Roman"/>
          <w:b/>
          <w:sz w:val="24"/>
          <w:szCs w:val="24"/>
        </w:rPr>
        <w:t>Idris</w:t>
      </w:r>
      <w:proofErr w:type="spellEnd"/>
      <w:r w:rsidRPr="00890280">
        <w:rPr>
          <w:rFonts w:ascii="Times New Roman" w:hAnsi="Times New Roman" w:cs="Times New Roman"/>
          <w:b/>
          <w:sz w:val="24"/>
          <w:szCs w:val="24"/>
        </w:rPr>
        <w:t xml:space="preserve"> (2014)</w:t>
      </w:r>
    </w:p>
    <w:p w:rsidR="00812D83" w:rsidRPr="00890280" w:rsidRDefault="00812D83" w:rsidP="00812D83">
      <w:pPr>
        <w:spacing w:after="0" w:line="360" w:lineRule="auto"/>
        <w:jc w:val="both"/>
        <w:rPr>
          <w:rFonts w:ascii="Times New Roman" w:hAnsi="Times New Roman" w:cs="Times New Roman"/>
          <w:b/>
          <w:sz w:val="24"/>
          <w:szCs w:val="24"/>
        </w:rPr>
      </w:pPr>
    </w:p>
    <w:p w:rsidR="00812D83" w:rsidRPr="00890280" w:rsidRDefault="00812D83" w:rsidP="00812D83">
      <w:pPr>
        <w:spacing w:after="0" w:line="360" w:lineRule="auto"/>
        <w:jc w:val="both"/>
        <w:rPr>
          <w:rFonts w:ascii="Times New Roman" w:hAnsi="Times New Roman" w:cs="Times New Roman"/>
          <w:b/>
          <w:sz w:val="24"/>
          <w:szCs w:val="24"/>
        </w:rPr>
      </w:pPr>
    </w:p>
    <w:p w:rsidR="00812D83" w:rsidRDefault="00812D83" w:rsidP="00812D83">
      <w:pPr>
        <w:spacing w:after="0" w:line="360" w:lineRule="auto"/>
        <w:jc w:val="both"/>
        <w:rPr>
          <w:rFonts w:ascii="Times New Roman" w:hAnsi="Times New Roman" w:cs="Times New Roman"/>
          <w:b/>
          <w:sz w:val="24"/>
          <w:szCs w:val="24"/>
        </w:rPr>
      </w:pPr>
    </w:p>
    <w:p w:rsidR="00812D83" w:rsidRDefault="00812D83" w:rsidP="00812D83">
      <w:pPr>
        <w:spacing w:after="0" w:line="360" w:lineRule="auto"/>
        <w:jc w:val="both"/>
        <w:rPr>
          <w:rFonts w:ascii="Times New Roman" w:hAnsi="Times New Roman" w:cs="Times New Roman"/>
          <w:b/>
          <w:sz w:val="24"/>
          <w:szCs w:val="24"/>
        </w:rPr>
      </w:pPr>
    </w:p>
    <w:p w:rsidR="00812D83" w:rsidRDefault="00812D83" w:rsidP="00812D83">
      <w:pPr>
        <w:spacing w:after="0" w:line="360" w:lineRule="auto"/>
        <w:jc w:val="both"/>
        <w:rPr>
          <w:rFonts w:ascii="Times New Roman" w:hAnsi="Times New Roman" w:cs="Times New Roman"/>
          <w:b/>
          <w:sz w:val="24"/>
          <w:szCs w:val="24"/>
        </w:rPr>
      </w:pPr>
    </w:p>
    <w:p w:rsidR="00812D83" w:rsidRDefault="00812D83" w:rsidP="00812D83">
      <w:pPr>
        <w:spacing w:after="0" w:line="360" w:lineRule="auto"/>
        <w:jc w:val="both"/>
        <w:rPr>
          <w:rFonts w:ascii="Times New Roman" w:hAnsi="Times New Roman" w:cs="Times New Roman"/>
          <w:b/>
          <w:sz w:val="24"/>
          <w:szCs w:val="24"/>
        </w:rPr>
      </w:pPr>
    </w:p>
    <w:p w:rsidR="00812D83" w:rsidRPr="00890280" w:rsidRDefault="00812D83" w:rsidP="00812D83">
      <w:pPr>
        <w:spacing w:after="0" w:line="360" w:lineRule="auto"/>
        <w:jc w:val="both"/>
        <w:rPr>
          <w:rFonts w:ascii="Times New Roman" w:hAnsi="Times New Roman" w:cs="Times New Roman"/>
          <w:sz w:val="24"/>
          <w:szCs w:val="24"/>
        </w:rPr>
      </w:pPr>
      <w:r w:rsidRPr="00890280">
        <w:rPr>
          <w:rFonts w:ascii="Times New Roman" w:hAnsi="Times New Roman" w:cs="Times New Roman"/>
          <w:b/>
          <w:sz w:val="24"/>
          <w:szCs w:val="24"/>
        </w:rPr>
        <w:t xml:space="preserve">Table 3.1b: Population of lecturers in private universities in </w:t>
      </w:r>
      <w:r>
        <w:rPr>
          <w:rFonts w:ascii="Times New Roman" w:hAnsi="Times New Roman" w:cs="Times New Roman"/>
          <w:b/>
          <w:sz w:val="24"/>
          <w:szCs w:val="24"/>
        </w:rPr>
        <w:t>South-west</w:t>
      </w:r>
      <w:r w:rsidRPr="00890280">
        <w:rPr>
          <w:rFonts w:ascii="Times New Roman" w:hAnsi="Times New Roman" w:cs="Times New Roman"/>
          <w:b/>
          <w:sz w:val="24"/>
          <w:szCs w:val="24"/>
        </w:rPr>
        <w:t xml:space="preserve"> Nigeria</w:t>
      </w:r>
    </w:p>
    <w:tbl>
      <w:tblPr>
        <w:tblStyle w:val="TableGrid"/>
        <w:tblW w:w="9356" w:type="dxa"/>
        <w:tblInd w:w="-176" w:type="dxa"/>
        <w:tblLook w:val="04A0" w:firstRow="1" w:lastRow="0" w:firstColumn="1" w:lastColumn="0" w:noHBand="0" w:noVBand="1"/>
      </w:tblPr>
      <w:tblGrid>
        <w:gridCol w:w="590"/>
        <w:gridCol w:w="4372"/>
        <w:gridCol w:w="838"/>
        <w:gridCol w:w="863"/>
        <w:gridCol w:w="1356"/>
        <w:gridCol w:w="1337"/>
      </w:tblGrid>
      <w:tr w:rsidR="00812D83" w:rsidRPr="00890280" w:rsidTr="00812D83">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D83" w:rsidRPr="00890280" w:rsidRDefault="00812D83" w:rsidP="00812D83">
            <w:pPr>
              <w:jc w:val="both"/>
              <w:rPr>
                <w:rFonts w:ascii="Times New Roman" w:hAnsi="Times New Roman" w:cs="Times New Roman"/>
                <w:b/>
                <w:sz w:val="24"/>
                <w:szCs w:val="24"/>
              </w:rPr>
            </w:pPr>
            <w:r w:rsidRPr="00890280">
              <w:rPr>
                <w:rFonts w:ascii="Times New Roman" w:hAnsi="Times New Roman" w:cs="Times New Roman"/>
                <w:b/>
                <w:sz w:val="24"/>
                <w:szCs w:val="24"/>
              </w:rPr>
              <w:t>S/N</w:t>
            </w:r>
          </w:p>
        </w:tc>
        <w:tc>
          <w:tcPr>
            <w:tcW w:w="4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D83" w:rsidRPr="00890280" w:rsidRDefault="00812D83" w:rsidP="00812D83">
            <w:pPr>
              <w:jc w:val="both"/>
              <w:rPr>
                <w:rFonts w:ascii="Times New Roman" w:hAnsi="Times New Roman" w:cs="Times New Roman"/>
                <w:b/>
                <w:sz w:val="24"/>
                <w:szCs w:val="24"/>
              </w:rPr>
            </w:pPr>
            <w:r w:rsidRPr="00890280">
              <w:rPr>
                <w:rFonts w:ascii="Times New Roman" w:hAnsi="Times New Roman" w:cs="Times New Roman"/>
                <w:b/>
                <w:sz w:val="24"/>
                <w:szCs w:val="24"/>
              </w:rPr>
              <w:t>Universities</w:t>
            </w:r>
          </w:p>
          <w:p w:rsidR="00812D83" w:rsidRPr="00890280" w:rsidRDefault="00812D83" w:rsidP="00812D83">
            <w:pPr>
              <w:jc w:val="both"/>
              <w:rPr>
                <w:rFonts w:ascii="Times New Roman" w:hAnsi="Times New Roman" w:cs="Times New Roman"/>
                <w:b/>
                <w:sz w:val="24"/>
                <w:szCs w:val="24"/>
              </w:rPr>
            </w:pP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D83" w:rsidRPr="00890280" w:rsidRDefault="00812D83" w:rsidP="00812D83">
            <w:pPr>
              <w:jc w:val="both"/>
              <w:rPr>
                <w:rFonts w:ascii="Times New Roman" w:hAnsi="Times New Roman" w:cs="Times New Roman"/>
                <w:b/>
                <w:sz w:val="24"/>
                <w:szCs w:val="24"/>
              </w:rPr>
            </w:pPr>
            <w:r w:rsidRPr="00890280">
              <w:rPr>
                <w:rFonts w:ascii="Times New Roman" w:hAnsi="Times New Roman" w:cs="Times New Roman"/>
                <w:b/>
                <w:sz w:val="24"/>
                <w:szCs w:val="24"/>
              </w:rPr>
              <w:t>State</w:t>
            </w:r>
          </w:p>
        </w:tc>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D83" w:rsidRPr="00890280" w:rsidRDefault="00812D83" w:rsidP="00812D83">
            <w:pPr>
              <w:jc w:val="both"/>
              <w:rPr>
                <w:rFonts w:ascii="Times New Roman" w:hAnsi="Times New Roman" w:cs="Times New Roman"/>
                <w:b/>
                <w:sz w:val="24"/>
                <w:szCs w:val="24"/>
              </w:rPr>
            </w:pPr>
            <w:r w:rsidRPr="00890280">
              <w:rPr>
                <w:rFonts w:ascii="Times New Roman" w:hAnsi="Times New Roman" w:cs="Times New Roman"/>
                <w:b/>
                <w:sz w:val="24"/>
                <w:szCs w:val="24"/>
              </w:rPr>
              <w:t xml:space="preserve">Year </w:t>
            </w:r>
            <w:proofErr w:type="spellStart"/>
            <w:r w:rsidRPr="00890280">
              <w:rPr>
                <w:rFonts w:ascii="Times New Roman" w:hAnsi="Times New Roman" w:cs="Times New Roman"/>
                <w:b/>
                <w:sz w:val="24"/>
                <w:szCs w:val="24"/>
              </w:rPr>
              <w:t>Estab</w:t>
            </w:r>
            <w:proofErr w:type="spellEnd"/>
            <w:r w:rsidRPr="00890280">
              <w:rPr>
                <w:rFonts w:ascii="Times New Roman" w:hAnsi="Times New Roman" w:cs="Times New Roman"/>
                <w:b/>
                <w:sz w:val="24"/>
                <w:szCs w:val="24"/>
              </w:rPr>
              <w:t>.</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D83" w:rsidRPr="00890280" w:rsidRDefault="00812D83" w:rsidP="00812D83">
            <w:pPr>
              <w:jc w:val="both"/>
              <w:rPr>
                <w:rFonts w:ascii="Times New Roman" w:hAnsi="Times New Roman" w:cs="Times New Roman"/>
                <w:b/>
                <w:sz w:val="24"/>
                <w:szCs w:val="24"/>
              </w:rPr>
            </w:pPr>
            <w:r w:rsidRPr="00890280">
              <w:rPr>
                <w:rFonts w:ascii="Times New Roman" w:hAnsi="Times New Roman" w:cs="Times New Roman"/>
                <w:b/>
                <w:sz w:val="24"/>
                <w:szCs w:val="24"/>
              </w:rPr>
              <w:t>Ownership</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D83" w:rsidRPr="00890280" w:rsidRDefault="00812D83" w:rsidP="00812D83">
            <w:pPr>
              <w:jc w:val="both"/>
              <w:rPr>
                <w:rFonts w:ascii="Times New Roman" w:hAnsi="Times New Roman" w:cs="Times New Roman"/>
                <w:b/>
                <w:sz w:val="24"/>
                <w:szCs w:val="24"/>
              </w:rPr>
            </w:pPr>
            <w:r w:rsidRPr="00890280">
              <w:rPr>
                <w:rFonts w:ascii="Times New Roman" w:hAnsi="Times New Roman" w:cs="Times New Roman"/>
                <w:b/>
                <w:sz w:val="24"/>
                <w:szCs w:val="24"/>
              </w:rPr>
              <w:t>Lecturers</w:t>
            </w:r>
            <w:r>
              <w:rPr>
                <w:rFonts w:ascii="Times New Roman" w:hAnsi="Times New Roman" w:cs="Times New Roman"/>
                <w:b/>
                <w:sz w:val="24"/>
                <w:szCs w:val="24"/>
              </w:rPr>
              <w:t>’ Population</w:t>
            </w:r>
          </w:p>
        </w:tc>
      </w:tr>
      <w:tr w:rsidR="00812D83" w:rsidRPr="00890280" w:rsidTr="00812D83">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16</w:t>
            </w:r>
          </w:p>
        </w:tc>
        <w:tc>
          <w:tcPr>
            <w:tcW w:w="4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D83" w:rsidRPr="00890280" w:rsidRDefault="00812D83" w:rsidP="00812D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Babcock University, </w:t>
            </w:r>
            <w:proofErr w:type="spellStart"/>
            <w:r>
              <w:rPr>
                <w:rFonts w:ascii="Times New Roman" w:hAnsi="Times New Roman" w:cs="Times New Roman"/>
                <w:sz w:val="24"/>
                <w:szCs w:val="24"/>
              </w:rPr>
              <w:t>Ilisan</w:t>
            </w:r>
            <w:proofErr w:type="spellEnd"/>
            <w:r>
              <w:rPr>
                <w:rFonts w:ascii="Times New Roman" w:hAnsi="Times New Roman" w:cs="Times New Roman"/>
                <w:sz w:val="24"/>
                <w:szCs w:val="24"/>
              </w:rPr>
              <w:t>-Remo</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D83" w:rsidRPr="00890280" w:rsidRDefault="00812D83" w:rsidP="00812D83">
            <w:pPr>
              <w:spacing w:line="360" w:lineRule="auto"/>
              <w:jc w:val="both"/>
              <w:rPr>
                <w:rFonts w:ascii="Times New Roman" w:hAnsi="Times New Roman" w:cs="Times New Roman"/>
                <w:sz w:val="24"/>
                <w:szCs w:val="24"/>
              </w:rPr>
            </w:pPr>
            <w:proofErr w:type="spellStart"/>
            <w:r w:rsidRPr="00890280">
              <w:rPr>
                <w:rFonts w:ascii="Times New Roman" w:hAnsi="Times New Roman" w:cs="Times New Roman"/>
                <w:sz w:val="24"/>
                <w:szCs w:val="24"/>
              </w:rPr>
              <w:t>Ogun</w:t>
            </w:r>
            <w:proofErr w:type="spellEnd"/>
          </w:p>
        </w:tc>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D83" w:rsidRPr="00890280" w:rsidRDefault="00812D83" w:rsidP="00812D83">
            <w:pPr>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1999</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D83" w:rsidRPr="00890280" w:rsidRDefault="00812D83" w:rsidP="00812D83">
            <w:pPr>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Private</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D83" w:rsidRPr="00890280" w:rsidRDefault="00812D83" w:rsidP="00812D83">
            <w:pPr>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225</w:t>
            </w:r>
          </w:p>
        </w:tc>
      </w:tr>
      <w:tr w:rsidR="00812D83" w:rsidRPr="00890280" w:rsidTr="00812D83">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lastRenderedPageBreak/>
              <w:t>17</w:t>
            </w:r>
          </w:p>
        </w:tc>
        <w:tc>
          <w:tcPr>
            <w:tcW w:w="4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spacing w:line="360" w:lineRule="auto"/>
              <w:jc w:val="both"/>
              <w:rPr>
                <w:rFonts w:ascii="Times New Roman" w:hAnsi="Times New Roman" w:cs="Times New Roman"/>
                <w:sz w:val="24"/>
                <w:szCs w:val="24"/>
              </w:rPr>
            </w:pPr>
            <w:r>
              <w:rPr>
                <w:rFonts w:ascii="Times New Roman" w:hAnsi="Times New Roman" w:cs="Times New Roman"/>
                <w:sz w:val="24"/>
                <w:szCs w:val="24"/>
              </w:rPr>
              <w:t>Bowen University, Iwo</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spacing w:line="360" w:lineRule="auto"/>
              <w:jc w:val="both"/>
              <w:rPr>
                <w:rFonts w:ascii="Times New Roman" w:hAnsi="Times New Roman" w:cs="Times New Roman"/>
                <w:sz w:val="24"/>
                <w:szCs w:val="24"/>
              </w:rPr>
            </w:pPr>
            <w:proofErr w:type="spellStart"/>
            <w:r w:rsidRPr="00890280">
              <w:rPr>
                <w:rFonts w:ascii="Times New Roman" w:hAnsi="Times New Roman" w:cs="Times New Roman"/>
                <w:sz w:val="24"/>
                <w:szCs w:val="24"/>
              </w:rPr>
              <w:t>Osun</w:t>
            </w:r>
            <w:proofErr w:type="spellEnd"/>
          </w:p>
        </w:tc>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2001</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Private</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165</w:t>
            </w:r>
          </w:p>
        </w:tc>
      </w:tr>
      <w:tr w:rsidR="00812D83" w:rsidRPr="00890280" w:rsidTr="00812D83">
        <w:trPr>
          <w:trHeight w:val="513"/>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18</w:t>
            </w:r>
          </w:p>
        </w:tc>
        <w:tc>
          <w:tcPr>
            <w:tcW w:w="4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spacing w:line="360" w:lineRule="auto"/>
              <w:jc w:val="both"/>
              <w:rPr>
                <w:rFonts w:ascii="Times New Roman" w:hAnsi="Times New Roman" w:cs="Times New Roman"/>
                <w:sz w:val="24"/>
                <w:szCs w:val="24"/>
              </w:rPr>
            </w:pPr>
            <w:r>
              <w:rPr>
                <w:rFonts w:ascii="Times New Roman" w:hAnsi="Times New Roman" w:cs="Times New Roman"/>
                <w:sz w:val="24"/>
                <w:szCs w:val="24"/>
              </w:rPr>
              <w:t>Covenant University, Ota</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spacing w:line="360" w:lineRule="auto"/>
              <w:jc w:val="both"/>
              <w:rPr>
                <w:rFonts w:ascii="Times New Roman" w:hAnsi="Times New Roman" w:cs="Times New Roman"/>
                <w:sz w:val="24"/>
                <w:szCs w:val="24"/>
              </w:rPr>
            </w:pPr>
            <w:proofErr w:type="spellStart"/>
            <w:r w:rsidRPr="00890280">
              <w:rPr>
                <w:rFonts w:ascii="Times New Roman" w:hAnsi="Times New Roman" w:cs="Times New Roman"/>
                <w:sz w:val="24"/>
                <w:szCs w:val="24"/>
              </w:rPr>
              <w:t>Ogun</w:t>
            </w:r>
            <w:proofErr w:type="spellEnd"/>
          </w:p>
        </w:tc>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2002</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Private</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419</w:t>
            </w:r>
          </w:p>
        </w:tc>
      </w:tr>
      <w:tr w:rsidR="00812D83" w:rsidRPr="00890280" w:rsidTr="00812D83">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19</w:t>
            </w:r>
          </w:p>
        </w:tc>
        <w:tc>
          <w:tcPr>
            <w:tcW w:w="4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Pan</w:t>
            </w:r>
            <w:r>
              <w:rPr>
                <w:rFonts w:ascii="Times New Roman" w:hAnsi="Times New Roman" w:cs="Times New Roman"/>
                <w:sz w:val="24"/>
                <w:szCs w:val="24"/>
              </w:rPr>
              <w:t>-African University, Lagos</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Lagos</w:t>
            </w:r>
          </w:p>
        </w:tc>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2002</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Private</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125</w:t>
            </w:r>
          </w:p>
        </w:tc>
      </w:tr>
      <w:tr w:rsidR="00812D83" w:rsidRPr="00890280" w:rsidTr="00812D83">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20</w:t>
            </w:r>
          </w:p>
        </w:tc>
        <w:tc>
          <w:tcPr>
            <w:tcW w:w="4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Ajayi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Crowther</w:t>
            </w:r>
            <w:proofErr w:type="spellEnd"/>
            <w:r>
              <w:rPr>
                <w:rFonts w:ascii="Times New Roman" w:hAnsi="Times New Roman" w:cs="Times New Roman"/>
                <w:sz w:val="24"/>
                <w:szCs w:val="24"/>
              </w:rPr>
              <w:t xml:space="preserve"> University</w:t>
            </w:r>
            <w:r w:rsidRPr="00890280">
              <w:rPr>
                <w:rFonts w:ascii="Times New Roman" w:hAnsi="Times New Roman" w:cs="Times New Roman"/>
                <w:sz w:val="24"/>
                <w:szCs w:val="24"/>
              </w:rPr>
              <w:t>, Oyo</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Oyo</w:t>
            </w:r>
          </w:p>
        </w:tc>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2005</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Private</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149</w:t>
            </w:r>
          </w:p>
        </w:tc>
      </w:tr>
      <w:tr w:rsidR="00812D83" w:rsidRPr="00890280" w:rsidTr="00812D83">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21</w:t>
            </w:r>
          </w:p>
        </w:tc>
        <w:tc>
          <w:tcPr>
            <w:tcW w:w="4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 xml:space="preserve">Bells University of Technology, </w:t>
            </w:r>
            <w:proofErr w:type="spellStart"/>
            <w:r w:rsidRPr="00890280">
              <w:rPr>
                <w:rFonts w:ascii="Times New Roman" w:hAnsi="Times New Roman" w:cs="Times New Roman"/>
                <w:sz w:val="24"/>
                <w:szCs w:val="24"/>
              </w:rPr>
              <w:t>Otta</w:t>
            </w:r>
            <w:proofErr w:type="spellEnd"/>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proofErr w:type="spellStart"/>
            <w:r w:rsidRPr="00890280">
              <w:rPr>
                <w:rFonts w:ascii="Times New Roman" w:hAnsi="Times New Roman" w:cs="Times New Roman"/>
                <w:sz w:val="24"/>
                <w:szCs w:val="24"/>
              </w:rPr>
              <w:t>Ogun</w:t>
            </w:r>
            <w:proofErr w:type="spellEnd"/>
          </w:p>
        </w:tc>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2005</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Private</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56</w:t>
            </w:r>
          </w:p>
        </w:tc>
      </w:tr>
      <w:tr w:rsidR="00812D83" w:rsidRPr="00890280" w:rsidTr="00812D83">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22</w:t>
            </w:r>
          </w:p>
        </w:tc>
        <w:tc>
          <w:tcPr>
            <w:tcW w:w="4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Crawford University</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proofErr w:type="spellStart"/>
            <w:r w:rsidRPr="00890280">
              <w:rPr>
                <w:rFonts w:ascii="Times New Roman" w:hAnsi="Times New Roman" w:cs="Times New Roman"/>
                <w:sz w:val="24"/>
                <w:szCs w:val="24"/>
              </w:rPr>
              <w:t>Ogun</w:t>
            </w:r>
            <w:proofErr w:type="spellEnd"/>
          </w:p>
        </w:tc>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2005</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Private</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46</w:t>
            </w:r>
          </w:p>
        </w:tc>
      </w:tr>
      <w:tr w:rsidR="00812D83" w:rsidRPr="00890280" w:rsidTr="00812D83">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23</w:t>
            </w:r>
          </w:p>
        </w:tc>
        <w:tc>
          <w:tcPr>
            <w:tcW w:w="4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Crescent University</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proofErr w:type="spellStart"/>
            <w:r w:rsidRPr="00890280">
              <w:rPr>
                <w:rFonts w:ascii="Times New Roman" w:hAnsi="Times New Roman" w:cs="Times New Roman"/>
                <w:sz w:val="24"/>
                <w:szCs w:val="24"/>
              </w:rPr>
              <w:t>Ogun</w:t>
            </w:r>
            <w:proofErr w:type="spellEnd"/>
          </w:p>
        </w:tc>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2005</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Private</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158</w:t>
            </w:r>
          </w:p>
        </w:tc>
      </w:tr>
      <w:tr w:rsidR="00812D83" w:rsidRPr="00890280" w:rsidTr="00812D83">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24</w:t>
            </w:r>
          </w:p>
        </w:tc>
        <w:tc>
          <w:tcPr>
            <w:tcW w:w="4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 xml:space="preserve">Redeemer’s University, </w:t>
            </w:r>
            <w:proofErr w:type="spellStart"/>
            <w:r w:rsidRPr="00890280">
              <w:rPr>
                <w:rFonts w:ascii="Times New Roman" w:hAnsi="Times New Roman" w:cs="Times New Roman"/>
                <w:sz w:val="24"/>
                <w:szCs w:val="24"/>
              </w:rPr>
              <w:t>Mowe</w:t>
            </w:r>
            <w:proofErr w:type="spellEnd"/>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proofErr w:type="spellStart"/>
            <w:r w:rsidRPr="00890280">
              <w:rPr>
                <w:rFonts w:ascii="Times New Roman" w:hAnsi="Times New Roman" w:cs="Times New Roman"/>
                <w:sz w:val="24"/>
                <w:szCs w:val="24"/>
              </w:rPr>
              <w:t>Ogun</w:t>
            </w:r>
            <w:proofErr w:type="spellEnd"/>
          </w:p>
        </w:tc>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2005</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Private</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159</w:t>
            </w:r>
          </w:p>
        </w:tc>
      </w:tr>
      <w:tr w:rsidR="00812D83" w:rsidRPr="00890280" w:rsidTr="00812D83">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25</w:t>
            </w:r>
          </w:p>
        </w:tc>
        <w:tc>
          <w:tcPr>
            <w:tcW w:w="4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Lead City University, Ibadan</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Oyo</w:t>
            </w:r>
          </w:p>
        </w:tc>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2005</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Private</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107</w:t>
            </w:r>
          </w:p>
        </w:tc>
      </w:tr>
      <w:tr w:rsidR="00812D83" w:rsidRPr="00890280" w:rsidTr="00812D83">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26</w:t>
            </w:r>
          </w:p>
        </w:tc>
        <w:tc>
          <w:tcPr>
            <w:tcW w:w="4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 xml:space="preserve">Joseph Ayo </w:t>
            </w:r>
            <w:proofErr w:type="spellStart"/>
            <w:r w:rsidRPr="00890280">
              <w:rPr>
                <w:rFonts w:ascii="Times New Roman" w:hAnsi="Times New Roman" w:cs="Times New Roman"/>
                <w:sz w:val="24"/>
                <w:szCs w:val="24"/>
              </w:rPr>
              <w:t>Babalola</w:t>
            </w:r>
            <w:proofErr w:type="spellEnd"/>
            <w:r w:rsidRPr="00890280">
              <w:rPr>
                <w:rFonts w:ascii="Times New Roman" w:hAnsi="Times New Roman" w:cs="Times New Roman"/>
                <w:sz w:val="24"/>
                <w:szCs w:val="24"/>
              </w:rPr>
              <w:t xml:space="preserve"> University</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proofErr w:type="spellStart"/>
            <w:r w:rsidRPr="00890280">
              <w:rPr>
                <w:rFonts w:ascii="Times New Roman" w:hAnsi="Times New Roman" w:cs="Times New Roman"/>
                <w:sz w:val="24"/>
                <w:szCs w:val="24"/>
              </w:rPr>
              <w:t>Osun</w:t>
            </w:r>
            <w:proofErr w:type="spellEnd"/>
          </w:p>
        </w:tc>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2006</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Private</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205</w:t>
            </w:r>
          </w:p>
        </w:tc>
      </w:tr>
      <w:tr w:rsidR="00812D83" w:rsidRPr="00890280" w:rsidTr="00812D83">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27</w:t>
            </w:r>
          </w:p>
        </w:tc>
        <w:tc>
          <w:tcPr>
            <w:tcW w:w="4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 xml:space="preserve">Achievers University, </w:t>
            </w:r>
            <w:proofErr w:type="spellStart"/>
            <w:r w:rsidRPr="00890280">
              <w:rPr>
                <w:rFonts w:ascii="Times New Roman" w:hAnsi="Times New Roman" w:cs="Times New Roman"/>
                <w:sz w:val="24"/>
                <w:szCs w:val="24"/>
              </w:rPr>
              <w:t>Ondo</w:t>
            </w:r>
            <w:proofErr w:type="spellEnd"/>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proofErr w:type="spellStart"/>
            <w:r w:rsidRPr="00890280">
              <w:rPr>
                <w:rFonts w:ascii="Times New Roman" w:hAnsi="Times New Roman" w:cs="Times New Roman"/>
                <w:sz w:val="24"/>
                <w:szCs w:val="24"/>
              </w:rPr>
              <w:t>Ondo</w:t>
            </w:r>
            <w:proofErr w:type="spellEnd"/>
          </w:p>
        </w:tc>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2007</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Private</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48</w:t>
            </w:r>
          </w:p>
        </w:tc>
      </w:tr>
      <w:tr w:rsidR="00812D83" w:rsidRPr="00890280" w:rsidTr="00812D83">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28</w:t>
            </w:r>
          </w:p>
        </w:tc>
        <w:tc>
          <w:tcPr>
            <w:tcW w:w="4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Caleb University, Lagos</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Lagos</w:t>
            </w:r>
          </w:p>
        </w:tc>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2007</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Private</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44</w:t>
            </w:r>
          </w:p>
        </w:tc>
      </w:tr>
      <w:tr w:rsidR="00812D83" w:rsidRPr="00890280" w:rsidTr="00812D83">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29</w:t>
            </w:r>
          </w:p>
        </w:tc>
        <w:tc>
          <w:tcPr>
            <w:tcW w:w="4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Fountain University</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proofErr w:type="spellStart"/>
            <w:r w:rsidRPr="00890280">
              <w:rPr>
                <w:rFonts w:ascii="Times New Roman" w:hAnsi="Times New Roman" w:cs="Times New Roman"/>
                <w:sz w:val="24"/>
                <w:szCs w:val="24"/>
              </w:rPr>
              <w:t>Osun</w:t>
            </w:r>
            <w:proofErr w:type="spellEnd"/>
          </w:p>
        </w:tc>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2007</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Private</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50</w:t>
            </w:r>
          </w:p>
        </w:tc>
      </w:tr>
      <w:tr w:rsidR="00812D83" w:rsidRPr="00890280" w:rsidTr="00812D83">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30</w:t>
            </w:r>
          </w:p>
        </w:tc>
        <w:tc>
          <w:tcPr>
            <w:tcW w:w="4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 xml:space="preserve">Wesley University of </w:t>
            </w:r>
            <w:proofErr w:type="spellStart"/>
            <w:r w:rsidRPr="00890280">
              <w:rPr>
                <w:rFonts w:ascii="Times New Roman" w:hAnsi="Times New Roman" w:cs="Times New Roman"/>
                <w:sz w:val="24"/>
                <w:szCs w:val="24"/>
              </w:rPr>
              <w:t>Sci</w:t>
            </w:r>
            <w:proofErr w:type="spellEnd"/>
            <w:r w:rsidRPr="00890280">
              <w:rPr>
                <w:rFonts w:ascii="Times New Roman" w:hAnsi="Times New Roman" w:cs="Times New Roman"/>
                <w:sz w:val="24"/>
                <w:szCs w:val="24"/>
              </w:rPr>
              <w:t xml:space="preserve"> &amp; Tech., </w:t>
            </w:r>
            <w:proofErr w:type="spellStart"/>
            <w:r w:rsidRPr="00890280">
              <w:rPr>
                <w:rFonts w:ascii="Times New Roman" w:hAnsi="Times New Roman" w:cs="Times New Roman"/>
                <w:sz w:val="24"/>
                <w:szCs w:val="24"/>
              </w:rPr>
              <w:t>Ondo</w:t>
            </w:r>
            <w:proofErr w:type="spellEnd"/>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proofErr w:type="spellStart"/>
            <w:r w:rsidRPr="00890280">
              <w:rPr>
                <w:rFonts w:ascii="Times New Roman" w:hAnsi="Times New Roman" w:cs="Times New Roman"/>
                <w:sz w:val="24"/>
                <w:szCs w:val="24"/>
              </w:rPr>
              <w:t>Ondo</w:t>
            </w:r>
            <w:proofErr w:type="spellEnd"/>
          </w:p>
        </w:tc>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2007</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Private</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27</w:t>
            </w:r>
          </w:p>
        </w:tc>
      </w:tr>
      <w:tr w:rsidR="00812D83" w:rsidRPr="00890280" w:rsidTr="00812D83">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31</w:t>
            </w:r>
          </w:p>
        </w:tc>
        <w:tc>
          <w:tcPr>
            <w:tcW w:w="4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proofErr w:type="spellStart"/>
            <w:r w:rsidRPr="00890280">
              <w:rPr>
                <w:rFonts w:ascii="Times New Roman" w:hAnsi="Times New Roman" w:cs="Times New Roman"/>
                <w:sz w:val="24"/>
                <w:szCs w:val="24"/>
              </w:rPr>
              <w:t>Afe</w:t>
            </w:r>
            <w:proofErr w:type="spellEnd"/>
            <w:r w:rsidRPr="00890280">
              <w:rPr>
                <w:rFonts w:ascii="Times New Roman" w:hAnsi="Times New Roman" w:cs="Times New Roman"/>
                <w:sz w:val="24"/>
                <w:szCs w:val="24"/>
              </w:rPr>
              <w:t xml:space="preserve"> </w:t>
            </w:r>
            <w:proofErr w:type="spellStart"/>
            <w:r w:rsidRPr="00890280">
              <w:rPr>
                <w:rFonts w:ascii="Times New Roman" w:hAnsi="Times New Roman" w:cs="Times New Roman"/>
                <w:sz w:val="24"/>
                <w:szCs w:val="24"/>
              </w:rPr>
              <w:t>Babalola</w:t>
            </w:r>
            <w:proofErr w:type="spellEnd"/>
            <w:r w:rsidRPr="00890280">
              <w:rPr>
                <w:rFonts w:ascii="Times New Roman" w:hAnsi="Times New Roman" w:cs="Times New Roman"/>
                <w:sz w:val="24"/>
                <w:szCs w:val="24"/>
              </w:rPr>
              <w:t xml:space="preserve"> University, </w:t>
            </w:r>
            <w:r>
              <w:rPr>
                <w:rFonts w:ascii="Times New Roman" w:hAnsi="Times New Roman" w:cs="Times New Roman"/>
                <w:sz w:val="24"/>
                <w:szCs w:val="24"/>
              </w:rPr>
              <w:t>Ado-</w:t>
            </w:r>
            <w:proofErr w:type="spellStart"/>
            <w:r w:rsidRPr="00890280">
              <w:rPr>
                <w:rFonts w:ascii="Times New Roman" w:hAnsi="Times New Roman" w:cs="Times New Roman"/>
                <w:sz w:val="24"/>
                <w:szCs w:val="24"/>
              </w:rPr>
              <w:t>Ekiti</w:t>
            </w:r>
            <w:proofErr w:type="spellEnd"/>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proofErr w:type="spellStart"/>
            <w:r w:rsidRPr="00890280">
              <w:rPr>
                <w:rFonts w:ascii="Times New Roman" w:hAnsi="Times New Roman" w:cs="Times New Roman"/>
                <w:sz w:val="24"/>
                <w:szCs w:val="24"/>
              </w:rPr>
              <w:t>Ekiti</w:t>
            </w:r>
            <w:proofErr w:type="spellEnd"/>
          </w:p>
        </w:tc>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2009</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Private</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120</w:t>
            </w:r>
          </w:p>
        </w:tc>
      </w:tr>
      <w:tr w:rsidR="00812D83" w:rsidRPr="00890280" w:rsidTr="00812D83">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32</w:t>
            </w:r>
          </w:p>
        </w:tc>
        <w:tc>
          <w:tcPr>
            <w:tcW w:w="4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proofErr w:type="spellStart"/>
            <w:r w:rsidRPr="00890280">
              <w:rPr>
                <w:rFonts w:ascii="Times New Roman" w:hAnsi="Times New Roman" w:cs="Times New Roman"/>
                <w:sz w:val="24"/>
                <w:szCs w:val="24"/>
              </w:rPr>
              <w:t>Oduduwa</w:t>
            </w:r>
            <w:proofErr w:type="spellEnd"/>
            <w:r w:rsidRPr="00890280">
              <w:rPr>
                <w:rFonts w:ascii="Times New Roman" w:hAnsi="Times New Roman" w:cs="Times New Roman"/>
                <w:sz w:val="24"/>
                <w:szCs w:val="24"/>
              </w:rPr>
              <w:t xml:space="preserve"> University</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proofErr w:type="spellStart"/>
            <w:r w:rsidRPr="00890280">
              <w:rPr>
                <w:rFonts w:ascii="Times New Roman" w:hAnsi="Times New Roman" w:cs="Times New Roman"/>
                <w:sz w:val="24"/>
                <w:szCs w:val="24"/>
              </w:rPr>
              <w:t>Ekiti</w:t>
            </w:r>
            <w:proofErr w:type="spellEnd"/>
          </w:p>
        </w:tc>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2009</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Private</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75</w:t>
            </w:r>
          </w:p>
        </w:tc>
      </w:tr>
      <w:tr w:rsidR="00812D83" w:rsidRPr="00890280" w:rsidTr="00812D83">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33</w:t>
            </w:r>
          </w:p>
        </w:tc>
        <w:tc>
          <w:tcPr>
            <w:tcW w:w="4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proofErr w:type="spellStart"/>
            <w:r w:rsidRPr="00890280">
              <w:rPr>
                <w:rFonts w:ascii="Times New Roman" w:hAnsi="Times New Roman" w:cs="Times New Roman"/>
                <w:sz w:val="24"/>
                <w:szCs w:val="24"/>
              </w:rPr>
              <w:t>Adeleke</w:t>
            </w:r>
            <w:proofErr w:type="spellEnd"/>
            <w:r w:rsidRPr="00890280">
              <w:rPr>
                <w:rFonts w:ascii="Times New Roman" w:hAnsi="Times New Roman" w:cs="Times New Roman"/>
                <w:sz w:val="24"/>
                <w:szCs w:val="24"/>
              </w:rPr>
              <w:t xml:space="preserve"> University, Ede</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proofErr w:type="spellStart"/>
            <w:r w:rsidRPr="00890280">
              <w:rPr>
                <w:rFonts w:ascii="Times New Roman" w:hAnsi="Times New Roman" w:cs="Times New Roman"/>
                <w:sz w:val="24"/>
                <w:szCs w:val="24"/>
              </w:rPr>
              <w:t>Osun</w:t>
            </w:r>
            <w:proofErr w:type="spellEnd"/>
          </w:p>
        </w:tc>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2011</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Private</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57</w:t>
            </w:r>
          </w:p>
        </w:tc>
      </w:tr>
      <w:tr w:rsidR="00812D83" w:rsidRPr="00890280" w:rsidTr="00812D83">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34</w:t>
            </w:r>
          </w:p>
        </w:tc>
        <w:tc>
          <w:tcPr>
            <w:tcW w:w="4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proofErr w:type="spellStart"/>
            <w:r w:rsidRPr="00890280">
              <w:rPr>
                <w:rFonts w:ascii="Times New Roman" w:hAnsi="Times New Roman" w:cs="Times New Roman"/>
                <w:sz w:val="24"/>
                <w:szCs w:val="24"/>
              </w:rPr>
              <w:t>Elizade</w:t>
            </w:r>
            <w:proofErr w:type="spellEnd"/>
            <w:r w:rsidRPr="00890280">
              <w:rPr>
                <w:rFonts w:ascii="Times New Roman" w:hAnsi="Times New Roman" w:cs="Times New Roman"/>
                <w:sz w:val="24"/>
                <w:szCs w:val="24"/>
              </w:rPr>
              <w:t xml:space="preserve"> University, </w:t>
            </w:r>
            <w:proofErr w:type="spellStart"/>
            <w:r w:rsidRPr="00890280">
              <w:rPr>
                <w:rFonts w:ascii="Times New Roman" w:hAnsi="Times New Roman" w:cs="Times New Roman"/>
                <w:sz w:val="24"/>
                <w:szCs w:val="24"/>
              </w:rPr>
              <w:t>Ondo</w:t>
            </w:r>
            <w:proofErr w:type="spellEnd"/>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proofErr w:type="spellStart"/>
            <w:r w:rsidRPr="00890280">
              <w:rPr>
                <w:rFonts w:ascii="Times New Roman" w:hAnsi="Times New Roman" w:cs="Times New Roman"/>
                <w:sz w:val="24"/>
                <w:szCs w:val="24"/>
              </w:rPr>
              <w:t>Ondo</w:t>
            </w:r>
            <w:proofErr w:type="spellEnd"/>
          </w:p>
        </w:tc>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2012</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Private</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40</w:t>
            </w:r>
          </w:p>
        </w:tc>
      </w:tr>
      <w:tr w:rsidR="00812D83" w:rsidRPr="00890280" w:rsidTr="00812D83">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35</w:t>
            </w:r>
          </w:p>
        </w:tc>
        <w:tc>
          <w:tcPr>
            <w:tcW w:w="4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 xml:space="preserve">McPherson University, </w:t>
            </w:r>
            <w:proofErr w:type="spellStart"/>
            <w:r w:rsidRPr="00890280">
              <w:rPr>
                <w:rFonts w:ascii="Times New Roman" w:hAnsi="Times New Roman" w:cs="Times New Roman"/>
                <w:sz w:val="24"/>
                <w:szCs w:val="24"/>
              </w:rPr>
              <w:t>Ajebe</w:t>
            </w:r>
            <w:proofErr w:type="spellEnd"/>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Oyo</w:t>
            </w:r>
          </w:p>
        </w:tc>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2012</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Private</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47</w:t>
            </w:r>
          </w:p>
        </w:tc>
      </w:tr>
      <w:tr w:rsidR="00812D83" w:rsidRPr="00890280" w:rsidTr="00812D83">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36</w:t>
            </w:r>
          </w:p>
        </w:tc>
        <w:tc>
          <w:tcPr>
            <w:tcW w:w="4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 xml:space="preserve">South Western University, </w:t>
            </w:r>
            <w:proofErr w:type="spellStart"/>
            <w:r w:rsidRPr="00890280">
              <w:rPr>
                <w:rFonts w:ascii="Times New Roman" w:hAnsi="Times New Roman" w:cs="Times New Roman"/>
                <w:sz w:val="24"/>
                <w:szCs w:val="24"/>
              </w:rPr>
              <w:t>Ijebu.ode</w:t>
            </w:r>
            <w:proofErr w:type="spellEnd"/>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proofErr w:type="spellStart"/>
            <w:r w:rsidRPr="00890280">
              <w:rPr>
                <w:rFonts w:ascii="Times New Roman" w:hAnsi="Times New Roman" w:cs="Times New Roman"/>
                <w:sz w:val="24"/>
                <w:szCs w:val="24"/>
              </w:rPr>
              <w:t>Ogun</w:t>
            </w:r>
            <w:proofErr w:type="spellEnd"/>
          </w:p>
        </w:tc>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2012</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Private</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72</w:t>
            </w:r>
          </w:p>
        </w:tc>
      </w:tr>
      <w:tr w:rsidR="00812D83" w:rsidRPr="00890280" w:rsidTr="00812D83">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p>
        </w:tc>
        <w:tc>
          <w:tcPr>
            <w:tcW w:w="4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b/>
                <w:sz w:val="24"/>
                <w:szCs w:val="24"/>
              </w:rPr>
            </w:pPr>
            <w:r w:rsidRPr="00890280">
              <w:rPr>
                <w:rFonts w:ascii="Times New Roman" w:hAnsi="Times New Roman" w:cs="Times New Roman"/>
                <w:b/>
                <w:sz w:val="24"/>
                <w:szCs w:val="24"/>
              </w:rPr>
              <w:t>Total</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p>
        </w:tc>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b/>
                <w:sz w:val="24"/>
                <w:szCs w:val="24"/>
              </w:rPr>
            </w:pPr>
            <w:r w:rsidRPr="00890280">
              <w:rPr>
                <w:rFonts w:ascii="Times New Roman" w:hAnsi="Times New Roman" w:cs="Times New Roman"/>
                <w:b/>
                <w:sz w:val="24"/>
                <w:szCs w:val="24"/>
              </w:rPr>
              <w:t>2,394</w:t>
            </w:r>
          </w:p>
        </w:tc>
      </w:tr>
      <w:tr w:rsidR="00812D83" w:rsidRPr="00890280" w:rsidTr="00812D83">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p>
        </w:tc>
        <w:tc>
          <w:tcPr>
            <w:tcW w:w="4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b/>
                <w:sz w:val="24"/>
                <w:szCs w:val="24"/>
              </w:rPr>
            </w:pPr>
            <w:r w:rsidRPr="00890280">
              <w:rPr>
                <w:rFonts w:ascii="Times New Roman" w:hAnsi="Times New Roman" w:cs="Times New Roman"/>
                <w:b/>
                <w:sz w:val="24"/>
                <w:szCs w:val="24"/>
              </w:rPr>
              <w:t>Grand Total</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p>
        </w:tc>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D83" w:rsidRPr="00890280" w:rsidRDefault="00812D83" w:rsidP="00812D83">
            <w:pPr>
              <w:tabs>
                <w:tab w:val="right" w:pos="4157"/>
                <w:tab w:val="right" w:pos="8906"/>
              </w:tabs>
              <w:spacing w:line="360" w:lineRule="auto"/>
              <w:jc w:val="both"/>
              <w:rPr>
                <w:rFonts w:ascii="Times New Roman" w:hAnsi="Times New Roman" w:cs="Times New Roman"/>
                <w:sz w:val="24"/>
                <w:szCs w:val="24"/>
              </w:rP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83" w:rsidRPr="00890280" w:rsidRDefault="00812D83" w:rsidP="00812D83">
            <w:pPr>
              <w:tabs>
                <w:tab w:val="right" w:pos="4157"/>
                <w:tab w:val="right" w:pos="8906"/>
              </w:tabs>
              <w:spacing w:line="360" w:lineRule="auto"/>
              <w:jc w:val="both"/>
              <w:rPr>
                <w:rFonts w:ascii="Times New Roman" w:hAnsi="Times New Roman" w:cs="Times New Roman"/>
                <w:b/>
                <w:sz w:val="24"/>
                <w:szCs w:val="24"/>
              </w:rPr>
            </w:pPr>
            <w:r w:rsidRPr="00890280">
              <w:rPr>
                <w:rFonts w:ascii="Times New Roman" w:hAnsi="Times New Roman" w:cs="Times New Roman"/>
                <w:b/>
                <w:sz w:val="24"/>
                <w:szCs w:val="24"/>
              </w:rPr>
              <w:t>11,759</w:t>
            </w:r>
          </w:p>
        </w:tc>
      </w:tr>
    </w:tbl>
    <w:p w:rsidR="00812D83" w:rsidRPr="00890280" w:rsidRDefault="00812D83" w:rsidP="00812D83">
      <w:pPr>
        <w:spacing w:line="240" w:lineRule="auto"/>
        <w:rPr>
          <w:rFonts w:ascii="Times New Roman" w:hAnsi="Times New Roman" w:cs="Times New Roman"/>
          <w:b/>
          <w:sz w:val="24"/>
          <w:szCs w:val="24"/>
        </w:rPr>
      </w:pPr>
      <w:r w:rsidRPr="00890280">
        <w:rPr>
          <w:rFonts w:ascii="Times New Roman" w:hAnsi="Times New Roman" w:cs="Times New Roman"/>
          <w:b/>
          <w:sz w:val="24"/>
          <w:szCs w:val="24"/>
        </w:rPr>
        <w:t xml:space="preserve">Source: NUC </w:t>
      </w:r>
      <w:proofErr w:type="spellStart"/>
      <w:r w:rsidRPr="00890280">
        <w:rPr>
          <w:rFonts w:ascii="Times New Roman" w:hAnsi="Times New Roman" w:cs="Times New Roman"/>
          <w:b/>
          <w:sz w:val="24"/>
          <w:szCs w:val="24"/>
        </w:rPr>
        <w:t>website</w:t>
      </w:r>
      <w:proofErr w:type="gramStart"/>
      <w:r w:rsidRPr="00890280">
        <w:rPr>
          <w:rFonts w:ascii="Times New Roman" w:hAnsi="Times New Roman" w:cs="Times New Roman"/>
          <w:b/>
          <w:sz w:val="24"/>
          <w:szCs w:val="24"/>
        </w:rPr>
        <w:t>,Oweghoro</w:t>
      </w:r>
      <w:proofErr w:type="spellEnd"/>
      <w:proofErr w:type="gramEnd"/>
      <w:r w:rsidRPr="00890280">
        <w:rPr>
          <w:rFonts w:ascii="Times New Roman" w:hAnsi="Times New Roman" w:cs="Times New Roman"/>
          <w:b/>
          <w:sz w:val="24"/>
          <w:szCs w:val="24"/>
        </w:rPr>
        <w:t xml:space="preserve">, </w:t>
      </w:r>
      <w:proofErr w:type="spellStart"/>
      <w:r w:rsidRPr="00890280">
        <w:rPr>
          <w:rFonts w:ascii="Times New Roman" w:hAnsi="Times New Roman" w:cs="Times New Roman"/>
          <w:b/>
          <w:sz w:val="24"/>
          <w:szCs w:val="24"/>
        </w:rPr>
        <w:t>Adeleke</w:t>
      </w:r>
      <w:proofErr w:type="spellEnd"/>
      <w:r w:rsidRPr="00890280">
        <w:rPr>
          <w:rFonts w:ascii="Times New Roman" w:hAnsi="Times New Roman" w:cs="Times New Roman"/>
          <w:b/>
          <w:sz w:val="24"/>
          <w:szCs w:val="24"/>
        </w:rPr>
        <w:t xml:space="preserve">, </w:t>
      </w:r>
      <w:proofErr w:type="spellStart"/>
      <w:r w:rsidRPr="00890280">
        <w:rPr>
          <w:rFonts w:ascii="Times New Roman" w:hAnsi="Times New Roman" w:cs="Times New Roman"/>
          <w:b/>
          <w:sz w:val="24"/>
          <w:szCs w:val="24"/>
        </w:rPr>
        <w:t>Mshelia</w:t>
      </w:r>
      <w:proofErr w:type="spellEnd"/>
      <w:r w:rsidRPr="00890280">
        <w:rPr>
          <w:rFonts w:ascii="Times New Roman" w:hAnsi="Times New Roman" w:cs="Times New Roman"/>
          <w:b/>
          <w:sz w:val="24"/>
          <w:szCs w:val="24"/>
        </w:rPr>
        <w:t xml:space="preserve">, </w:t>
      </w:r>
      <w:proofErr w:type="spellStart"/>
      <w:r w:rsidRPr="00890280">
        <w:rPr>
          <w:rFonts w:ascii="Times New Roman" w:hAnsi="Times New Roman" w:cs="Times New Roman"/>
          <w:b/>
          <w:sz w:val="24"/>
          <w:szCs w:val="24"/>
        </w:rPr>
        <w:t>Ogundiran</w:t>
      </w:r>
      <w:proofErr w:type="spellEnd"/>
      <w:r w:rsidRPr="00890280">
        <w:rPr>
          <w:rFonts w:ascii="Times New Roman" w:hAnsi="Times New Roman" w:cs="Times New Roman"/>
          <w:b/>
          <w:sz w:val="24"/>
          <w:szCs w:val="24"/>
        </w:rPr>
        <w:t xml:space="preserve">, Yusuf and </w:t>
      </w:r>
      <w:proofErr w:type="spellStart"/>
      <w:r w:rsidRPr="00890280">
        <w:rPr>
          <w:rFonts w:ascii="Times New Roman" w:hAnsi="Times New Roman" w:cs="Times New Roman"/>
          <w:b/>
          <w:sz w:val="24"/>
          <w:szCs w:val="24"/>
        </w:rPr>
        <w:t>Adeoti</w:t>
      </w:r>
      <w:proofErr w:type="spellEnd"/>
      <w:r w:rsidRPr="00890280">
        <w:rPr>
          <w:rFonts w:ascii="Times New Roman" w:hAnsi="Times New Roman" w:cs="Times New Roman"/>
          <w:b/>
          <w:sz w:val="24"/>
          <w:szCs w:val="24"/>
        </w:rPr>
        <w:t xml:space="preserve"> (2015) and </w:t>
      </w:r>
      <w:proofErr w:type="spellStart"/>
      <w:r w:rsidRPr="00890280">
        <w:rPr>
          <w:rFonts w:ascii="Times New Roman" w:hAnsi="Times New Roman" w:cs="Times New Roman"/>
          <w:b/>
          <w:sz w:val="24"/>
          <w:szCs w:val="24"/>
        </w:rPr>
        <w:t>Idris</w:t>
      </w:r>
      <w:proofErr w:type="spellEnd"/>
      <w:r w:rsidRPr="00890280">
        <w:rPr>
          <w:rFonts w:ascii="Times New Roman" w:hAnsi="Times New Roman" w:cs="Times New Roman"/>
          <w:b/>
          <w:sz w:val="24"/>
          <w:szCs w:val="24"/>
        </w:rPr>
        <w:t xml:space="preserve"> (2014).</w:t>
      </w:r>
    </w:p>
    <w:p w:rsidR="00812D83" w:rsidRDefault="00812D83" w:rsidP="00812D83">
      <w:pPr>
        <w:spacing w:after="240" w:line="360" w:lineRule="auto"/>
        <w:ind w:firstLine="720"/>
        <w:jc w:val="both"/>
        <w:rPr>
          <w:rFonts w:ascii="Times New Roman" w:hAnsi="Times New Roman" w:cs="Times New Roman"/>
          <w:sz w:val="24"/>
          <w:szCs w:val="24"/>
        </w:rPr>
      </w:pPr>
    </w:p>
    <w:p w:rsidR="00812D83" w:rsidRPr="00890280" w:rsidRDefault="00812D83" w:rsidP="00812D83">
      <w:pPr>
        <w:spacing w:after="240" w:line="360" w:lineRule="auto"/>
        <w:ind w:firstLine="720"/>
        <w:jc w:val="both"/>
        <w:rPr>
          <w:rFonts w:ascii="Times New Roman" w:hAnsi="Times New Roman" w:cs="Times New Roman"/>
          <w:sz w:val="24"/>
          <w:szCs w:val="24"/>
        </w:rPr>
      </w:pPr>
      <w:r w:rsidRPr="00890280">
        <w:rPr>
          <w:rFonts w:ascii="Times New Roman" w:hAnsi="Times New Roman" w:cs="Times New Roman"/>
          <w:sz w:val="24"/>
          <w:szCs w:val="24"/>
        </w:rPr>
        <w:t xml:space="preserve">The second and third groups of respondents for the study were the management members and IPTTO staff in the 12 selected universities. There are 60 management members in the selected universities, while the </w:t>
      </w:r>
      <w:proofErr w:type="gramStart"/>
      <w:r w:rsidRPr="00890280">
        <w:rPr>
          <w:rFonts w:ascii="Times New Roman" w:hAnsi="Times New Roman" w:cs="Times New Roman"/>
          <w:sz w:val="24"/>
          <w:szCs w:val="24"/>
        </w:rPr>
        <w:t>staff in IPTTO involved were</w:t>
      </w:r>
      <w:proofErr w:type="gramEnd"/>
      <w:r w:rsidRPr="00890280">
        <w:rPr>
          <w:rFonts w:ascii="Times New Roman" w:hAnsi="Times New Roman" w:cs="Times New Roman"/>
          <w:sz w:val="24"/>
          <w:szCs w:val="24"/>
        </w:rPr>
        <w:t xml:space="preserve"> 48 in number making a total of 108 as shown in Table 3.2.  </w:t>
      </w:r>
    </w:p>
    <w:p w:rsidR="00812D83" w:rsidRPr="00890280" w:rsidRDefault="00812D83" w:rsidP="00812D83">
      <w:pPr>
        <w:spacing w:after="120" w:line="240" w:lineRule="auto"/>
        <w:jc w:val="both"/>
        <w:rPr>
          <w:rFonts w:ascii="Times New Roman" w:hAnsi="Times New Roman" w:cs="Times New Roman"/>
          <w:b/>
          <w:sz w:val="24"/>
          <w:szCs w:val="24"/>
        </w:rPr>
      </w:pPr>
      <w:r w:rsidRPr="00890280">
        <w:rPr>
          <w:rFonts w:ascii="Times New Roman" w:hAnsi="Times New Roman" w:cs="Times New Roman"/>
          <w:b/>
          <w:sz w:val="24"/>
          <w:szCs w:val="24"/>
        </w:rPr>
        <w:lastRenderedPageBreak/>
        <w:t xml:space="preserve">Table 3.2: Population of management and IPTTO staff in </w:t>
      </w:r>
      <w:r>
        <w:rPr>
          <w:rFonts w:ascii="Times New Roman" w:hAnsi="Times New Roman" w:cs="Times New Roman"/>
          <w:b/>
          <w:sz w:val="24"/>
          <w:szCs w:val="24"/>
        </w:rPr>
        <w:t>universities in South-west, Nigeria</w:t>
      </w:r>
    </w:p>
    <w:tbl>
      <w:tblPr>
        <w:tblW w:w="99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567"/>
        <w:gridCol w:w="426"/>
        <w:gridCol w:w="710"/>
        <w:gridCol w:w="567"/>
        <w:gridCol w:w="567"/>
        <w:gridCol w:w="567"/>
        <w:gridCol w:w="710"/>
        <w:gridCol w:w="710"/>
        <w:gridCol w:w="708"/>
        <w:gridCol w:w="710"/>
        <w:gridCol w:w="710"/>
        <w:gridCol w:w="567"/>
        <w:gridCol w:w="851"/>
      </w:tblGrid>
      <w:tr w:rsidR="00812D83" w:rsidRPr="00890280" w:rsidTr="00812D83">
        <w:trPr>
          <w:cantSplit/>
          <w:trHeight w:val="1338"/>
        </w:trPr>
        <w:tc>
          <w:tcPr>
            <w:tcW w:w="1560"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b/>
                <w:szCs w:val="24"/>
              </w:rPr>
            </w:pPr>
            <w:r w:rsidRPr="00890280">
              <w:rPr>
                <w:rFonts w:ascii="Times New Roman" w:hAnsi="Times New Roman" w:cs="Times New Roman"/>
                <w:b/>
                <w:szCs w:val="24"/>
              </w:rPr>
              <w:t xml:space="preserve">Faculty </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812D83" w:rsidRPr="00890280" w:rsidRDefault="00812D83" w:rsidP="00812D83">
            <w:pPr>
              <w:spacing w:after="0" w:line="600" w:lineRule="auto"/>
              <w:ind w:left="113" w:right="113"/>
              <w:rPr>
                <w:rFonts w:ascii="Times New Roman" w:hAnsi="Times New Roman" w:cs="Times New Roman"/>
                <w:b/>
                <w:szCs w:val="24"/>
              </w:rPr>
            </w:pPr>
            <w:r w:rsidRPr="00890280">
              <w:rPr>
                <w:rFonts w:ascii="Times New Roman" w:hAnsi="Times New Roman" w:cs="Times New Roman"/>
                <w:b/>
                <w:szCs w:val="24"/>
              </w:rPr>
              <w:t>UI</w:t>
            </w:r>
          </w:p>
        </w:tc>
        <w:tc>
          <w:tcPr>
            <w:tcW w:w="426" w:type="dxa"/>
            <w:tcBorders>
              <w:top w:val="single" w:sz="4" w:space="0" w:color="000000"/>
              <w:left w:val="single" w:sz="4" w:space="0" w:color="000000"/>
              <w:bottom w:val="single" w:sz="4" w:space="0" w:color="000000"/>
              <w:right w:val="single" w:sz="4" w:space="0" w:color="000000"/>
            </w:tcBorders>
            <w:textDirection w:val="btLr"/>
            <w:hideMark/>
          </w:tcPr>
          <w:p w:rsidR="00812D83" w:rsidRPr="00890280" w:rsidRDefault="00812D83" w:rsidP="00812D83">
            <w:pPr>
              <w:spacing w:after="0" w:line="600" w:lineRule="auto"/>
              <w:ind w:left="113" w:right="113"/>
              <w:jc w:val="both"/>
              <w:rPr>
                <w:rFonts w:ascii="Times New Roman" w:hAnsi="Times New Roman" w:cs="Times New Roman"/>
                <w:b/>
                <w:szCs w:val="24"/>
              </w:rPr>
            </w:pPr>
            <w:r w:rsidRPr="00890280">
              <w:rPr>
                <w:rFonts w:ascii="Times New Roman" w:hAnsi="Times New Roman" w:cs="Times New Roman"/>
                <w:b/>
                <w:szCs w:val="24"/>
              </w:rPr>
              <w:t>OAU</w:t>
            </w:r>
          </w:p>
        </w:tc>
        <w:tc>
          <w:tcPr>
            <w:tcW w:w="710" w:type="dxa"/>
            <w:tcBorders>
              <w:top w:val="single" w:sz="4" w:space="0" w:color="000000"/>
              <w:left w:val="single" w:sz="4" w:space="0" w:color="000000"/>
              <w:bottom w:val="single" w:sz="4" w:space="0" w:color="000000"/>
              <w:right w:val="single" w:sz="4" w:space="0" w:color="000000"/>
            </w:tcBorders>
            <w:textDirection w:val="btLr"/>
            <w:hideMark/>
          </w:tcPr>
          <w:p w:rsidR="00812D83" w:rsidRPr="00890280" w:rsidRDefault="00812D83" w:rsidP="00812D83">
            <w:pPr>
              <w:spacing w:after="0" w:line="600" w:lineRule="auto"/>
              <w:ind w:left="113" w:right="113"/>
              <w:jc w:val="both"/>
              <w:rPr>
                <w:rFonts w:ascii="Times New Roman" w:hAnsi="Times New Roman" w:cs="Times New Roman"/>
                <w:b/>
                <w:szCs w:val="24"/>
              </w:rPr>
            </w:pPr>
            <w:r w:rsidRPr="00890280">
              <w:rPr>
                <w:rFonts w:ascii="Times New Roman" w:hAnsi="Times New Roman" w:cs="Times New Roman"/>
                <w:b/>
                <w:szCs w:val="24"/>
              </w:rPr>
              <w:t>UNILAG</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812D83" w:rsidRPr="00890280" w:rsidRDefault="00812D83" w:rsidP="00812D83">
            <w:pPr>
              <w:spacing w:after="0" w:line="600" w:lineRule="auto"/>
              <w:ind w:left="113" w:right="113"/>
              <w:jc w:val="both"/>
              <w:rPr>
                <w:rFonts w:ascii="Times New Roman" w:hAnsi="Times New Roman" w:cs="Times New Roman"/>
                <w:b/>
                <w:szCs w:val="24"/>
              </w:rPr>
            </w:pPr>
            <w:r w:rsidRPr="00890280">
              <w:rPr>
                <w:rFonts w:ascii="Times New Roman" w:hAnsi="Times New Roman" w:cs="Times New Roman"/>
                <w:b/>
                <w:szCs w:val="24"/>
              </w:rPr>
              <w:t>FUTA</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812D83" w:rsidRPr="00890280" w:rsidRDefault="00812D83" w:rsidP="00812D83">
            <w:pPr>
              <w:spacing w:after="0" w:line="600" w:lineRule="auto"/>
              <w:ind w:left="113" w:right="113"/>
              <w:jc w:val="both"/>
              <w:rPr>
                <w:rFonts w:ascii="Times New Roman" w:hAnsi="Times New Roman" w:cs="Times New Roman"/>
                <w:b/>
                <w:szCs w:val="24"/>
              </w:rPr>
            </w:pPr>
            <w:r w:rsidRPr="00890280">
              <w:rPr>
                <w:rFonts w:ascii="Times New Roman" w:hAnsi="Times New Roman" w:cs="Times New Roman"/>
                <w:b/>
                <w:szCs w:val="24"/>
              </w:rPr>
              <w:t>OOU</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812D83" w:rsidRPr="00890280" w:rsidRDefault="00812D83" w:rsidP="00812D83">
            <w:pPr>
              <w:spacing w:after="0" w:line="600" w:lineRule="auto"/>
              <w:ind w:left="113" w:right="113"/>
              <w:jc w:val="both"/>
              <w:rPr>
                <w:rFonts w:ascii="Times New Roman" w:hAnsi="Times New Roman" w:cs="Times New Roman"/>
                <w:b/>
                <w:szCs w:val="24"/>
              </w:rPr>
            </w:pPr>
            <w:r w:rsidRPr="00890280">
              <w:rPr>
                <w:rFonts w:ascii="Times New Roman" w:hAnsi="Times New Roman" w:cs="Times New Roman"/>
                <w:b/>
                <w:szCs w:val="24"/>
              </w:rPr>
              <w:t>LASU</w:t>
            </w:r>
          </w:p>
        </w:tc>
        <w:tc>
          <w:tcPr>
            <w:tcW w:w="710" w:type="dxa"/>
            <w:tcBorders>
              <w:top w:val="single" w:sz="4" w:space="0" w:color="000000"/>
              <w:left w:val="single" w:sz="4" w:space="0" w:color="000000"/>
              <w:bottom w:val="single" w:sz="4" w:space="0" w:color="000000"/>
              <w:right w:val="single" w:sz="4" w:space="0" w:color="000000"/>
            </w:tcBorders>
            <w:textDirection w:val="btLr"/>
            <w:hideMark/>
          </w:tcPr>
          <w:p w:rsidR="00812D83" w:rsidRPr="00890280" w:rsidRDefault="00812D83" w:rsidP="00812D83">
            <w:pPr>
              <w:spacing w:after="0" w:line="600" w:lineRule="auto"/>
              <w:ind w:left="113" w:right="113"/>
              <w:jc w:val="both"/>
              <w:rPr>
                <w:rFonts w:ascii="Times New Roman" w:hAnsi="Times New Roman" w:cs="Times New Roman"/>
                <w:b/>
                <w:szCs w:val="24"/>
              </w:rPr>
            </w:pPr>
            <w:r w:rsidRPr="00890280">
              <w:rPr>
                <w:rFonts w:ascii="Times New Roman" w:hAnsi="Times New Roman" w:cs="Times New Roman"/>
                <w:b/>
                <w:szCs w:val="24"/>
              </w:rPr>
              <w:t>EKSU</w:t>
            </w:r>
          </w:p>
        </w:tc>
        <w:tc>
          <w:tcPr>
            <w:tcW w:w="710" w:type="dxa"/>
            <w:tcBorders>
              <w:top w:val="single" w:sz="4" w:space="0" w:color="000000"/>
              <w:left w:val="single" w:sz="4" w:space="0" w:color="000000"/>
              <w:bottom w:val="single" w:sz="4" w:space="0" w:color="000000"/>
              <w:right w:val="single" w:sz="4" w:space="0" w:color="000000"/>
            </w:tcBorders>
            <w:textDirection w:val="btLr"/>
            <w:hideMark/>
          </w:tcPr>
          <w:p w:rsidR="00812D83" w:rsidRPr="00890280" w:rsidRDefault="00812D83" w:rsidP="00812D83">
            <w:pPr>
              <w:spacing w:after="0" w:line="600" w:lineRule="auto"/>
              <w:ind w:left="113" w:right="113"/>
              <w:jc w:val="both"/>
              <w:rPr>
                <w:rFonts w:ascii="Times New Roman" w:hAnsi="Times New Roman" w:cs="Times New Roman"/>
                <w:b/>
                <w:sz w:val="20"/>
                <w:szCs w:val="24"/>
              </w:rPr>
            </w:pPr>
            <w:r w:rsidRPr="00890280">
              <w:rPr>
                <w:rFonts w:ascii="Times New Roman" w:hAnsi="Times New Roman" w:cs="Times New Roman"/>
                <w:b/>
                <w:sz w:val="20"/>
                <w:szCs w:val="24"/>
              </w:rPr>
              <w:t>LAUTECH</w:t>
            </w:r>
          </w:p>
        </w:tc>
        <w:tc>
          <w:tcPr>
            <w:tcW w:w="708" w:type="dxa"/>
            <w:tcBorders>
              <w:top w:val="single" w:sz="4" w:space="0" w:color="000000"/>
              <w:left w:val="single" w:sz="4" w:space="0" w:color="000000"/>
              <w:bottom w:val="single" w:sz="4" w:space="0" w:color="000000"/>
              <w:right w:val="single" w:sz="4" w:space="0" w:color="000000"/>
            </w:tcBorders>
            <w:textDirection w:val="btLr"/>
            <w:hideMark/>
          </w:tcPr>
          <w:p w:rsidR="00812D83" w:rsidRPr="00890280" w:rsidRDefault="00812D83" w:rsidP="00812D83">
            <w:pPr>
              <w:spacing w:after="0" w:line="600" w:lineRule="auto"/>
              <w:ind w:left="113" w:right="113"/>
              <w:jc w:val="both"/>
              <w:rPr>
                <w:rFonts w:ascii="Times New Roman" w:hAnsi="Times New Roman" w:cs="Times New Roman"/>
                <w:b/>
                <w:szCs w:val="24"/>
              </w:rPr>
            </w:pPr>
            <w:r w:rsidRPr="00890280">
              <w:rPr>
                <w:rFonts w:ascii="Times New Roman" w:hAnsi="Times New Roman" w:cs="Times New Roman"/>
                <w:b/>
                <w:szCs w:val="24"/>
              </w:rPr>
              <w:t>BAU</w:t>
            </w:r>
          </w:p>
        </w:tc>
        <w:tc>
          <w:tcPr>
            <w:tcW w:w="710" w:type="dxa"/>
            <w:tcBorders>
              <w:top w:val="single" w:sz="4" w:space="0" w:color="000000"/>
              <w:left w:val="single" w:sz="4" w:space="0" w:color="000000"/>
              <w:bottom w:val="single" w:sz="4" w:space="0" w:color="000000"/>
              <w:right w:val="single" w:sz="4" w:space="0" w:color="000000"/>
            </w:tcBorders>
            <w:textDirection w:val="btLr"/>
          </w:tcPr>
          <w:p w:rsidR="00812D83" w:rsidRPr="00890280" w:rsidRDefault="00812D83" w:rsidP="00812D83">
            <w:pPr>
              <w:spacing w:after="0" w:line="600" w:lineRule="auto"/>
              <w:ind w:left="113" w:right="113"/>
              <w:jc w:val="both"/>
              <w:rPr>
                <w:rFonts w:ascii="Times New Roman" w:hAnsi="Times New Roman" w:cs="Times New Roman"/>
                <w:b/>
                <w:szCs w:val="24"/>
              </w:rPr>
            </w:pPr>
            <w:r w:rsidRPr="00890280">
              <w:rPr>
                <w:rFonts w:ascii="Times New Roman" w:hAnsi="Times New Roman" w:cs="Times New Roman"/>
                <w:b/>
                <w:szCs w:val="24"/>
              </w:rPr>
              <w:t>BU</w:t>
            </w:r>
          </w:p>
          <w:p w:rsidR="00812D83" w:rsidRPr="00890280" w:rsidRDefault="00812D83" w:rsidP="00812D83">
            <w:pPr>
              <w:spacing w:after="0" w:line="600" w:lineRule="auto"/>
              <w:ind w:left="113" w:right="113"/>
              <w:jc w:val="both"/>
              <w:rPr>
                <w:rFonts w:ascii="Times New Roman" w:hAnsi="Times New Roman" w:cs="Times New Roman"/>
                <w:b/>
                <w:szCs w:val="24"/>
              </w:rPr>
            </w:pPr>
          </w:p>
        </w:tc>
        <w:tc>
          <w:tcPr>
            <w:tcW w:w="710" w:type="dxa"/>
            <w:tcBorders>
              <w:top w:val="single" w:sz="4" w:space="0" w:color="000000"/>
              <w:left w:val="single" w:sz="4" w:space="0" w:color="000000"/>
              <w:bottom w:val="single" w:sz="4" w:space="0" w:color="000000"/>
              <w:right w:val="single" w:sz="4" w:space="0" w:color="000000"/>
            </w:tcBorders>
            <w:textDirection w:val="btLr"/>
            <w:hideMark/>
          </w:tcPr>
          <w:p w:rsidR="00812D83" w:rsidRPr="00890280" w:rsidRDefault="00812D83" w:rsidP="00812D83">
            <w:pPr>
              <w:spacing w:after="0" w:line="600" w:lineRule="auto"/>
              <w:ind w:left="113" w:right="113"/>
              <w:jc w:val="both"/>
              <w:rPr>
                <w:rFonts w:ascii="Times New Roman" w:hAnsi="Times New Roman" w:cs="Times New Roman"/>
                <w:b/>
                <w:szCs w:val="24"/>
              </w:rPr>
            </w:pPr>
            <w:r w:rsidRPr="00890280">
              <w:rPr>
                <w:rFonts w:ascii="Times New Roman" w:hAnsi="Times New Roman" w:cs="Times New Roman"/>
                <w:b/>
                <w:szCs w:val="24"/>
              </w:rPr>
              <w:t>CU</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812D83" w:rsidRPr="00890280" w:rsidRDefault="00812D83" w:rsidP="00812D83">
            <w:pPr>
              <w:spacing w:after="0" w:line="600" w:lineRule="auto"/>
              <w:ind w:left="113" w:right="113"/>
              <w:jc w:val="both"/>
              <w:rPr>
                <w:rFonts w:ascii="Times New Roman" w:hAnsi="Times New Roman" w:cs="Times New Roman"/>
                <w:b/>
                <w:szCs w:val="24"/>
              </w:rPr>
            </w:pPr>
            <w:r w:rsidRPr="00890280">
              <w:rPr>
                <w:rFonts w:ascii="Times New Roman" w:hAnsi="Times New Roman" w:cs="Times New Roman"/>
                <w:b/>
                <w:szCs w:val="24"/>
              </w:rPr>
              <w:t>PAU</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812D83" w:rsidRPr="00890280" w:rsidRDefault="00812D83" w:rsidP="00812D83">
            <w:pPr>
              <w:spacing w:after="0" w:line="600" w:lineRule="auto"/>
              <w:ind w:left="113" w:right="113"/>
              <w:jc w:val="both"/>
              <w:rPr>
                <w:rFonts w:ascii="Times New Roman" w:hAnsi="Times New Roman" w:cs="Times New Roman"/>
                <w:b/>
                <w:szCs w:val="24"/>
              </w:rPr>
            </w:pPr>
            <w:r w:rsidRPr="00890280">
              <w:rPr>
                <w:rFonts w:ascii="Times New Roman" w:hAnsi="Times New Roman" w:cs="Times New Roman"/>
                <w:b/>
                <w:szCs w:val="24"/>
              </w:rPr>
              <w:t>Total</w:t>
            </w:r>
          </w:p>
        </w:tc>
      </w:tr>
      <w:tr w:rsidR="00812D83" w:rsidRPr="00890280" w:rsidTr="00812D83">
        <w:trPr>
          <w:trHeight w:val="303"/>
        </w:trPr>
        <w:tc>
          <w:tcPr>
            <w:tcW w:w="1560"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rPr>
            </w:pPr>
            <w:r w:rsidRPr="00890280">
              <w:rPr>
                <w:rFonts w:ascii="Times New Roman" w:hAnsi="Times New Roman" w:cs="Times New Roman"/>
                <w:szCs w:val="24"/>
              </w:rPr>
              <w:t>VC</w:t>
            </w:r>
          </w:p>
        </w:tc>
        <w:tc>
          <w:tcPr>
            <w:tcW w:w="567"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rPr>
            </w:pPr>
            <w:r w:rsidRPr="00890280">
              <w:rPr>
                <w:rFonts w:ascii="Times New Roman" w:hAnsi="Times New Roman" w:cs="Times New Roman"/>
                <w:szCs w:val="24"/>
              </w:rPr>
              <w:t>1</w:t>
            </w:r>
          </w:p>
        </w:tc>
        <w:tc>
          <w:tcPr>
            <w:tcW w:w="426"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rPr>
            </w:pPr>
            <w:r w:rsidRPr="00890280">
              <w:rPr>
                <w:rFonts w:ascii="Times New Roman" w:hAnsi="Times New Roman" w:cs="Times New Roman"/>
                <w:szCs w:val="24"/>
              </w:rPr>
              <w:t>1</w:t>
            </w:r>
          </w:p>
        </w:tc>
        <w:tc>
          <w:tcPr>
            <w:tcW w:w="710"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rPr>
            </w:pPr>
            <w:r w:rsidRPr="00890280">
              <w:rPr>
                <w:rFonts w:ascii="Times New Roman" w:hAnsi="Times New Roman" w:cs="Times New Roman"/>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rPr>
            </w:pPr>
            <w:r w:rsidRPr="00890280">
              <w:rPr>
                <w:rFonts w:ascii="Times New Roman" w:hAnsi="Times New Roman" w:cs="Times New Roman"/>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rPr>
            </w:pPr>
            <w:r w:rsidRPr="00890280">
              <w:rPr>
                <w:rFonts w:ascii="Times New Roman" w:hAnsi="Times New Roman" w:cs="Times New Roman"/>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rPr>
            </w:pPr>
            <w:r w:rsidRPr="00890280">
              <w:rPr>
                <w:rFonts w:ascii="Times New Roman" w:hAnsi="Times New Roman" w:cs="Times New Roman"/>
                <w:szCs w:val="24"/>
              </w:rPr>
              <w:t>1</w:t>
            </w:r>
          </w:p>
        </w:tc>
        <w:tc>
          <w:tcPr>
            <w:tcW w:w="710"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rPr>
            </w:pPr>
            <w:r w:rsidRPr="00890280">
              <w:rPr>
                <w:rFonts w:ascii="Times New Roman" w:hAnsi="Times New Roman" w:cs="Times New Roman"/>
                <w:szCs w:val="24"/>
              </w:rPr>
              <w:t>1</w:t>
            </w:r>
          </w:p>
        </w:tc>
        <w:tc>
          <w:tcPr>
            <w:tcW w:w="710"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 w:val="20"/>
                <w:szCs w:val="24"/>
              </w:rPr>
            </w:pPr>
            <w:r w:rsidRPr="00890280">
              <w:rPr>
                <w:rFonts w:ascii="Times New Roman" w:hAnsi="Times New Roman" w:cs="Times New Roman"/>
                <w:sz w:val="20"/>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rPr>
            </w:pPr>
            <w:r w:rsidRPr="00890280">
              <w:rPr>
                <w:rFonts w:ascii="Times New Roman" w:hAnsi="Times New Roman" w:cs="Times New Roman"/>
                <w:szCs w:val="24"/>
              </w:rPr>
              <w:t>1</w:t>
            </w:r>
          </w:p>
        </w:tc>
        <w:tc>
          <w:tcPr>
            <w:tcW w:w="710"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rPr>
            </w:pPr>
            <w:r w:rsidRPr="00890280">
              <w:rPr>
                <w:rFonts w:ascii="Times New Roman" w:hAnsi="Times New Roman" w:cs="Times New Roman"/>
                <w:szCs w:val="24"/>
              </w:rPr>
              <w:t>1</w:t>
            </w:r>
          </w:p>
        </w:tc>
        <w:tc>
          <w:tcPr>
            <w:tcW w:w="710"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rPr>
            </w:pPr>
            <w:r w:rsidRPr="00890280">
              <w:rPr>
                <w:rFonts w:ascii="Times New Roman" w:hAnsi="Times New Roman" w:cs="Times New Roman"/>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rPr>
            </w:pPr>
            <w:r w:rsidRPr="00890280">
              <w:rPr>
                <w:rFonts w:ascii="Times New Roman" w:hAnsi="Times New Roman" w:cs="Times New Roman"/>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rPr>
            </w:pPr>
            <w:r w:rsidRPr="00890280">
              <w:rPr>
                <w:rFonts w:ascii="Times New Roman" w:hAnsi="Times New Roman" w:cs="Times New Roman"/>
                <w:szCs w:val="24"/>
              </w:rPr>
              <w:t>12</w:t>
            </w:r>
          </w:p>
        </w:tc>
      </w:tr>
      <w:tr w:rsidR="00812D83" w:rsidRPr="00890280" w:rsidTr="00812D83">
        <w:trPr>
          <w:trHeight w:val="265"/>
        </w:trPr>
        <w:tc>
          <w:tcPr>
            <w:tcW w:w="1560"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rPr>
            </w:pPr>
            <w:r w:rsidRPr="00890280">
              <w:rPr>
                <w:rFonts w:ascii="Times New Roman" w:hAnsi="Times New Roman" w:cs="Times New Roman"/>
                <w:szCs w:val="24"/>
              </w:rPr>
              <w:t>DVC</w:t>
            </w:r>
          </w:p>
        </w:tc>
        <w:tc>
          <w:tcPr>
            <w:tcW w:w="567"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rPr>
            </w:pPr>
            <w:r w:rsidRPr="00890280">
              <w:rPr>
                <w:rFonts w:ascii="Times New Roman" w:hAnsi="Times New Roman" w:cs="Times New Roman"/>
                <w:szCs w:val="24"/>
              </w:rPr>
              <w:t>2</w:t>
            </w:r>
          </w:p>
        </w:tc>
        <w:tc>
          <w:tcPr>
            <w:tcW w:w="426"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rPr>
            </w:pPr>
            <w:r w:rsidRPr="00890280">
              <w:rPr>
                <w:rFonts w:ascii="Times New Roman" w:hAnsi="Times New Roman" w:cs="Times New Roman"/>
                <w:szCs w:val="24"/>
              </w:rPr>
              <w:t>2</w:t>
            </w:r>
          </w:p>
        </w:tc>
        <w:tc>
          <w:tcPr>
            <w:tcW w:w="710"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rPr>
            </w:pPr>
            <w:r w:rsidRPr="00890280">
              <w:rPr>
                <w:rFonts w:ascii="Times New Roman" w:hAnsi="Times New Roman" w:cs="Times New Roman"/>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rPr>
            </w:pPr>
            <w:r w:rsidRPr="00890280">
              <w:rPr>
                <w:rFonts w:ascii="Times New Roman" w:hAnsi="Times New Roman" w:cs="Times New Roman"/>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rPr>
            </w:pPr>
            <w:r w:rsidRPr="00890280">
              <w:rPr>
                <w:rFonts w:ascii="Times New Roman" w:hAnsi="Times New Roman" w:cs="Times New Roman"/>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rPr>
            </w:pPr>
            <w:r w:rsidRPr="00890280">
              <w:rPr>
                <w:rFonts w:ascii="Times New Roman" w:hAnsi="Times New Roman" w:cs="Times New Roman"/>
                <w:szCs w:val="24"/>
              </w:rPr>
              <w:t>2</w:t>
            </w:r>
          </w:p>
        </w:tc>
        <w:tc>
          <w:tcPr>
            <w:tcW w:w="710"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rPr>
            </w:pPr>
            <w:r w:rsidRPr="00890280">
              <w:rPr>
                <w:rFonts w:ascii="Times New Roman" w:hAnsi="Times New Roman" w:cs="Times New Roman"/>
                <w:szCs w:val="24"/>
              </w:rPr>
              <w:t>2</w:t>
            </w:r>
          </w:p>
        </w:tc>
        <w:tc>
          <w:tcPr>
            <w:tcW w:w="710"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 w:val="20"/>
                <w:szCs w:val="24"/>
              </w:rPr>
            </w:pPr>
            <w:r w:rsidRPr="00890280">
              <w:rPr>
                <w:rFonts w:ascii="Times New Roman" w:hAnsi="Times New Roman" w:cs="Times New Roman"/>
                <w:sz w:val="20"/>
                <w:szCs w:val="24"/>
              </w:rPr>
              <w:t>2</w:t>
            </w:r>
          </w:p>
        </w:tc>
        <w:tc>
          <w:tcPr>
            <w:tcW w:w="708"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rPr>
            </w:pPr>
            <w:r w:rsidRPr="00890280">
              <w:rPr>
                <w:rFonts w:ascii="Times New Roman" w:hAnsi="Times New Roman" w:cs="Times New Roman"/>
                <w:szCs w:val="24"/>
              </w:rPr>
              <w:t>2</w:t>
            </w:r>
          </w:p>
        </w:tc>
        <w:tc>
          <w:tcPr>
            <w:tcW w:w="710"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rPr>
            </w:pPr>
            <w:r w:rsidRPr="00890280">
              <w:rPr>
                <w:rFonts w:ascii="Times New Roman" w:hAnsi="Times New Roman" w:cs="Times New Roman"/>
                <w:szCs w:val="24"/>
              </w:rPr>
              <w:t>2</w:t>
            </w:r>
          </w:p>
        </w:tc>
        <w:tc>
          <w:tcPr>
            <w:tcW w:w="710"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rPr>
            </w:pPr>
            <w:r w:rsidRPr="00890280">
              <w:rPr>
                <w:rFonts w:ascii="Times New Roman" w:hAnsi="Times New Roman" w:cs="Times New Roman"/>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rPr>
            </w:pPr>
            <w:r w:rsidRPr="00890280">
              <w:rPr>
                <w:rFonts w:ascii="Times New Roman" w:hAnsi="Times New Roman" w:cs="Times New Roman"/>
                <w:szCs w:val="24"/>
              </w:rPr>
              <w:t>2</w:t>
            </w:r>
          </w:p>
        </w:tc>
        <w:tc>
          <w:tcPr>
            <w:tcW w:w="851"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rPr>
            </w:pPr>
            <w:r w:rsidRPr="00890280">
              <w:rPr>
                <w:rFonts w:ascii="Times New Roman" w:hAnsi="Times New Roman" w:cs="Times New Roman"/>
                <w:szCs w:val="24"/>
              </w:rPr>
              <w:t>24</w:t>
            </w:r>
          </w:p>
        </w:tc>
      </w:tr>
      <w:tr w:rsidR="00812D83" w:rsidRPr="00890280" w:rsidTr="00812D83">
        <w:trPr>
          <w:trHeight w:val="283"/>
        </w:trPr>
        <w:tc>
          <w:tcPr>
            <w:tcW w:w="1560"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rPr>
            </w:pPr>
            <w:r w:rsidRPr="00890280">
              <w:rPr>
                <w:rFonts w:ascii="Times New Roman" w:hAnsi="Times New Roman" w:cs="Times New Roman"/>
                <w:szCs w:val="24"/>
              </w:rPr>
              <w:t>Registrar</w:t>
            </w:r>
          </w:p>
        </w:tc>
        <w:tc>
          <w:tcPr>
            <w:tcW w:w="567"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rPr>
            </w:pPr>
            <w:r w:rsidRPr="00890280">
              <w:rPr>
                <w:rFonts w:ascii="Times New Roman" w:hAnsi="Times New Roman" w:cs="Times New Roman"/>
                <w:szCs w:val="24"/>
              </w:rPr>
              <w:t>1</w:t>
            </w:r>
          </w:p>
        </w:tc>
        <w:tc>
          <w:tcPr>
            <w:tcW w:w="426"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rPr>
            </w:pPr>
            <w:r w:rsidRPr="00890280">
              <w:rPr>
                <w:rFonts w:ascii="Times New Roman" w:hAnsi="Times New Roman" w:cs="Times New Roman"/>
                <w:szCs w:val="24"/>
              </w:rPr>
              <w:t>1</w:t>
            </w:r>
          </w:p>
        </w:tc>
        <w:tc>
          <w:tcPr>
            <w:tcW w:w="710"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rPr>
            </w:pPr>
            <w:r w:rsidRPr="00890280">
              <w:rPr>
                <w:rFonts w:ascii="Times New Roman" w:hAnsi="Times New Roman" w:cs="Times New Roman"/>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rPr>
            </w:pPr>
            <w:r w:rsidRPr="00890280">
              <w:rPr>
                <w:rFonts w:ascii="Times New Roman" w:hAnsi="Times New Roman" w:cs="Times New Roman"/>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rPr>
            </w:pPr>
            <w:r w:rsidRPr="00890280">
              <w:rPr>
                <w:rFonts w:ascii="Times New Roman" w:hAnsi="Times New Roman" w:cs="Times New Roman"/>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rPr>
            </w:pPr>
            <w:r w:rsidRPr="00890280">
              <w:rPr>
                <w:rFonts w:ascii="Times New Roman" w:hAnsi="Times New Roman" w:cs="Times New Roman"/>
                <w:szCs w:val="24"/>
              </w:rPr>
              <w:t>1</w:t>
            </w:r>
          </w:p>
        </w:tc>
        <w:tc>
          <w:tcPr>
            <w:tcW w:w="710"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rPr>
            </w:pPr>
            <w:r w:rsidRPr="00890280">
              <w:rPr>
                <w:rFonts w:ascii="Times New Roman" w:hAnsi="Times New Roman" w:cs="Times New Roman"/>
                <w:szCs w:val="24"/>
              </w:rPr>
              <w:t>1</w:t>
            </w:r>
          </w:p>
        </w:tc>
        <w:tc>
          <w:tcPr>
            <w:tcW w:w="710"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 w:val="20"/>
                <w:szCs w:val="24"/>
              </w:rPr>
            </w:pPr>
            <w:r w:rsidRPr="00890280">
              <w:rPr>
                <w:rFonts w:ascii="Times New Roman" w:hAnsi="Times New Roman" w:cs="Times New Roman"/>
                <w:sz w:val="20"/>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rPr>
            </w:pPr>
            <w:r w:rsidRPr="00890280">
              <w:rPr>
                <w:rFonts w:ascii="Times New Roman" w:hAnsi="Times New Roman" w:cs="Times New Roman"/>
                <w:szCs w:val="24"/>
              </w:rPr>
              <w:t>1</w:t>
            </w:r>
          </w:p>
        </w:tc>
        <w:tc>
          <w:tcPr>
            <w:tcW w:w="710"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rPr>
            </w:pPr>
            <w:r w:rsidRPr="00890280">
              <w:rPr>
                <w:rFonts w:ascii="Times New Roman" w:hAnsi="Times New Roman" w:cs="Times New Roman"/>
                <w:szCs w:val="24"/>
              </w:rPr>
              <w:t>1</w:t>
            </w:r>
          </w:p>
        </w:tc>
        <w:tc>
          <w:tcPr>
            <w:tcW w:w="710"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rPr>
            </w:pPr>
            <w:r w:rsidRPr="00890280">
              <w:rPr>
                <w:rFonts w:ascii="Times New Roman" w:hAnsi="Times New Roman" w:cs="Times New Roman"/>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rPr>
            </w:pPr>
            <w:r w:rsidRPr="00890280">
              <w:rPr>
                <w:rFonts w:ascii="Times New Roman" w:hAnsi="Times New Roman" w:cs="Times New Roman"/>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rPr>
            </w:pPr>
            <w:r w:rsidRPr="00890280">
              <w:rPr>
                <w:rFonts w:ascii="Times New Roman" w:hAnsi="Times New Roman" w:cs="Times New Roman"/>
                <w:szCs w:val="24"/>
              </w:rPr>
              <w:t>12</w:t>
            </w:r>
          </w:p>
        </w:tc>
      </w:tr>
      <w:tr w:rsidR="00812D83" w:rsidRPr="00890280" w:rsidTr="00812D83">
        <w:trPr>
          <w:trHeight w:val="273"/>
        </w:trPr>
        <w:tc>
          <w:tcPr>
            <w:tcW w:w="1560"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rPr>
            </w:pPr>
            <w:r w:rsidRPr="00890280">
              <w:rPr>
                <w:rFonts w:ascii="Times New Roman" w:hAnsi="Times New Roman" w:cs="Times New Roman"/>
                <w:szCs w:val="24"/>
              </w:rPr>
              <w:t>UL</w:t>
            </w:r>
          </w:p>
        </w:tc>
        <w:tc>
          <w:tcPr>
            <w:tcW w:w="567"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rPr>
            </w:pPr>
            <w:r w:rsidRPr="00890280">
              <w:rPr>
                <w:rFonts w:ascii="Times New Roman" w:hAnsi="Times New Roman" w:cs="Times New Roman"/>
                <w:szCs w:val="24"/>
              </w:rPr>
              <w:t>1</w:t>
            </w:r>
          </w:p>
        </w:tc>
        <w:tc>
          <w:tcPr>
            <w:tcW w:w="426"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rPr>
            </w:pPr>
            <w:r w:rsidRPr="00890280">
              <w:rPr>
                <w:rFonts w:ascii="Times New Roman" w:hAnsi="Times New Roman" w:cs="Times New Roman"/>
                <w:szCs w:val="24"/>
              </w:rPr>
              <w:t>1</w:t>
            </w:r>
          </w:p>
        </w:tc>
        <w:tc>
          <w:tcPr>
            <w:tcW w:w="710"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rPr>
            </w:pPr>
            <w:r w:rsidRPr="00890280">
              <w:rPr>
                <w:rFonts w:ascii="Times New Roman" w:hAnsi="Times New Roman" w:cs="Times New Roman"/>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rPr>
            </w:pPr>
            <w:r w:rsidRPr="00890280">
              <w:rPr>
                <w:rFonts w:ascii="Times New Roman" w:hAnsi="Times New Roman" w:cs="Times New Roman"/>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rPr>
            </w:pPr>
            <w:r w:rsidRPr="00890280">
              <w:rPr>
                <w:rFonts w:ascii="Times New Roman" w:hAnsi="Times New Roman" w:cs="Times New Roman"/>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rPr>
            </w:pPr>
            <w:r w:rsidRPr="00890280">
              <w:rPr>
                <w:rFonts w:ascii="Times New Roman" w:hAnsi="Times New Roman" w:cs="Times New Roman"/>
                <w:szCs w:val="24"/>
              </w:rPr>
              <w:t>1</w:t>
            </w:r>
          </w:p>
        </w:tc>
        <w:tc>
          <w:tcPr>
            <w:tcW w:w="710"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rPr>
            </w:pPr>
            <w:r w:rsidRPr="00890280">
              <w:rPr>
                <w:rFonts w:ascii="Times New Roman" w:hAnsi="Times New Roman" w:cs="Times New Roman"/>
                <w:szCs w:val="24"/>
              </w:rPr>
              <w:t>1</w:t>
            </w:r>
          </w:p>
        </w:tc>
        <w:tc>
          <w:tcPr>
            <w:tcW w:w="710"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 w:val="20"/>
                <w:szCs w:val="24"/>
              </w:rPr>
            </w:pPr>
            <w:r w:rsidRPr="00890280">
              <w:rPr>
                <w:rFonts w:ascii="Times New Roman" w:hAnsi="Times New Roman" w:cs="Times New Roman"/>
                <w:sz w:val="20"/>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rPr>
            </w:pPr>
            <w:r w:rsidRPr="00890280">
              <w:rPr>
                <w:rFonts w:ascii="Times New Roman" w:hAnsi="Times New Roman" w:cs="Times New Roman"/>
                <w:szCs w:val="24"/>
              </w:rPr>
              <w:t>1</w:t>
            </w:r>
          </w:p>
        </w:tc>
        <w:tc>
          <w:tcPr>
            <w:tcW w:w="710"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rPr>
            </w:pPr>
            <w:r w:rsidRPr="00890280">
              <w:rPr>
                <w:rFonts w:ascii="Times New Roman" w:hAnsi="Times New Roman" w:cs="Times New Roman"/>
                <w:szCs w:val="24"/>
              </w:rPr>
              <w:t>1</w:t>
            </w:r>
          </w:p>
        </w:tc>
        <w:tc>
          <w:tcPr>
            <w:tcW w:w="710"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rPr>
            </w:pPr>
            <w:r w:rsidRPr="00890280">
              <w:rPr>
                <w:rFonts w:ascii="Times New Roman" w:hAnsi="Times New Roman" w:cs="Times New Roman"/>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rPr>
            </w:pPr>
            <w:r w:rsidRPr="00890280">
              <w:rPr>
                <w:rFonts w:ascii="Times New Roman" w:hAnsi="Times New Roman" w:cs="Times New Roman"/>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rPr>
            </w:pPr>
            <w:r w:rsidRPr="00890280">
              <w:rPr>
                <w:rFonts w:ascii="Times New Roman" w:hAnsi="Times New Roman" w:cs="Times New Roman"/>
                <w:szCs w:val="24"/>
              </w:rPr>
              <w:t>12</w:t>
            </w:r>
          </w:p>
        </w:tc>
      </w:tr>
      <w:tr w:rsidR="00812D83" w:rsidRPr="00890280" w:rsidTr="00812D83">
        <w:trPr>
          <w:trHeight w:val="418"/>
        </w:trPr>
        <w:tc>
          <w:tcPr>
            <w:tcW w:w="1560"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lang w:val="fr-CH"/>
              </w:rPr>
            </w:pPr>
            <w:r w:rsidRPr="00890280">
              <w:rPr>
                <w:rFonts w:ascii="Times New Roman" w:hAnsi="Times New Roman" w:cs="Times New Roman"/>
                <w:szCs w:val="24"/>
                <w:lang w:val="fr-CH"/>
              </w:rPr>
              <w:t>IPTTO staff</w:t>
            </w:r>
          </w:p>
        </w:tc>
        <w:tc>
          <w:tcPr>
            <w:tcW w:w="567"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lang w:val="fr-CH"/>
              </w:rPr>
            </w:pPr>
            <w:r w:rsidRPr="00890280">
              <w:rPr>
                <w:rFonts w:ascii="Times New Roman" w:hAnsi="Times New Roman" w:cs="Times New Roman"/>
                <w:szCs w:val="24"/>
                <w:lang w:val="fr-CH"/>
              </w:rPr>
              <w:t>4</w:t>
            </w:r>
          </w:p>
        </w:tc>
        <w:tc>
          <w:tcPr>
            <w:tcW w:w="426"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lang w:val="fr-CH"/>
              </w:rPr>
            </w:pPr>
            <w:r w:rsidRPr="00890280">
              <w:rPr>
                <w:rFonts w:ascii="Times New Roman" w:hAnsi="Times New Roman" w:cs="Times New Roman"/>
                <w:szCs w:val="24"/>
                <w:lang w:val="fr-CH"/>
              </w:rPr>
              <w:t>4</w:t>
            </w:r>
          </w:p>
        </w:tc>
        <w:tc>
          <w:tcPr>
            <w:tcW w:w="710"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lang w:val="fr-CH"/>
              </w:rPr>
            </w:pPr>
            <w:r w:rsidRPr="00890280">
              <w:rPr>
                <w:rFonts w:ascii="Times New Roman" w:hAnsi="Times New Roman" w:cs="Times New Roman"/>
                <w:szCs w:val="24"/>
                <w:lang w:val="fr-CH"/>
              </w:rPr>
              <w:t>4</w:t>
            </w:r>
          </w:p>
        </w:tc>
        <w:tc>
          <w:tcPr>
            <w:tcW w:w="567"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lang w:val="fr-CH"/>
              </w:rPr>
            </w:pPr>
            <w:r w:rsidRPr="00890280">
              <w:rPr>
                <w:rFonts w:ascii="Times New Roman" w:hAnsi="Times New Roman" w:cs="Times New Roman"/>
                <w:szCs w:val="24"/>
                <w:lang w:val="fr-CH"/>
              </w:rPr>
              <w:t>4</w:t>
            </w:r>
          </w:p>
        </w:tc>
        <w:tc>
          <w:tcPr>
            <w:tcW w:w="567"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lang w:val="fr-CH"/>
              </w:rPr>
            </w:pPr>
            <w:r w:rsidRPr="00890280">
              <w:rPr>
                <w:rFonts w:ascii="Times New Roman" w:hAnsi="Times New Roman" w:cs="Times New Roman"/>
                <w:szCs w:val="24"/>
                <w:lang w:val="fr-CH"/>
              </w:rPr>
              <w:t>4</w:t>
            </w:r>
          </w:p>
        </w:tc>
        <w:tc>
          <w:tcPr>
            <w:tcW w:w="567"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lang w:val="fr-CH"/>
              </w:rPr>
            </w:pPr>
            <w:r w:rsidRPr="00890280">
              <w:rPr>
                <w:rFonts w:ascii="Times New Roman" w:hAnsi="Times New Roman" w:cs="Times New Roman"/>
                <w:szCs w:val="24"/>
                <w:lang w:val="fr-CH"/>
              </w:rPr>
              <w:t>4</w:t>
            </w:r>
          </w:p>
        </w:tc>
        <w:tc>
          <w:tcPr>
            <w:tcW w:w="710"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lang w:val="fr-CH"/>
              </w:rPr>
            </w:pPr>
            <w:r w:rsidRPr="00890280">
              <w:rPr>
                <w:rFonts w:ascii="Times New Roman" w:hAnsi="Times New Roman" w:cs="Times New Roman"/>
                <w:szCs w:val="24"/>
                <w:lang w:val="fr-CH"/>
              </w:rPr>
              <w:t>4</w:t>
            </w:r>
          </w:p>
        </w:tc>
        <w:tc>
          <w:tcPr>
            <w:tcW w:w="710"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 w:val="20"/>
                <w:szCs w:val="24"/>
                <w:lang w:val="fr-CH"/>
              </w:rPr>
            </w:pPr>
            <w:r w:rsidRPr="00890280">
              <w:rPr>
                <w:rFonts w:ascii="Times New Roman" w:hAnsi="Times New Roman" w:cs="Times New Roman"/>
                <w:sz w:val="20"/>
                <w:szCs w:val="24"/>
                <w:lang w:val="fr-CH"/>
              </w:rPr>
              <w:t>4</w:t>
            </w:r>
          </w:p>
        </w:tc>
        <w:tc>
          <w:tcPr>
            <w:tcW w:w="708"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lang w:val="fr-CH"/>
              </w:rPr>
            </w:pPr>
            <w:r w:rsidRPr="00890280">
              <w:rPr>
                <w:rFonts w:ascii="Times New Roman" w:hAnsi="Times New Roman" w:cs="Times New Roman"/>
                <w:szCs w:val="24"/>
                <w:lang w:val="fr-CH"/>
              </w:rPr>
              <w:t>4</w:t>
            </w:r>
          </w:p>
        </w:tc>
        <w:tc>
          <w:tcPr>
            <w:tcW w:w="710"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lang w:val="fr-CH"/>
              </w:rPr>
            </w:pPr>
            <w:r w:rsidRPr="00890280">
              <w:rPr>
                <w:rFonts w:ascii="Times New Roman" w:hAnsi="Times New Roman" w:cs="Times New Roman"/>
                <w:szCs w:val="24"/>
                <w:lang w:val="fr-CH"/>
              </w:rPr>
              <w:t>4</w:t>
            </w:r>
          </w:p>
        </w:tc>
        <w:tc>
          <w:tcPr>
            <w:tcW w:w="710"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lang w:val="fr-CH"/>
              </w:rPr>
            </w:pPr>
            <w:r w:rsidRPr="00890280">
              <w:rPr>
                <w:rFonts w:ascii="Times New Roman" w:hAnsi="Times New Roman" w:cs="Times New Roman"/>
                <w:szCs w:val="24"/>
                <w:lang w:val="fr-CH"/>
              </w:rPr>
              <w:t>4</w:t>
            </w:r>
          </w:p>
        </w:tc>
        <w:tc>
          <w:tcPr>
            <w:tcW w:w="567"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lang w:val="fr-CH"/>
              </w:rPr>
            </w:pPr>
            <w:r w:rsidRPr="00890280">
              <w:rPr>
                <w:rFonts w:ascii="Times New Roman" w:hAnsi="Times New Roman" w:cs="Times New Roman"/>
                <w:szCs w:val="24"/>
                <w:lang w:val="fr-CH"/>
              </w:rPr>
              <w:t>4</w:t>
            </w:r>
          </w:p>
        </w:tc>
        <w:tc>
          <w:tcPr>
            <w:tcW w:w="851" w:type="dxa"/>
            <w:tcBorders>
              <w:top w:val="single" w:sz="4" w:space="0" w:color="000000"/>
              <w:left w:val="single" w:sz="4" w:space="0" w:color="000000"/>
              <w:bottom w:val="single" w:sz="4" w:space="0" w:color="000000"/>
              <w:right w:val="single" w:sz="4" w:space="0" w:color="000000"/>
            </w:tcBorders>
            <w:hideMark/>
          </w:tcPr>
          <w:p w:rsidR="00812D83" w:rsidRPr="00890280" w:rsidRDefault="00812D83" w:rsidP="00812D83">
            <w:pPr>
              <w:spacing w:after="0" w:line="600" w:lineRule="auto"/>
              <w:jc w:val="both"/>
              <w:rPr>
                <w:rFonts w:ascii="Times New Roman" w:hAnsi="Times New Roman" w:cs="Times New Roman"/>
                <w:szCs w:val="24"/>
              </w:rPr>
            </w:pPr>
            <w:r w:rsidRPr="00890280">
              <w:rPr>
                <w:rFonts w:ascii="Times New Roman" w:hAnsi="Times New Roman" w:cs="Times New Roman"/>
                <w:szCs w:val="24"/>
              </w:rPr>
              <w:t>48</w:t>
            </w:r>
          </w:p>
        </w:tc>
      </w:tr>
      <w:tr w:rsidR="00812D83" w:rsidRPr="00890280" w:rsidTr="00812D83">
        <w:trPr>
          <w:trHeight w:val="327"/>
        </w:trPr>
        <w:tc>
          <w:tcPr>
            <w:tcW w:w="1560" w:type="dxa"/>
            <w:tcBorders>
              <w:top w:val="single" w:sz="4" w:space="0" w:color="000000"/>
              <w:left w:val="single" w:sz="4" w:space="0" w:color="000000"/>
              <w:bottom w:val="single" w:sz="4" w:space="0" w:color="000000"/>
              <w:right w:val="single" w:sz="4" w:space="0" w:color="000000"/>
            </w:tcBorders>
            <w:hideMark/>
          </w:tcPr>
          <w:p w:rsidR="00812D83" w:rsidRPr="00570C53" w:rsidRDefault="00812D83" w:rsidP="00812D83">
            <w:pPr>
              <w:spacing w:after="0" w:line="600" w:lineRule="auto"/>
              <w:jc w:val="both"/>
              <w:rPr>
                <w:rFonts w:ascii="Times New Roman" w:hAnsi="Times New Roman" w:cs="Times New Roman"/>
                <w:b/>
                <w:szCs w:val="24"/>
              </w:rPr>
            </w:pPr>
            <w:r w:rsidRPr="00570C53">
              <w:rPr>
                <w:rFonts w:ascii="Times New Roman" w:hAnsi="Times New Roman" w:cs="Times New Roman"/>
                <w:b/>
                <w:szCs w:val="24"/>
              </w:rPr>
              <w:t>Total</w:t>
            </w:r>
          </w:p>
        </w:tc>
        <w:tc>
          <w:tcPr>
            <w:tcW w:w="567" w:type="dxa"/>
            <w:tcBorders>
              <w:top w:val="single" w:sz="4" w:space="0" w:color="000000"/>
              <w:left w:val="single" w:sz="4" w:space="0" w:color="000000"/>
              <w:bottom w:val="single" w:sz="4" w:space="0" w:color="000000"/>
              <w:right w:val="single" w:sz="4" w:space="0" w:color="000000"/>
            </w:tcBorders>
            <w:hideMark/>
          </w:tcPr>
          <w:p w:rsidR="00812D83" w:rsidRPr="00570C53" w:rsidRDefault="00812D83" w:rsidP="00812D83">
            <w:pPr>
              <w:spacing w:after="0" w:line="600" w:lineRule="auto"/>
              <w:jc w:val="both"/>
              <w:rPr>
                <w:rFonts w:ascii="Times New Roman" w:hAnsi="Times New Roman" w:cs="Times New Roman"/>
                <w:b/>
                <w:szCs w:val="24"/>
              </w:rPr>
            </w:pPr>
            <w:r w:rsidRPr="00570C53">
              <w:rPr>
                <w:rFonts w:ascii="Times New Roman" w:hAnsi="Times New Roman" w:cs="Times New Roman"/>
                <w:b/>
                <w:szCs w:val="24"/>
              </w:rPr>
              <w:t>9</w:t>
            </w:r>
          </w:p>
        </w:tc>
        <w:tc>
          <w:tcPr>
            <w:tcW w:w="426" w:type="dxa"/>
            <w:tcBorders>
              <w:top w:val="single" w:sz="4" w:space="0" w:color="000000"/>
              <w:left w:val="single" w:sz="4" w:space="0" w:color="000000"/>
              <w:bottom w:val="single" w:sz="4" w:space="0" w:color="000000"/>
              <w:right w:val="single" w:sz="4" w:space="0" w:color="000000"/>
            </w:tcBorders>
            <w:hideMark/>
          </w:tcPr>
          <w:p w:rsidR="00812D83" w:rsidRPr="00570C53" w:rsidRDefault="00812D83" w:rsidP="00812D83">
            <w:pPr>
              <w:spacing w:after="0" w:line="600" w:lineRule="auto"/>
              <w:jc w:val="both"/>
              <w:rPr>
                <w:rFonts w:ascii="Times New Roman" w:hAnsi="Times New Roman" w:cs="Times New Roman"/>
                <w:b/>
                <w:szCs w:val="24"/>
              </w:rPr>
            </w:pPr>
            <w:r w:rsidRPr="00570C53">
              <w:rPr>
                <w:rFonts w:ascii="Times New Roman" w:hAnsi="Times New Roman" w:cs="Times New Roman"/>
                <w:b/>
                <w:szCs w:val="24"/>
              </w:rPr>
              <w:t>9</w:t>
            </w:r>
          </w:p>
        </w:tc>
        <w:tc>
          <w:tcPr>
            <w:tcW w:w="710" w:type="dxa"/>
            <w:tcBorders>
              <w:top w:val="single" w:sz="4" w:space="0" w:color="000000"/>
              <w:left w:val="single" w:sz="4" w:space="0" w:color="000000"/>
              <w:bottom w:val="single" w:sz="4" w:space="0" w:color="000000"/>
              <w:right w:val="single" w:sz="4" w:space="0" w:color="000000"/>
            </w:tcBorders>
            <w:hideMark/>
          </w:tcPr>
          <w:p w:rsidR="00812D83" w:rsidRPr="00570C53" w:rsidRDefault="00812D83" w:rsidP="00812D83">
            <w:pPr>
              <w:spacing w:after="0" w:line="600" w:lineRule="auto"/>
              <w:jc w:val="both"/>
              <w:rPr>
                <w:rFonts w:ascii="Times New Roman" w:hAnsi="Times New Roman" w:cs="Times New Roman"/>
                <w:b/>
                <w:szCs w:val="24"/>
              </w:rPr>
            </w:pPr>
            <w:r w:rsidRPr="00570C53">
              <w:rPr>
                <w:rFonts w:ascii="Times New Roman" w:hAnsi="Times New Roman" w:cs="Times New Roman"/>
                <w:b/>
                <w:szCs w:val="24"/>
              </w:rPr>
              <w:t>9</w:t>
            </w:r>
          </w:p>
        </w:tc>
        <w:tc>
          <w:tcPr>
            <w:tcW w:w="567" w:type="dxa"/>
            <w:tcBorders>
              <w:top w:val="single" w:sz="4" w:space="0" w:color="000000"/>
              <w:left w:val="single" w:sz="4" w:space="0" w:color="000000"/>
              <w:bottom w:val="single" w:sz="4" w:space="0" w:color="000000"/>
              <w:right w:val="single" w:sz="4" w:space="0" w:color="000000"/>
            </w:tcBorders>
            <w:hideMark/>
          </w:tcPr>
          <w:p w:rsidR="00812D83" w:rsidRPr="00570C53" w:rsidRDefault="00812D83" w:rsidP="00812D83">
            <w:pPr>
              <w:spacing w:after="0" w:line="600" w:lineRule="auto"/>
              <w:jc w:val="both"/>
              <w:rPr>
                <w:rFonts w:ascii="Times New Roman" w:hAnsi="Times New Roman" w:cs="Times New Roman"/>
                <w:b/>
                <w:szCs w:val="24"/>
              </w:rPr>
            </w:pPr>
            <w:r w:rsidRPr="00570C53">
              <w:rPr>
                <w:rFonts w:ascii="Times New Roman" w:hAnsi="Times New Roman" w:cs="Times New Roman"/>
                <w:b/>
                <w:szCs w:val="24"/>
              </w:rPr>
              <w:t>9</w:t>
            </w:r>
          </w:p>
        </w:tc>
        <w:tc>
          <w:tcPr>
            <w:tcW w:w="567" w:type="dxa"/>
            <w:tcBorders>
              <w:top w:val="single" w:sz="4" w:space="0" w:color="000000"/>
              <w:left w:val="single" w:sz="4" w:space="0" w:color="000000"/>
              <w:bottom w:val="single" w:sz="4" w:space="0" w:color="000000"/>
              <w:right w:val="single" w:sz="4" w:space="0" w:color="000000"/>
            </w:tcBorders>
            <w:hideMark/>
          </w:tcPr>
          <w:p w:rsidR="00812D83" w:rsidRPr="00570C53" w:rsidRDefault="00812D83" w:rsidP="00812D83">
            <w:pPr>
              <w:spacing w:after="0" w:line="600" w:lineRule="auto"/>
              <w:jc w:val="both"/>
              <w:rPr>
                <w:rFonts w:ascii="Times New Roman" w:hAnsi="Times New Roman" w:cs="Times New Roman"/>
                <w:b/>
                <w:szCs w:val="24"/>
              </w:rPr>
            </w:pPr>
            <w:r w:rsidRPr="00570C53">
              <w:rPr>
                <w:rFonts w:ascii="Times New Roman" w:hAnsi="Times New Roman" w:cs="Times New Roman"/>
                <w:b/>
                <w:szCs w:val="24"/>
              </w:rPr>
              <w:t>9</w:t>
            </w:r>
          </w:p>
        </w:tc>
        <w:tc>
          <w:tcPr>
            <w:tcW w:w="567" w:type="dxa"/>
            <w:tcBorders>
              <w:top w:val="single" w:sz="4" w:space="0" w:color="000000"/>
              <w:left w:val="single" w:sz="4" w:space="0" w:color="000000"/>
              <w:bottom w:val="single" w:sz="4" w:space="0" w:color="000000"/>
              <w:right w:val="single" w:sz="4" w:space="0" w:color="000000"/>
            </w:tcBorders>
            <w:hideMark/>
          </w:tcPr>
          <w:p w:rsidR="00812D83" w:rsidRPr="00570C53" w:rsidRDefault="00812D83" w:rsidP="00812D83">
            <w:pPr>
              <w:spacing w:after="0" w:line="600" w:lineRule="auto"/>
              <w:jc w:val="both"/>
              <w:rPr>
                <w:rFonts w:ascii="Times New Roman" w:hAnsi="Times New Roman" w:cs="Times New Roman"/>
                <w:b/>
                <w:szCs w:val="24"/>
              </w:rPr>
            </w:pPr>
            <w:r w:rsidRPr="00570C53">
              <w:rPr>
                <w:rFonts w:ascii="Times New Roman" w:hAnsi="Times New Roman" w:cs="Times New Roman"/>
                <w:b/>
                <w:szCs w:val="24"/>
              </w:rPr>
              <w:t>9</w:t>
            </w:r>
          </w:p>
        </w:tc>
        <w:tc>
          <w:tcPr>
            <w:tcW w:w="710" w:type="dxa"/>
            <w:tcBorders>
              <w:top w:val="single" w:sz="4" w:space="0" w:color="000000"/>
              <w:left w:val="single" w:sz="4" w:space="0" w:color="000000"/>
              <w:bottom w:val="single" w:sz="4" w:space="0" w:color="000000"/>
              <w:right w:val="single" w:sz="4" w:space="0" w:color="000000"/>
            </w:tcBorders>
            <w:hideMark/>
          </w:tcPr>
          <w:p w:rsidR="00812D83" w:rsidRPr="00570C53" w:rsidRDefault="00812D83" w:rsidP="00812D83">
            <w:pPr>
              <w:spacing w:after="0" w:line="600" w:lineRule="auto"/>
              <w:jc w:val="both"/>
              <w:rPr>
                <w:rFonts w:ascii="Times New Roman" w:hAnsi="Times New Roman" w:cs="Times New Roman"/>
                <w:b/>
                <w:szCs w:val="24"/>
              </w:rPr>
            </w:pPr>
            <w:r w:rsidRPr="00570C53">
              <w:rPr>
                <w:rFonts w:ascii="Times New Roman" w:hAnsi="Times New Roman" w:cs="Times New Roman"/>
                <w:b/>
                <w:szCs w:val="24"/>
              </w:rPr>
              <w:t>9</w:t>
            </w:r>
          </w:p>
        </w:tc>
        <w:tc>
          <w:tcPr>
            <w:tcW w:w="710" w:type="dxa"/>
            <w:tcBorders>
              <w:top w:val="single" w:sz="4" w:space="0" w:color="000000"/>
              <w:left w:val="single" w:sz="4" w:space="0" w:color="000000"/>
              <w:bottom w:val="single" w:sz="4" w:space="0" w:color="000000"/>
              <w:right w:val="single" w:sz="4" w:space="0" w:color="000000"/>
            </w:tcBorders>
            <w:hideMark/>
          </w:tcPr>
          <w:p w:rsidR="00812D83" w:rsidRPr="00570C53" w:rsidRDefault="00812D83" w:rsidP="00812D83">
            <w:pPr>
              <w:spacing w:after="0" w:line="600" w:lineRule="auto"/>
              <w:jc w:val="both"/>
              <w:rPr>
                <w:rFonts w:ascii="Times New Roman" w:hAnsi="Times New Roman" w:cs="Times New Roman"/>
                <w:b/>
                <w:sz w:val="20"/>
                <w:szCs w:val="24"/>
              </w:rPr>
            </w:pPr>
            <w:r w:rsidRPr="00570C53">
              <w:rPr>
                <w:rFonts w:ascii="Times New Roman" w:hAnsi="Times New Roman" w:cs="Times New Roman"/>
                <w:b/>
                <w:sz w:val="20"/>
                <w:szCs w:val="24"/>
              </w:rPr>
              <w:t>9</w:t>
            </w:r>
          </w:p>
        </w:tc>
        <w:tc>
          <w:tcPr>
            <w:tcW w:w="708" w:type="dxa"/>
            <w:tcBorders>
              <w:top w:val="single" w:sz="4" w:space="0" w:color="000000"/>
              <w:left w:val="single" w:sz="4" w:space="0" w:color="000000"/>
              <w:bottom w:val="single" w:sz="4" w:space="0" w:color="000000"/>
              <w:right w:val="single" w:sz="4" w:space="0" w:color="000000"/>
            </w:tcBorders>
            <w:hideMark/>
          </w:tcPr>
          <w:p w:rsidR="00812D83" w:rsidRPr="00570C53" w:rsidRDefault="00812D83" w:rsidP="00812D83">
            <w:pPr>
              <w:spacing w:after="0" w:line="600" w:lineRule="auto"/>
              <w:jc w:val="both"/>
              <w:rPr>
                <w:rFonts w:ascii="Times New Roman" w:hAnsi="Times New Roman" w:cs="Times New Roman"/>
                <w:b/>
                <w:szCs w:val="24"/>
              </w:rPr>
            </w:pPr>
            <w:r w:rsidRPr="00570C53">
              <w:rPr>
                <w:rFonts w:ascii="Times New Roman" w:hAnsi="Times New Roman" w:cs="Times New Roman"/>
                <w:b/>
                <w:szCs w:val="24"/>
              </w:rPr>
              <w:t>9</w:t>
            </w:r>
          </w:p>
        </w:tc>
        <w:tc>
          <w:tcPr>
            <w:tcW w:w="710" w:type="dxa"/>
            <w:tcBorders>
              <w:top w:val="single" w:sz="4" w:space="0" w:color="000000"/>
              <w:left w:val="single" w:sz="4" w:space="0" w:color="000000"/>
              <w:bottom w:val="single" w:sz="4" w:space="0" w:color="000000"/>
              <w:right w:val="single" w:sz="4" w:space="0" w:color="000000"/>
            </w:tcBorders>
            <w:hideMark/>
          </w:tcPr>
          <w:p w:rsidR="00812D83" w:rsidRPr="00570C53" w:rsidRDefault="00812D83" w:rsidP="00812D83">
            <w:pPr>
              <w:spacing w:after="0" w:line="600" w:lineRule="auto"/>
              <w:jc w:val="both"/>
              <w:rPr>
                <w:rFonts w:ascii="Times New Roman" w:hAnsi="Times New Roman" w:cs="Times New Roman"/>
                <w:b/>
                <w:szCs w:val="24"/>
              </w:rPr>
            </w:pPr>
            <w:r w:rsidRPr="00570C53">
              <w:rPr>
                <w:rFonts w:ascii="Times New Roman" w:hAnsi="Times New Roman" w:cs="Times New Roman"/>
                <w:b/>
                <w:szCs w:val="24"/>
              </w:rPr>
              <w:t>9</w:t>
            </w:r>
          </w:p>
        </w:tc>
        <w:tc>
          <w:tcPr>
            <w:tcW w:w="710" w:type="dxa"/>
            <w:tcBorders>
              <w:top w:val="single" w:sz="4" w:space="0" w:color="000000"/>
              <w:left w:val="single" w:sz="4" w:space="0" w:color="000000"/>
              <w:bottom w:val="single" w:sz="4" w:space="0" w:color="000000"/>
              <w:right w:val="single" w:sz="4" w:space="0" w:color="000000"/>
            </w:tcBorders>
            <w:hideMark/>
          </w:tcPr>
          <w:p w:rsidR="00812D83" w:rsidRPr="00570C53" w:rsidRDefault="00812D83" w:rsidP="00812D83">
            <w:pPr>
              <w:spacing w:after="0" w:line="600" w:lineRule="auto"/>
              <w:jc w:val="both"/>
              <w:rPr>
                <w:rFonts w:ascii="Times New Roman" w:hAnsi="Times New Roman" w:cs="Times New Roman"/>
                <w:b/>
                <w:szCs w:val="24"/>
              </w:rPr>
            </w:pPr>
            <w:r w:rsidRPr="00570C53">
              <w:rPr>
                <w:rFonts w:ascii="Times New Roman" w:hAnsi="Times New Roman" w:cs="Times New Roman"/>
                <w:b/>
                <w:szCs w:val="24"/>
              </w:rPr>
              <w:t>9</w:t>
            </w:r>
          </w:p>
        </w:tc>
        <w:tc>
          <w:tcPr>
            <w:tcW w:w="567" w:type="dxa"/>
            <w:tcBorders>
              <w:top w:val="single" w:sz="4" w:space="0" w:color="000000"/>
              <w:left w:val="single" w:sz="4" w:space="0" w:color="000000"/>
              <w:bottom w:val="single" w:sz="4" w:space="0" w:color="000000"/>
              <w:right w:val="single" w:sz="4" w:space="0" w:color="000000"/>
            </w:tcBorders>
            <w:hideMark/>
          </w:tcPr>
          <w:p w:rsidR="00812D83" w:rsidRPr="00570C53" w:rsidRDefault="00812D83" w:rsidP="00812D83">
            <w:pPr>
              <w:spacing w:after="0" w:line="600" w:lineRule="auto"/>
              <w:jc w:val="both"/>
              <w:rPr>
                <w:rFonts w:ascii="Times New Roman" w:hAnsi="Times New Roman" w:cs="Times New Roman"/>
                <w:b/>
                <w:szCs w:val="24"/>
              </w:rPr>
            </w:pPr>
            <w:r w:rsidRPr="00570C53">
              <w:rPr>
                <w:rFonts w:ascii="Times New Roman" w:hAnsi="Times New Roman" w:cs="Times New Roman"/>
                <w:b/>
                <w:szCs w:val="24"/>
              </w:rPr>
              <w:t>9</w:t>
            </w:r>
          </w:p>
        </w:tc>
        <w:tc>
          <w:tcPr>
            <w:tcW w:w="851" w:type="dxa"/>
            <w:tcBorders>
              <w:top w:val="single" w:sz="4" w:space="0" w:color="000000"/>
              <w:left w:val="single" w:sz="4" w:space="0" w:color="000000"/>
              <w:bottom w:val="single" w:sz="4" w:space="0" w:color="000000"/>
              <w:right w:val="single" w:sz="4" w:space="0" w:color="000000"/>
            </w:tcBorders>
            <w:hideMark/>
          </w:tcPr>
          <w:p w:rsidR="00812D83" w:rsidRPr="00570C53" w:rsidRDefault="00812D83" w:rsidP="00812D83">
            <w:pPr>
              <w:spacing w:after="0" w:line="600" w:lineRule="auto"/>
              <w:jc w:val="both"/>
              <w:rPr>
                <w:rFonts w:ascii="Times New Roman" w:hAnsi="Times New Roman" w:cs="Times New Roman"/>
                <w:b/>
                <w:szCs w:val="24"/>
              </w:rPr>
            </w:pPr>
            <w:r w:rsidRPr="00570C53">
              <w:rPr>
                <w:rFonts w:ascii="Times New Roman" w:hAnsi="Times New Roman" w:cs="Times New Roman"/>
                <w:b/>
                <w:szCs w:val="24"/>
              </w:rPr>
              <w:t>108</w:t>
            </w:r>
          </w:p>
        </w:tc>
      </w:tr>
    </w:tbl>
    <w:p w:rsidR="00812D83" w:rsidRPr="00890280" w:rsidRDefault="00812D83" w:rsidP="00812D83">
      <w:pPr>
        <w:spacing w:line="240" w:lineRule="auto"/>
        <w:rPr>
          <w:rFonts w:ascii="Times New Roman" w:hAnsi="Times New Roman" w:cs="Times New Roman"/>
          <w:b/>
          <w:sz w:val="24"/>
          <w:szCs w:val="24"/>
        </w:rPr>
      </w:pPr>
    </w:p>
    <w:p w:rsidR="00812D83" w:rsidRPr="00890280" w:rsidRDefault="00812D83" w:rsidP="00812D83">
      <w:pPr>
        <w:jc w:val="both"/>
        <w:rPr>
          <w:rFonts w:ascii="Times New Roman" w:hAnsi="Times New Roman" w:cs="Times New Roman"/>
          <w:b/>
          <w:sz w:val="24"/>
          <w:szCs w:val="24"/>
        </w:rPr>
      </w:pPr>
      <w:r w:rsidRPr="00890280">
        <w:rPr>
          <w:rFonts w:ascii="Times New Roman" w:hAnsi="Times New Roman" w:cs="Times New Roman"/>
          <w:b/>
          <w:sz w:val="24"/>
          <w:szCs w:val="24"/>
        </w:rPr>
        <w:t>3.4.</w:t>
      </w:r>
      <w:r w:rsidRPr="00890280">
        <w:rPr>
          <w:rFonts w:ascii="Times New Roman" w:hAnsi="Times New Roman" w:cs="Times New Roman"/>
          <w:b/>
          <w:sz w:val="24"/>
          <w:szCs w:val="24"/>
        </w:rPr>
        <w:tab/>
        <w:t>Sampling technique and sample size</w:t>
      </w:r>
    </w:p>
    <w:p w:rsidR="00812D83" w:rsidRPr="00890280" w:rsidRDefault="00812D83" w:rsidP="00812D83">
      <w:pPr>
        <w:tabs>
          <w:tab w:val="right" w:pos="4157"/>
          <w:tab w:val="left" w:pos="8364"/>
          <w:tab w:val="right" w:pos="8906"/>
        </w:tabs>
        <w:spacing w:line="360" w:lineRule="auto"/>
        <w:ind w:firstLine="709"/>
        <w:jc w:val="both"/>
        <w:rPr>
          <w:rFonts w:ascii="Times New Roman" w:hAnsi="Times New Roman" w:cs="Times New Roman"/>
          <w:sz w:val="24"/>
          <w:szCs w:val="24"/>
        </w:rPr>
      </w:pPr>
      <w:r w:rsidRPr="00890280">
        <w:rPr>
          <w:rFonts w:ascii="Times New Roman" w:hAnsi="Times New Roman" w:cs="Times New Roman"/>
          <w:sz w:val="24"/>
          <w:szCs w:val="24"/>
        </w:rPr>
        <w:tab/>
        <w:t>Owing to the large number of lecturers and the number of universities involved, the study adopted</w:t>
      </w:r>
      <w:r>
        <w:rPr>
          <w:rFonts w:ascii="Times New Roman" w:hAnsi="Times New Roman" w:cs="Times New Roman"/>
          <w:sz w:val="24"/>
          <w:szCs w:val="24"/>
        </w:rPr>
        <w:t xml:space="preserve"> a multi</w:t>
      </w:r>
      <w:r w:rsidRPr="00890280">
        <w:rPr>
          <w:rFonts w:ascii="Times New Roman" w:hAnsi="Times New Roman" w:cs="Times New Roman"/>
          <w:sz w:val="24"/>
          <w:szCs w:val="24"/>
        </w:rPr>
        <w:t xml:space="preserve">-stage sampling technique to determine the sample size of the study. First, using equal allocation sampling method, four universities were selected from each of the three categories of federal, state and private universities in </w:t>
      </w:r>
      <w:r>
        <w:rPr>
          <w:rFonts w:ascii="Times New Roman" w:hAnsi="Times New Roman" w:cs="Times New Roman"/>
          <w:sz w:val="24"/>
          <w:szCs w:val="24"/>
        </w:rPr>
        <w:t>South-west</w:t>
      </w:r>
      <w:r w:rsidRPr="00890280">
        <w:rPr>
          <w:rFonts w:ascii="Times New Roman" w:hAnsi="Times New Roman" w:cs="Times New Roman"/>
          <w:sz w:val="24"/>
          <w:szCs w:val="24"/>
        </w:rPr>
        <w:t>, Nigeria</w:t>
      </w:r>
      <w:r>
        <w:rPr>
          <w:rFonts w:ascii="Times New Roman" w:hAnsi="Times New Roman" w:cs="Times New Roman"/>
          <w:sz w:val="24"/>
          <w:szCs w:val="24"/>
        </w:rPr>
        <w:t>. This gives a total of 12</w:t>
      </w:r>
      <w:r w:rsidRPr="00890280">
        <w:rPr>
          <w:rFonts w:ascii="Times New Roman" w:hAnsi="Times New Roman" w:cs="Times New Roman"/>
          <w:sz w:val="24"/>
          <w:szCs w:val="24"/>
        </w:rPr>
        <w:t>universities to be studied based on the age of the universities. This choice is sequel to the fact that the older universities would have more experience, structures and accumulation of IP</w:t>
      </w:r>
      <w:r>
        <w:rPr>
          <w:rFonts w:ascii="Times New Roman" w:hAnsi="Times New Roman" w:cs="Times New Roman"/>
          <w:sz w:val="24"/>
          <w:szCs w:val="24"/>
        </w:rPr>
        <w:t xml:space="preserve"> </w:t>
      </w:r>
      <w:r w:rsidRPr="00890280">
        <w:rPr>
          <w:rFonts w:ascii="Times New Roman" w:hAnsi="Times New Roman" w:cs="Times New Roman"/>
          <w:sz w:val="24"/>
          <w:szCs w:val="24"/>
        </w:rPr>
        <w:t>than the recently established ones. The total number of lecturers in the twelve</w:t>
      </w:r>
      <w:r>
        <w:rPr>
          <w:rFonts w:ascii="Times New Roman" w:hAnsi="Times New Roman" w:cs="Times New Roman"/>
          <w:sz w:val="24"/>
          <w:szCs w:val="24"/>
        </w:rPr>
        <w:t xml:space="preserve"> </w:t>
      </w:r>
      <w:r w:rsidRPr="00890280">
        <w:rPr>
          <w:rFonts w:ascii="Times New Roman" w:hAnsi="Times New Roman" w:cs="Times New Roman"/>
          <w:sz w:val="24"/>
          <w:szCs w:val="24"/>
        </w:rPr>
        <w:t>selected universities is 7,678 as shown in Table 3.3. The expected minimum qualification of the academics was a master’s degree. This will ensure that the lecturers involved in the study have the capacity to publish and create intellectual property.</w:t>
      </w:r>
    </w:p>
    <w:p w:rsidR="00812D83" w:rsidRDefault="00812D83" w:rsidP="00812D83">
      <w:pPr>
        <w:tabs>
          <w:tab w:val="right" w:pos="4157"/>
          <w:tab w:val="left" w:pos="8364"/>
          <w:tab w:val="right" w:pos="8906"/>
        </w:tabs>
        <w:spacing w:line="360" w:lineRule="auto"/>
        <w:ind w:firstLine="709"/>
        <w:jc w:val="both"/>
        <w:rPr>
          <w:rFonts w:ascii="Times New Roman" w:hAnsi="Times New Roman" w:cs="Times New Roman"/>
          <w:sz w:val="24"/>
          <w:szCs w:val="24"/>
        </w:rPr>
      </w:pPr>
    </w:p>
    <w:p w:rsidR="00812D83" w:rsidRPr="00890280" w:rsidRDefault="00812D83" w:rsidP="00812D83">
      <w:pPr>
        <w:spacing w:after="0" w:line="360" w:lineRule="auto"/>
        <w:jc w:val="both"/>
        <w:rPr>
          <w:rFonts w:ascii="Times New Roman" w:hAnsi="Times New Roman" w:cs="Times New Roman"/>
          <w:b/>
          <w:sz w:val="24"/>
          <w:szCs w:val="24"/>
        </w:rPr>
      </w:pPr>
      <w:r w:rsidRPr="00890280">
        <w:rPr>
          <w:rFonts w:ascii="Times New Roman" w:hAnsi="Times New Roman" w:cs="Times New Roman"/>
          <w:b/>
          <w:sz w:val="24"/>
          <w:szCs w:val="24"/>
        </w:rPr>
        <w:t xml:space="preserve">Table 3.3: Population of lecturers in </w:t>
      </w:r>
      <w:r>
        <w:rPr>
          <w:rFonts w:ascii="Times New Roman" w:hAnsi="Times New Roman" w:cs="Times New Roman"/>
          <w:b/>
          <w:sz w:val="24"/>
          <w:szCs w:val="24"/>
        </w:rPr>
        <w:t xml:space="preserve">the </w:t>
      </w:r>
      <w:r w:rsidRPr="00890280">
        <w:rPr>
          <w:rFonts w:ascii="Times New Roman" w:hAnsi="Times New Roman" w:cs="Times New Roman"/>
          <w:b/>
          <w:sz w:val="24"/>
          <w:szCs w:val="24"/>
        </w:rPr>
        <w:t>selected universities</w:t>
      </w:r>
    </w:p>
    <w:tbl>
      <w:tblPr>
        <w:tblStyle w:val="TableGrid"/>
        <w:tblW w:w="9738" w:type="dxa"/>
        <w:tblLayout w:type="fixed"/>
        <w:tblLook w:val="04A0" w:firstRow="1" w:lastRow="0" w:firstColumn="1" w:lastColumn="0" w:noHBand="0" w:noVBand="1"/>
      </w:tblPr>
      <w:tblGrid>
        <w:gridCol w:w="590"/>
        <w:gridCol w:w="4621"/>
        <w:gridCol w:w="993"/>
        <w:gridCol w:w="1984"/>
        <w:gridCol w:w="1550"/>
      </w:tblGrid>
      <w:tr w:rsidR="00812D83" w:rsidRPr="00890280" w:rsidTr="00812D83">
        <w:trPr>
          <w:trHeight w:val="712"/>
        </w:trPr>
        <w:tc>
          <w:tcPr>
            <w:tcW w:w="590" w:type="dxa"/>
          </w:tcPr>
          <w:p w:rsidR="00812D83" w:rsidRPr="00890280" w:rsidRDefault="00812D83" w:rsidP="00812D83">
            <w:pPr>
              <w:jc w:val="both"/>
              <w:rPr>
                <w:rFonts w:ascii="Times New Roman" w:hAnsi="Times New Roman" w:cs="Times New Roman"/>
                <w:b/>
                <w:sz w:val="24"/>
                <w:szCs w:val="24"/>
              </w:rPr>
            </w:pPr>
            <w:r w:rsidRPr="00890280">
              <w:rPr>
                <w:rFonts w:ascii="Times New Roman" w:hAnsi="Times New Roman" w:cs="Times New Roman"/>
                <w:b/>
                <w:sz w:val="24"/>
                <w:szCs w:val="24"/>
              </w:rPr>
              <w:lastRenderedPageBreak/>
              <w:t>S/N</w:t>
            </w:r>
          </w:p>
        </w:tc>
        <w:tc>
          <w:tcPr>
            <w:tcW w:w="4621" w:type="dxa"/>
          </w:tcPr>
          <w:p w:rsidR="00812D83" w:rsidRPr="00890280" w:rsidRDefault="00812D83" w:rsidP="00812D83">
            <w:pPr>
              <w:jc w:val="both"/>
              <w:rPr>
                <w:rFonts w:ascii="Times New Roman" w:hAnsi="Times New Roman" w:cs="Times New Roman"/>
                <w:b/>
                <w:sz w:val="24"/>
                <w:szCs w:val="24"/>
              </w:rPr>
            </w:pPr>
            <w:r w:rsidRPr="00890280">
              <w:rPr>
                <w:rFonts w:ascii="Times New Roman" w:hAnsi="Times New Roman" w:cs="Times New Roman"/>
                <w:b/>
                <w:sz w:val="24"/>
                <w:szCs w:val="24"/>
              </w:rPr>
              <w:t>Universities</w:t>
            </w:r>
          </w:p>
          <w:p w:rsidR="00812D83" w:rsidRPr="00890280" w:rsidRDefault="00812D83" w:rsidP="00812D83">
            <w:pPr>
              <w:jc w:val="both"/>
              <w:rPr>
                <w:rFonts w:ascii="Times New Roman" w:hAnsi="Times New Roman" w:cs="Times New Roman"/>
                <w:b/>
                <w:sz w:val="24"/>
                <w:szCs w:val="24"/>
              </w:rPr>
            </w:pPr>
          </w:p>
        </w:tc>
        <w:tc>
          <w:tcPr>
            <w:tcW w:w="993" w:type="dxa"/>
          </w:tcPr>
          <w:p w:rsidR="00812D83" w:rsidRPr="00890280" w:rsidRDefault="00812D83" w:rsidP="00812D83">
            <w:pPr>
              <w:jc w:val="both"/>
              <w:rPr>
                <w:rFonts w:ascii="Times New Roman" w:hAnsi="Times New Roman" w:cs="Times New Roman"/>
                <w:b/>
                <w:sz w:val="24"/>
                <w:szCs w:val="24"/>
              </w:rPr>
            </w:pPr>
            <w:r w:rsidRPr="00890280">
              <w:rPr>
                <w:rFonts w:ascii="Times New Roman" w:hAnsi="Times New Roman" w:cs="Times New Roman"/>
                <w:b/>
                <w:sz w:val="24"/>
                <w:szCs w:val="24"/>
              </w:rPr>
              <w:t>State</w:t>
            </w:r>
          </w:p>
        </w:tc>
        <w:tc>
          <w:tcPr>
            <w:tcW w:w="1984" w:type="dxa"/>
          </w:tcPr>
          <w:p w:rsidR="00812D83" w:rsidRPr="00890280" w:rsidRDefault="00812D83" w:rsidP="00812D83">
            <w:pPr>
              <w:jc w:val="both"/>
              <w:rPr>
                <w:rFonts w:ascii="Times New Roman" w:hAnsi="Times New Roman" w:cs="Times New Roman"/>
                <w:b/>
                <w:sz w:val="24"/>
                <w:szCs w:val="24"/>
              </w:rPr>
            </w:pPr>
            <w:r w:rsidRPr="00890280">
              <w:rPr>
                <w:rFonts w:ascii="Times New Roman" w:hAnsi="Times New Roman" w:cs="Times New Roman"/>
                <w:b/>
                <w:sz w:val="24"/>
                <w:szCs w:val="24"/>
              </w:rPr>
              <w:t>Year Established</w:t>
            </w:r>
          </w:p>
        </w:tc>
        <w:tc>
          <w:tcPr>
            <w:tcW w:w="1550" w:type="dxa"/>
          </w:tcPr>
          <w:p w:rsidR="00812D83" w:rsidRPr="00890280" w:rsidRDefault="00812D83" w:rsidP="00812D83">
            <w:pPr>
              <w:jc w:val="both"/>
              <w:rPr>
                <w:rFonts w:ascii="Times New Roman" w:hAnsi="Times New Roman" w:cs="Times New Roman"/>
                <w:b/>
                <w:sz w:val="24"/>
                <w:szCs w:val="24"/>
              </w:rPr>
            </w:pPr>
            <w:r w:rsidRPr="00890280">
              <w:rPr>
                <w:rFonts w:ascii="Times New Roman" w:hAnsi="Times New Roman" w:cs="Times New Roman"/>
                <w:b/>
                <w:sz w:val="24"/>
                <w:szCs w:val="24"/>
              </w:rPr>
              <w:t>Lecturers</w:t>
            </w:r>
            <w:r>
              <w:rPr>
                <w:rFonts w:ascii="Times New Roman" w:hAnsi="Times New Roman" w:cs="Times New Roman"/>
                <w:b/>
                <w:sz w:val="24"/>
                <w:szCs w:val="24"/>
              </w:rPr>
              <w:t>’ Population</w:t>
            </w:r>
          </w:p>
        </w:tc>
      </w:tr>
      <w:tr w:rsidR="00812D83" w:rsidRPr="00890280" w:rsidTr="00812D83">
        <w:tc>
          <w:tcPr>
            <w:tcW w:w="590" w:type="dxa"/>
          </w:tcPr>
          <w:p w:rsidR="00812D83" w:rsidRPr="00890280" w:rsidRDefault="00812D83" w:rsidP="00812D83">
            <w:pPr>
              <w:jc w:val="both"/>
              <w:rPr>
                <w:rFonts w:ascii="Times New Roman" w:hAnsi="Times New Roman" w:cs="Times New Roman"/>
                <w:sz w:val="24"/>
                <w:szCs w:val="24"/>
              </w:rPr>
            </w:pPr>
            <w:r w:rsidRPr="00890280">
              <w:rPr>
                <w:rFonts w:ascii="Times New Roman" w:hAnsi="Times New Roman" w:cs="Times New Roman"/>
                <w:sz w:val="24"/>
                <w:szCs w:val="24"/>
              </w:rPr>
              <w:t>1</w:t>
            </w:r>
          </w:p>
        </w:tc>
        <w:tc>
          <w:tcPr>
            <w:tcW w:w="4621" w:type="dxa"/>
          </w:tcPr>
          <w:p w:rsidR="00812D83" w:rsidRPr="00890280" w:rsidRDefault="00812D83" w:rsidP="00812D83">
            <w:pPr>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University of Ibadan, Ibadan (UI)</w:t>
            </w:r>
          </w:p>
        </w:tc>
        <w:tc>
          <w:tcPr>
            <w:tcW w:w="993" w:type="dxa"/>
          </w:tcPr>
          <w:p w:rsidR="00812D83" w:rsidRPr="00890280" w:rsidRDefault="00812D83" w:rsidP="00812D83">
            <w:pPr>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Oyo</w:t>
            </w:r>
          </w:p>
        </w:tc>
        <w:tc>
          <w:tcPr>
            <w:tcW w:w="1984" w:type="dxa"/>
          </w:tcPr>
          <w:p w:rsidR="00812D83" w:rsidRPr="00890280" w:rsidRDefault="00812D83" w:rsidP="00812D83">
            <w:pPr>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1948</w:t>
            </w:r>
          </w:p>
        </w:tc>
        <w:tc>
          <w:tcPr>
            <w:tcW w:w="1550" w:type="dxa"/>
          </w:tcPr>
          <w:p w:rsidR="00812D83" w:rsidRPr="00890280" w:rsidRDefault="00812D83" w:rsidP="00812D83">
            <w:pPr>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1,416</w:t>
            </w:r>
          </w:p>
        </w:tc>
      </w:tr>
      <w:tr w:rsidR="00812D83" w:rsidRPr="00890280" w:rsidTr="00812D83">
        <w:tc>
          <w:tcPr>
            <w:tcW w:w="590" w:type="dxa"/>
          </w:tcPr>
          <w:p w:rsidR="00812D83" w:rsidRPr="00890280" w:rsidRDefault="00812D83" w:rsidP="00812D83">
            <w:pPr>
              <w:jc w:val="both"/>
              <w:rPr>
                <w:rFonts w:ascii="Times New Roman" w:hAnsi="Times New Roman" w:cs="Times New Roman"/>
                <w:sz w:val="24"/>
                <w:szCs w:val="24"/>
              </w:rPr>
            </w:pPr>
            <w:r w:rsidRPr="00890280">
              <w:rPr>
                <w:rFonts w:ascii="Times New Roman" w:hAnsi="Times New Roman" w:cs="Times New Roman"/>
                <w:sz w:val="24"/>
                <w:szCs w:val="24"/>
              </w:rPr>
              <w:t>2</w:t>
            </w:r>
          </w:p>
        </w:tc>
        <w:tc>
          <w:tcPr>
            <w:tcW w:w="4621" w:type="dxa"/>
          </w:tcPr>
          <w:p w:rsidR="00812D83" w:rsidRPr="00890280" w:rsidRDefault="00812D83" w:rsidP="00812D83">
            <w:pPr>
              <w:spacing w:line="360" w:lineRule="auto"/>
              <w:jc w:val="both"/>
              <w:rPr>
                <w:rFonts w:ascii="Times New Roman" w:hAnsi="Times New Roman" w:cs="Times New Roman"/>
                <w:sz w:val="24"/>
                <w:szCs w:val="24"/>
              </w:rPr>
            </w:pPr>
            <w:proofErr w:type="spellStart"/>
            <w:r w:rsidRPr="00890280">
              <w:rPr>
                <w:rFonts w:ascii="Times New Roman" w:hAnsi="Times New Roman" w:cs="Times New Roman"/>
                <w:sz w:val="24"/>
                <w:szCs w:val="24"/>
              </w:rPr>
              <w:t>Obafemi</w:t>
            </w:r>
            <w:proofErr w:type="spellEnd"/>
            <w:r w:rsidRPr="00890280">
              <w:rPr>
                <w:rFonts w:ascii="Times New Roman" w:hAnsi="Times New Roman" w:cs="Times New Roman"/>
                <w:sz w:val="24"/>
                <w:szCs w:val="24"/>
              </w:rPr>
              <w:t xml:space="preserve"> </w:t>
            </w:r>
            <w:proofErr w:type="spellStart"/>
            <w:r w:rsidRPr="00890280">
              <w:rPr>
                <w:rFonts w:ascii="Times New Roman" w:hAnsi="Times New Roman" w:cs="Times New Roman"/>
                <w:sz w:val="24"/>
                <w:szCs w:val="24"/>
              </w:rPr>
              <w:t>Awolowo</w:t>
            </w:r>
            <w:proofErr w:type="spellEnd"/>
            <w:r w:rsidRPr="00890280">
              <w:rPr>
                <w:rFonts w:ascii="Times New Roman" w:hAnsi="Times New Roman" w:cs="Times New Roman"/>
                <w:sz w:val="24"/>
                <w:szCs w:val="24"/>
              </w:rPr>
              <w:t xml:space="preserve"> University, Ile-Ife (OAU)</w:t>
            </w:r>
          </w:p>
        </w:tc>
        <w:tc>
          <w:tcPr>
            <w:tcW w:w="993" w:type="dxa"/>
          </w:tcPr>
          <w:p w:rsidR="00812D83" w:rsidRPr="00890280" w:rsidRDefault="00812D83" w:rsidP="00812D83">
            <w:pPr>
              <w:spacing w:line="360" w:lineRule="auto"/>
              <w:jc w:val="both"/>
              <w:rPr>
                <w:rFonts w:ascii="Times New Roman" w:hAnsi="Times New Roman" w:cs="Times New Roman"/>
                <w:sz w:val="24"/>
                <w:szCs w:val="24"/>
              </w:rPr>
            </w:pPr>
            <w:proofErr w:type="spellStart"/>
            <w:r w:rsidRPr="00890280">
              <w:rPr>
                <w:rFonts w:ascii="Times New Roman" w:hAnsi="Times New Roman" w:cs="Times New Roman"/>
                <w:sz w:val="24"/>
                <w:szCs w:val="24"/>
              </w:rPr>
              <w:t>Osun</w:t>
            </w:r>
            <w:proofErr w:type="spellEnd"/>
          </w:p>
        </w:tc>
        <w:tc>
          <w:tcPr>
            <w:tcW w:w="1984" w:type="dxa"/>
          </w:tcPr>
          <w:p w:rsidR="00812D83" w:rsidRPr="00890280" w:rsidRDefault="00812D83" w:rsidP="00812D83">
            <w:pPr>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1962</w:t>
            </w:r>
          </w:p>
        </w:tc>
        <w:tc>
          <w:tcPr>
            <w:tcW w:w="1550" w:type="dxa"/>
          </w:tcPr>
          <w:p w:rsidR="00812D83" w:rsidRPr="00890280" w:rsidRDefault="00812D83" w:rsidP="00812D83">
            <w:pPr>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1072</w:t>
            </w:r>
          </w:p>
        </w:tc>
      </w:tr>
      <w:tr w:rsidR="00812D83" w:rsidRPr="00890280" w:rsidTr="00812D83">
        <w:tc>
          <w:tcPr>
            <w:tcW w:w="590" w:type="dxa"/>
          </w:tcPr>
          <w:p w:rsidR="00812D83" w:rsidRPr="00890280" w:rsidRDefault="00812D83" w:rsidP="00812D83">
            <w:pPr>
              <w:jc w:val="both"/>
              <w:rPr>
                <w:rFonts w:ascii="Times New Roman" w:hAnsi="Times New Roman" w:cs="Times New Roman"/>
                <w:sz w:val="24"/>
                <w:szCs w:val="24"/>
              </w:rPr>
            </w:pPr>
            <w:r w:rsidRPr="00890280">
              <w:rPr>
                <w:rFonts w:ascii="Times New Roman" w:hAnsi="Times New Roman" w:cs="Times New Roman"/>
                <w:sz w:val="24"/>
                <w:szCs w:val="24"/>
              </w:rPr>
              <w:t>3</w:t>
            </w:r>
          </w:p>
        </w:tc>
        <w:tc>
          <w:tcPr>
            <w:tcW w:w="4621" w:type="dxa"/>
          </w:tcPr>
          <w:p w:rsidR="00812D83" w:rsidRPr="00890280" w:rsidRDefault="00812D83" w:rsidP="00812D83">
            <w:pPr>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University of Lagos, Lagos (UNILAG)</w:t>
            </w:r>
          </w:p>
        </w:tc>
        <w:tc>
          <w:tcPr>
            <w:tcW w:w="993" w:type="dxa"/>
          </w:tcPr>
          <w:p w:rsidR="00812D83" w:rsidRPr="00890280" w:rsidRDefault="00812D83" w:rsidP="00812D83">
            <w:pPr>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Lagos</w:t>
            </w:r>
          </w:p>
        </w:tc>
        <w:tc>
          <w:tcPr>
            <w:tcW w:w="1984" w:type="dxa"/>
          </w:tcPr>
          <w:p w:rsidR="00812D83" w:rsidRPr="00890280" w:rsidRDefault="00812D83" w:rsidP="00812D83">
            <w:pPr>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1962</w:t>
            </w:r>
          </w:p>
        </w:tc>
        <w:tc>
          <w:tcPr>
            <w:tcW w:w="1550" w:type="dxa"/>
          </w:tcPr>
          <w:p w:rsidR="00812D83" w:rsidRPr="00890280" w:rsidRDefault="00812D83" w:rsidP="00812D83">
            <w:pPr>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1,420</w:t>
            </w:r>
          </w:p>
        </w:tc>
      </w:tr>
      <w:tr w:rsidR="00812D83" w:rsidRPr="00890280" w:rsidTr="00812D83">
        <w:tc>
          <w:tcPr>
            <w:tcW w:w="590" w:type="dxa"/>
          </w:tcPr>
          <w:p w:rsidR="00812D83" w:rsidRPr="00890280" w:rsidRDefault="00812D83" w:rsidP="00812D83">
            <w:pPr>
              <w:jc w:val="both"/>
              <w:rPr>
                <w:rFonts w:ascii="Times New Roman" w:hAnsi="Times New Roman" w:cs="Times New Roman"/>
                <w:sz w:val="24"/>
                <w:szCs w:val="24"/>
              </w:rPr>
            </w:pPr>
            <w:r w:rsidRPr="00890280">
              <w:rPr>
                <w:rFonts w:ascii="Times New Roman" w:hAnsi="Times New Roman" w:cs="Times New Roman"/>
                <w:sz w:val="24"/>
                <w:szCs w:val="24"/>
              </w:rPr>
              <w:t>4</w:t>
            </w:r>
          </w:p>
        </w:tc>
        <w:tc>
          <w:tcPr>
            <w:tcW w:w="4621" w:type="dxa"/>
          </w:tcPr>
          <w:p w:rsidR="00812D83" w:rsidRPr="00890280" w:rsidRDefault="00812D83" w:rsidP="00812D83">
            <w:pPr>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 xml:space="preserve">Federal Univ. Of Tech., </w:t>
            </w:r>
            <w:proofErr w:type="spellStart"/>
            <w:r w:rsidRPr="00890280">
              <w:rPr>
                <w:rFonts w:ascii="Times New Roman" w:hAnsi="Times New Roman" w:cs="Times New Roman"/>
                <w:sz w:val="24"/>
                <w:szCs w:val="24"/>
              </w:rPr>
              <w:t>Akure</w:t>
            </w:r>
            <w:proofErr w:type="spellEnd"/>
            <w:r w:rsidRPr="00890280">
              <w:rPr>
                <w:rFonts w:ascii="Times New Roman" w:hAnsi="Times New Roman" w:cs="Times New Roman"/>
                <w:sz w:val="24"/>
                <w:szCs w:val="24"/>
              </w:rPr>
              <w:t xml:space="preserve"> (FUTA)</w:t>
            </w:r>
          </w:p>
        </w:tc>
        <w:tc>
          <w:tcPr>
            <w:tcW w:w="993" w:type="dxa"/>
          </w:tcPr>
          <w:p w:rsidR="00812D83" w:rsidRPr="00890280" w:rsidRDefault="00812D83" w:rsidP="00812D83">
            <w:pPr>
              <w:spacing w:line="360" w:lineRule="auto"/>
              <w:jc w:val="both"/>
              <w:rPr>
                <w:rFonts w:ascii="Times New Roman" w:hAnsi="Times New Roman" w:cs="Times New Roman"/>
                <w:sz w:val="24"/>
                <w:szCs w:val="24"/>
              </w:rPr>
            </w:pPr>
            <w:proofErr w:type="spellStart"/>
            <w:r w:rsidRPr="00890280">
              <w:rPr>
                <w:rFonts w:ascii="Times New Roman" w:hAnsi="Times New Roman" w:cs="Times New Roman"/>
                <w:sz w:val="24"/>
                <w:szCs w:val="24"/>
              </w:rPr>
              <w:t>Ondo</w:t>
            </w:r>
            <w:proofErr w:type="spellEnd"/>
          </w:p>
        </w:tc>
        <w:tc>
          <w:tcPr>
            <w:tcW w:w="1984" w:type="dxa"/>
          </w:tcPr>
          <w:p w:rsidR="00812D83" w:rsidRPr="00890280" w:rsidRDefault="00812D83" w:rsidP="00812D83">
            <w:pPr>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1981</w:t>
            </w:r>
          </w:p>
        </w:tc>
        <w:tc>
          <w:tcPr>
            <w:tcW w:w="1550" w:type="dxa"/>
          </w:tcPr>
          <w:p w:rsidR="00812D83" w:rsidRPr="00890280" w:rsidRDefault="00812D83" w:rsidP="00812D83">
            <w:pPr>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570</w:t>
            </w:r>
          </w:p>
        </w:tc>
      </w:tr>
      <w:tr w:rsidR="00812D83" w:rsidRPr="00890280" w:rsidTr="00812D83">
        <w:tc>
          <w:tcPr>
            <w:tcW w:w="590" w:type="dxa"/>
          </w:tcPr>
          <w:p w:rsidR="00812D83" w:rsidRPr="00890280" w:rsidRDefault="00812D83" w:rsidP="00812D83">
            <w:pPr>
              <w:jc w:val="both"/>
              <w:rPr>
                <w:rFonts w:ascii="Times New Roman" w:hAnsi="Times New Roman" w:cs="Times New Roman"/>
                <w:sz w:val="24"/>
                <w:szCs w:val="24"/>
              </w:rPr>
            </w:pPr>
            <w:r w:rsidRPr="00890280">
              <w:rPr>
                <w:rFonts w:ascii="Times New Roman" w:hAnsi="Times New Roman" w:cs="Times New Roman"/>
                <w:sz w:val="24"/>
                <w:szCs w:val="24"/>
              </w:rPr>
              <w:t>5</w:t>
            </w:r>
          </w:p>
        </w:tc>
        <w:tc>
          <w:tcPr>
            <w:tcW w:w="4621" w:type="dxa"/>
          </w:tcPr>
          <w:p w:rsidR="00812D83" w:rsidRPr="00890280" w:rsidRDefault="00812D83" w:rsidP="00812D83">
            <w:pPr>
              <w:spacing w:line="360" w:lineRule="auto"/>
              <w:jc w:val="both"/>
              <w:rPr>
                <w:rFonts w:ascii="Times New Roman" w:hAnsi="Times New Roman" w:cs="Times New Roman"/>
                <w:sz w:val="24"/>
                <w:szCs w:val="24"/>
              </w:rPr>
            </w:pPr>
            <w:proofErr w:type="spellStart"/>
            <w:r w:rsidRPr="00890280">
              <w:rPr>
                <w:rFonts w:ascii="Times New Roman" w:hAnsi="Times New Roman" w:cs="Times New Roman"/>
                <w:sz w:val="24"/>
                <w:szCs w:val="24"/>
              </w:rPr>
              <w:t>Olabisi</w:t>
            </w:r>
            <w:proofErr w:type="spellEnd"/>
            <w:r w:rsidRPr="00890280">
              <w:rPr>
                <w:rFonts w:ascii="Times New Roman" w:hAnsi="Times New Roman" w:cs="Times New Roman"/>
                <w:sz w:val="24"/>
                <w:szCs w:val="24"/>
              </w:rPr>
              <w:t xml:space="preserve"> </w:t>
            </w:r>
            <w:proofErr w:type="spellStart"/>
            <w:r w:rsidRPr="00890280">
              <w:rPr>
                <w:rFonts w:ascii="Times New Roman" w:hAnsi="Times New Roman" w:cs="Times New Roman"/>
                <w:sz w:val="24"/>
                <w:szCs w:val="24"/>
              </w:rPr>
              <w:t>Onabanjo</w:t>
            </w:r>
            <w:proofErr w:type="spellEnd"/>
            <w:r w:rsidRPr="00890280">
              <w:rPr>
                <w:rFonts w:ascii="Times New Roman" w:hAnsi="Times New Roman" w:cs="Times New Roman"/>
                <w:sz w:val="24"/>
                <w:szCs w:val="24"/>
              </w:rPr>
              <w:t xml:space="preserve"> University, Ago-</w:t>
            </w:r>
            <w:proofErr w:type="spellStart"/>
            <w:r w:rsidRPr="00890280">
              <w:rPr>
                <w:rFonts w:ascii="Times New Roman" w:hAnsi="Times New Roman" w:cs="Times New Roman"/>
                <w:sz w:val="24"/>
                <w:szCs w:val="24"/>
              </w:rPr>
              <w:t>Iwoye</w:t>
            </w:r>
            <w:proofErr w:type="spellEnd"/>
            <w:r w:rsidRPr="00890280">
              <w:rPr>
                <w:rFonts w:ascii="Times New Roman" w:hAnsi="Times New Roman" w:cs="Times New Roman"/>
                <w:sz w:val="24"/>
                <w:szCs w:val="24"/>
              </w:rPr>
              <w:t xml:space="preserve"> </w:t>
            </w:r>
            <w:r>
              <w:rPr>
                <w:rFonts w:ascii="Times New Roman" w:hAnsi="Times New Roman" w:cs="Times New Roman"/>
                <w:sz w:val="24"/>
                <w:szCs w:val="24"/>
              </w:rPr>
              <w:t>(OOU)</w:t>
            </w:r>
          </w:p>
        </w:tc>
        <w:tc>
          <w:tcPr>
            <w:tcW w:w="993" w:type="dxa"/>
          </w:tcPr>
          <w:p w:rsidR="00812D83" w:rsidRPr="00890280" w:rsidRDefault="00812D83" w:rsidP="00812D83">
            <w:pPr>
              <w:spacing w:line="360" w:lineRule="auto"/>
              <w:jc w:val="both"/>
              <w:rPr>
                <w:rFonts w:ascii="Times New Roman" w:hAnsi="Times New Roman" w:cs="Times New Roman"/>
                <w:sz w:val="24"/>
                <w:szCs w:val="24"/>
              </w:rPr>
            </w:pPr>
            <w:proofErr w:type="spellStart"/>
            <w:r w:rsidRPr="00890280">
              <w:rPr>
                <w:rFonts w:ascii="Times New Roman" w:hAnsi="Times New Roman" w:cs="Times New Roman"/>
                <w:sz w:val="24"/>
                <w:szCs w:val="24"/>
              </w:rPr>
              <w:t>Ogun</w:t>
            </w:r>
            <w:proofErr w:type="spellEnd"/>
          </w:p>
        </w:tc>
        <w:tc>
          <w:tcPr>
            <w:tcW w:w="1984" w:type="dxa"/>
          </w:tcPr>
          <w:p w:rsidR="00812D83" w:rsidRPr="00890280" w:rsidRDefault="00812D83" w:rsidP="00812D83">
            <w:pPr>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1982</w:t>
            </w:r>
          </w:p>
        </w:tc>
        <w:tc>
          <w:tcPr>
            <w:tcW w:w="1550" w:type="dxa"/>
          </w:tcPr>
          <w:p w:rsidR="00812D83" w:rsidRPr="00890280" w:rsidRDefault="00812D83" w:rsidP="00812D83">
            <w:pPr>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556</w:t>
            </w:r>
          </w:p>
        </w:tc>
      </w:tr>
      <w:tr w:rsidR="00812D83" w:rsidRPr="00890280" w:rsidTr="00812D83">
        <w:tc>
          <w:tcPr>
            <w:tcW w:w="590" w:type="dxa"/>
          </w:tcPr>
          <w:p w:rsidR="00812D83" w:rsidRPr="00890280" w:rsidRDefault="00812D83" w:rsidP="00812D83">
            <w:pPr>
              <w:jc w:val="both"/>
              <w:rPr>
                <w:rFonts w:ascii="Times New Roman" w:hAnsi="Times New Roman" w:cs="Times New Roman"/>
                <w:sz w:val="24"/>
                <w:szCs w:val="24"/>
              </w:rPr>
            </w:pPr>
            <w:r w:rsidRPr="00890280">
              <w:rPr>
                <w:rFonts w:ascii="Times New Roman" w:hAnsi="Times New Roman" w:cs="Times New Roman"/>
                <w:sz w:val="24"/>
                <w:szCs w:val="24"/>
              </w:rPr>
              <w:t>6</w:t>
            </w:r>
          </w:p>
        </w:tc>
        <w:tc>
          <w:tcPr>
            <w:tcW w:w="4621" w:type="dxa"/>
          </w:tcPr>
          <w:p w:rsidR="00812D83" w:rsidRPr="00890280" w:rsidRDefault="00812D83" w:rsidP="00812D83">
            <w:pPr>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Lagos State University, Lagos (LASU)01</w:t>
            </w:r>
          </w:p>
        </w:tc>
        <w:tc>
          <w:tcPr>
            <w:tcW w:w="993" w:type="dxa"/>
          </w:tcPr>
          <w:p w:rsidR="00812D83" w:rsidRPr="00890280" w:rsidRDefault="00812D83" w:rsidP="00812D83">
            <w:pPr>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Lagos</w:t>
            </w:r>
          </w:p>
        </w:tc>
        <w:tc>
          <w:tcPr>
            <w:tcW w:w="1984" w:type="dxa"/>
          </w:tcPr>
          <w:p w:rsidR="00812D83" w:rsidRPr="00890280" w:rsidRDefault="00812D83" w:rsidP="00812D83">
            <w:pPr>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1983</w:t>
            </w:r>
          </w:p>
        </w:tc>
        <w:tc>
          <w:tcPr>
            <w:tcW w:w="1550" w:type="dxa"/>
          </w:tcPr>
          <w:p w:rsidR="00812D83" w:rsidRPr="00890280" w:rsidRDefault="00812D83" w:rsidP="00812D83">
            <w:pPr>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880</w:t>
            </w:r>
          </w:p>
        </w:tc>
      </w:tr>
      <w:tr w:rsidR="00812D83" w:rsidRPr="00890280" w:rsidTr="00812D83">
        <w:tc>
          <w:tcPr>
            <w:tcW w:w="590" w:type="dxa"/>
          </w:tcPr>
          <w:p w:rsidR="00812D83" w:rsidRPr="00890280" w:rsidRDefault="00812D83" w:rsidP="00812D83">
            <w:pPr>
              <w:jc w:val="both"/>
              <w:rPr>
                <w:rFonts w:ascii="Times New Roman" w:hAnsi="Times New Roman" w:cs="Times New Roman"/>
                <w:sz w:val="24"/>
                <w:szCs w:val="24"/>
              </w:rPr>
            </w:pPr>
            <w:r w:rsidRPr="00890280">
              <w:rPr>
                <w:rFonts w:ascii="Times New Roman" w:hAnsi="Times New Roman" w:cs="Times New Roman"/>
                <w:sz w:val="24"/>
                <w:szCs w:val="24"/>
              </w:rPr>
              <w:t>7</w:t>
            </w:r>
          </w:p>
        </w:tc>
        <w:tc>
          <w:tcPr>
            <w:tcW w:w="4621" w:type="dxa"/>
          </w:tcPr>
          <w:p w:rsidR="00812D83" w:rsidRPr="00890280" w:rsidRDefault="00812D83" w:rsidP="00812D83">
            <w:pPr>
              <w:spacing w:line="360" w:lineRule="auto"/>
              <w:jc w:val="both"/>
              <w:rPr>
                <w:rFonts w:ascii="Times New Roman" w:hAnsi="Times New Roman" w:cs="Times New Roman"/>
                <w:sz w:val="24"/>
                <w:szCs w:val="24"/>
              </w:rPr>
            </w:pPr>
            <w:proofErr w:type="spellStart"/>
            <w:r w:rsidRPr="00890280">
              <w:rPr>
                <w:rFonts w:ascii="Times New Roman" w:hAnsi="Times New Roman" w:cs="Times New Roman"/>
                <w:sz w:val="24"/>
                <w:szCs w:val="24"/>
              </w:rPr>
              <w:t>Ekiti</w:t>
            </w:r>
            <w:proofErr w:type="spellEnd"/>
            <w:r w:rsidRPr="00890280">
              <w:rPr>
                <w:rFonts w:ascii="Times New Roman" w:hAnsi="Times New Roman" w:cs="Times New Roman"/>
                <w:sz w:val="24"/>
                <w:szCs w:val="24"/>
              </w:rPr>
              <w:t xml:space="preserve"> State University, Ado-</w:t>
            </w:r>
            <w:proofErr w:type="spellStart"/>
            <w:r w:rsidRPr="00890280">
              <w:rPr>
                <w:rFonts w:ascii="Times New Roman" w:hAnsi="Times New Roman" w:cs="Times New Roman"/>
                <w:sz w:val="24"/>
                <w:szCs w:val="24"/>
              </w:rPr>
              <w:t>Ekiti</w:t>
            </w:r>
            <w:proofErr w:type="spellEnd"/>
            <w:r w:rsidRPr="00890280">
              <w:rPr>
                <w:rFonts w:ascii="Times New Roman" w:hAnsi="Times New Roman" w:cs="Times New Roman"/>
                <w:sz w:val="24"/>
                <w:szCs w:val="24"/>
              </w:rPr>
              <w:t xml:space="preserve"> (E</w:t>
            </w:r>
            <w:r>
              <w:rPr>
                <w:rFonts w:ascii="Times New Roman" w:hAnsi="Times New Roman" w:cs="Times New Roman"/>
                <w:sz w:val="24"/>
                <w:szCs w:val="24"/>
              </w:rPr>
              <w:t>K</w:t>
            </w:r>
            <w:r w:rsidRPr="00890280">
              <w:rPr>
                <w:rFonts w:ascii="Times New Roman" w:hAnsi="Times New Roman" w:cs="Times New Roman"/>
                <w:sz w:val="24"/>
                <w:szCs w:val="24"/>
              </w:rPr>
              <w:t>SU)</w:t>
            </w:r>
          </w:p>
        </w:tc>
        <w:tc>
          <w:tcPr>
            <w:tcW w:w="993" w:type="dxa"/>
          </w:tcPr>
          <w:p w:rsidR="00812D83" w:rsidRPr="00890280" w:rsidRDefault="00812D83" w:rsidP="00812D83">
            <w:pPr>
              <w:spacing w:line="360" w:lineRule="auto"/>
              <w:jc w:val="both"/>
              <w:rPr>
                <w:rFonts w:ascii="Times New Roman" w:hAnsi="Times New Roman" w:cs="Times New Roman"/>
                <w:sz w:val="24"/>
                <w:szCs w:val="24"/>
              </w:rPr>
            </w:pPr>
            <w:proofErr w:type="spellStart"/>
            <w:r w:rsidRPr="00890280">
              <w:rPr>
                <w:rFonts w:ascii="Times New Roman" w:hAnsi="Times New Roman" w:cs="Times New Roman"/>
                <w:sz w:val="24"/>
                <w:szCs w:val="24"/>
              </w:rPr>
              <w:t>Ekiti</w:t>
            </w:r>
            <w:proofErr w:type="spellEnd"/>
          </w:p>
        </w:tc>
        <w:tc>
          <w:tcPr>
            <w:tcW w:w="1984" w:type="dxa"/>
          </w:tcPr>
          <w:p w:rsidR="00812D83" w:rsidRPr="00890280" w:rsidRDefault="00812D83" w:rsidP="00812D83">
            <w:pPr>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1988</w:t>
            </w:r>
          </w:p>
        </w:tc>
        <w:tc>
          <w:tcPr>
            <w:tcW w:w="1550" w:type="dxa"/>
          </w:tcPr>
          <w:p w:rsidR="00812D83" w:rsidRPr="00890280" w:rsidRDefault="00812D83" w:rsidP="00812D83">
            <w:pPr>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418</w:t>
            </w:r>
          </w:p>
        </w:tc>
      </w:tr>
      <w:tr w:rsidR="00812D83" w:rsidRPr="00890280" w:rsidTr="00812D83">
        <w:tc>
          <w:tcPr>
            <w:tcW w:w="590" w:type="dxa"/>
          </w:tcPr>
          <w:p w:rsidR="00812D83" w:rsidRPr="00890280" w:rsidRDefault="00812D83" w:rsidP="00812D83">
            <w:pPr>
              <w:jc w:val="both"/>
              <w:rPr>
                <w:rFonts w:ascii="Times New Roman" w:hAnsi="Times New Roman" w:cs="Times New Roman"/>
                <w:sz w:val="24"/>
                <w:szCs w:val="24"/>
              </w:rPr>
            </w:pPr>
            <w:r w:rsidRPr="00890280">
              <w:rPr>
                <w:rFonts w:ascii="Times New Roman" w:hAnsi="Times New Roman" w:cs="Times New Roman"/>
                <w:sz w:val="24"/>
                <w:szCs w:val="24"/>
              </w:rPr>
              <w:t>8</w:t>
            </w:r>
          </w:p>
        </w:tc>
        <w:tc>
          <w:tcPr>
            <w:tcW w:w="4621" w:type="dxa"/>
          </w:tcPr>
          <w:p w:rsidR="00812D83" w:rsidRPr="00890280" w:rsidRDefault="00812D83" w:rsidP="00812D83">
            <w:pPr>
              <w:spacing w:line="360" w:lineRule="auto"/>
              <w:jc w:val="both"/>
              <w:rPr>
                <w:rFonts w:ascii="Times New Roman" w:hAnsi="Times New Roman" w:cs="Times New Roman"/>
                <w:sz w:val="24"/>
                <w:szCs w:val="24"/>
              </w:rPr>
            </w:pPr>
            <w:proofErr w:type="spellStart"/>
            <w:r w:rsidRPr="00890280">
              <w:rPr>
                <w:rFonts w:ascii="Times New Roman" w:hAnsi="Times New Roman" w:cs="Times New Roman"/>
                <w:szCs w:val="24"/>
              </w:rPr>
              <w:t>Ladoke</w:t>
            </w:r>
            <w:proofErr w:type="spellEnd"/>
            <w:r w:rsidRPr="00890280">
              <w:rPr>
                <w:rFonts w:ascii="Times New Roman" w:hAnsi="Times New Roman" w:cs="Times New Roman"/>
                <w:szCs w:val="24"/>
              </w:rPr>
              <w:t xml:space="preserve"> </w:t>
            </w:r>
            <w:proofErr w:type="spellStart"/>
            <w:r w:rsidRPr="00890280">
              <w:rPr>
                <w:rFonts w:ascii="Times New Roman" w:hAnsi="Times New Roman" w:cs="Times New Roman"/>
                <w:szCs w:val="24"/>
              </w:rPr>
              <w:t>Akintola</w:t>
            </w:r>
            <w:proofErr w:type="spellEnd"/>
            <w:r w:rsidRPr="00890280">
              <w:rPr>
                <w:rFonts w:ascii="Times New Roman" w:hAnsi="Times New Roman" w:cs="Times New Roman"/>
                <w:szCs w:val="24"/>
              </w:rPr>
              <w:t xml:space="preserve"> Univ. of Tech., </w:t>
            </w:r>
            <w:proofErr w:type="spellStart"/>
            <w:r w:rsidRPr="00890280">
              <w:rPr>
                <w:rFonts w:ascii="Times New Roman" w:hAnsi="Times New Roman" w:cs="Times New Roman"/>
                <w:szCs w:val="24"/>
              </w:rPr>
              <w:t>Ogbomoso</w:t>
            </w:r>
            <w:proofErr w:type="spellEnd"/>
            <w:r>
              <w:rPr>
                <w:rFonts w:ascii="Times New Roman" w:hAnsi="Times New Roman" w:cs="Times New Roman"/>
                <w:szCs w:val="24"/>
              </w:rPr>
              <w:t xml:space="preserve"> (LAUTECH)</w:t>
            </w:r>
          </w:p>
        </w:tc>
        <w:tc>
          <w:tcPr>
            <w:tcW w:w="993" w:type="dxa"/>
          </w:tcPr>
          <w:p w:rsidR="00812D83" w:rsidRPr="00890280" w:rsidRDefault="00812D83" w:rsidP="00812D83">
            <w:pPr>
              <w:spacing w:line="360" w:lineRule="auto"/>
              <w:jc w:val="both"/>
              <w:rPr>
                <w:rFonts w:ascii="Times New Roman" w:hAnsi="Times New Roman" w:cs="Times New Roman"/>
                <w:sz w:val="24"/>
                <w:szCs w:val="24"/>
              </w:rPr>
            </w:pPr>
            <w:proofErr w:type="spellStart"/>
            <w:r w:rsidRPr="00890280">
              <w:rPr>
                <w:rFonts w:ascii="Times New Roman" w:hAnsi="Times New Roman" w:cs="Times New Roman"/>
                <w:sz w:val="24"/>
                <w:szCs w:val="24"/>
              </w:rPr>
              <w:t>Osun</w:t>
            </w:r>
            <w:proofErr w:type="spellEnd"/>
          </w:p>
        </w:tc>
        <w:tc>
          <w:tcPr>
            <w:tcW w:w="1984" w:type="dxa"/>
          </w:tcPr>
          <w:p w:rsidR="00812D83" w:rsidRPr="00890280" w:rsidRDefault="00812D83" w:rsidP="00812D83">
            <w:pPr>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1990</w:t>
            </w:r>
          </w:p>
        </w:tc>
        <w:tc>
          <w:tcPr>
            <w:tcW w:w="1550" w:type="dxa"/>
          </w:tcPr>
          <w:p w:rsidR="00812D83" w:rsidRPr="00890280" w:rsidRDefault="00812D83" w:rsidP="00812D83">
            <w:pPr>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412</w:t>
            </w:r>
          </w:p>
        </w:tc>
      </w:tr>
      <w:tr w:rsidR="00812D83" w:rsidRPr="00890280" w:rsidTr="00812D83">
        <w:tc>
          <w:tcPr>
            <w:tcW w:w="590" w:type="dxa"/>
          </w:tcPr>
          <w:p w:rsidR="00812D83" w:rsidRPr="00890280" w:rsidRDefault="00812D83" w:rsidP="00812D83">
            <w:pPr>
              <w:jc w:val="both"/>
              <w:rPr>
                <w:rFonts w:ascii="Times New Roman" w:hAnsi="Times New Roman" w:cs="Times New Roman"/>
                <w:sz w:val="24"/>
                <w:szCs w:val="24"/>
              </w:rPr>
            </w:pPr>
            <w:r w:rsidRPr="00890280">
              <w:rPr>
                <w:rFonts w:ascii="Times New Roman" w:hAnsi="Times New Roman" w:cs="Times New Roman"/>
                <w:sz w:val="24"/>
                <w:szCs w:val="24"/>
              </w:rPr>
              <w:t>9</w:t>
            </w:r>
          </w:p>
        </w:tc>
        <w:tc>
          <w:tcPr>
            <w:tcW w:w="4621" w:type="dxa"/>
          </w:tcPr>
          <w:p w:rsidR="00812D83" w:rsidRPr="00890280" w:rsidRDefault="00812D83" w:rsidP="00812D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Babcock University, </w:t>
            </w:r>
            <w:proofErr w:type="spellStart"/>
            <w:r>
              <w:rPr>
                <w:rFonts w:ascii="Times New Roman" w:hAnsi="Times New Roman" w:cs="Times New Roman"/>
                <w:sz w:val="24"/>
                <w:szCs w:val="24"/>
              </w:rPr>
              <w:t>Ilisan</w:t>
            </w:r>
            <w:proofErr w:type="spellEnd"/>
            <w:r>
              <w:rPr>
                <w:rFonts w:ascii="Times New Roman" w:hAnsi="Times New Roman" w:cs="Times New Roman"/>
                <w:sz w:val="24"/>
                <w:szCs w:val="24"/>
              </w:rPr>
              <w:t xml:space="preserve">-Remo </w:t>
            </w:r>
            <w:r w:rsidRPr="00890280">
              <w:rPr>
                <w:rFonts w:ascii="Times New Roman" w:hAnsi="Times New Roman" w:cs="Times New Roman"/>
                <w:sz w:val="24"/>
                <w:szCs w:val="24"/>
              </w:rPr>
              <w:t>(BAU)</w:t>
            </w:r>
          </w:p>
        </w:tc>
        <w:tc>
          <w:tcPr>
            <w:tcW w:w="993" w:type="dxa"/>
          </w:tcPr>
          <w:p w:rsidR="00812D83" w:rsidRPr="00890280" w:rsidRDefault="00812D83" w:rsidP="00812D83">
            <w:pPr>
              <w:spacing w:line="360" w:lineRule="auto"/>
              <w:jc w:val="both"/>
              <w:rPr>
                <w:rFonts w:ascii="Times New Roman" w:hAnsi="Times New Roman" w:cs="Times New Roman"/>
                <w:sz w:val="24"/>
                <w:szCs w:val="24"/>
              </w:rPr>
            </w:pPr>
            <w:proofErr w:type="spellStart"/>
            <w:r w:rsidRPr="00890280">
              <w:rPr>
                <w:rFonts w:ascii="Times New Roman" w:hAnsi="Times New Roman" w:cs="Times New Roman"/>
                <w:sz w:val="24"/>
                <w:szCs w:val="24"/>
              </w:rPr>
              <w:t>Ogun</w:t>
            </w:r>
            <w:proofErr w:type="spellEnd"/>
          </w:p>
        </w:tc>
        <w:tc>
          <w:tcPr>
            <w:tcW w:w="1984" w:type="dxa"/>
          </w:tcPr>
          <w:p w:rsidR="00812D83" w:rsidRPr="00890280" w:rsidRDefault="00812D83" w:rsidP="00812D83">
            <w:pPr>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1999</w:t>
            </w:r>
          </w:p>
        </w:tc>
        <w:tc>
          <w:tcPr>
            <w:tcW w:w="1550" w:type="dxa"/>
          </w:tcPr>
          <w:p w:rsidR="00812D83" w:rsidRPr="00890280" w:rsidRDefault="00812D83" w:rsidP="00812D83">
            <w:pPr>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225</w:t>
            </w:r>
          </w:p>
        </w:tc>
      </w:tr>
      <w:tr w:rsidR="00812D83" w:rsidRPr="00890280" w:rsidTr="00812D83">
        <w:tc>
          <w:tcPr>
            <w:tcW w:w="590" w:type="dxa"/>
          </w:tcPr>
          <w:p w:rsidR="00812D83" w:rsidRPr="00890280" w:rsidRDefault="00812D83" w:rsidP="00812D83">
            <w:pPr>
              <w:jc w:val="both"/>
              <w:rPr>
                <w:rFonts w:ascii="Times New Roman" w:hAnsi="Times New Roman" w:cs="Times New Roman"/>
                <w:sz w:val="24"/>
                <w:szCs w:val="24"/>
              </w:rPr>
            </w:pPr>
            <w:r w:rsidRPr="00890280">
              <w:rPr>
                <w:rFonts w:ascii="Times New Roman" w:hAnsi="Times New Roman" w:cs="Times New Roman"/>
                <w:sz w:val="24"/>
                <w:szCs w:val="24"/>
              </w:rPr>
              <w:t>10</w:t>
            </w:r>
          </w:p>
        </w:tc>
        <w:tc>
          <w:tcPr>
            <w:tcW w:w="4621" w:type="dxa"/>
          </w:tcPr>
          <w:p w:rsidR="00812D83" w:rsidRPr="00890280" w:rsidRDefault="00812D83" w:rsidP="00812D83">
            <w:pPr>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Bowen University, Iwo (BU)</w:t>
            </w:r>
          </w:p>
        </w:tc>
        <w:tc>
          <w:tcPr>
            <w:tcW w:w="993" w:type="dxa"/>
          </w:tcPr>
          <w:p w:rsidR="00812D83" w:rsidRPr="00890280" w:rsidRDefault="00812D83" w:rsidP="00812D83">
            <w:pPr>
              <w:spacing w:line="360" w:lineRule="auto"/>
              <w:jc w:val="both"/>
              <w:rPr>
                <w:rFonts w:ascii="Times New Roman" w:hAnsi="Times New Roman" w:cs="Times New Roman"/>
                <w:sz w:val="24"/>
                <w:szCs w:val="24"/>
              </w:rPr>
            </w:pPr>
            <w:proofErr w:type="spellStart"/>
            <w:r w:rsidRPr="00890280">
              <w:rPr>
                <w:rFonts w:ascii="Times New Roman" w:hAnsi="Times New Roman" w:cs="Times New Roman"/>
                <w:sz w:val="24"/>
                <w:szCs w:val="24"/>
              </w:rPr>
              <w:t>Osun</w:t>
            </w:r>
            <w:proofErr w:type="spellEnd"/>
          </w:p>
        </w:tc>
        <w:tc>
          <w:tcPr>
            <w:tcW w:w="1984" w:type="dxa"/>
          </w:tcPr>
          <w:p w:rsidR="00812D83" w:rsidRPr="00890280" w:rsidRDefault="00812D83" w:rsidP="00812D83">
            <w:pPr>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2001</w:t>
            </w:r>
          </w:p>
        </w:tc>
        <w:tc>
          <w:tcPr>
            <w:tcW w:w="1550" w:type="dxa"/>
          </w:tcPr>
          <w:p w:rsidR="00812D83" w:rsidRPr="00890280" w:rsidRDefault="00812D83" w:rsidP="00812D83">
            <w:pPr>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165</w:t>
            </w:r>
          </w:p>
        </w:tc>
      </w:tr>
      <w:tr w:rsidR="00812D83" w:rsidRPr="00890280" w:rsidTr="00812D83">
        <w:tc>
          <w:tcPr>
            <w:tcW w:w="590" w:type="dxa"/>
          </w:tcPr>
          <w:p w:rsidR="00812D83" w:rsidRPr="00890280" w:rsidRDefault="00812D83" w:rsidP="00812D83">
            <w:pPr>
              <w:jc w:val="both"/>
              <w:rPr>
                <w:rFonts w:ascii="Times New Roman" w:hAnsi="Times New Roman" w:cs="Times New Roman"/>
                <w:sz w:val="24"/>
                <w:szCs w:val="24"/>
              </w:rPr>
            </w:pPr>
            <w:r w:rsidRPr="00890280">
              <w:rPr>
                <w:rFonts w:ascii="Times New Roman" w:hAnsi="Times New Roman" w:cs="Times New Roman"/>
                <w:sz w:val="24"/>
                <w:szCs w:val="24"/>
              </w:rPr>
              <w:t>11</w:t>
            </w:r>
          </w:p>
        </w:tc>
        <w:tc>
          <w:tcPr>
            <w:tcW w:w="4621" w:type="dxa"/>
          </w:tcPr>
          <w:p w:rsidR="00812D83" w:rsidRPr="00890280" w:rsidRDefault="00812D83" w:rsidP="00812D83">
            <w:pPr>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Covenant University, Ota (CU)</w:t>
            </w:r>
          </w:p>
        </w:tc>
        <w:tc>
          <w:tcPr>
            <w:tcW w:w="993" w:type="dxa"/>
          </w:tcPr>
          <w:p w:rsidR="00812D83" w:rsidRPr="00890280" w:rsidRDefault="00812D83" w:rsidP="00812D83">
            <w:pPr>
              <w:spacing w:line="360" w:lineRule="auto"/>
              <w:jc w:val="both"/>
              <w:rPr>
                <w:rFonts w:ascii="Times New Roman" w:hAnsi="Times New Roman" w:cs="Times New Roman"/>
                <w:sz w:val="24"/>
                <w:szCs w:val="24"/>
              </w:rPr>
            </w:pPr>
            <w:proofErr w:type="spellStart"/>
            <w:r w:rsidRPr="00890280">
              <w:rPr>
                <w:rFonts w:ascii="Times New Roman" w:hAnsi="Times New Roman" w:cs="Times New Roman"/>
                <w:sz w:val="24"/>
                <w:szCs w:val="24"/>
              </w:rPr>
              <w:t>Ogun</w:t>
            </w:r>
            <w:proofErr w:type="spellEnd"/>
          </w:p>
        </w:tc>
        <w:tc>
          <w:tcPr>
            <w:tcW w:w="1984" w:type="dxa"/>
          </w:tcPr>
          <w:p w:rsidR="00812D83" w:rsidRPr="00890280" w:rsidRDefault="00812D83" w:rsidP="00812D83">
            <w:pPr>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2002</w:t>
            </w:r>
          </w:p>
        </w:tc>
        <w:tc>
          <w:tcPr>
            <w:tcW w:w="1550" w:type="dxa"/>
          </w:tcPr>
          <w:p w:rsidR="00812D83" w:rsidRPr="00890280" w:rsidRDefault="00812D83" w:rsidP="00812D83">
            <w:pPr>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419</w:t>
            </w:r>
          </w:p>
        </w:tc>
      </w:tr>
      <w:tr w:rsidR="00812D83" w:rsidRPr="00890280" w:rsidTr="00812D83">
        <w:tc>
          <w:tcPr>
            <w:tcW w:w="590" w:type="dxa"/>
          </w:tcPr>
          <w:p w:rsidR="00812D83" w:rsidRPr="00890280" w:rsidRDefault="00812D83" w:rsidP="00812D83">
            <w:pPr>
              <w:jc w:val="both"/>
              <w:rPr>
                <w:rFonts w:ascii="Times New Roman" w:hAnsi="Times New Roman" w:cs="Times New Roman"/>
                <w:sz w:val="24"/>
                <w:szCs w:val="24"/>
              </w:rPr>
            </w:pPr>
            <w:r w:rsidRPr="00890280">
              <w:rPr>
                <w:rFonts w:ascii="Times New Roman" w:hAnsi="Times New Roman" w:cs="Times New Roman"/>
                <w:sz w:val="24"/>
                <w:szCs w:val="24"/>
              </w:rPr>
              <w:t>12</w:t>
            </w:r>
          </w:p>
        </w:tc>
        <w:tc>
          <w:tcPr>
            <w:tcW w:w="4621" w:type="dxa"/>
          </w:tcPr>
          <w:p w:rsidR="00812D83" w:rsidRPr="00890280" w:rsidRDefault="00812D83" w:rsidP="00812D83">
            <w:pPr>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Pan-African University, Lagos (PAU)</w:t>
            </w:r>
          </w:p>
        </w:tc>
        <w:tc>
          <w:tcPr>
            <w:tcW w:w="993" w:type="dxa"/>
          </w:tcPr>
          <w:p w:rsidR="00812D83" w:rsidRPr="00890280" w:rsidRDefault="00812D83" w:rsidP="00812D83">
            <w:pPr>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Lagos</w:t>
            </w:r>
          </w:p>
        </w:tc>
        <w:tc>
          <w:tcPr>
            <w:tcW w:w="1984" w:type="dxa"/>
          </w:tcPr>
          <w:p w:rsidR="00812D83" w:rsidRPr="00890280" w:rsidRDefault="00812D83" w:rsidP="00812D83">
            <w:pPr>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2002</w:t>
            </w:r>
          </w:p>
        </w:tc>
        <w:tc>
          <w:tcPr>
            <w:tcW w:w="1550" w:type="dxa"/>
          </w:tcPr>
          <w:p w:rsidR="00812D83" w:rsidRPr="00890280" w:rsidRDefault="00812D83" w:rsidP="00812D83">
            <w:pPr>
              <w:spacing w:line="360" w:lineRule="auto"/>
              <w:jc w:val="both"/>
              <w:rPr>
                <w:rFonts w:ascii="Times New Roman" w:hAnsi="Times New Roman" w:cs="Times New Roman"/>
                <w:sz w:val="24"/>
                <w:szCs w:val="24"/>
              </w:rPr>
            </w:pPr>
            <w:r w:rsidRPr="00890280">
              <w:rPr>
                <w:rFonts w:ascii="Times New Roman" w:hAnsi="Times New Roman" w:cs="Times New Roman"/>
                <w:sz w:val="24"/>
                <w:szCs w:val="24"/>
              </w:rPr>
              <w:t>125</w:t>
            </w:r>
          </w:p>
        </w:tc>
      </w:tr>
      <w:tr w:rsidR="00812D83" w:rsidRPr="00890280" w:rsidTr="00812D83">
        <w:tc>
          <w:tcPr>
            <w:tcW w:w="590" w:type="dxa"/>
          </w:tcPr>
          <w:p w:rsidR="00812D83" w:rsidRPr="00890280" w:rsidRDefault="00812D83" w:rsidP="00812D83">
            <w:pPr>
              <w:jc w:val="both"/>
              <w:rPr>
                <w:rFonts w:ascii="Times New Roman" w:hAnsi="Times New Roman" w:cs="Times New Roman"/>
                <w:b/>
                <w:sz w:val="24"/>
                <w:szCs w:val="24"/>
              </w:rPr>
            </w:pPr>
          </w:p>
        </w:tc>
        <w:tc>
          <w:tcPr>
            <w:tcW w:w="4621" w:type="dxa"/>
          </w:tcPr>
          <w:p w:rsidR="00812D83" w:rsidRPr="00890280" w:rsidRDefault="00812D83" w:rsidP="00812D83">
            <w:pPr>
              <w:spacing w:line="360" w:lineRule="auto"/>
              <w:jc w:val="both"/>
              <w:rPr>
                <w:rFonts w:ascii="Times New Roman" w:hAnsi="Times New Roman" w:cs="Times New Roman"/>
                <w:b/>
                <w:sz w:val="24"/>
                <w:szCs w:val="24"/>
              </w:rPr>
            </w:pPr>
            <w:r w:rsidRPr="00890280">
              <w:rPr>
                <w:rFonts w:ascii="Times New Roman" w:hAnsi="Times New Roman" w:cs="Times New Roman"/>
                <w:b/>
                <w:sz w:val="24"/>
                <w:szCs w:val="24"/>
              </w:rPr>
              <w:t>TOTAL</w:t>
            </w:r>
          </w:p>
        </w:tc>
        <w:tc>
          <w:tcPr>
            <w:tcW w:w="993" w:type="dxa"/>
          </w:tcPr>
          <w:p w:rsidR="00812D83" w:rsidRPr="00890280" w:rsidRDefault="00812D83" w:rsidP="00812D83">
            <w:pPr>
              <w:spacing w:line="360" w:lineRule="auto"/>
              <w:jc w:val="both"/>
              <w:rPr>
                <w:rFonts w:ascii="Times New Roman" w:hAnsi="Times New Roman" w:cs="Times New Roman"/>
                <w:b/>
                <w:sz w:val="24"/>
                <w:szCs w:val="24"/>
              </w:rPr>
            </w:pPr>
          </w:p>
        </w:tc>
        <w:tc>
          <w:tcPr>
            <w:tcW w:w="1984" w:type="dxa"/>
          </w:tcPr>
          <w:p w:rsidR="00812D83" w:rsidRPr="00890280" w:rsidRDefault="00812D83" w:rsidP="00812D83">
            <w:pPr>
              <w:spacing w:line="360" w:lineRule="auto"/>
              <w:jc w:val="both"/>
              <w:rPr>
                <w:rFonts w:ascii="Times New Roman" w:hAnsi="Times New Roman" w:cs="Times New Roman"/>
                <w:b/>
                <w:sz w:val="24"/>
                <w:szCs w:val="24"/>
              </w:rPr>
            </w:pPr>
          </w:p>
        </w:tc>
        <w:tc>
          <w:tcPr>
            <w:tcW w:w="1550" w:type="dxa"/>
          </w:tcPr>
          <w:p w:rsidR="00812D83" w:rsidRPr="00890280" w:rsidRDefault="00812D83" w:rsidP="00812D83">
            <w:pPr>
              <w:spacing w:line="360" w:lineRule="auto"/>
              <w:jc w:val="both"/>
              <w:rPr>
                <w:rFonts w:ascii="Times New Roman" w:hAnsi="Times New Roman" w:cs="Times New Roman"/>
                <w:b/>
                <w:sz w:val="24"/>
                <w:szCs w:val="24"/>
              </w:rPr>
            </w:pPr>
            <w:r w:rsidRPr="00890280">
              <w:rPr>
                <w:rFonts w:ascii="Times New Roman" w:hAnsi="Times New Roman" w:cs="Times New Roman"/>
                <w:b/>
                <w:sz w:val="24"/>
                <w:szCs w:val="24"/>
              </w:rPr>
              <w:t>7,678</w:t>
            </w:r>
          </w:p>
        </w:tc>
      </w:tr>
    </w:tbl>
    <w:p w:rsidR="00812D83" w:rsidRPr="00890280" w:rsidRDefault="00812D83" w:rsidP="00812D83">
      <w:pPr>
        <w:spacing w:after="0" w:line="360" w:lineRule="auto"/>
        <w:jc w:val="both"/>
        <w:rPr>
          <w:rFonts w:ascii="Times New Roman" w:hAnsi="Times New Roman" w:cs="Times New Roman"/>
          <w:sz w:val="24"/>
          <w:szCs w:val="24"/>
        </w:rPr>
      </w:pPr>
    </w:p>
    <w:p w:rsidR="00812D83" w:rsidRPr="00890280" w:rsidRDefault="00812D83" w:rsidP="00812D83">
      <w:pPr>
        <w:spacing w:after="0" w:line="360" w:lineRule="auto"/>
        <w:ind w:firstLine="720"/>
        <w:jc w:val="both"/>
        <w:rPr>
          <w:rFonts w:ascii="Times New Roman" w:hAnsi="Times New Roman" w:cs="Times New Roman"/>
          <w:sz w:val="24"/>
          <w:szCs w:val="24"/>
        </w:rPr>
      </w:pPr>
      <w:r w:rsidRPr="00890280">
        <w:rPr>
          <w:rFonts w:ascii="Times New Roman" w:hAnsi="Times New Roman" w:cs="Times New Roman"/>
          <w:sz w:val="24"/>
          <w:szCs w:val="24"/>
        </w:rPr>
        <w:t>In order to arrive at a manageable number of lecturers to be used for the study within the limited time available for the work,</w:t>
      </w:r>
      <w:r>
        <w:rPr>
          <w:rFonts w:ascii="Times New Roman" w:hAnsi="Times New Roman" w:cs="Times New Roman"/>
          <w:sz w:val="24"/>
          <w:szCs w:val="24"/>
        </w:rPr>
        <w:t xml:space="preserve"> </w:t>
      </w:r>
      <w:r w:rsidRPr="00890280">
        <w:rPr>
          <w:rFonts w:ascii="Times New Roman" w:hAnsi="Times New Roman" w:cs="Times New Roman"/>
          <w:sz w:val="24"/>
          <w:szCs w:val="24"/>
        </w:rPr>
        <w:t xml:space="preserve">equal allocation sampling techniques was further used to select864lecturers by cadre in the twelve selected universities as presented in Table 3.4.This number consists of 12lecturers per cadre and 72 lecturers per university. The selected sample representing 11.3 % of the entire population of faculty would adequately represent the entire population of lecturers in universities in </w:t>
      </w:r>
      <w:r>
        <w:rPr>
          <w:rFonts w:ascii="Times New Roman" w:hAnsi="Times New Roman" w:cs="Times New Roman"/>
          <w:sz w:val="24"/>
          <w:szCs w:val="24"/>
        </w:rPr>
        <w:t>South-west</w:t>
      </w:r>
      <w:r w:rsidRPr="00890280">
        <w:rPr>
          <w:rFonts w:ascii="Times New Roman" w:hAnsi="Times New Roman" w:cs="Times New Roman"/>
          <w:sz w:val="24"/>
          <w:szCs w:val="24"/>
        </w:rPr>
        <w:t>, Nigeria.</w:t>
      </w:r>
    </w:p>
    <w:p w:rsidR="00812D83" w:rsidRDefault="00812D83" w:rsidP="00812D83">
      <w:pPr>
        <w:spacing w:after="0" w:line="360" w:lineRule="auto"/>
        <w:jc w:val="both"/>
        <w:rPr>
          <w:rFonts w:ascii="Times New Roman" w:hAnsi="Times New Roman" w:cs="Times New Roman"/>
          <w:b/>
          <w:sz w:val="24"/>
          <w:szCs w:val="24"/>
        </w:rPr>
      </w:pPr>
    </w:p>
    <w:p w:rsidR="00812D83" w:rsidRDefault="00812D83" w:rsidP="00812D83">
      <w:pPr>
        <w:spacing w:after="0" w:line="360" w:lineRule="auto"/>
        <w:jc w:val="both"/>
        <w:rPr>
          <w:rFonts w:ascii="Times New Roman" w:hAnsi="Times New Roman" w:cs="Times New Roman"/>
          <w:b/>
          <w:sz w:val="24"/>
          <w:szCs w:val="24"/>
        </w:rPr>
      </w:pPr>
    </w:p>
    <w:p w:rsidR="00812D83" w:rsidRDefault="00812D83" w:rsidP="00812D83">
      <w:pPr>
        <w:spacing w:after="0" w:line="360" w:lineRule="auto"/>
        <w:jc w:val="both"/>
        <w:rPr>
          <w:rFonts w:ascii="Times New Roman" w:hAnsi="Times New Roman" w:cs="Times New Roman"/>
          <w:b/>
          <w:sz w:val="24"/>
          <w:szCs w:val="24"/>
        </w:rPr>
      </w:pPr>
    </w:p>
    <w:p w:rsidR="00812D83" w:rsidRDefault="00812D83" w:rsidP="00812D83">
      <w:pPr>
        <w:spacing w:after="0" w:line="360" w:lineRule="auto"/>
        <w:jc w:val="both"/>
        <w:rPr>
          <w:rFonts w:ascii="Times New Roman" w:hAnsi="Times New Roman" w:cs="Times New Roman"/>
          <w:b/>
          <w:sz w:val="24"/>
          <w:szCs w:val="24"/>
        </w:rPr>
      </w:pPr>
    </w:p>
    <w:p w:rsidR="00812D83" w:rsidRPr="00890280" w:rsidRDefault="00812D83" w:rsidP="00812D83">
      <w:pPr>
        <w:spacing w:after="0" w:line="360" w:lineRule="auto"/>
        <w:jc w:val="both"/>
        <w:rPr>
          <w:rFonts w:ascii="Times New Roman" w:hAnsi="Times New Roman" w:cs="Times New Roman"/>
          <w:b/>
          <w:i/>
          <w:sz w:val="24"/>
          <w:szCs w:val="24"/>
        </w:rPr>
      </w:pPr>
      <w:r w:rsidRPr="00890280">
        <w:rPr>
          <w:rFonts w:ascii="Times New Roman" w:hAnsi="Times New Roman" w:cs="Times New Roman"/>
          <w:b/>
          <w:sz w:val="24"/>
          <w:szCs w:val="24"/>
        </w:rPr>
        <w:t xml:space="preserve">Table 3.4: Sample size of the lecturers in </w:t>
      </w:r>
      <w:r>
        <w:rPr>
          <w:rFonts w:ascii="Times New Roman" w:hAnsi="Times New Roman" w:cs="Times New Roman"/>
          <w:b/>
          <w:sz w:val="24"/>
          <w:szCs w:val="24"/>
        </w:rPr>
        <w:t xml:space="preserve">the selected </w:t>
      </w:r>
      <w:r w:rsidRPr="00890280">
        <w:rPr>
          <w:rFonts w:ascii="Times New Roman" w:hAnsi="Times New Roman" w:cs="Times New Roman"/>
          <w:b/>
          <w:sz w:val="24"/>
          <w:szCs w:val="24"/>
        </w:rPr>
        <w:t>universities</w:t>
      </w:r>
    </w:p>
    <w:tbl>
      <w:tblPr>
        <w:tblStyle w:val="TableGrid"/>
        <w:tblW w:w="9923" w:type="dxa"/>
        <w:tblInd w:w="-176" w:type="dxa"/>
        <w:tblLayout w:type="fixed"/>
        <w:tblLook w:val="04A0" w:firstRow="1" w:lastRow="0" w:firstColumn="1" w:lastColumn="0" w:noHBand="0" w:noVBand="1"/>
      </w:tblPr>
      <w:tblGrid>
        <w:gridCol w:w="1135"/>
        <w:gridCol w:w="709"/>
        <w:gridCol w:w="708"/>
        <w:gridCol w:w="709"/>
        <w:gridCol w:w="567"/>
        <w:gridCol w:w="567"/>
        <w:gridCol w:w="567"/>
        <w:gridCol w:w="709"/>
        <w:gridCol w:w="709"/>
        <w:gridCol w:w="708"/>
        <w:gridCol w:w="709"/>
        <w:gridCol w:w="709"/>
        <w:gridCol w:w="567"/>
        <w:gridCol w:w="850"/>
      </w:tblGrid>
      <w:tr w:rsidR="00812D83" w:rsidRPr="00890280" w:rsidTr="00812D83">
        <w:trPr>
          <w:cantSplit/>
          <w:trHeight w:val="1139"/>
        </w:trPr>
        <w:tc>
          <w:tcPr>
            <w:tcW w:w="1135" w:type="dxa"/>
          </w:tcPr>
          <w:p w:rsidR="00812D83" w:rsidRPr="00890280" w:rsidRDefault="00812D83" w:rsidP="00812D83">
            <w:pPr>
              <w:spacing w:line="360" w:lineRule="auto"/>
              <w:jc w:val="both"/>
              <w:rPr>
                <w:rFonts w:ascii="Times New Roman" w:hAnsi="Times New Roman" w:cs="Times New Roman"/>
                <w:b/>
                <w:szCs w:val="24"/>
              </w:rPr>
            </w:pPr>
            <w:r w:rsidRPr="00890280">
              <w:rPr>
                <w:rFonts w:ascii="Times New Roman" w:hAnsi="Times New Roman" w:cs="Times New Roman"/>
                <w:b/>
                <w:szCs w:val="24"/>
              </w:rPr>
              <w:lastRenderedPageBreak/>
              <w:t xml:space="preserve">Faculty </w:t>
            </w:r>
          </w:p>
        </w:tc>
        <w:tc>
          <w:tcPr>
            <w:tcW w:w="709" w:type="dxa"/>
            <w:textDirection w:val="btLr"/>
          </w:tcPr>
          <w:p w:rsidR="00812D83" w:rsidRPr="00890280" w:rsidRDefault="00812D83" w:rsidP="00812D83">
            <w:pPr>
              <w:spacing w:line="360" w:lineRule="auto"/>
              <w:ind w:left="113" w:right="113"/>
              <w:rPr>
                <w:rFonts w:ascii="Times New Roman" w:hAnsi="Times New Roman" w:cs="Times New Roman"/>
                <w:b/>
                <w:szCs w:val="24"/>
              </w:rPr>
            </w:pPr>
            <w:r w:rsidRPr="00890280">
              <w:rPr>
                <w:rFonts w:ascii="Times New Roman" w:hAnsi="Times New Roman" w:cs="Times New Roman"/>
                <w:b/>
                <w:szCs w:val="24"/>
              </w:rPr>
              <w:t>UI</w:t>
            </w:r>
          </w:p>
        </w:tc>
        <w:tc>
          <w:tcPr>
            <w:tcW w:w="708" w:type="dxa"/>
            <w:textDirection w:val="btLr"/>
          </w:tcPr>
          <w:p w:rsidR="00812D83" w:rsidRPr="00890280" w:rsidRDefault="00812D83" w:rsidP="00812D83">
            <w:pPr>
              <w:spacing w:line="360" w:lineRule="auto"/>
              <w:ind w:left="113" w:right="113"/>
              <w:jc w:val="both"/>
              <w:rPr>
                <w:rFonts w:ascii="Times New Roman" w:hAnsi="Times New Roman" w:cs="Times New Roman"/>
                <w:b/>
                <w:szCs w:val="24"/>
              </w:rPr>
            </w:pPr>
            <w:r w:rsidRPr="00890280">
              <w:rPr>
                <w:rFonts w:ascii="Times New Roman" w:hAnsi="Times New Roman" w:cs="Times New Roman"/>
                <w:b/>
                <w:szCs w:val="24"/>
              </w:rPr>
              <w:t>OAU</w:t>
            </w:r>
          </w:p>
        </w:tc>
        <w:tc>
          <w:tcPr>
            <w:tcW w:w="709" w:type="dxa"/>
            <w:textDirection w:val="btLr"/>
          </w:tcPr>
          <w:p w:rsidR="00812D83" w:rsidRPr="00890280" w:rsidRDefault="00812D83" w:rsidP="00812D83">
            <w:pPr>
              <w:spacing w:line="360" w:lineRule="auto"/>
              <w:ind w:left="113" w:right="113"/>
              <w:jc w:val="both"/>
              <w:rPr>
                <w:rFonts w:ascii="Times New Roman" w:hAnsi="Times New Roman" w:cs="Times New Roman"/>
                <w:b/>
                <w:szCs w:val="24"/>
              </w:rPr>
            </w:pPr>
            <w:r w:rsidRPr="00890280">
              <w:rPr>
                <w:rFonts w:ascii="Times New Roman" w:hAnsi="Times New Roman" w:cs="Times New Roman"/>
                <w:b/>
                <w:szCs w:val="24"/>
              </w:rPr>
              <w:t>UNILAG</w:t>
            </w:r>
          </w:p>
        </w:tc>
        <w:tc>
          <w:tcPr>
            <w:tcW w:w="567" w:type="dxa"/>
            <w:textDirection w:val="btLr"/>
          </w:tcPr>
          <w:p w:rsidR="00812D83" w:rsidRPr="00890280" w:rsidRDefault="00812D83" w:rsidP="00812D83">
            <w:pPr>
              <w:spacing w:line="360" w:lineRule="auto"/>
              <w:ind w:left="113" w:right="113"/>
              <w:jc w:val="both"/>
              <w:rPr>
                <w:rFonts w:ascii="Times New Roman" w:hAnsi="Times New Roman" w:cs="Times New Roman"/>
                <w:b/>
                <w:szCs w:val="24"/>
              </w:rPr>
            </w:pPr>
            <w:r w:rsidRPr="00890280">
              <w:rPr>
                <w:rFonts w:ascii="Times New Roman" w:hAnsi="Times New Roman" w:cs="Times New Roman"/>
                <w:b/>
                <w:szCs w:val="24"/>
              </w:rPr>
              <w:t>FUTA</w:t>
            </w:r>
          </w:p>
        </w:tc>
        <w:tc>
          <w:tcPr>
            <w:tcW w:w="567" w:type="dxa"/>
            <w:textDirection w:val="btLr"/>
          </w:tcPr>
          <w:p w:rsidR="00812D83" w:rsidRPr="00890280" w:rsidRDefault="00812D83" w:rsidP="00812D83">
            <w:pPr>
              <w:spacing w:line="360" w:lineRule="auto"/>
              <w:ind w:left="113" w:right="113"/>
              <w:jc w:val="both"/>
              <w:rPr>
                <w:rFonts w:ascii="Times New Roman" w:hAnsi="Times New Roman" w:cs="Times New Roman"/>
                <w:b/>
                <w:szCs w:val="24"/>
              </w:rPr>
            </w:pPr>
            <w:r w:rsidRPr="00890280">
              <w:rPr>
                <w:rFonts w:ascii="Times New Roman" w:hAnsi="Times New Roman" w:cs="Times New Roman"/>
                <w:b/>
                <w:szCs w:val="24"/>
              </w:rPr>
              <w:t>OOU</w:t>
            </w:r>
          </w:p>
        </w:tc>
        <w:tc>
          <w:tcPr>
            <w:tcW w:w="567" w:type="dxa"/>
            <w:textDirection w:val="btLr"/>
          </w:tcPr>
          <w:p w:rsidR="00812D83" w:rsidRPr="00890280" w:rsidRDefault="00812D83" w:rsidP="00812D83">
            <w:pPr>
              <w:spacing w:line="360" w:lineRule="auto"/>
              <w:ind w:left="113" w:right="113"/>
              <w:jc w:val="both"/>
              <w:rPr>
                <w:rFonts w:ascii="Times New Roman" w:hAnsi="Times New Roman" w:cs="Times New Roman"/>
                <w:b/>
                <w:szCs w:val="24"/>
              </w:rPr>
            </w:pPr>
            <w:r w:rsidRPr="00890280">
              <w:rPr>
                <w:rFonts w:ascii="Times New Roman" w:hAnsi="Times New Roman" w:cs="Times New Roman"/>
                <w:b/>
                <w:szCs w:val="24"/>
              </w:rPr>
              <w:t>LASU</w:t>
            </w:r>
          </w:p>
        </w:tc>
        <w:tc>
          <w:tcPr>
            <w:tcW w:w="709" w:type="dxa"/>
            <w:textDirection w:val="btLr"/>
          </w:tcPr>
          <w:p w:rsidR="00812D83" w:rsidRPr="00890280" w:rsidRDefault="00812D83" w:rsidP="00812D83">
            <w:pPr>
              <w:spacing w:line="360" w:lineRule="auto"/>
              <w:ind w:left="113" w:right="113"/>
              <w:jc w:val="both"/>
              <w:rPr>
                <w:rFonts w:ascii="Times New Roman" w:hAnsi="Times New Roman" w:cs="Times New Roman"/>
                <w:b/>
                <w:szCs w:val="24"/>
              </w:rPr>
            </w:pPr>
            <w:r w:rsidRPr="00890280">
              <w:rPr>
                <w:rFonts w:ascii="Times New Roman" w:hAnsi="Times New Roman" w:cs="Times New Roman"/>
                <w:b/>
                <w:szCs w:val="24"/>
              </w:rPr>
              <w:t>ESU</w:t>
            </w:r>
          </w:p>
        </w:tc>
        <w:tc>
          <w:tcPr>
            <w:tcW w:w="709" w:type="dxa"/>
            <w:textDirection w:val="btLr"/>
          </w:tcPr>
          <w:p w:rsidR="00812D83" w:rsidRPr="00890280" w:rsidRDefault="00812D83" w:rsidP="00812D83">
            <w:pPr>
              <w:spacing w:line="360" w:lineRule="auto"/>
              <w:ind w:left="113" w:right="113"/>
              <w:jc w:val="both"/>
              <w:rPr>
                <w:rFonts w:ascii="Times New Roman" w:hAnsi="Times New Roman" w:cs="Times New Roman"/>
                <w:b/>
                <w:szCs w:val="24"/>
              </w:rPr>
            </w:pPr>
            <w:r w:rsidRPr="00890280">
              <w:rPr>
                <w:rFonts w:ascii="Times New Roman" w:hAnsi="Times New Roman" w:cs="Times New Roman"/>
                <w:b/>
                <w:sz w:val="18"/>
                <w:szCs w:val="24"/>
              </w:rPr>
              <w:t>LAUTECH</w:t>
            </w:r>
          </w:p>
        </w:tc>
        <w:tc>
          <w:tcPr>
            <w:tcW w:w="708" w:type="dxa"/>
            <w:textDirection w:val="btLr"/>
          </w:tcPr>
          <w:p w:rsidR="00812D83" w:rsidRPr="00890280" w:rsidRDefault="00812D83" w:rsidP="00812D83">
            <w:pPr>
              <w:spacing w:line="360" w:lineRule="auto"/>
              <w:ind w:left="113" w:right="113"/>
              <w:jc w:val="both"/>
              <w:rPr>
                <w:rFonts w:ascii="Times New Roman" w:hAnsi="Times New Roman" w:cs="Times New Roman"/>
                <w:b/>
                <w:szCs w:val="24"/>
              </w:rPr>
            </w:pPr>
            <w:r w:rsidRPr="00890280">
              <w:rPr>
                <w:rFonts w:ascii="Times New Roman" w:hAnsi="Times New Roman" w:cs="Times New Roman"/>
                <w:b/>
                <w:szCs w:val="24"/>
              </w:rPr>
              <w:t>BAU</w:t>
            </w:r>
          </w:p>
        </w:tc>
        <w:tc>
          <w:tcPr>
            <w:tcW w:w="709" w:type="dxa"/>
            <w:textDirection w:val="btLr"/>
          </w:tcPr>
          <w:p w:rsidR="00812D83" w:rsidRPr="00890280" w:rsidRDefault="00812D83" w:rsidP="00812D83">
            <w:pPr>
              <w:spacing w:line="360" w:lineRule="auto"/>
              <w:ind w:left="113" w:right="113"/>
              <w:jc w:val="both"/>
              <w:rPr>
                <w:rFonts w:ascii="Times New Roman" w:hAnsi="Times New Roman" w:cs="Times New Roman"/>
                <w:b/>
                <w:szCs w:val="24"/>
              </w:rPr>
            </w:pPr>
            <w:r w:rsidRPr="00890280">
              <w:rPr>
                <w:rFonts w:ascii="Times New Roman" w:hAnsi="Times New Roman" w:cs="Times New Roman"/>
                <w:b/>
                <w:szCs w:val="24"/>
              </w:rPr>
              <w:t>BU</w:t>
            </w:r>
          </w:p>
          <w:p w:rsidR="00812D83" w:rsidRPr="00890280" w:rsidRDefault="00812D83" w:rsidP="00812D83">
            <w:pPr>
              <w:spacing w:line="360" w:lineRule="auto"/>
              <w:ind w:left="113" w:right="113"/>
              <w:jc w:val="both"/>
              <w:rPr>
                <w:rFonts w:ascii="Times New Roman" w:hAnsi="Times New Roman" w:cs="Times New Roman"/>
                <w:b/>
                <w:szCs w:val="24"/>
              </w:rPr>
            </w:pPr>
          </w:p>
        </w:tc>
        <w:tc>
          <w:tcPr>
            <w:tcW w:w="709" w:type="dxa"/>
            <w:textDirection w:val="btLr"/>
          </w:tcPr>
          <w:p w:rsidR="00812D83" w:rsidRPr="00890280" w:rsidRDefault="00812D83" w:rsidP="00812D83">
            <w:pPr>
              <w:spacing w:line="360" w:lineRule="auto"/>
              <w:ind w:left="113" w:right="113"/>
              <w:jc w:val="both"/>
              <w:rPr>
                <w:rFonts w:ascii="Times New Roman" w:hAnsi="Times New Roman" w:cs="Times New Roman"/>
                <w:b/>
                <w:szCs w:val="24"/>
              </w:rPr>
            </w:pPr>
            <w:r w:rsidRPr="00890280">
              <w:rPr>
                <w:rFonts w:ascii="Times New Roman" w:hAnsi="Times New Roman" w:cs="Times New Roman"/>
                <w:b/>
                <w:szCs w:val="24"/>
              </w:rPr>
              <w:t>CU</w:t>
            </w:r>
          </w:p>
        </w:tc>
        <w:tc>
          <w:tcPr>
            <w:tcW w:w="567" w:type="dxa"/>
            <w:textDirection w:val="btLr"/>
          </w:tcPr>
          <w:p w:rsidR="00812D83" w:rsidRPr="00890280" w:rsidRDefault="00812D83" w:rsidP="00812D83">
            <w:pPr>
              <w:spacing w:line="360" w:lineRule="auto"/>
              <w:ind w:left="113" w:right="113"/>
              <w:jc w:val="both"/>
              <w:rPr>
                <w:rFonts w:ascii="Times New Roman" w:hAnsi="Times New Roman" w:cs="Times New Roman"/>
                <w:b/>
                <w:szCs w:val="24"/>
              </w:rPr>
            </w:pPr>
            <w:r w:rsidRPr="00890280">
              <w:rPr>
                <w:rFonts w:ascii="Times New Roman" w:hAnsi="Times New Roman" w:cs="Times New Roman"/>
                <w:b/>
                <w:szCs w:val="24"/>
              </w:rPr>
              <w:t>PAU</w:t>
            </w:r>
          </w:p>
        </w:tc>
        <w:tc>
          <w:tcPr>
            <w:tcW w:w="850" w:type="dxa"/>
            <w:textDirection w:val="btLr"/>
          </w:tcPr>
          <w:p w:rsidR="00812D83" w:rsidRPr="00890280" w:rsidRDefault="00812D83" w:rsidP="00812D83">
            <w:pPr>
              <w:spacing w:line="360" w:lineRule="auto"/>
              <w:ind w:left="113" w:right="113"/>
              <w:jc w:val="both"/>
              <w:rPr>
                <w:rFonts w:ascii="Times New Roman" w:hAnsi="Times New Roman" w:cs="Times New Roman"/>
                <w:b/>
                <w:szCs w:val="24"/>
              </w:rPr>
            </w:pPr>
            <w:r w:rsidRPr="00890280">
              <w:rPr>
                <w:rFonts w:ascii="Times New Roman" w:hAnsi="Times New Roman" w:cs="Times New Roman"/>
                <w:b/>
                <w:szCs w:val="24"/>
              </w:rPr>
              <w:t>Total</w:t>
            </w:r>
          </w:p>
        </w:tc>
      </w:tr>
      <w:tr w:rsidR="00812D83" w:rsidRPr="00890280" w:rsidTr="00812D83">
        <w:trPr>
          <w:trHeight w:val="296"/>
        </w:trPr>
        <w:tc>
          <w:tcPr>
            <w:tcW w:w="1135" w:type="dxa"/>
          </w:tcPr>
          <w:p w:rsidR="00812D83" w:rsidRPr="00890280" w:rsidRDefault="00812D83" w:rsidP="00812D83">
            <w:pPr>
              <w:spacing w:line="360" w:lineRule="auto"/>
              <w:jc w:val="both"/>
              <w:rPr>
                <w:rFonts w:ascii="Times New Roman" w:hAnsi="Times New Roman" w:cs="Times New Roman"/>
                <w:szCs w:val="24"/>
              </w:rPr>
            </w:pPr>
            <w:r w:rsidRPr="00890280">
              <w:rPr>
                <w:rFonts w:ascii="Times New Roman" w:hAnsi="Times New Roman" w:cs="Times New Roman"/>
                <w:szCs w:val="24"/>
              </w:rPr>
              <w:t>Professor</w:t>
            </w:r>
          </w:p>
        </w:tc>
        <w:tc>
          <w:tcPr>
            <w:tcW w:w="709" w:type="dxa"/>
          </w:tcPr>
          <w:p w:rsidR="00812D83" w:rsidRPr="00890280" w:rsidRDefault="00812D83" w:rsidP="00812D83">
            <w:pPr>
              <w:spacing w:line="360" w:lineRule="auto"/>
              <w:jc w:val="both"/>
              <w:rPr>
                <w:rFonts w:ascii="Times New Roman" w:hAnsi="Times New Roman" w:cs="Times New Roman"/>
                <w:szCs w:val="24"/>
              </w:rPr>
            </w:pPr>
            <w:r w:rsidRPr="00890280">
              <w:rPr>
                <w:rFonts w:ascii="Times New Roman" w:hAnsi="Times New Roman" w:cs="Times New Roman"/>
                <w:szCs w:val="24"/>
              </w:rPr>
              <w:t>12</w:t>
            </w:r>
          </w:p>
        </w:tc>
        <w:tc>
          <w:tcPr>
            <w:tcW w:w="708" w:type="dxa"/>
          </w:tcPr>
          <w:p w:rsidR="00812D83" w:rsidRPr="00890280" w:rsidRDefault="00812D83" w:rsidP="00812D83">
            <w:pPr>
              <w:spacing w:line="360" w:lineRule="auto"/>
              <w:jc w:val="both"/>
              <w:rPr>
                <w:rFonts w:ascii="Times New Roman" w:hAnsi="Times New Roman" w:cs="Times New Roman"/>
                <w:szCs w:val="24"/>
                <w:lang w:val="en-US"/>
              </w:rPr>
            </w:pPr>
            <w:r w:rsidRPr="00890280">
              <w:rPr>
                <w:rFonts w:ascii="Times New Roman" w:hAnsi="Times New Roman" w:cs="Times New Roman"/>
                <w:szCs w:val="24"/>
                <w:lang w:val="en-US"/>
              </w:rPr>
              <w:t>12</w:t>
            </w:r>
          </w:p>
        </w:tc>
        <w:tc>
          <w:tcPr>
            <w:tcW w:w="709" w:type="dxa"/>
          </w:tcPr>
          <w:p w:rsidR="00812D83" w:rsidRPr="00890280" w:rsidRDefault="00812D83" w:rsidP="00812D83">
            <w:pPr>
              <w:spacing w:line="360" w:lineRule="auto"/>
              <w:jc w:val="both"/>
              <w:rPr>
                <w:rFonts w:ascii="Times New Roman" w:hAnsi="Times New Roman" w:cs="Times New Roman"/>
                <w:szCs w:val="24"/>
                <w:lang w:val="en-US"/>
              </w:rPr>
            </w:pPr>
            <w:r w:rsidRPr="00890280">
              <w:rPr>
                <w:rFonts w:ascii="Times New Roman" w:hAnsi="Times New Roman" w:cs="Times New Roman"/>
                <w:szCs w:val="24"/>
                <w:lang w:val="en-US"/>
              </w:rPr>
              <w:t>12</w:t>
            </w:r>
          </w:p>
        </w:tc>
        <w:tc>
          <w:tcPr>
            <w:tcW w:w="567" w:type="dxa"/>
          </w:tcPr>
          <w:p w:rsidR="00812D83" w:rsidRPr="00890280" w:rsidRDefault="00812D83" w:rsidP="00812D83">
            <w:pPr>
              <w:spacing w:line="360" w:lineRule="auto"/>
              <w:jc w:val="both"/>
              <w:rPr>
                <w:rFonts w:ascii="Times New Roman" w:hAnsi="Times New Roman" w:cs="Times New Roman"/>
                <w:szCs w:val="24"/>
                <w:lang w:val="en-US"/>
              </w:rPr>
            </w:pPr>
            <w:r w:rsidRPr="00890280">
              <w:rPr>
                <w:rFonts w:ascii="Times New Roman" w:hAnsi="Times New Roman" w:cs="Times New Roman"/>
                <w:szCs w:val="24"/>
                <w:lang w:val="en-US"/>
              </w:rPr>
              <w:t>12</w:t>
            </w:r>
          </w:p>
        </w:tc>
        <w:tc>
          <w:tcPr>
            <w:tcW w:w="567" w:type="dxa"/>
          </w:tcPr>
          <w:p w:rsidR="00812D83" w:rsidRPr="00890280" w:rsidRDefault="00812D83" w:rsidP="00812D83">
            <w:pPr>
              <w:spacing w:line="360" w:lineRule="auto"/>
              <w:jc w:val="both"/>
              <w:rPr>
                <w:rFonts w:ascii="Times New Roman" w:hAnsi="Times New Roman" w:cs="Times New Roman"/>
                <w:szCs w:val="24"/>
                <w:lang w:val="en-US"/>
              </w:rPr>
            </w:pPr>
            <w:r w:rsidRPr="00890280">
              <w:rPr>
                <w:rFonts w:ascii="Times New Roman" w:hAnsi="Times New Roman" w:cs="Times New Roman"/>
                <w:szCs w:val="24"/>
                <w:lang w:val="en-US"/>
              </w:rPr>
              <w:t>12</w:t>
            </w:r>
          </w:p>
        </w:tc>
        <w:tc>
          <w:tcPr>
            <w:tcW w:w="567" w:type="dxa"/>
          </w:tcPr>
          <w:p w:rsidR="00812D83" w:rsidRPr="00890280" w:rsidRDefault="00812D83" w:rsidP="00812D83">
            <w:pPr>
              <w:spacing w:line="360" w:lineRule="auto"/>
              <w:jc w:val="both"/>
              <w:rPr>
                <w:rFonts w:ascii="Times New Roman" w:hAnsi="Times New Roman" w:cs="Times New Roman"/>
                <w:szCs w:val="24"/>
                <w:lang w:val="en-US"/>
              </w:rPr>
            </w:pPr>
            <w:r w:rsidRPr="00890280">
              <w:rPr>
                <w:rFonts w:ascii="Times New Roman" w:hAnsi="Times New Roman" w:cs="Times New Roman"/>
                <w:szCs w:val="24"/>
                <w:lang w:val="en-US"/>
              </w:rPr>
              <w:t>12</w:t>
            </w:r>
          </w:p>
        </w:tc>
        <w:tc>
          <w:tcPr>
            <w:tcW w:w="709" w:type="dxa"/>
          </w:tcPr>
          <w:p w:rsidR="00812D83" w:rsidRPr="00890280" w:rsidRDefault="00812D83" w:rsidP="00812D83">
            <w:pPr>
              <w:spacing w:line="360" w:lineRule="auto"/>
              <w:jc w:val="both"/>
              <w:rPr>
                <w:rFonts w:ascii="Times New Roman" w:hAnsi="Times New Roman" w:cs="Times New Roman"/>
                <w:szCs w:val="24"/>
                <w:lang w:val="en-US"/>
              </w:rPr>
            </w:pPr>
            <w:r w:rsidRPr="00890280">
              <w:rPr>
                <w:rFonts w:ascii="Times New Roman" w:hAnsi="Times New Roman" w:cs="Times New Roman"/>
                <w:szCs w:val="24"/>
                <w:lang w:val="en-US"/>
              </w:rPr>
              <w:t>12</w:t>
            </w:r>
          </w:p>
        </w:tc>
        <w:tc>
          <w:tcPr>
            <w:tcW w:w="709" w:type="dxa"/>
          </w:tcPr>
          <w:p w:rsidR="00812D83" w:rsidRPr="00890280" w:rsidRDefault="00812D83" w:rsidP="00812D83">
            <w:pPr>
              <w:spacing w:line="360" w:lineRule="auto"/>
              <w:jc w:val="both"/>
              <w:rPr>
                <w:rFonts w:ascii="Times New Roman" w:hAnsi="Times New Roman" w:cs="Times New Roman"/>
                <w:szCs w:val="24"/>
                <w:lang w:val="en-US"/>
              </w:rPr>
            </w:pPr>
            <w:r w:rsidRPr="00890280">
              <w:rPr>
                <w:rFonts w:ascii="Times New Roman" w:hAnsi="Times New Roman" w:cs="Times New Roman"/>
                <w:szCs w:val="24"/>
                <w:lang w:val="en-US"/>
              </w:rPr>
              <w:t>12</w:t>
            </w:r>
          </w:p>
        </w:tc>
        <w:tc>
          <w:tcPr>
            <w:tcW w:w="708" w:type="dxa"/>
          </w:tcPr>
          <w:p w:rsidR="00812D83" w:rsidRPr="00890280" w:rsidRDefault="00812D83" w:rsidP="00812D83">
            <w:pPr>
              <w:spacing w:line="360" w:lineRule="auto"/>
              <w:jc w:val="both"/>
              <w:rPr>
                <w:rFonts w:ascii="Times New Roman" w:hAnsi="Times New Roman" w:cs="Times New Roman"/>
                <w:szCs w:val="24"/>
                <w:lang w:val="en-US"/>
              </w:rPr>
            </w:pPr>
            <w:r w:rsidRPr="00890280">
              <w:rPr>
                <w:rFonts w:ascii="Times New Roman" w:hAnsi="Times New Roman" w:cs="Times New Roman"/>
                <w:szCs w:val="24"/>
                <w:lang w:val="en-US"/>
              </w:rPr>
              <w:t>12</w:t>
            </w:r>
          </w:p>
        </w:tc>
        <w:tc>
          <w:tcPr>
            <w:tcW w:w="709" w:type="dxa"/>
          </w:tcPr>
          <w:p w:rsidR="00812D83" w:rsidRPr="00890280" w:rsidRDefault="00812D83" w:rsidP="00812D83">
            <w:pPr>
              <w:spacing w:line="360" w:lineRule="auto"/>
              <w:jc w:val="both"/>
              <w:rPr>
                <w:rFonts w:ascii="Times New Roman" w:hAnsi="Times New Roman" w:cs="Times New Roman"/>
                <w:szCs w:val="24"/>
                <w:lang w:val="en-US"/>
              </w:rPr>
            </w:pPr>
            <w:r w:rsidRPr="00890280">
              <w:rPr>
                <w:rFonts w:ascii="Times New Roman" w:hAnsi="Times New Roman" w:cs="Times New Roman"/>
                <w:szCs w:val="24"/>
                <w:lang w:val="en-US"/>
              </w:rPr>
              <w:t>12</w:t>
            </w:r>
          </w:p>
        </w:tc>
        <w:tc>
          <w:tcPr>
            <w:tcW w:w="709" w:type="dxa"/>
          </w:tcPr>
          <w:p w:rsidR="00812D83" w:rsidRPr="00890280" w:rsidRDefault="00812D83" w:rsidP="00812D83">
            <w:pPr>
              <w:spacing w:line="360" w:lineRule="auto"/>
              <w:jc w:val="both"/>
              <w:rPr>
                <w:rFonts w:ascii="Times New Roman" w:hAnsi="Times New Roman" w:cs="Times New Roman"/>
                <w:szCs w:val="24"/>
                <w:lang w:val="en-US"/>
              </w:rPr>
            </w:pPr>
            <w:r w:rsidRPr="00890280">
              <w:rPr>
                <w:rFonts w:ascii="Times New Roman" w:hAnsi="Times New Roman" w:cs="Times New Roman"/>
                <w:szCs w:val="24"/>
                <w:lang w:val="en-US"/>
              </w:rPr>
              <w:t>12</w:t>
            </w:r>
          </w:p>
        </w:tc>
        <w:tc>
          <w:tcPr>
            <w:tcW w:w="567" w:type="dxa"/>
          </w:tcPr>
          <w:p w:rsidR="00812D83" w:rsidRPr="00890280" w:rsidRDefault="00812D83" w:rsidP="00812D83">
            <w:pPr>
              <w:spacing w:line="360" w:lineRule="auto"/>
              <w:jc w:val="both"/>
              <w:rPr>
                <w:rFonts w:ascii="Times New Roman" w:hAnsi="Times New Roman" w:cs="Times New Roman"/>
                <w:szCs w:val="24"/>
                <w:lang w:val="en-US"/>
              </w:rPr>
            </w:pPr>
            <w:r w:rsidRPr="00890280">
              <w:rPr>
                <w:rFonts w:ascii="Times New Roman" w:hAnsi="Times New Roman" w:cs="Times New Roman"/>
                <w:szCs w:val="24"/>
                <w:lang w:val="en-US"/>
              </w:rPr>
              <w:t>12</w:t>
            </w:r>
          </w:p>
        </w:tc>
        <w:tc>
          <w:tcPr>
            <w:tcW w:w="850" w:type="dxa"/>
          </w:tcPr>
          <w:p w:rsidR="00812D83" w:rsidRPr="00890280" w:rsidRDefault="00812D83" w:rsidP="00812D83">
            <w:pPr>
              <w:spacing w:line="360" w:lineRule="auto"/>
              <w:jc w:val="both"/>
              <w:rPr>
                <w:rFonts w:ascii="Times New Roman" w:hAnsi="Times New Roman" w:cs="Times New Roman"/>
                <w:szCs w:val="24"/>
              </w:rPr>
            </w:pPr>
            <w:r w:rsidRPr="00890280">
              <w:rPr>
                <w:rFonts w:ascii="Times New Roman" w:hAnsi="Times New Roman" w:cs="Times New Roman"/>
                <w:szCs w:val="24"/>
              </w:rPr>
              <w:t>144</w:t>
            </w:r>
          </w:p>
          <w:p w:rsidR="00812D83" w:rsidRPr="00890280" w:rsidRDefault="00812D83" w:rsidP="00812D83">
            <w:pPr>
              <w:spacing w:line="360" w:lineRule="auto"/>
              <w:jc w:val="both"/>
              <w:rPr>
                <w:rFonts w:ascii="Times New Roman" w:hAnsi="Times New Roman" w:cs="Times New Roman"/>
                <w:szCs w:val="24"/>
              </w:rPr>
            </w:pPr>
          </w:p>
        </w:tc>
      </w:tr>
      <w:tr w:rsidR="00812D83" w:rsidRPr="00890280" w:rsidTr="00812D83">
        <w:trPr>
          <w:trHeight w:val="280"/>
        </w:trPr>
        <w:tc>
          <w:tcPr>
            <w:tcW w:w="1135" w:type="dxa"/>
          </w:tcPr>
          <w:p w:rsidR="00812D83" w:rsidRPr="00890280" w:rsidRDefault="00812D83" w:rsidP="00812D83">
            <w:pPr>
              <w:spacing w:line="360" w:lineRule="auto"/>
              <w:jc w:val="both"/>
              <w:rPr>
                <w:rFonts w:ascii="Times New Roman" w:hAnsi="Times New Roman" w:cs="Times New Roman"/>
                <w:szCs w:val="24"/>
              </w:rPr>
            </w:pPr>
            <w:proofErr w:type="spellStart"/>
            <w:r w:rsidRPr="00890280">
              <w:rPr>
                <w:rFonts w:ascii="Times New Roman" w:hAnsi="Times New Roman" w:cs="Times New Roman"/>
                <w:szCs w:val="24"/>
              </w:rPr>
              <w:t>Asso</w:t>
            </w:r>
            <w:proofErr w:type="spellEnd"/>
            <w:r w:rsidRPr="00890280">
              <w:rPr>
                <w:rFonts w:ascii="Times New Roman" w:hAnsi="Times New Roman" w:cs="Times New Roman"/>
                <w:szCs w:val="24"/>
              </w:rPr>
              <w:t>. Professor</w:t>
            </w:r>
          </w:p>
        </w:tc>
        <w:tc>
          <w:tcPr>
            <w:tcW w:w="709" w:type="dxa"/>
          </w:tcPr>
          <w:p w:rsidR="00812D83" w:rsidRPr="00890280" w:rsidRDefault="00812D83" w:rsidP="00812D83">
            <w:pPr>
              <w:spacing w:line="360" w:lineRule="auto"/>
              <w:jc w:val="both"/>
              <w:rPr>
                <w:rFonts w:ascii="Times New Roman" w:hAnsi="Times New Roman" w:cs="Times New Roman"/>
                <w:szCs w:val="24"/>
              </w:rPr>
            </w:pPr>
            <w:r w:rsidRPr="00890280">
              <w:rPr>
                <w:rFonts w:ascii="Times New Roman" w:hAnsi="Times New Roman" w:cs="Times New Roman"/>
                <w:szCs w:val="24"/>
              </w:rPr>
              <w:t>12</w:t>
            </w:r>
          </w:p>
        </w:tc>
        <w:tc>
          <w:tcPr>
            <w:tcW w:w="708" w:type="dxa"/>
          </w:tcPr>
          <w:p w:rsidR="00812D83" w:rsidRPr="00890280" w:rsidRDefault="00812D83" w:rsidP="00812D83">
            <w:pPr>
              <w:spacing w:line="360" w:lineRule="auto"/>
              <w:jc w:val="both"/>
              <w:rPr>
                <w:rFonts w:ascii="Times New Roman" w:hAnsi="Times New Roman" w:cs="Times New Roman"/>
                <w:szCs w:val="24"/>
                <w:lang w:val="en-US"/>
              </w:rPr>
            </w:pPr>
            <w:r w:rsidRPr="00890280">
              <w:rPr>
                <w:rFonts w:ascii="Times New Roman" w:hAnsi="Times New Roman" w:cs="Times New Roman"/>
                <w:szCs w:val="24"/>
                <w:lang w:val="en-US"/>
              </w:rPr>
              <w:t>12</w:t>
            </w:r>
          </w:p>
        </w:tc>
        <w:tc>
          <w:tcPr>
            <w:tcW w:w="709" w:type="dxa"/>
          </w:tcPr>
          <w:p w:rsidR="00812D83" w:rsidRPr="00890280" w:rsidRDefault="00812D83" w:rsidP="00812D83">
            <w:pPr>
              <w:spacing w:line="360" w:lineRule="auto"/>
              <w:jc w:val="both"/>
              <w:rPr>
                <w:rFonts w:ascii="Times New Roman" w:hAnsi="Times New Roman" w:cs="Times New Roman"/>
                <w:szCs w:val="24"/>
                <w:lang w:val="en-US"/>
              </w:rPr>
            </w:pPr>
            <w:r w:rsidRPr="00890280">
              <w:rPr>
                <w:rFonts w:ascii="Times New Roman" w:hAnsi="Times New Roman" w:cs="Times New Roman"/>
                <w:szCs w:val="24"/>
                <w:lang w:val="en-US"/>
              </w:rPr>
              <w:t>12</w:t>
            </w:r>
          </w:p>
        </w:tc>
        <w:tc>
          <w:tcPr>
            <w:tcW w:w="567" w:type="dxa"/>
          </w:tcPr>
          <w:p w:rsidR="00812D83" w:rsidRPr="00890280" w:rsidRDefault="00812D83" w:rsidP="00812D83">
            <w:pPr>
              <w:spacing w:line="360" w:lineRule="auto"/>
              <w:jc w:val="both"/>
              <w:rPr>
                <w:rFonts w:ascii="Times New Roman" w:hAnsi="Times New Roman" w:cs="Times New Roman"/>
                <w:szCs w:val="24"/>
                <w:lang w:val="en-US"/>
              </w:rPr>
            </w:pPr>
            <w:r w:rsidRPr="00890280">
              <w:rPr>
                <w:rFonts w:ascii="Times New Roman" w:hAnsi="Times New Roman" w:cs="Times New Roman"/>
                <w:szCs w:val="24"/>
                <w:lang w:val="en-US"/>
              </w:rPr>
              <w:t>12</w:t>
            </w:r>
          </w:p>
        </w:tc>
        <w:tc>
          <w:tcPr>
            <w:tcW w:w="567" w:type="dxa"/>
          </w:tcPr>
          <w:p w:rsidR="00812D83" w:rsidRPr="00890280" w:rsidRDefault="00812D83" w:rsidP="00812D83">
            <w:pPr>
              <w:spacing w:line="360" w:lineRule="auto"/>
              <w:jc w:val="both"/>
              <w:rPr>
                <w:rFonts w:ascii="Times New Roman" w:hAnsi="Times New Roman" w:cs="Times New Roman"/>
                <w:szCs w:val="24"/>
                <w:lang w:val="en-US"/>
              </w:rPr>
            </w:pPr>
            <w:r w:rsidRPr="00890280">
              <w:rPr>
                <w:rFonts w:ascii="Times New Roman" w:hAnsi="Times New Roman" w:cs="Times New Roman"/>
                <w:szCs w:val="24"/>
                <w:lang w:val="en-US"/>
              </w:rPr>
              <w:t>12</w:t>
            </w:r>
          </w:p>
        </w:tc>
        <w:tc>
          <w:tcPr>
            <w:tcW w:w="567" w:type="dxa"/>
          </w:tcPr>
          <w:p w:rsidR="00812D83" w:rsidRPr="00890280" w:rsidRDefault="00812D83" w:rsidP="00812D83">
            <w:pPr>
              <w:spacing w:line="360" w:lineRule="auto"/>
              <w:jc w:val="both"/>
              <w:rPr>
                <w:rFonts w:ascii="Times New Roman" w:hAnsi="Times New Roman" w:cs="Times New Roman"/>
                <w:szCs w:val="24"/>
                <w:lang w:val="en-US"/>
              </w:rPr>
            </w:pPr>
            <w:r w:rsidRPr="00890280">
              <w:rPr>
                <w:rFonts w:ascii="Times New Roman" w:hAnsi="Times New Roman" w:cs="Times New Roman"/>
                <w:szCs w:val="24"/>
                <w:lang w:val="en-US"/>
              </w:rPr>
              <w:t>12</w:t>
            </w:r>
          </w:p>
        </w:tc>
        <w:tc>
          <w:tcPr>
            <w:tcW w:w="709" w:type="dxa"/>
          </w:tcPr>
          <w:p w:rsidR="00812D83" w:rsidRPr="00890280" w:rsidRDefault="00812D83" w:rsidP="00812D83">
            <w:pPr>
              <w:spacing w:line="360" w:lineRule="auto"/>
              <w:jc w:val="both"/>
              <w:rPr>
                <w:rFonts w:ascii="Times New Roman" w:hAnsi="Times New Roman" w:cs="Times New Roman"/>
                <w:szCs w:val="24"/>
                <w:lang w:val="en-US"/>
              </w:rPr>
            </w:pPr>
            <w:r w:rsidRPr="00890280">
              <w:rPr>
                <w:rFonts w:ascii="Times New Roman" w:hAnsi="Times New Roman" w:cs="Times New Roman"/>
                <w:szCs w:val="24"/>
                <w:lang w:val="en-US"/>
              </w:rPr>
              <w:t>12</w:t>
            </w:r>
          </w:p>
        </w:tc>
        <w:tc>
          <w:tcPr>
            <w:tcW w:w="709" w:type="dxa"/>
          </w:tcPr>
          <w:p w:rsidR="00812D83" w:rsidRPr="00890280" w:rsidRDefault="00812D83" w:rsidP="00812D83">
            <w:pPr>
              <w:spacing w:line="360" w:lineRule="auto"/>
              <w:jc w:val="both"/>
              <w:rPr>
                <w:rFonts w:ascii="Times New Roman" w:hAnsi="Times New Roman" w:cs="Times New Roman"/>
                <w:szCs w:val="24"/>
                <w:lang w:val="en-US"/>
              </w:rPr>
            </w:pPr>
            <w:r w:rsidRPr="00890280">
              <w:rPr>
                <w:rFonts w:ascii="Times New Roman" w:hAnsi="Times New Roman" w:cs="Times New Roman"/>
                <w:szCs w:val="24"/>
                <w:lang w:val="en-US"/>
              </w:rPr>
              <w:t>12</w:t>
            </w:r>
          </w:p>
        </w:tc>
        <w:tc>
          <w:tcPr>
            <w:tcW w:w="708" w:type="dxa"/>
          </w:tcPr>
          <w:p w:rsidR="00812D83" w:rsidRPr="00890280" w:rsidRDefault="00812D83" w:rsidP="00812D83">
            <w:pPr>
              <w:spacing w:line="360" w:lineRule="auto"/>
              <w:jc w:val="both"/>
              <w:rPr>
                <w:rFonts w:ascii="Times New Roman" w:hAnsi="Times New Roman" w:cs="Times New Roman"/>
                <w:szCs w:val="24"/>
                <w:lang w:val="en-US"/>
              </w:rPr>
            </w:pPr>
            <w:r w:rsidRPr="00890280">
              <w:rPr>
                <w:rFonts w:ascii="Times New Roman" w:hAnsi="Times New Roman" w:cs="Times New Roman"/>
                <w:szCs w:val="24"/>
                <w:lang w:val="en-US"/>
              </w:rPr>
              <w:t>12</w:t>
            </w:r>
          </w:p>
        </w:tc>
        <w:tc>
          <w:tcPr>
            <w:tcW w:w="709" w:type="dxa"/>
          </w:tcPr>
          <w:p w:rsidR="00812D83" w:rsidRPr="00890280" w:rsidRDefault="00812D83" w:rsidP="00812D83">
            <w:pPr>
              <w:spacing w:line="360" w:lineRule="auto"/>
              <w:jc w:val="both"/>
              <w:rPr>
                <w:rFonts w:ascii="Times New Roman" w:hAnsi="Times New Roman" w:cs="Times New Roman"/>
                <w:szCs w:val="24"/>
                <w:lang w:val="en-US"/>
              </w:rPr>
            </w:pPr>
            <w:r w:rsidRPr="00890280">
              <w:rPr>
                <w:rFonts w:ascii="Times New Roman" w:hAnsi="Times New Roman" w:cs="Times New Roman"/>
                <w:szCs w:val="24"/>
                <w:lang w:val="en-US"/>
              </w:rPr>
              <w:t>12</w:t>
            </w:r>
          </w:p>
        </w:tc>
        <w:tc>
          <w:tcPr>
            <w:tcW w:w="709" w:type="dxa"/>
          </w:tcPr>
          <w:p w:rsidR="00812D83" w:rsidRPr="00890280" w:rsidRDefault="00812D83" w:rsidP="00812D83">
            <w:pPr>
              <w:spacing w:line="360" w:lineRule="auto"/>
              <w:jc w:val="both"/>
              <w:rPr>
                <w:rFonts w:ascii="Times New Roman" w:hAnsi="Times New Roman" w:cs="Times New Roman"/>
                <w:szCs w:val="24"/>
                <w:lang w:val="en-US"/>
              </w:rPr>
            </w:pPr>
            <w:r w:rsidRPr="00890280">
              <w:rPr>
                <w:rFonts w:ascii="Times New Roman" w:hAnsi="Times New Roman" w:cs="Times New Roman"/>
                <w:szCs w:val="24"/>
                <w:lang w:val="en-US"/>
              </w:rPr>
              <w:t>12</w:t>
            </w:r>
          </w:p>
        </w:tc>
        <w:tc>
          <w:tcPr>
            <w:tcW w:w="567" w:type="dxa"/>
          </w:tcPr>
          <w:p w:rsidR="00812D83" w:rsidRPr="00890280" w:rsidRDefault="00812D83" w:rsidP="00812D83">
            <w:pPr>
              <w:spacing w:line="360" w:lineRule="auto"/>
              <w:jc w:val="both"/>
              <w:rPr>
                <w:rFonts w:ascii="Times New Roman" w:hAnsi="Times New Roman" w:cs="Times New Roman"/>
                <w:szCs w:val="24"/>
                <w:lang w:val="en-US"/>
              </w:rPr>
            </w:pPr>
            <w:r w:rsidRPr="00890280">
              <w:rPr>
                <w:rFonts w:ascii="Times New Roman" w:hAnsi="Times New Roman" w:cs="Times New Roman"/>
                <w:szCs w:val="24"/>
                <w:lang w:val="en-US"/>
              </w:rPr>
              <w:t>12</w:t>
            </w:r>
          </w:p>
        </w:tc>
        <w:tc>
          <w:tcPr>
            <w:tcW w:w="850" w:type="dxa"/>
          </w:tcPr>
          <w:p w:rsidR="00812D83" w:rsidRPr="00890280" w:rsidRDefault="00812D83" w:rsidP="00812D83">
            <w:pPr>
              <w:spacing w:line="360" w:lineRule="auto"/>
              <w:jc w:val="both"/>
              <w:rPr>
                <w:rFonts w:ascii="Times New Roman" w:hAnsi="Times New Roman" w:cs="Times New Roman"/>
                <w:szCs w:val="24"/>
              </w:rPr>
            </w:pPr>
            <w:r w:rsidRPr="00890280">
              <w:rPr>
                <w:rFonts w:ascii="Times New Roman" w:hAnsi="Times New Roman" w:cs="Times New Roman"/>
                <w:szCs w:val="24"/>
              </w:rPr>
              <w:t>144</w:t>
            </w:r>
          </w:p>
          <w:p w:rsidR="00812D83" w:rsidRPr="00890280" w:rsidRDefault="00812D83" w:rsidP="00812D83">
            <w:pPr>
              <w:spacing w:line="360" w:lineRule="auto"/>
              <w:jc w:val="both"/>
              <w:rPr>
                <w:rFonts w:ascii="Times New Roman" w:hAnsi="Times New Roman" w:cs="Times New Roman"/>
                <w:szCs w:val="24"/>
              </w:rPr>
            </w:pPr>
          </w:p>
        </w:tc>
      </w:tr>
      <w:tr w:rsidR="00812D83" w:rsidRPr="00890280" w:rsidTr="00812D83">
        <w:trPr>
          <w:trHeight w:val="296"/>
        </w:trPr>
        <w:tc>
          <w:tcPr>
            <w:tcW w:w="1135" w:type="dxa"/>
          </w:tcPr>
          <w:p w:rsidR="00812D83" w:rsidRPr="00890280" w:rsidRDefault="00812D83" w:rsidP="00812D83">
            <w:pPr>
              <w:spacing w:line="360" w:lineRule="auto"/>
              <w:jc w:val="both"/>
              <w:rPr>
                <w:rFonts w:ascii="Times New Roman" w:hAnsi="Times New Roman" w:cs="Times New Roman"/>
                <w:szCs w:val="24"/>
                <w:lang w:val="fr-CH"/>
              </w:rPr>
            </w:pPr>
            <w:proofErr w:type="spellStart"/>
            <w:r w:rsidRPr="00890280">
              <w:rPr>
                <w:rFonts w:ascii="Times New Roman" w:hAnsi="Times New Roman" w:cs="Times New Roman"/>
                <w:szCs w:val="24"/>
                <w:lang w:val="fr-CH"/>
              </w:rPr>
              <w:t>Snr</w:t>
            </w:r>
            <w:proofErr w:type="spellEnd"/>
            <w:r w:rsidRPr="00890280">
              <w:rPr>
                <w:rFonts w:ascii="Times New Roman" w:hAnsi="Times New Roman" w:cs="Times New Roman"/>
                <w:szCs w:val="24"/>
                <w:lang w:val="fr-CH"/>
              </w:rPr>
              <w:t xml:space="preserve">. </w:t>
            </w:r>
            <w:proofErr w:type="spellStart"/>
            <w:r w:rsidRPr="00890280">
              <w:rPr>
                <w:rFonts w:ascii="Times New Roman" w:hAnsi="Times New Roman" w:cs="Times New Roman"/>
                <w:szCs w:val="24"/>
                <w:lang w:val="fr-CH"/>
              </w:rPr>
              <w:t>Lecturer</w:t>
            </w:r>
            <w:proofErr w:type="spellEnd"/>
          </w:p>
        </w:tc>
        <w:tc>
          <w:tcPr>
            <w:tcW w:w="709" w:type="dxa"/>
          </w:tcPr>
          <w:p w:rsidR="00812D83" w:rsidRPr="00890280" w:rsidRDefault="00812D83" w:rsidP="00812D83">
            <w:pPr>
              <w:spacing w:line="360" w:lineRule="auto"/>
              <w:jc w:val="both"/>
              <w:rPr>
                <w:rFonts w:ascii="Times New Roman" w:hAnsi="Times New Roman" w:cs="Times New Roman"/>
                <w:szCs w:val="24"/>
                <w:lang w:val="fr-CH"/>
              </w:rPr>
            </w:pPr>
            <w:r w:rsidRPr="00890280">
              <w:rPr>
                <w:rFonts w:ascii="Times New Roman" w:hAnsi="Times New Roman" w:cs="Times New Roman"/>
                <w:szCs w:val="24"/>
                <w:lang w:val="fr-CH"/>
              </w:rPr>
              <w:t>12</w:t>
            </w:r>
          </w:p>
        </w:tc>
        <w:tc>
          <w:tcPr>
            <w:tcW w:w="708" w:type="dxa"/>
          </w:tcPr>
          <w:p w:rsidR="00812D83" w:rsidRPr="00890280" w:rsidRDefault="00812D83" w:rsidP="00812D83">
            <w:pPr>
              <w:spacing w:line="360" w:lineRule="auto"/>
              <w:jc w:val="both"/>
              <w:rPr>
                <w:rFonts w:ascii="Times New Roman" w:hAnsi="Times New Roman" w:cs="Times New Roman"/>
                <w:szCs w:val="24"/>
                <w:lang w:val="fr-CH"/>
              </w:rPr>
            </w:pPr>
            <w:r w:rsidRPr="00890280">
              <w:rPr>
                <w:rFonts w:ascii="Times New Roman" w:hAnsi="Times New Roman" w:cs="Times New Roman"/>
                <w:szCs w:val="24"/>
                <w:lang w:val="fr-CH"/>
              </w:rPr>
              <w:t>12</w:t>
            </w:r>
          </w:p>
        </w:tc>
        <w:tc>
          <w:tcPr>
            <w:tcW w:w="709" w:type="dxa"/>
          </w:tcPr>
          <w:p w:rsidR="00812D83" w:rsidRPr="00890280" w:rsidRDefault="00812D83" w:rsidP="00812D83">
            <w:pPr>
              <w:spacing w:line="360" w:lineRule="auto"/>
              <w:jc w:val="both"/>
              <w:rPr>
                <w:rFonts w:ascii="Times New Roman" w:hAnsi="Times New Roman" w:cs="Times New Roman"/>
                <w:szCs w:val="24"/>
                <w:lang w:val="fr-CH"/>
              </w:rPr>
            </w:pPr>
            <w:r w:rsidRPr="00890280">
              <w:rPr>
                <w:rFonts w:ascii="Times New Roman" w:hAnsi="Times New Roman" w:cs="Times New Roman"/>
                <w:szCs w:val="24"/>
                <w:lang w:val="fr-CH"/>
              </w:rPr>
              <w:t>12</w:t>
            </w:r>
          </w:p>
        </w:tc>
        <w:tc>
          <w:tcPr>
            <w:tcW w:w="567" w:type="dxa"/>
          </w:tcPr>
          <w:p w:rsidR="00812D83" w:rsidRPr="00890280" w:rsidRDefault="00812D83" w:rsidP="00812D83">
            <w:pPr>
              <w:spacing w:line="360" w:lineRule="auto"/>
              <w:jc w:val="both"/>
              <w:rPr>
                <w:rFonts w:ascii="Times New Roman" w:hAnsi="Times New Roman" w:cs="Times New Roman"/>
                <w:szCs w:val="24"/>
                <w:lang w:val="fr-CH"/>
              </w:rPr>
            </w:pPr>
            <w:r w:rsidRPr="00890280">
              <w:rPr>
                <w:rFonts w:ascii="Times New Roman" w:hAnsi="Times New Roman" w:cs="Times New Roman"/>
                <w:szCs w:val="24"/>
                <w:lang w:val="fr-CH"/>
              </w:rPr>
              <w:t>12</w:t>
            </w:r>
          </w:p>
        </w:tc>
        <w:tc>
          <w:tcPr>
            <w:tcW w:w="567" w:type="dxa"/>
          </w:tcPr>
          <w:p w:rsidR="00812D83" w:rsidRPr="00890280" w:rsidRDefault="00812D83" w:rsidP="00812D83">
            <w:pPr>
              <w:spacing w:line="360" w:lineRule="auto"/>
              <w:jc w:val="both"/>
              <w:rPr>
                <w:rFonts w:ascii="Times New Roman" w:hAnsi="Times New Roman" w:cs="Times New Roman"/>
                <w:szCs w:val="24"/>
                <w:lang w:val="fr-CH"/>
              </w:rPr>
            </w:pPr>
            <w:r w:rsidRPr="00890280">
              <w:rPr>
                <w:rFonts w:ascii="Times New Roman" w:hAnsi="Times New Roman" w:cs="Times New Roman"/>
                <w:szCs w:val="24"/>
                <w:lang w:val="fr-CH"/>
              </w:rPr>
              <w:t>12</w:t>
            </w:r>
          </w:p>
        </w:tc>
        <w:tc>
          <w:tcPr>
            <w:tcW w:w="567" w:type="dxa"/>
          </w:tcPr>
          <w:p w:rsidR="00812D83" w:rsidRPr="00890280" w:rsidRDefault="00812D83" w:rsidP="00812D83">
            <w:pPr>
              <w:spacing w:line="360" w:lineRule="auto"/>
              <w:jc w:val="both"/>
              <w:rPr>
                <w:rFonts w:ascii="Times New Roman" w:hAnsi="Times New Roman" w:cs="Times New Roman"/>
                <w:szCs w:val="24"/>
                <w:lang w:val="fr-CH"/>
              </w:rPr>
            </w:pPr>
            <w:r w:rsidRPr="00890280">
              <w:rPr>
                <w:rFonts w:ascii="Times New Roman" w:hAnsi="Times New Roman" w:cs="Times New Roman"/>
                <w:szCs w:val="24"/>
                <w:lang w:val="fr-CH"/>
              </w:rPr>
              <w:t>12</w:t>
            </w:r>
          </w:p>
        </w:tc>
        <w:tc>
          <w:tcPr>
            <w:tcW w:w="709" w:type="dxa"/>
          </w:tcPr>
          <w:p w:rsidR="00812D83" w:rsidRPr="00890280" w:rsidRDefault="00812D83" w:rsidP="00812D83">
            <w:pPr>
              <w:spacing w:line="360" w:lineRule="auto"/>
              <w:jc w:val="both"/>
              <w:rPr>
                <w:rFonts w:ascii="Times New Roman" w:hAnsi="Times New Roman" w:cs="Times New Roman"/>
                <w:szCs w:val="24"/>
                <w:lang w:val="fr-CH"/>
              </w:rPr>
            </w:pPr>
            <w:r w:rsidRPr="00890280">
              <w:rPr>
                <w:rFonts w:ascii="Times New Roman" w:hAnsi="Times New Roman" w:cs="Times New Roman"/>
                <w:szCs w:val="24"/>
                <w:lang w:val="fr-CH"/>
              </w:rPr>
              <w:t>12</w:t>
            </w:r>
          </w:p>
        </w:tc>
        <w:tc>
          <w:tcPr>
            <w:tcW w:w="709" w:type="dxa"/>
          </w:tcPr>
          <w:p w:rsidR="00812D83" w:rsidRPr="00890280" w:rsidRDefault="00812D83" w:rsidP="00812D83">
            <w:pPr>
              <w:spacing w:line="360" w:lineRule="auto"/>
              <w:jc w:val="both"/>
              <w:rPr>
                <w:rFonts w:ascii="Times New Roman" w:hAnsi="Times New Roman" w:cs="Times New Roman"/>
                <w:szCs w:val="24"/>
                <w:lang w:val="fr-CH"/>
              </w:rPr>
            </w:pPr>
            <w:r w:rsidRPr="00890280">
              <w:rPr>
                <w:rFonts w:ascii="Times New Roman" w:hAnsi="Times New Roman" w:cs="Times New Roman"/>
                <w:szCs w:val="24"/>
                <w:lang w:val="fr-CH"/>
              </w:rPr>
              <w:t>12</w:t>
            </w:r>
          </w:p>
        </w:tc>
        <w:tc>
          <w:tcPr>
            <w:tcW w:w="708" w:type="dxa"/>
          </w:tcPr>
          <w:p w:rsidR="00812D83" w:rsidRPr="00890280" w:rsidRDefault="00812D83" w:rsidP="00812D83">
            <w:pPr>
              <w:spacing w:line="360" w:lineRule="auto"/>
              <w:jc w:val="both"/>
              <w:rPr>
                <w:rFonts w:ascii="Times New Roman" w:hAnsi="Times New Roman" w:cs="Times New Roman"/>
                <w:szCs w:val="24"/>
                <w:lang w:val="fr-CH"/>
              </w:rPr>
            </w:pPr>
            <w:r w:rsidRPr="00890280">
              <w:rPr>
                <w:rFonts w:ascii="Times New Roman" w:hAnsi="Times New Roman" w:cs="Times New Roman"/>
                <w:szCs w:val="24"/>
                <w:lang w:val="fr-CH"/>
              </w:rPr>
              <w:t>12</w:t>
            </w:r>
          </w:p>
        </w:tc>
        <w:tc>
          <w:tcPr>
            <w:tcW w:w="709" w:type="dxa"/>
          </w:tcPr>
          <w:p w:rsidR="00812D83" w:rsidRPr="00890280" w:rsidRDefault="00812D83" w:rsidP="00812D83">
            <w:pPr>
              <w:spacing w:line="360" w:lineRule="auto"/>
              <w:jc w:val="both"/>
              <w:rPr>
                <w:rFonts w:ascii="Times New Roman" w:hAnsi="Times New Roman" w:cs="Times New Roman"/>
                <w:szCs w:val="24"/>
                <w:lang w:val="fr-CH"/>
              </w:rPr>
            </w:pPr>
            <w:r w:rsidRPr="00890280">
              <w:rPr>
                <w:rFonts w:ascii="Times New Roman" w:hAnsi="Times New Roman" w:cs="Times New Roman"/>
                <w:szCs w:val="24"/>
                <w:lang w:val="fr-CH"/>
              </w:rPr>
              <w:t>12</w:t>
            </w:r>
          </w:p>
        </w:tc>
        <w:tc>
          <w:tcPr>
            <w:tcW w:w="709" w:type="dxa"/>
          </w:tcPr>
          <w:p w:rsidR="00812D83" w:rsidRPr="00890280" w:rsidRDefault="00812D83" w:rsidP="00812D83">
            <w:pPr>
              <w:spacing w:line="360" w:lineRule="auto"/>
              <w:jc w:val="both"/>
              <w:rPr>
                <w:rFonts w:ascii="Times New Roman" w:hAnsi="Times New Roman" w:cs="Times New Roman"/>
                <w:szCs w:val="24"/>
                <w:lang w:val="fr-CH"/>
              </w:rPr>
            </w:pPr>
            <w:r w:rsidRPr="00890280">
              <w:rPr>
                <w:rFonts w:ascii="Times New Roman" w:hAnsi="Times New Roman" w:cs="Times New Roman"/>
                <w:szCs w:val="24"/>
                <w:lang w:val="fr-CH"/>
              </w:rPr>
              <w:t>12</w:t>
            </w:r>
          </w:p>
        </w:tc>
        <w:tc>
          <w:tcPr>
            <w:tcW w:w="567" w:type="dxa"/>
          </w:tcPr>
          <w:p w:rsidR="00812D83" w:rsidRPr="00890280" w:rsidRDefault="00812D83" w:rsidP="00812D83">
            <w:pPr>
              <w:spacing w:line="360" w:lineRule="auto"/>
              <w:jc w:val="both"/>
              <w:rPr>
                <w:rFonts w:ascii="Times New Roman" w:hAnsi="Times New Roman" w:cs="Times New Roman"/>
                <w:szCs w:val="24"/>
                <w:lang w:val="fr-CH"/>
              </w:rPr>
            </w:pPr>
            <w:r w:rsidRPr="00890280">
              <w:rPr>
                <w:rFonts w:ascii="Times New Roman" w:hAnsi="Times New Roman" w:cs="Times New Roman"/>
                <w:szCs w:val="24"/>
                <w:lang w:val="fr-CH"/>
              </w:rPr>
              <w:t>12</w:t>
            </w:r>
          </w:p>
        </w:tc>
        <w:tc>
          <w:tcPr>
            <w:tcW w:w="850" w:type="dxa"/>
          </w:tcPr>
          <w:p w:rsidR="00812D83" w:rsidRPr="00890280" w:rsidRDefault="00812D83" w:rsidP="00812D83">
            <w:pPr>
              <w:spacing w:line="360" w:lineRule="auto"/>
              <w:jc w:val="both"/>
              <w:rPr>
                <w:rFonts w:ascii="Times New Roman" w:hAnsi="Times New Roman" w:cs="Times New Roman"/>
                <w:szCs w:val="24"/>
              </w:rPr>
            </w:pPr>
            <w:r w:rsidRPr="00890280">
              <w:rPr>
                <w:rFonts w:ascii="Times New Roman" w:hAnsi="Times New Roman" w:cs="Times New Roman"/>
                <w:szCs w:val="24"/>
              </w:rPr>
              <w:t>144</w:t>
            </w:r>
          </w:p>
          <w:p w:rsidR="00812D83" w:rsidRPr="00890280" w:rsidRDefault="00812D83" w:rsidP="00812D83">
            <w:pPr>
              <w:spacing w:line="360" w:lineRule="auto"/>
              <w:jc w:val="both"/>
              <w:rPr>
                <w:rFonts w:ascii="Times New Roman" w:hAnsi="Times New Roman" w:cs="Times New Roman"/>
                <w:szCs w:val="24"/>
              </w:rPr>
            </w:pPr>
          </w:p>
        </w:tc>
      </w:tr>
      <w:tr w:rsidR="00812D83" w:rsidRPr="00890280" w:rsidTr="00812D83">
        <w:trPr>
          <w:trHeight w:val="384"/>
        </w:trPr>
        <w:tc>
          <w:tcPr>
            <w:tcW w:w="1135" w:type="dxa"/>
          </w:tcPr>
          <w:p w:rsidR="00812D83" w:rsidRPr="00890280" w:rsidRDefault="00812D83" w:rsidP="00812D83">
            <w:pPr>
              <w:spacing w:line="360" w:lineRule="auto"/>
              <w:jc w:val="both"/>
              <w:rPr>
                <w:rFonts w:ascii="Times New Roman" w:hAnsi="Times New Roman" w:cs="Times New Roman"/>
                <w:szCs w:val="24"/>
                <w:lang w:val="fr-CH"/>
              </w:rPr>
            </w:pPr>
            <w:proofErr w:type="spellStart"/>
            <w:r w:rsidRPr="00890280">
              <w:rPr>
                <w:rFonts w:ascii="Times New Roman" w:hAnsi="Times New Roman" w:cs="Times New Roman"/>
                <w:szCs w:val="24"/>
                <w:lang w:val="fr-CH"/>
              </w:rPr>
              <w:t>Lecturer</w:t>
            </w:r>
            <w:proofErr w:type="spellEnd"/>
            <w:r w:rsidRPr="00890280">
              <w:rPr>
                <w:rFonts w:ascii="Times New Roman" w:hAnsi="Times New Roman" w:cs="Times New Roman"/>
                <w:szCs w:val="24"/>
                <w:lang w:val="fr-CH"/>
              </w:rPr>
              <w:t xml:space="preserve"> I</w:t>
            </w:r>
          </w:p>
        </w:tc>
        <w:tc>
          <w:tcPr>
            <w:tcW w:w="709" w:type="dxa"/>
          </w:tcPr>
          <w:p w:rsidR="00812D83" w:rsidRPr="00890280" w:rsidRDefault="00812D83" w:rsidP="00812D83">
            <w:pPr>
              <w:spacing w:line="360" w:lineRule="auto"/>
              <w:jc w:val="both"/>
              <w:rPr>
                <w:rFonts w:ascii="Times New Roman" w:hAnsi="Times New Roman" w:cs="Times New Roman"/>
                <w:szCs w:val="24"/>
                <w:lang w:val="fr-CH"/>
              </w:rPr>
            </w:pPr>
            <w:r w:rsidRPr="00890280">
              <w:rPr>
                <w:rFonts w:ascii="Times New Roman" w:hAnsi="Times New Roman" w:cs="Times New Roman"/>
                <w:szCs w:val="24"/>
                <w:lang w:val="fr-CH"/>
              </w:rPr>
              <w:t>12</w:t>
            </w:r>
          </w:p>
        </w:tc>
        <w:tc>
          <w:tcPr>
            <w:tcW w:w="708" w:type="dxa"/>
          </w:tcPr>
          <w:p w:rsidR="00812D83" w:rsidRPr="00890280" w:rsidRDefault="00812D83" w:rsidP="00812D83">
            <w:pPr>
              <w:spacing w:line="360" w:lineRule="auto"/>
              <w:jc w:val="both"/>
              <w:rPr>
                <w:rFonts w:ascii="Times New Roman" w:hAnsi="Times New Roman" w:cs="Times New Roman"/>
                <w:szCs w:val="24"/>
                <w:lang w:val="fr-CH"/>
              </w:rPr>
            </w:pPr>
            <w:r w:rsidRPr="00890280">
              <w:rPr>
                <w:rFonts w:ascii="Times New Roman" w:hAnsi="Times New Roman" w:cs="Times New Roman"/>
                <w:szCs w:val="24"/>
                <w:lang w:val="fr-CH"/>
              </w:rPr>
              <w:t>12</w:t>
            </w:r>
          </w:p>
        </w:tc>
        <w:tc>
          <w:tcPr>
            <w:tcW w:w="709" w:type="dxa"/>
          </w:tcPr>
          <w:p w:rsidR="00812D83" w:rsidRPr="00890280" w:rsidRDefault="00812D83" w:rsidP="00812D83">
            <w:pPr>
              <w:spacing w:line="360" w:lineRule="auto"/>
              <w:jc w:val="both"/>
              <w:rPr>
                <w:rFonts w:ascii="Times New Roman" w:hAnsi="Times New Roman" w:cs="Times New Roman"/>
                <w:szCs w:val="24"/>
                <w:lang w:val="fr-CH"/>
              </w:rPr>
            </w:pPr>
            <w:r w:rsidRPr="00890280">
              <w:rPr>
                <w:rFonts w:ascii="Times New Roman" w:hAnsi="Times New Roman" w:cs="Times New Roman"/>
                <w:szCs w:val="24"/>
                <w:lang w:val="fr-CH"/>
              </w:rPr>
              <w:t>12</w:t>
            </w:r>
          </w:p>
        </w:tc>
        <w:tc>
          <w:tcPr>
            <w:tcW w:w="567" w:type="dxa"/>
          </w:tcPr>
          <w:p w:rsidR="00812D83" w:rsidRPr="00890280" w:rsidRDefault="00812D83" w:rsidP="00812D83">
            <w:pPr>
              <w:spacing w:line="360" w:lineRule="auto"/>
              <w:jc w:val="both"/>
              <w:rPr>
                <w:rFonts w:ascii="Times New Roman" w:hAnsi="Times New Roman" w:cs="Times New Roman"/>
                <w:szCs w:val="24"/>
                <w:lang w:val="fr-CH"/>
              </w:rPr>
            </w:pPr>
            <w:r w:rsidRPr="00890280">
              <w:rPr>
                <w:rFonts w:ascii="Times New Roman" w:hAnsi="Times New Roman" w:cs="Times New Roman"/>
                <w:szCs w:val="24"/>
                <w:lang w:val="fr-CH"/>
              </w:rPr>
              <w:t>12</w:t>
            </w:r>
          </w:p>
        </w:tc>
        <w:tc>
          <w:tcPr>
            <w:tcW w:w="567" w:type="dxa"/>
          </w:tcPr>
          <w:p w:rsidR="00812D83" w:rsidRPr="00890280" w:rsidRDefault="00812D83" w:rsidP="00812D83">
            <w:pPr>
              <w:spacing w:line="360" w:lineRule="auto"/>
              <w:jc w:val="both"/>
              <w:rPr>
                <w:rFonts w:ascii="Times New Roman" w:hAnsi="Times New Roman" w:cs="Times New Roman"/>
                <w:szCs w:val="24"/>
                <w:lang w:val="fr-CH"/>
              </w:rPr>
            </w:pPr>
            <w:r w:rsidRPr="00890280">
              <w:rPr>
                <w:rFonts w:ascii="Times New Roman" w:hAnsi="Times New Roman" w:cs="Times New Roman"/>
                <w:szCs w:val="24"/>
                <w:lang w:val="fr-CH"/>
              </w:rPr>
              <w:t>12</w:t>
            </w:r>
          </w:p>
        </w:tc>
        <w:tc>
          <w:tcPr>
            <w:tcW w:w="567" w:type="dxa"/>
          </w:tcPr>
          <w:p w:rsidR="00812D83" w:rsidRPr="00890280" w:rsidRDefault="00812D83" w:rsidP="00812D83">
            <w:pPr>
              <w:spacing w:line="360" w:lineRule="auto"/>
              <w:jc w:val="both"/>
              <w:rPr>
                <w:rFonts w:ascii="Times New Roman" w:hAnsi="Times New Roman" w:cs="Times New Roman"/>
                <w:szCs w:val="24"/>
                <w:lang w:val="fr-CH"/>
              </w:rPr>
            </w:pPr>
            <w:r w:rsidRPr="00890280">
              <w:rPr>
                <w:rFonts w:ascii="Times New Roman" w:hAnsi="Times New Roman" w:cs="Times New Roman"/>
                <w:szCs w:val="24"/>
                <w:lang w:val="fr-CH"/>
              </w:rPr>
              <w:t>12</w:t>
            </w:r>
          </w:p>
        </w:tc>
        <w:tc>
          <w:tcPr>
            <w:tcW w:w="709" w:type="dxa"/>
          </w:tcPr>
          <w:p w:rsidR="00812D83" w:rsidRPr="00890280" w:rsidRDefault="00812D83" w:rsidP="00812D83">
            <w:pPr>
              <w:spacing w:line="360" w:lineRule="auto"/>
              <w:jc w:val="both"/>
              <w:rPr>
                <w:rFonts w:ascii="Times New Roman" w:hAnsi="Times New Roman" w:cs="Times New Roman"/>
                <w:szCs w:val="24"/>
                <w:lang w:val="fr-CH"/>
              </w:rPr>
            </w:pPr>
            <w:r w:rsidRPr="00890280">
              <w:rPr>
                <w:rFonts w:ascii="Times New Roman" w:hAnsi="Times New Roman" w:cs="Times New Roman"/>
                <w:szCs w:val="24"/>
                <w:lang w:val="fr-CH"/>
              </w:rPr>
              <w:t>12</w:t>
            </w:r>
          </w:p>
        </w:tc>
        <w:tc>
          <w:tcPr>
            <w:tcW w:w="709" w:type="dxa"/>
          </w:tcPr>
          <w:p w:rsidR="00812D83" w:rsidRPr="00890280" w:rsidRDefault="00812D83" w:rsidP="00812D83">
            <w:pPr>
              <w:spacing w:line="360" w:lineRule="auto"/>
              <w:jc w:val="both"/>
              <w:rPr>
                <w:rFonts w:ascii="Times New Roman" w:hAnsi="Times New Roman" w:cs="Times New Roman"/>
                <w:szCs w:val="24"/>
                <w:lang w:val="fr-CH"/>
              </w:rPr>
            </w:pPr>
            <w:r w:rsidRPr="00890280">
              <w:rPr>
                <w:rFonts w:ascii="Times New Roman" w:hAnsi="Times New Roman" w:cs="Times New Roman"/>
                <w:szCs w:val="24"/>
                <w:lang w:val="fr-CH"/>
              </w:rPr>
              <w:t>12</w:t>
            </w:r>
          </w:p>
        </w:tc>
        <w:tc>
          <w:tcPr>
            <w:tcW w:w="708" w:type="dxa"/>
          </w:tcPr>
          <w:p w:rsidR="00812D83" w:rsidRPr="00890280" w:rsidRDefault="00812D83" w:rsidP="00812D83">
            <w:pPr>
              <w:spacing w:line="360" w:lineRule="auto"/>
              <w:jc w:val="both"/>
              <w:rPr>
                <w:rFonts w:ascii="Times New Roman" w:hAnsi="Times New Roman" w:cs="Times New Roman"/>
                <w:szCs w:val="24"/>
                <w:lang w:val="fr-CH"/>
              </w:rPr>
            </w:pPr>
            <w:r w:rsidRPr="00890280">
              <w:rPr>
                <w:rFonts w:ascii="Times New Roman" w:hAnsi="Times New Roman" w:cs="Times New Roman"/>
                <w:szCs w:val="24"/>
                <w:lang w:val="fr-CH"/>
              </w:rPr>
              <w:t>12</w:t>
            </w:r>
          </w:p>
        </w:tc>
        <w:tc>
          <w:tcPr>
            <w:tcW w:w="709" w:type="dxa"/>
          </w:tcPr>
          <w:p w:rsidR="00812D83" w:rsidRPr="00890280" w:rsidRDefault="00812D83" w:rsidP="00812D83">
            <w:pPr>
              <w:spacing w:line="360" w:lineRule="auto"/>
              <w:jc w:val="both"/>
              <w:rPr>
                <w:rFonts w:ascii="Times New Roman" w:hAnsi="Times New Roman" w:cs="Times New Roman"/>
                <w:szCs w:val="24"/>
                <w:lang w:val="fr-CH"/>
              </w:rPr>
            </w:pPr>
            <w:r w:rsidRPr="00890280">
              <w:rPr>
                <w:rFonts w:ascii="Times New Roman" w:hAnsi="Times New Roman" w:cs="Times New Roman"/>
                <w:szCs w:val="24"/>
                <w:lang w:val="fr-CH"/>
              </w:rPr>
              <w:t>12</w:t>
            </w:r>
          </w:p>
        </w:tc>
        <w:tc>
          <w:tcPr>
            <w:tcW w:w="709" w:type="dxa"/>
          </w:tcPr>
          <w:p w:rsidR="00812D83" w:rsidRPr="00890280" w:rsidRDefault="00812D83" w:rsidP="00812D83">
            <w:pPr>
              <w:spacing w:line="360" w:lineRule="auto"/>
              <w:jc w:val="both"/>
              <w:rPr>
                <w:rFonts w:ascii="Times New Roman" w:hAnsi="Times New Roman" w:cs="Times New Roman"/>
                <w:szCs w:val="24"/>
                <w:lang w:val="fr-CH"/>
              </w:rPr>
            </w:pPr>
            <w:r w:rsidRPr="00890280">
              <w:rPr>
                <w:rFonts w:ascii="Times New Roman" w:hAnsi="Times New Roman" w:cs="Times New Roman"/>
                <w:szCs w:val="24"/>
                <w:lang w:val="fr-CH"/>
              </w:rPr>
              <w:t>12</w:t>
            </w:r>
          </w:p>
        </w:tc>
        <w:tc>
          <w:tcPr>
            <w:tcW w:w="567" w:type="dxa"/>
          </w:tcPr>
          <w:p w:rsidR="00812D83" w:rsidRPr="00890280" w:rsidRDefault="00812D83" w:rsidP="00812D83">
            <w:pPr>
              <w:spacing w:line="360" w:lineRule="auto"/>
              <w:jc w:val="both"/>
              <w:rPr>
                <w:rFonts w:ascii="Times New Roman" w:hAnsi="Times New Roman" w:cs="Times New Roman"/>
                <w:szCs w:val="24"/>
                <w:lang w:val="fr-CH"/>
              </w:rPr>
            </w:pPr>
            <w:r w:rsidRPr="00890280">
              <w:rPr>
                <w:rFonts w:ascii="Times New Roman" w:hAnsi="Times New Roman" w:cs="Times New Roman"/>
                <w:szCs w:val="24"/>
                <w:lang w:val="fr-CH"/>
              </w:rPr>
              <w:t>12</w:t>
            </w:r>
          </w:p>
        </w:tc>
        <w:tc>
          <w:tcPr>
            <w:tcW w:w="850" w:type="dxa"/>
          </w:tcPr>
          <w:p w:rsidR="00812D83" w:rsidRPr="00890280" w:rsidRDefault="00812D83" w:rsidP="00812D83">
            <w:pPr>
              <w:spacing w:line="360" w:lineRule="auto"/>
              <w:jc w:val="both"/>
              <w:rPr>
                <w:rFonts w:ascii="Times New Roman" w:hAnsi="Times New Roman" w:cs="Times New Roman"/>
                <w:szCs w:val="24"/>
              </w:rPr>
            </w:pPr>
            <w:r w:rsidRPr="00890280">
              <w:rPr>
                <w:rFonts w:ascii="Times New Roman" w:hAnsi="Times New Roman" w:cs="Times New Roman"/>
                <w:szCs w:val="24"/>
              </w:rPr>
              <w:t>144</w:t>
            </w:r>
          </w:p>
          <w:p w:rsidR="00812D83" w:rsidRPr="00890280" w:rsidRDefault="00812D83" w:rsidP="00812D83">
            <w:pPr>
              <w:spacing w:line="360" w:lineRule="auto"/>
              <w:jc w:val="both"/>
              <w:rPr>
                <w:rFonts w:ascii="Times New Roman" w:hAnsi="Times New Roman" w:cs="Times New Roman"/>
                <w:szCs w:val="24"/>
              </w:rPr>
            </w:pPr>
          </w:p>
        </w:tc>
      </w:tr>
      <w:tr w:rsidR="00812D83" w:rsidRPr="00890280" w:rsidTr="00812D83">
        <w:trPr>
          <w:trHeight w:val="280"/>
        </w:trPr>
        <w:tc>
          <w:tcPr>
            <w:tcW w:w="1135" w:type="dxa"/>
          </w:tcPr>
          <w:p w:rsidR="00812D83" w:rsidRPr="00890280" w:rsidRDefault="00812D83" w:rsidP="00812D83">
            <w:pPr>
              <w:spacing w:line="360" w:lineRule="auto"/>
              <w:jc w:val="both"/>
              <w:rPr>
                <w:rFonts w:ascii="Times New Roman" w:hAnsi="Times New Roman" w:cs="Times New Roman"/>
                <w:szCs w:val="24"/>
                <w:lang w:val="fr-CH"/>
              </w:rPr>
            </w:pPr>
            <w:proofErr w:type="spellStart"/>
            <w:r w:rsidRPr="00890280">
              <w:rPr>
                <w:rFonts w:ascii="Times New Roman" w:hAnsi="Times New Roman" w:cs="Times New Roman"/>
                <w:szCs w:val="24"/>
                <w:lang w:val="fr-CH"/>
              </w:rPr>
              <w:t>Lecturer</w:t>
            </w:r>
            <w:proofErr w:type="spellEnd"/>
            <w:r w:rsidRPr="00890280">
              <w:rPr>
                <w:rFonts w:ascii="Times New Roman" w:hAnsi="Times New Roman" w:cs="Times New Roman"/>
                <w:szCs w:val="24"/>
                <w:lang w:val="fr-CH"/>
              </w:rPr>
              <w:t xml:space="preserve"> II</w:t>
            </w:r>
          </w:p>
        </w:tc>
        <w:tc>
          <w:tcPr>
            <w:tcW w:w="709" w:type="dxa"/>
          </w:tcPr>
          <w:p w:rsidR="00812D83" w:rsidRPr="00890280" w:rsidRDefault="00812D83" w:rsidP="00812D83">
            <w:pPr>
              <w:spacing w:line="360" w:lineRule="auto"/>
              <w:jc w:val="both"/>
              <w:rPr>
                <w:rFonts w:ascii="Times New Roman" w:hAnsi="Times New Roman" w:cs="Times New Roman"/>
                <w:szCs w:val="24"/>
                <w:lang w:val="fr-CH"/>
              </w:rPr>
            </w:pPr>
            <w:r w:rsidRPr="00890280">
              <w:rPr>
                <w:rFonts w:ascii="Times New Roman" w:hAnsi="Times New Roman" w:cs="Times New Roman"/>
                <w:szCs w:val="24"/>
                <w:lang w:val="fr-CH"/>
              </w:rPr>
              <w:t>12</w:t>
            </w:r>
          </w:p>
        </w:tc>
        <w:tc>
          <w:tcPr>
            <w:tcW w:w="708" w:type="dxa"/>
          </w:tcPr>
          <w:p w:rsidR="00812D83" w:rsidRPr="00890280" w:rsidRDefault="00812D83" w:rsidP="00812D83">
            <w:pPr>
              <w:spacing w:line="360" w:lineRule="auto"/>
              <w:jc w:val="both"/>
              <w:rPr>
                <w:rFonts w:ascii="Times New Roman" w:hAnsi="Times New Roman" w:cs="Times New Roman"/>
                <w:szCs w:val="24"/>
                <w:lang w:val="fr-CH"/>
              </w:rPr>
            </w:pPr>
            <w:r w:rsidRPr="00890280">
              <w:rPr>
                <w:rFonts w:ascii="Times New Roman" w:hAnsi="Times New Roman" w:cs="Times New Roman"/>
                <w:szCs w:val="24"/>
                <w:lang w:val="fr-CH"/>
              </w:rPr>
              <w:t>12</w:t>
            </w:r>
          </w:p>
        </w:tc>
        <w:tc>
          <w:tcPr>
            <w:tcW w:w="709" w:type="dxa"/>
          </w:tcPr>
          <w:p w:rsidR="00812D83" w:rsidRPr="00890280" w:rsidRDefault="00812D83" w:rsidP="00812D83">
            <w:pPr>
              <w:spacing w:line="360" w:lineRule="auto"/>
              <w:jc w:val="both"/>
              <w:rPr>
                <w:rFonts w:ascii="Times New Roman" w:hAnsi="Times New Roman" w:cs="Times New Roman"/>
                <w:szCs w:val="24"/>
                <w:lang w:val="fr-CH"/>
              </w:rPr>
            </w:pPr>
            <w:r w:rsidRPr="00890280">
              <w:rPr>
                <w:rFonts w:ascii="Times New Roman" w:hAnsi="Times New Roman" w:cs="Times New Roman"/>
                <w:szCs w:val="24"/>
                <w:lang w:val="fr-CH"/>
              </w:rPr>
              <w:t>12</w:t>
            </w:r>
          </w:p>
        </w:tc>
        <w:tc>
          <w:tcPr>
            <w:tcW w:w="567" w:type="dxa"/>
          </w:tcPr>
          <w:p w:rsidR="00812D83" w:rsidRPr="00890280" w:rsidRDefault="00812D83" w:rsidP="00812D83">
            <w:pPr>
              <w:spacing w:line="360" w:lineRule="auto"/>
              <w:jc w:val="both"/>
              <w:rPr>
                <w:rFonts w:ascii="Times New Roman" w:hAnsi="Times New Roman" w:cs="Times New Roman"/>
                <w:szCs w:val="24"/>
                <w:lang w:val="fr-CH"/>
              </w:rPr>
            </w:pPr>
            <w:r w:rsidRPr="00890280">
              <w:rPr>
                <w:rFonts w:ascii="Times New Roman" w:hAnsi="Times New Roman" w:cs="Times New Roman"/>
                <w:szCs w:val="24"/>
                <w:lang w:val="fr-CH"/>
              </w:rPr>
              <w:t>12</w:t>
            </w:r>
          </w:p>
        </w:tc>
        <w:tc>
          <w:tcPr>
            <w:tcW w:w="567" w:type="dxa"/>
          </w:tcPr>
          <w:p w:rsidR="00812D83" w:rsidRPr="00890280" w:rsidRDefault="00812D83" w:rsidP="00812D83">
            <w:pPr>
              <w:spacing w:line="360" w:lineRule="auto"/>
              <w:jc w:val="both"/>
              <w:rPr>
                <w:rFonts w:ascii="Times New Roman" w:hAnsi="Times New Roman" w:cs="Times New Roman"/>
                <w:szCs w:val="24"/>
                <w:lang w:val="fr-CH"/>
              </w:rPr>
            </w:pPr>
            <w:r w:rsidRPr="00890280">
              <w:rPr>
                <w:rFonts w:ascii="Times New Roman" w:hAnsi="Times New Roman" w:cs="Times New Roman"/>
                <w:szCs w:val="24"/>
                <w:lang w:val="fr-CH"/>
              </w:rPr>
              <w:t>12</w:t>
            </w:r>
          </w:p>
        </w:tc>
        <w:tc>
          <w:tcPr>
            <w:tcW w:w="567" w:type="dxa"/>
          </w:tcPr>
          <w:p w:rsidR="00812D83" w:rsidRPr="00890280" w:rsidRDefault="00812D83" w:rsidP="00812D83">
            <w:pPr>
              <w:spacing w:line="360" w:lineRule="auto"/>
              <w:jc w:val="both"/>
              <w:rPr>
                <w:rFonts w:ascii="Times New Roman" w:hAnsi="Times New Roman" w:cs="Times New Roman"/>
                <w:szCs w:val="24"/>
                <w:lang w:val="fr-CH"/>
              </w:rPr>
            </w:pPr>
            <w:r w:rsidRPr="00890280">
              <w:rPr>
                <w:rFonts w:ascii="Times New Roman" w:hAnsi="Times New Roman" w:cs="Times New Roman"/>
                <w:szCs w:val="24"/>
                <w:lang w:val="fr-CH"/>
              </w:rPr>
              <w:t>12</w:t>
            </w:r>
          </w:p>
        </w:tc>
        <w:tc>
          <w:tcPr>
            <w:tcW w:w="709" w:type="dxa"/>
          </w:tcPr>
          <w:p w:rsidR="00812D83" w:rsidRPr="00890280" w:rsidRDefault="00812D83" w:rsidP="00812D83">
            <w:pPr>
              <w:spacing w:line="360" w:lineRule="auto"/>
              <w:jc w:val="both"/>
              <w:rPr>
                <w:rFonts w:ascii="Times New Roman" w:hAnsi="Times New Roman" w:cs="Times New Roman"/>
                <w:szCs w:val="24"/>
                <w:lang w:val="fr-CH"/>
              </w:rPr>
            </w:pPr>
            <w:r w:rsidRPr="00890280">
              <w:rPr>
                <w:rFonts w:ascii="Times New Roman" w:hAnsi="Times New Roman" w:cs="Times New Roman"/>
                <w:szCs w:val="24"/>
                <w:lang w:val="fr-CH"/>
              </w:rPr>
              <w:t>12</w:t>
            </w:r>
          </w:p>
        </w:tc>
        <w:tc>
          <w:tcPr>
            <w:tcW w:w="709" w:type="dxa"/>
          </w:tcPr>
          <w:p w:rsidR="00812D83" w:rsidRPr="00890280" w:rsidRDefault="00812D83" w:rsidP="00812D83">
            <w:pPr>
              <w:spacing w:line="360" w:lineRule="auto"/>
              <w:jc w:val="both"/>
              <w:rPr>
                <w:rFonts w:ascii="Times New Roman" w:hAnsi="Times New Roman" w:cs="Times New Roman"/>
                <w:szCs w:val="24"/>
                <w:lang w:val="fr-CH"/>
              </w:rPr>
            </w:pPr>
            <w:r w:rsidRPr="00890280">
              <w:rPr>
                <w:rFonts w:ascii="Times New Roman" w:hAnsi="Times New Roman" w:cs="Times New Roman"/>
                <w:szCs w:val="24"/>
                <w:lang w:val="fr-CH"/>
              </w:rPr>
              <w:t>12</w:t>
            </w:r>
          </w:p>
        </w:tc>
        <w:tc>
          <w:tcPr>
            <w:tcW w:w="708" w:type="dxa"/>
          </w:tcPr>
          <w:p w:rsidR="00812D83" w:rsidRPr="00890280" w:rsidRDefault="00812D83" w:rsidP="00812D83">
            <w:pPr>
              <w:spacing w:line="360" w:lineRule="auto"/>
              <w:jc w:val="both"/>
              <w:rPr>
                <w:rFonts w:ascii="Times New Roman" w:hAnsi="Times New Roman" w:cs="Times New Roman"/>
                <w:szCs w:val="24"/>
                <w:lang w:val="fr-CH"/>
              </w:rPr>
            </w:pPr>
            <w:r w:rsidRPr="00890280">
              <w:rPr>
                <w:rFonts w:ascii="Times New Roman" w:hAnsi="Times New Roman" w:cs="Times New Roman"/>
                <w:szCs w:val="24"/>
                <w:lang w:val="fr-CH"/>
              </w:rPr>
              <w:t>12</w:t>
            </w:r>
          </w:p>
        </w:tc>
        <w:tc>
          <w:tcPr>
            <w:tcW w:w="709" w:type="dxa"/>
          </w:tcPr>
          <w:p w:rsidR="00812D83" w:rsidRPr="00890280" w:rsidRDefault="00812D83" w:rsidP="00812D83">
            <w:pPr>
              <w:spacing w:line="360" w:lineRule="auto"/>
              <w:jc w:val="both"/>
              <w:rPr>
                <w:rFonts w:ascii="Times New Roman" w:hAnsi="Times New Roman" w:cs="Times New Roman"/>
                <w:szCs w:val="24"/>
                <w:lang w:val="fr-CH"/>
              </w:rPr>
            </w:pPr>
            <w:r w:rsidRPr="00890280">
              <w:rPr>
                <w:rFonts w:ascii="Times New Roman" w:hAnsi="Times New Roman" w:cs="Times New Roman"/>
                <w:szCs w:val="24"/>
                <w:lang w:val="fr-CH"/>
              </w:rPr>
              <w:t>12</w:t>
            </w:r>
          </w:p>
        </w:tc>
        <w:tc>
          <w:tcPr>
            <w:tcW w:w="709" w:type="dxa"/>
          </w:tcPr>
          <w:p w:rsidR="00812D83" w:rsidRPr="00890280" w:rsidRDefault="00812D83" w:rsidP="00812D83">
            <w:pPr>
              <w:spacing w:line="360" w:lineRule="auto"/>
              <w:jc w:val="both"/>
              <w:rPr>
                <w:rFonts w:ascii="Times New Roman" w:hAnsi="Times New Roman" w:cs="Times New Roman"/>
                <w:szCs w:val="24"/>
                <w:lang w:val="fr-CH"/>
              </w:rPr>
            </w:pPr>
            <w:r w:rsidRPr="00890280">
              <w:rPr>
                <w:rFonts w:ascii="Times New Roman" w:hAnsi="Times New Roman" w:cs="Times New Roman"/>
                <w:szCs w:val="24"/>
                <w:lang w:val="fr-CH"/>
              </w:rPr>
              <w:t>12</w:t>
            </w:r>
          </w:p>
        </w:tc>
        <w:tc>
          <w:tcPr>
            <w:tcW w:w="567" w:type="dxa"/>
          </w:tcPr>
          <w:p w:rsidR="00812D83" w:rsidRPr="00890280" w:rsidRDefault="00812D83" w:rsidP="00812D83">
            <w:pPr>
              <w:spacing w:line="360" w:lineRule="auto"/>
              <w:jc w:val="both"/>
              <w:rPr>
                <w:rFonts w:ascii="Times New Roman" w:hAnsi="Times New Roman" w:cs="Times New Roman"/>
                <w:szCs w:val="24"/>
                <w:lang w:val="fr-CH"/>
              </w:rPr>
            </w:pPr>
            <w:r w:rsidRPr="00890280">
              <w:rPr>
                <w:rFonts w:ascii="Times New Roman" w:hAnsi="Times New Roman" w:cs="Times New Roman"/>
                <w:szCs w:val="24"/>
                <w:lang w:val="fr-CH"/>
              </w:rPr>
              <w:t>12</w:t>
            </w:r>
          </w:p>
        </w:tc>
        <w:tc>
          <w:tcPr>
            <w:tcW w:w="850" w:type="dxa"/>
          </w:tcPr>
          <w:p w:rsidR="00812D83" w:rsidRPr="00890280" w:rsidRDefault="00812D83" w:rsidP="00812D83">
            <w:pPr>
              <w:spacing w:line="360" w:lineRule="auto"/>
              <w:jc w:val="both"/>
              <w:rPr>
                <w:rFonts w:ascii="Times New Roman" w:hAnsi="Times New Roman" w:cs="Times New Roman"/>
                <w:szCs w:val="24"/>
              </w:rPr>
            </w:pPr>
            <w:r w:rsidRPr="00890280">
              <w:rPr>
                <w:rFonts w:ascii="Times New Roman" w:hAnsi="Times New Roman" w:cs="Times New Roman"/>
                <w:szCs w:val="24"/>
              </w:rPr>
              <w:t>144</w:t>
            </w:r>
          </w:p>
          <w:p w:rsidR="00812D83" w:rsidRPr="00890280" w:rsidRDefault="00812D83" w:rsidP="00812D83">
            <w:pPr>
              <w:spacing w:line="360" w:lineRule="auto"/>
              <w:jc w:val="both"/>
              <w:rPr>
                <w:rFonts w:ascii="Times New Roman" w:hAnsi="Times New Roman" w:cs="Times New Roman"/>
                <w:szCs w:val="24"/>
              </w:rPr>
            </w:pPr>
          </w:p>
        </w:tc>
      </w:tr>
      <w:tr w:rsidR="00812D83" w:rsidRPr="00890280" w:rsidTr="00812D83">
        <w:trPr>
          <w:trHeight w:val="296"/>
        </w:trPr>
        <w:tc>
          <w:tcPr>
            <w:tcW w:w="1135" w:type="dxa"/>
          </w:tcPr>
          <w:p w:rsidR="00812D83" w:rsidRPr="00890280" w:rsidRDefault="00812D83" w:rsidP="00812D83">
            <w:pPr>
              <w:spacing w:line="360" w:lineRule="auto"/>
              <w:jc w:val="both"/>
              <w:rPr>
                <w:rFonts w:ascii="Times New Roman" w:hAnsi="Times New Roman" w:cs="Times New Roman"/>
                <w:szCs w:val="24"/>
              </w:rPr>
            </w:pPr>
            <w:r w:rsidRPr="00890280">
              <w:rPr>
                <w:rFonts w:ascii="Times New Roman" w:hAnsi="Times New Roman" w:cs="Times New Roman"/>
                <w:szCs w:val="24"/>
              </w:rPr>
              <w:t>Asst. Lecturer</w:t>
            </w:r>
          </w:p>
        </w:tc>
        <w:tc>
          <w:tcPr>
            <w:tcW w:w="709" w:type="dxa"/>
          </w:tcPr>
          <w:p w:rsidR="00812D83" w:rsidRPr="00890280" w:rsidRDefault="00812D83" w:rsidP="00812D83">
            <w:pPr>
              <w:spacing w:line="360" w:lineRule="auto"/>
              <w:jc w:val="both"/>
              <w:rPr>
                <w:rFonts w:ascii="Times New Roman" w:hAnsi="Times New Roman" w:cs="Times New Roman"/>
                <w:szCs w:val="24"/>
              </w:rPr>
            </w:pPr>
            <w:r w:rsidRPr="00890280">
              <w:rPr>
                <w:rFonts w:ascii="Times New Roman" w:hAnsi="Times New Roman" w:cs="Times New Roman"/>
                <w:szCs w:val="24"/>
              </w:rPr>
              <w:t>12</w:t>
            </w:r>
          </w:p>
        </w:tc>
        <w:tc>
          <w:tcPr>
            <w:tcW w:w="708" w:type="dxa"/>
          </w:tcPr>
          <w:p w:rsidR="00812D83" w:rsidRPr="00890280" w:rsidRDefault="00812D83" w:rsidP="00812D83">
            <w:pPr>
              <w:spacing w:line="360" w:lineRule="auto"/>
              <w:jc w:val="both"/>
              <w:rPr>
                <w:rFonts w:ascii="Times New Roman" w:hAnsi="Times New Roman" w:cs="Times New Roman"/>
                <w:szCs w:val="24"/>
                <w:lang w:val="en-US"/>
              </w:rPr>
            </w:pPr>
            <w:r w:rsidRPr="00890280">
              <w:rPr>
                <w:rFonts w:ascii="Times New Roman" w:hAnsi="Times New Roman" w:cs="Times New Roman"/>
                <w:szCs w:val="24"/>
                <w:lang w:val="en-US"/>
              </w:rPr>
              <w:t>12</w:t>
            </w:r>
          </w:p>
        </w:tc>
        <w:tc>
          <w:tcPr>
            <w:tcW w:w="709" w:type="dxa"/>
          </w:tcPr>
          <w:p w:rsidR="00812D83" w:rsidRPr="00890280" w:rsidRDefault="00812D83" w:rsidP="00812D83">
            <w:pPr>
              <w:spacing w:line="360" w:lineRule="auto"/>
              <w:jc w:val="both"/>
              <w:rPr>
                <w:rFonts w:ascii="Times New Roman" w:hAnsi="Times New Roman" w:cs="Times New Roman"/>
                <w:szCs w:val="24"/>
                <w:lang w:val="en-US"/>
              </w:rPr>
            </w:pPr>
            <w:r w:rsidRPr="00890280">
              <w:rPr>
                <w:rFonts w:ascii="Times New Roman" w:hAnsi="Times New Roman" w:cs="Times New Roman"/>
                <w:szCs w:val="24"/>
                <w:lang w:val="en-US"/>
              </w:rPr>
              <w:t>12</w:t>
            </w:r>
          </w:p>
        </w:tc>
        <w:tc>
          <w:tcPr>
            <w:tcW w:w="567" w:type="dxa"/>
          </w:tcPr>
          <w:p w:rsidR="00812D83" w:rsidRPr="00890280" w:rsidRDefault="00812D83" w:rsidP="00812D83">
            <w:pPr>
              <w:spacing w:line="360" w:lineRule="auto"/>
              <w:jc w:val="both"/>
              <w:rPr>
                <w:rFonts w:ascii="Times New Roman" w:hAnsi="Times New Roman" w:cs="Times New Roman"/>
                <w:szCs w:val="24"/>
                <w:lang w:val="en-US"/>
              </w:rPr>
            </w:pPr>
            <w:r w:rsidRPr="00890280">
              <w:rPr>
                <w:rFonts w:ascii="Times New Roman" w:hAnsi="Times New Roman" w:cs="Times New Roman"/>
                <w:szCs w:val="24"/>
                <w:lang w:val="en-US"/>
              </w:rPr>
              <w:t>12</w:t>
            </w:r>
          </w:p>
        </w:tc>
        <w:tc>
          <w:tcPr>
            <w:tcW w:w="567" w:type="dxa"/>
          </w:tcPr>
          <w:p w:rsidR="00812D83" w:rsidRPr="00890280" w:rsidRDefault="00812D83" w:rsidP="00812D83">
            <w:pPr>
              <w:spacing w:line="360" w:lineRule="auto"/>
              <w:jc w:val="both"/>
              <w:rPr>
                <w:rFonts w:ascii="Times New Roman" w:hAnsi="Times New Roman" w:cs="Times New Roman"/>
                <w:szCs w:val="24"/>
                <w:lang w:val="en-US"/>
              </w:rPr>
            </w:pPr>
            <w:r w:rsidRPr="00890280">
              <w:rPr>
                <w:rFonts w:ascii="Times New Roman" w:hAnsi="Times New Roman" w:cs="Times New Roman"/>
                <w:szCs w:val="24"/>
                <w:lang w:val="en-US"/>
              </w:rPr>
              <w:t>12</w:t>
            </w:r>
          </w:p>
        </w:tc>
        <w:tc>
          <w:tcPr>
            <w:tcW w:w="567" w:type="dxa"/>
          </w:tcPr>
          <w:p w:rsidR="00812D83" w:rsidRPr="00890280" w:rsidRDefault="00812D83" w:rsidP="00812D83">
            <w:pPr>
              <w:spacing w:line="360" w:lineRule="auto"/>
              <w:jc w:val="both"/>
              <w:rPr>
                <w:rFonts w:ascii="Times New Roman" w:hAnsi="Times New Roman" w:cs="Times New Roman"/>
                <w:szCs w:val="24"/>
                <w:lang w:val="en-US"/>
              </w:rPr>
            </w:pPr>
            <w:r w:rsidRPr="00890280">
              <w:rPr>
                <w:rFonts w:ascii="Times New Roman" w:hAnsi="Times New Roman" w:cs="Times New Roman"/>
                <w:szCs w:val="24"/>
                <w:lang w:val="en-US"/>
              </w:rPr>
              <w:t>12</w:t>
            </w:r>
          </w:p>
        </w:tc>
        <w:tc>
          <w:tcPr>
            <w:tcW w:w="709" w:type="dxa"/>
          </w:tcPr>
          <w:p w:rsidR="00812D83" w:rsidRPr="00890280" w:rsidRDefault="00812D83" w:rsidP="00812D83">
            <w:pPr>
              <w:spacing w:line="360" w:lineRule="auto"/>
              <w:jc w:val="both"/>
              <w:rPr>
                <w:rFonts w:ascii="Times New Roman" w:hAnsi="Times New Roman" w:cs="Times New Roman"/>
                <w:szCs w:val="24"/>
                <w:lang w:val="en-US"/>
              </w:rPr>
            </w:pPr>
            <w:r w:rsidRPr="00890280">
              <w:rPr>
                <w:rFonts w:ascii="Times New Roman" w:hAnsi="Times New Roman" w:cs="Times New Roman"/>
                <w:szCs w:val="24"/>
                <w:lang w:val="en-US"/>
              </w:rPr>
              <w:t>12</w:t>
            </w:r>
          </w:p>
        </w:tc>
        <w:tc>
          <w:tcPr>
            <w:tcW w:w="709" w:type="dxa"/>
          </w:tcPr>
          <w:p w:rsidR="00812D83" w:rsidRPr="00890280" w:rsidRDefault="00812D83" w:rsidP="00812D83">
            <w:pPr>
              <w:spacing w:line="360" w:lineRule="auto"/>
              <w:jc w:val="both"/>
              <w:rPr>
                <w:rFonts w:ascii="Times New Roman" w:hAnsi="Times New Roman" w:cs="Times New Roman"/>
                <w:szCs w:val="24"/>
                <w:lang w:val="en-US"/>
              </w:rPr>
            </w:pPr>
            <w:r w:rsidRPr="00890280">
              <w:rPr>
                <w:rFonts w:ascii="Times New Roman" w:hAnsi="Times New Roman" w:cs="Times New Roman"/>
                <w:szCs w:val="24"/>
                <w:lang w:val="en-US"/>
              </w:rPr>
              <w:t>12</w:t>
            </w:r>
          </w:p>
        </w:tc>
        <w:tc>
          <w:tcPr>
            <w:tcW w:w="708" w:type="dxa"/>
          </w:tcPr>
          <w:p w:rsidR="00812D83" w:rsidRPr="00890280" w:rsidRDefault="00812D83" w:rsidP="00812D83">
            <w:pPr>
              <w:spacing w:line="360" w:lineRule="auto"/>
              <w:jc w:val="both"/>
              <w:rPr>
                <w:rFonts w:ascii="Times New Roman" w:hAnsi="Times New Roman" w:cs="Times New Roman"/>
                <w:szCs w:val="24"/>
                <w:lang w:val="en-US"/>
              </w:rPr>
            </w:pPr>
            <w:r w:rsidRPr="00890280">
              <w:rPr>
                <w:rFonts w:ascii="Times New Roman" w:hAnsi="Times New Roman" w:cs="Times New Roman"/>
                <w:szCs w:val="24"/>
                <w:lang w:val="en-US"/>
              </w:rPr>
              <w:t>12</w:t>
            </w:r>
          </w:p>
        </w:tc>
        <w:tc>
          <w:tcPr>
            <w:tcW w:w="709" w:type="dxa"/>
          </w:tcPr>
          <w:p w:rsidR="00812D83" w:rsidRPr="00890280" w:rsidRDefault="00812D83" w:rsidP="00812D83">
            <w:pPr>
              <w:spacing w:line="360" w:lineRule="auto"/>
              <w:jc w:val="both"/>
              <w:rPr>
                <w:rFonts w:ascii="Times New Roman" w:hAnsi="Times New Roman" w:cs="Times New Roman"/>
                <w:szCs w:val="24"/>
                <w:lang w:val="en-US"/>
              </w:rPr>
            </w:pPr>
            <w:r w:rsidRPr="00890280">
              <w:rPr>
                <w:rFonts w:ascii="Times New Roman" w:hAnsi="Times New Roman" w:cs="Times New Roman"/>
                <w:szCs w:val="24"/>
                <w:lang w:val="en-US"/>
              </w:rPr>
              <w:t>12</w:t>
            </w:r>
          </w:p>
        </w:tc>
        <w:tc>
          <w:tcPr>
            <w:tcW w:w="709" w:type="dxa"/>
          </w:tcPr>
          <w:p w:rsidR="00812D83" w:rsidRPr="00890280" w:rsidRDefault="00812D83" w:rsidP="00812D83">
            <w:pPr>
              <w:spacing w:line="360" w:lineRule="auto"/>
              <w:jc w:val="both"/>
              <w:rPr>
                <w:rFonts w:ascii="Times New Roman" w:hAnsi="Times New Roman" w:cs="Times New Roman"/>
                <w:szCs w:val="24"/>
                <w:lang w:val="en-US"/>
              </w:rPr>
            </w:pPr>
            <w:r w:rsidRPr="00890280">
              <w:rPr>
                <w:rFonts w:ascii="Times New Roman" w:hAnsi="Times New Roman" w:cs="Times New Roman"/>
                <w:szCs w:val="24"/>
                <w:lang w:val="en-US"/>
              </w:rPr>
              <w:t>12</w:t>
            </w:r>
          </w:p>
        </w:tc>
        <w:tc>
          <w:tcPr>
            <w:tcW w:w="567" w:type="dxa"/>
          </w:tcPr>
          <w:p w:rsidR="00812D83" w:rsidRPr="00890280" w:rsidRDefault="00812D83" w:rsidP="00812D83">
            <w:pPr>
              <w:spacing w:line="360" w:lineRule="auto"/>
              <w:jc w:val="both"/>
              <w:rPr>
                <w:rFonts w:ascii="Times New Roman" w:hAnsi="Times New Roman" w:cs="Times New Roman"/>
                <w:szCs w:val="24"/>
                <w:lang w:val="en-US"/>
              </w:rPr>
            </w:pPr>
            <w:r w:rsidRPr="00890280">
              <w:rPr>
                <w:rFonts w:ascii="Times New Roman" w:hAnsi="Times New Roman" w:cs="Times New Roman"/>
                <w:szCs w:val="24"/>
                <w:lang w:val="en-US"/>
              </w:rPr>
              <w:t>12</w:t>
            </w:r>
          </w:p>
        </w:tc>
        <w:tc>
          <w:tcPr>
            <w:tcW w:w="850" w:type="dxa"/>
          </w:tcPr>
          <w:p w:rsidR="00812D83" w:rsidRPr="00890280" w:rsidRDefault="00812D83" w:rsidP="00812D83">
            <w:pPr>
              <w:spacing w:line="360" w:lineRule="auto"/>
              <w:jc w:val="both"/>
              <w:rPr>
                <w:rFonts w:ascii="Times New Roman" w:hAnsi="Times New Roman" w:cs="Times New Roman"/>
                <w:szCs w:val="24"/>
              </w:rPr>
            </w:pPr>
            <w:r w:rsidRPr="00890280">
              <w:rPr>
                <w:rFonts w:ascii="Times New Roman" w:hAnsi="Times New Roman" w:cs="Times New Roman"/>
                <w:szCs w:val="24"/>
              </w:rPr>
              <w:t>144</w:t>
            </w:r>
          </w:p>
          <w:p w:rsidR="00812D83" w:rsidRPr="00890280" w:rsidRDefault="00812D83" w:rsidP="00812D83">
            <w:pPr>
              <w:spacing w:line="360" w:lineRule="auto"/>
              <w:jc w:val="both"/>
              <w:rPr>
                <w:rFonts w:ascii="Times New Roman" w:hAnsi="Times New Roman" w:cs="Times New Roman"/>
                <w:szCs w:val="24"/>
              </w:rPr>
            </w:pPr>
          </w:p>
        </w:tc>
      </w:tr>
      <w:tr w:rsidR="00812D83" w:rsidRPr="00890280" w:rsidTr="00812D83">
        <w:trPr>
          <w:trHeight w:val="269"/>
        </w:trPr>
        <w:tc>
          <w:tcPr>
            <w:tcW w:w="1135" w:type="dxa"/>
          </w:tcPr>
          <w:p w:rsidR="00812D83" w:rsidRPr="00890280" w:rsidRDefault="00812D83" w:rsidP="00812D83">
            <w:pPr>
              <w:spacing w:line="360" w:lineRule="auto"/>
              <w:jc w:val="both"/>
              <w:rPr>
                <w:rFonts w:ascii="Times New Roman" w:hAnsi="Times New Roman" w:cs="Times New Roman"/>
                <w:b/>
                <w:szCs w:val="24"/>
              </w:rPr>
            </w:pPr>
            <w:r w:rsidRPr="00890280">
              <w:rPr>
                <w:rFonts w:ascii="Times New Roman" w:hAnsi="Times New Roman" w:cs="Times New Roman"/>
                <w:b/>
                <w:szCs w:val="24"/>
              </w:rPr>
              <w:t>Total</w:t>
            </w:r>
          </w:p>
        </w:tc>
        <w:tc>
          <w:tcPr>
            <w:tcW w:w="709" w:type="dxa"/>
          </w:tcPr>
          <w:p w:rsidR="00812D83" w:rsidRPr="00890280" w:rsidRDefault="00812D83" w:rsidP="00812D83">
            <w:pPr>
              <w:spacing w:line="360" w:lineRule="auto"/>
              <w:jc w:val="both"/>
              <w:rPr>
                <w:rFonts w:ascii="Times New Roman" w:hAnsi="Times New Roman" w:cs="Times New Roman"/>
                <w:b/>
                <w:szCs w:val="24"/>
              </w:rPr>
            </w:pPr>
            <w:r w:rsidRPr="00890280">
              <w:rPr>
                <w:rFonts w:ascii="Times New Roman" w:hAnsi="Times New Roman" w:cs="Times New Roman"/>
                <w:b/>
                <w:szCs w:val="24"/>
              </w:rPr>
              <w:t>72</w:t>
            </w:r>
          </w:p>
        </w:tc>
        <w:tc>
          <w:tcPr>
            <w:tcW w:w="708" w:type="dxa"/>
          </w:tcPr>
          <w:p w:rsidR="00812D83" w:rsidRPr="00890280" w:rsidRDefault="00812D83" w:rsidP="00812D83">
            <w:pPr>
              <w:spacing w:line="360" w:lineRule="auto"/>
              <w:jc w:val="both"/>
              <w:rPr>
                <w:rFonts w:ascii="Times New Roman" w:hAnsi="Times New Roman" w:cs="Times New Roman"/>
                <w:b/>
                <w:szCs w:val="24"/>
                <w:lang w:val="en-US"/>
              </w:rPr>
            </w:pPr>
            <w:r w:rsidRPr="00890280">
              <w:rPr>
                <w:rFonts w:ascii="Times New Roman" w:hAnsi="Times New Roman" w:cs="Times New Roman"/>
                <w:b/>
                <w:szCs w:val="24"/>
                <w:lang w:val="en-US"/>
              </w:rPr>
              <w:t>72</w:t>
            </w:r>
          </w:p>
        </w:tc>
        <w:tc>
          <w:tcPr>
            <w:tcW w:w="709" w:type="dxa"/>
          </w:tcPr>
          <w:p w:rsidR="00812D83" w:rsidRPr="00890280" w:rsidRDefault="00812D83" w:rsidP="00812D83">
            <w:pPr>
              <w:spacing w:line="360" w:lineRule="auto"/>
              <w:jc w:val="both"/>
              <w:rPr>
                <w:rFonts w:ascii="Times New Roman" w:hAnsi="Times New Roman" w:cs="Times New Roman"/>
                <w:b/>
                <w:szCs w:val="24"/>
                <w:lang w:val="en-US"/>
              </w:rPr>
            </w:pPr>
            <w:r w:rsidRPr="00890280">
              <w:rPr>
                <w:rFonts w:ascii="Times New Roman" w:hAnsi="Times New Roman" w:cs="Times New Roman"/>
                <w:b/>
                <w:szCs w:val="24"/>
                <w:lang w:val="en-US"/>
              </w:rPr>
              <w:t>72</w:t>
            </w:r>
          </w:p>
        </w:tc>
        <w:tc>
          <w:tcPr>
            <w:tcW w:w="567" w:type="dxa"/>
          </w:tcPr>
          <w:p w:rsidR="00812D83" w:rsidRPr="00890280" w:rsidRDefault="00812D83" w:rsidP="00812D83">
            <w:pPr>
              <w:spacing w:line="360" w:lineRule="auto"/>
              <w:jc w:val="both"/>
              <w:rPr>
                <w:rFonts w:ascii="Times New Roman" w:hAnsi="Times New Roman" w:cs="Times New Roman"/>
                <w:b/>
                <w:szCs w:val="24"/>
                <w:lang w:val="en-US"/>
              </w:rPr>
            </w:pPr>
            <w:r w:rsidRPr="00890280">
              <w:rPr>
                <w:rFonts w:ascii="Times New Roman" w:hAnsi="Times New Roman" w:cs="Times New Roman"/>
                <w:b/>
                <w:szCs w:val="24"/>
                <w:lang w:val="en-US"/>
              </w:rPr>
              <w:t>72</w:t>
            </w:r>
          </w:p>
        </w:tc>
        <w:tc>
          <w:tcPr>
            <w:tcW w:w="567" w:type="dxa"/>
          </w:tcPr>
          <w:p w:rsidR="00812D83" w:rsidRPr="00890280" w:rsidRDefault="00812D83" w:rsidP="00812D83">
            <w:pPr>
              <w:spacing w:line="360" w:lineRule="auto"/>
              <w:jc w:val="both"/>
              <w:rPr>
                <w:rFonts w:ascii="Times New Roman" w:hAnsi="Times New Roman" w:cs="Times New Roman"/>
                <w:b/>
                <w:szCs w:val="24"/>
                <w:lang w:val="en-US"/>
              </w:rPr>
            </w:pPr>
            <w:r w:rsidRPr="00890280">
              <w:rPr>
                <w:rFonts w:ascii="Times New Roman" w:hAnsi="Times New Roman" w:cs="Times New Roman"/>
                <w:b/>
                <w:szCs w:val="24"/>
                <w:lang w:val="en-US"/>
              </w:rPr>
              <w:t>72</w:t>
            </w:r>
          </w:p>
        </w:tc>
        <w:tc>
          <w:tcPr>
            <w:tcW w:w="567" w:type="dxa"/>
          </w:tcPr>
          <w:p w:rsidR="00812D83" w:rsidRPr="00890280" w:rsidRDefault="00812D83" w:rsidP="00812D83">
            <w:pPr>
              <w:spacing w:line="360" w:lineRule="auto"/>
              <w:jc w:val="both"/>
              <w:rPr>
                <w:rFonts w:ascii="Times New Roman" w:hAnsi="Times New Roman" w:cs="Times New Roman"/>
                <w:b/>
                <w:szCs w:val="24"/>
                <w:lang w:val="en-US"/>
              </w:rPr>
            </w:pPr>
            <w:r w:rsidRPr="00890280">
              <w:rPr>
                <w:rFonts w:ascii="Times New Roman" w:hAnsi="Times New Roman" w:cs="Times New Roman"/>
                <w:b/>
                <w:szCs w:val="24"/>
                <w:lang w:val="en-US"/>
              </w:rPr>
              <w:t>72</w:t>
            </w:r>
          </w:p>
        </w:tc>
        <w:tc>
          <w:tcPr>
            <w:tcW w:w="709" w:type="dxa"/>
          </w:tcPr>
          <w:p w:rsidR="00812D83" w:rsidRPr="00890280" w:rsidRDefault="00812D83" w:rsidP="00812D83">
            <w:pPr>
              <w:spacing w:line="360" w:lineRule="auto"/>
              <w:jc w:val="both"/>
              <w:rPr>
                <w:rFonts w:ascii="Times New Roman" w:hAnsi="Times New Roman" w:cs="Times New Roman"/>
                <w:b/>
                <w:szCs w:val="24"/>
                <w:lang w:val="en-US"/>
              </w:rPr>
            </w:pPr>
            <w:r w:rsidRPr="00890280">
              <w:rPr>
                <w:rFonts w:ascii="Times New Roman" w:hAnsi="Times New Roman" w:cs="Times New Roman"/>
                <w:b/>
                <w:szCs w:val="24"/>
                <w:lang w:val="en-US"/>
              </w:rPr>
              <w:t>72</w:t>
            </w:r>
          </w:p>
        </w:tc>
        <w:tc>
          <w:tcPr>
            <w:tcW w:w="709" w:type="dxa"/>
          </w:tcPr>
          <w:p w:rsidR="00812D83" w:rsidRPr="00890280" w:rsidRDefault="00812D83" w:rsidP="00812D83">
            <w:pPr>
              <w:spacing w:line="360" w:lineRule="auto"/>
              <w:jc w:val="both"/>
              <w:rPr>
                <w:rFonts w:ascii="Times New Roman" w:hAnsi="Times New Roman" w:cs="Times New Roman"/>
                <w:b/>
                <w:szCs w:val="24"/>
                <w:lang w:val="en-US"/>
              </w:rPr>
            </w:pPr>
            <w:r w:rsidRPr="00890280">
              <w:rPr>
                <w:rFonts w:ascii="Times New Roman" w:hAnsi="Times New Roman" w:cs="Times New Roman"/>
                <w:b/>
                <w:szCs w:val="24"/>
                <w:lang w:val="en-US"/>
              </w:rPr>
              <w:t>72</w:t>
            </w:r>
          </w:p>
        </w:tc>
        <w:tc>
          <w:tcPr>
            <w:tcW w:w="708" w:type="dxa"/>
          </w:tcPr>
          <w:p w:rsidR="00812D83" w:rsidRPr="00890280" w:rsidRDefault="00812D83" w:rsidP="00812D83">
            <w:pPr>
              <w:spacing w:line="360" w:lineRule="auto"/>
              <w:jc w:val="both"/>
              <w:rPr>
                <w:rFonts w:ascii="Times New Roman" w:hAnsi="Times New Roman" w:cs="Times New Roman"/>
                <w:b/>
                <w:szCs w:val="24"/>
                <w:lang w:val="en-US"/>
              </w:rPr>
            </w:pPr>
            <w:r w:rsidRPr="00890280">
              <w:rPr>
                <w:rFonts w:ascii="Times New Roman" w:hAnsi="Times New Roman" w:cs="Times New Roman"/>
                <w:b/>
                <w:szCs w:val="24"/>
                <w:lang w:val="en-US"/>
              </w:rPr>
              <w:t>72</w:t>
            </w:r>
          </w:p>
        </w:tc>
        <w:tc>
          <w:tcPr>
            <w:tcW w:w="709" w:type="dxa"/>
          </w:tcPr>
          <w:p w:rsidR="00812D83" w:rsidRPr="00890280" w:rsidRDefault="00812D83" w:rsidP="00812D83">
            <w:pPr>
              <w:spacing w:line="360" w:lineRule="auto"/>
              <w:jc w:val="both"/>
              <w:rPr>
                <w:rFonts w:ascii="Times New Roman" w:hAnsi="Times New Roman" w:cs="Times New Roman"/>
                <w:b/>
                <w:szCs w:val="24"/>
                <w:lang w:val="en-US"/>
              </w:rPr>
            </w:pPr>
            <w:r w:rsidRPr="00890280">
              <w:rPr>
                <w:rFonts w:ascii="Times New Roman" w:hAnsi="Times New Roman" w:cs="Times New Roman"/>
                <w:b/>
                <w:szCs w:val="24"/>
                <w:lang w:val="en-US"/>
              </w:rPr>
              <w:t>72</w:t>
            </w:r>
          </w:p>
        </w:tc>
        <w:tc>
          <w:tcPr>
            <w:tcW w:w="709" w:type="dxa"/>
          </w:tcPr>
          <w:p w:rsidR="00812D83" w:rsidRPr="00890280" w:rsidRDefault="00812D83" w:rsidP="00812D83">
            <w:pPr>
              <w:spacing w:line="360" w:lineRule="auto"/>
              <w:jc w:val="both"/>
              <w:rPr>
                <w:rFonts w:ascii="Times New Roman" w:hAnsi="Times New Roman" w:cs="Times New Roman"/>
                <w:b/>
                <w:szCs w:val="24"/>
                <w:lang w:val="en-US"/>
              </w:rPr>
            </w:pPr>
            <w:r w:rsidRPr="00890280">
              <w:rPr>
                <w:rFonts w:ascii="Times New Roman" w:hAnsi="Times New Roman" w:cs="Times New Roman"/>
                <w:b/>
                <w:szCs w:val="24"/>
                <w:lang w:val="en-US"/>
              </w:rPr>
              <w:t>72</w:t>
            </w:r>
          </w:p>
        </w:tc>
        <w:tc>
          <w:tcPr>
            <w:tcW w:w="567" w:type="dxa"/>
          </w:tcPr>
          <w:p w:rsidR="00812D83" w:rsidRPr="00890280" w:rsidRDefault="00812D83" w:rsidP="00812D83">
            <w:pPr>
              <w:spacing w:line="360" w:lineRule="auto"/>
              <w:jc w:val="both"/>
              <w:rPr>
                <w:rFonts w:ascii="Times New Roman" w:hAnsi="Times New Roman" w:cs="Times New Roman"/>
                <w:b/>
                <w:szCs w:val="24"/>
                <w:lang w:val="en-US"/>
              </w:rPr>
            </w:pPr>
            <w:r w:rsidRPr="00890280">
              <w:rPr>
                <w:rFonts w:ascii="Times New Roman" w:hAnsi="Times New Roman" w:cs="Times New Roman"/>
                <w:b/>
                <w:szCs w:val="24"/>
                <w:lang w:val="en-US"/>
              </w:rPr>
              <w:t>72</w:t>
            </w:r>
          </w:p>
        </w:tc>
        <w:tc>
          <w:tcPr>
            <w:tcW w:w="850" w:type="dxa"/>
          </w:tcPr>
          <w:p w:rsidR="00812D83" w:rsidRPr="00890280" w:rsidRDefault="00812D83" w:rsidP="00812D83">
            <w:pPr>
              <w:spacing w:line="360" w:lineRule="auto"/>
              <w:jc w:val="both"/>
              <w:rPr>
                <w:rFonts w:ascii="Times New Roman" w:hAnsi="Times New Roman" w:cs="Times New Roman"/>
                <w:b/>
                <w:szCs w:val="24"/>
              </w:rPr>
            </w:pPr>
            <w:r w:rsidRPr="00890280">
              <w:rPr>
                <w:rFonts w:ascii="Times New Roman" w:hAnsi="Times New Roman" w:cs="Times New Roman"/>
                <w:b/>
                <w:szCs w:val="24"/>
              </w:rPr>
              <w:t>864</w:t>
            </w:r>
          </w:p>
          <w:p w:rsidR="00812D83" w:rsidRPr="00890280" w:rsidRDefault="00812D83" w:rsidP="00812D83">
            <w:pPr>
              <w:spacing w:line="360" w:lineRule="auto"/>
              <w:jc w:val="both"/>
              <w:rPr>
                <w:rFonts w:ascii="Times New Roman" w:hAnsi="Times New Roman" w:cs="Times New Roman"/>
                <w:b/>
                <w:szCs w:val="24"/>
              </w:rPr>
            </w:pPr>
          </w:p>
        </w:tc>
      </w:tr>
    </w:tbl>
    <w:p w:rsidR="00812D83" w:rsidRPr="00890280" w:rsidRDefault="00812D83" w:rsidP="00812D83">
      <w:pPr>
        <w:spacing w:after="0" w:line="360" w:lineRule="auto"/>
        <w:jc w:val="both"/>
        <w:rPr>
          <w:rFonts w:ascii="Times New Roman" w:hAnsi="Times New Roman" w:cs="Times New Roman"/>
          <w:sz w:val="24"/>
          <w:szCs w:val="24"/>
        </w:rPr>
      </w:pPr>
    </w:p>
    <w:p w:rsidR="00812D83" w:rsidRPr="00565305" w:rsidRDefault="00812D83" w:rsidP="00812D83">
      <w:pPr>
        <w:spacing w:line="360" w:lineRule="auto"/>
        <w:ind w:firstLine="720"/>
        <w:jc w:val="both"/>
        <w:rPr>
          <w:rFonts w:ascii="Times New Roman" w:hAnsi="Times New Roman" w:cs="Times New Roman"/>
          <w:sz w:val="24"/>
          <w:szCs w:val="24"/>
        </w:rPr>
      </w:pPr>
      <w:r w:rsidRPr="00565305">
        <w:rPr>
          <w:rFonts w:ascii="Times New Roman" w:hAnsi="Times New Roman" w:cs="Times New Roman"/>
          <w:sz w:val="24"/>
          <w:szCs w:val="24"/>
        </w:rPr>
        <w:t>For the second and third groups of respondents,</w:t>
      </w:r>
      <w:r>
        <w:rPr>
          <w:rFonts w:ascii="Times New Roman" w:hAnsi="Times New Roman" w:cs="Times New Roman"/>
          <w:sz w:val="24"/>
          <w:szCs w:val="24"/>
        </w:rPr>
        <w:t xml:space="preserve"> </w:t>
      </w:r>
      <w:r w:rsidRPr="00565305">
        <w:rPr>
          <w:rFonts w:ascii="Times New Roman" w:hAnsi="Times New Roman" w:cs="Times New Roman"/>
          <w:sz w:val="24"/>
          <w:szCs w:val="24"/>
        </w:rPr>
        <w:t>total enumeration of the management and IPTTO staff in the 12 selected universities was carried out as presented in Table 3.2.Total enumeration was adopted because the population was not large.</w:t>
      </w:r>
    </w:p>
    <w:p w:rsidR="00812D83" w:rsidRPr="00565305" w:rsidRDefault="00812D83" w:rsidP="00812D83">
      <w:pPr>
        <w:spacing w:after="0" w:line="360" w:lineRule="auto"/>
        <w:jc w:val="both"/>
        <w:rPr>
          <w:rFonts w:ascii="Times New Roman" w:hAnsi="Times New Roman" w:cs="Times New Roman"/>
          <w:b/>
          <w:sz w:val="24"/>
          <w:szCs w:val="24"/>
        </w:rPr>
      </w:pPr>
      <w:r w:rsidRPr="00565305">
        <w:rPr>
          <w:rFonts w:ascii="Times New Roman" w:hAnsi="Times New Roman" w:cs="Times New Roman"/>
          <w:b/>
          <w:sz w:val="24"/>
          <w:szCs w:val="24"/>
        </w:rPr>
        <w:t>3.5.</w:t>
      </w:r>
      <w:r w:rsidRPr="00565305">
        <w:rPr>
          <w:rFonts w:ascii="Times New Roman" w:hAnsi="Times New Roman" w:cs="Times New Roman"/>
          <w:b/>
          <w:sz w:val="24"/>
          <w:szCs w:val="24"/>
        </w:rPr>
        <w:tab/>
      </w:r>
      <w:r w:rsidRPr="0028341E">
        <w:rPr>
          <w:rFonts w:ascii="Times New Roman" w:hAnsi="Times New Roman"/>
          <w:b/>
          <w:sz w:val="24"/>
          <w:szCs w:val="24"/>
        </w:rPr>
        <w:t>Data collection instrument</w:t>
      </w:r>
    </w:p>
    <w:p w:rsidR="00812D83" w:rsidRPr="00565305" w:rsidRDefault="00812D83" w:rsidP="00812D83">
      <w:pPr>
        <w:spacing w:after="0" w:line="360" w:lineRule="auto"/>
        <w:ind w:firstLine="720"/>
        <w:jc w:val="both"/>
        <w:rPr>
          <w:rFonts w:ascii="Times New Roman" w:hAnsi="Times New Roman" w:cs="Times New Roman"/>
          <w:b/>
          <w:i/>
          <w:sz w:val="24"/>
          <w:szCs w:val="24"/>
        </w:rPr>
      </w:pPr>
      <w:r w:rsidRPr="00565305">
        <w:rPr>
          <w:rFonts w:ascii="Times New Roman" w:hAnsi="Times New Roman"/>
          <w:sz w:val="24"/>
          <w:szCs w:val="24"/>
        </w:rPr>
        <w:t xml:space="preserve">The data collection instrument used in this study was the questionnaire. The questionnaire was used to collect data from lecturers who are the main respondents in the study. The instrument was considered appropriate because of the large number of respondents that will be sampled and it will also facilitate quick collection of data in a relatively short period of time. </w:t>
      </w:r>
      <w:r w:rsidRPr="00565305">
        <w:rPr>
          <w:rFonts w:ascii="Times New Roman" w:hAnsi="Times New Roman" w:cs="Times New Roman"/>
          <w:sz w:val="24"/>
          <w:szCs w:val="24"/>
        </w:rPr>
        <w:t>The questionnaire for lecturers</w:t>
      </w:r>
      <w:r>
        <w:rPr>
          <w:rFonts w:ascii="Times New Roman" w:hAnsi="Times New Roman" w:cs="Times New Roman"/>
          <w:sz w:val="24"/>
          <w:szCs w:val="24"/>
        </w:rPr>
        <w:t xml:space="preserve"> </w:t>
      </w:r>
      <w:r w:rsidRPr="00565305">
        <w:rPr>
          <w:rFonts w:ascii="Times New Roman" w:hAnsi="Times New Roman" w:cs="Times New Roman"/>
          <w:sz w:val="24"/>
          <w:szCs w:val="24"/>
        </w:rPr>
        <w:t>has</w:t>
      </w:r>
      <w:r>
        <w:rPr>
          <w:rFonts w:ascii="Times New Roman" w:hAnsi="Times New Roman" w:cs="Times New Roman"/>
          <w:sz w:val="24"/>
          <w:szCs w:val="24"/>
        </w:rPr>
        <w:t xml:space="preserve"> </w:t>
      </w:r>
      <w:r w:rsidRPr="00565305">
        <w:rPr>
          <w:rFonts w:ascii="Times New Roman" w:hAnsi="Times New Roman" w:cs="Times New Roman"/>
          <w:sz w:val="24"/>
          <w:szCs w:val="24"/>
        </w:rPr>
        <w:t>five</w:t>
      </w:r>
      <w:r>
        <w:rPr>
          <w:rFonts w:ascii="Times New Roman" w:hAnsi="Times New Roman" w:cs="Times New Roman"/>
          <w:sz w:val="24"/>
          <w:szCs w:val="24"/>
        </w:rPr>
        <w:t xml:space="preserve"> </w:t>
      </w:r>
      <w:r w:rsidRPr="00565305">
        <w:rPr>
          <w:rFonts w:ascii="Times New Roman" w:hAnsi="Times New Roman" w:cs="Times New Roman"/>
          <w:sz w:val="24"/>
          <w:szCs w:val="24"/>
        </w:rPr>
        <w:t>sections A - E. Section A elicits the demographic information of the respondents and their organisations.</w:t>
      </w:r>
      <w:r>
        <w:rPr>
          <w:rFonts w:ascii="Times New Roman" w:hAnsi="Times New Roman" w:cs="Times New Roman"/>
          <w:sz w:val="24"/>
          <w:szCs w:val="24"/>
        </w:rPr>
        <w:t xml:space="preserve"> </w:t>
      </w:r>
      <w:r w:rsidRPr="00565305">
        <w:rPr>
          <w:rFonts w:ascii="Times New Roman" w:hAnsi="Times New Roman" w:cs="Times New Roman"/>
          <w:sz w:val="24"/>
          <w:szCs w:val="24"/>
        </w:rPr>
        <w:t>Section B elicits data on Creation of Intellectual Property</w:t>
      </w:r>
      <w:r>
        <w:rPr>
          <w:rFonts w:ascii="Times New Roman" w:hAnsi="Times New Roman" w:cs="Times New Roman"/>
          <w:sz w:val="24"/>
          <w:szCs w:val="24"/>
        </w:rPr>
        <w:t xml:space="preserve"> </w:t>
      </w:r>
      <w:r w:rsidRPr="00565305">
        <w:rPr>
          <w:rFonts w:ascii="Times New Roman" w:hAnsi="Times New Roman" w:cs="Times New Roman"/>
          <w:sz w:val="24"/>
          <w:szCs w:val="24"/>
        </w:rPr>
        <w:t>by lecturers. Section C elicits information on</w:t>
      </w:r>
      <w:r>
        <w:rPr>
          <w:rFonts w:ascii="Times New Roman" w:hAnsi="Times New Roman" w:cs="Times New Roman"/>
          <w:sz w:val="24"/>
          <w:szCs w:val="24"/>
        </w:rPr>
        <w:t xml:space="preserve"> </w:t>
      </w:r>
      <w:r w:rsidRPr="00565305">
        <w:rPr>
          <w:rFonts w:ascii="Times New Roman" w:hAnsi="Times New Roman" w:cs="Times New Roman"/>
          <w:sz w:val="24"/>
          <w:szCs w:val="24"/>
        </w:rPr>
        <w:t>Perception of Intellectual Property. Section D elicits information on Intellectual Property Policy in universities.</w:t>
      </w:r>
      <w:r>
        <w:rPr>
          <w:rFonts w:ascii="Times New Roman" w:hAnsi="Times New Roman" w:cs="Times New Roman"/>
          <w:sz w:val="24"/>
          <w:szCs w:val="24"/>
        </w:rPr>
        <w:t xml:space="preserve"> </w:t>
      </w:r>
      <w:r w:rsidRPr="00565305">
        <w:rPr>
          <w:rFonts w:ascii="Times New Roman" w:hAnsi="Times New Roman" w:cs="Times New Roman"/>
          <w:sz w:val="24"/>
          <w:szCs w:val="24"/>
        </w:rPr>
        <w:t>Section E elicits information on Management Style in universities. The questionnaire is based on a four point scale, ranging from strongly agree to strongly disagree.</w:t>
      </w:r>
      <w:r>
        <w:rPr>
          <w:rFonts w:ascii="Times New Roman" w:hAnsi="Times New Roman" w:cs="Times New Roman"/>
          <w:sz w:val="24"/>
          <w:szCs w:val="24"/>
        </w:rPr>
        <w:t xml:space="preserve"> </w:t>
      </w:r>
      <w:r w:rsidRPr="00565305">
        <w:rPr>
          <w:rFonts w:ascii="Times New Roman" w:hAnsi="Times New Roman" w:cs="Times New Roman"/>
          <w:sz w:val="24"/>
          <w:szCs w:val="24"/>
        </w:rPr>
        <w:t xml:space="preserve">With the use of a four-point scale, </w:t>
      </w:r>
      <w:r w:rsidRPr="00565305">
        <w:rPr>
          <w:rFonts w:ascii="Times New Roman" w:hAnsi="Times New Roman" w:cs="Times New Roman"/>
          <w:sz w:val="24"/>
          <w:szCs w:val="24"/>
        </w:rPr>
        <w:lastRenderedPageBreak/>
        <w:t>the expected average (mean) response per item should be 2.50 (either in favour or disfavour of what is being measured</w:t>
      </w:r>
    </w:p>
    <w:p w:rsidR="00812D83" w:rsidRPr="00565305" w:rsidRDefault="00812D83" w:rsidP="00812D83">
      <w:pPr>
        <w:spacing w:after="0" w:line="360" w:lineRule="auto"/>
        <w:ind w:right="-25" w:firstLine="720"/>
        <w:jc w:val="both"/>
        <w:outlineLvl w:val="0"/>
        <w:rPr>
          <w:rFonts w:ascii="Times New Roman" w:hAnsi="Times New Roman" w:cs="Times New Roman"/>
          <w:sz w:val="24"/>
          <w:szCs w:val="24"/>
        </w:rPr>
      </w:pPr>
      <w:r w:rsidRPr="00565305">
        <w:rPr>
          <w:rFonts w:ascii="Times New Roman" w:hAnsi="Times New Roman" w:cs="Times New Roman"/>
          <w:sz w:val="24"/>
          <w:szCs w:val="24"/>
        </w:rPr>
        <w:t xml:space="preserve">Some questions on autocratic, democratic and laissez-faire management styles were adapted from the work of Abu Manson, </w:t>
      </w:r>
      <w:proofErr w:type="spellStart"/>
      <w:r w:rsidRPr="00565305">
        <w:rPr>
          <w:rFonts w:ascii="Times New Roman" w:hAnsi="Times New Roman" w:cs="Times New Roman"/>
          <w:sz w:val="24"/>
          <w:szCs w:val="24"/>
        </w:rPr>
        <w:t>Choon</w:t>
      </w:r>
      <w:proofErr w:type="spellEnd"/>
      <w:r w:rsidRPr="00565305">
        <w:rPr>
          <w:rFonts w:ascii="Times New Roman" w:hAnsi="Times New Roman" w:cs="Times New Roman"/>
          <w:sz w:val="24"/>
          <w:szCs w:val="24"/>
        </w:rPr>
        <w:t xml:space="preserve">, Mohamed and Shah (2010); while some questions on autocratic and democratic were adapted from </w:t>
      </w:r>
      <w:proofErr w:type="spellStart"/>
      <w:r w:rsidRPr="00565305">
        <w:rPr>
          <w:rFonts w:ascii="Times New Roman" w:hAnsi="Times New Roman" w:cs="Times New Roman"/>
          <w:sz w:val="24"/>
          <w:szCs w:val="24"/>
        </w:rPr>
        <w:t>Ogunola</w:t>
      </w:r>
      <w:proofErr w:type="spellEnd"/>
      <w:r w:rsidRPr="00565305">
        <w:rPr>
          <w:rFonts w:ascii="Times New Roman" w:hAnsi="Times New Roman" w:cs="Times New Roman"/>
          <w:sz w:val="24"/>
          <w:szCs w:val="24"/>
        </w:rPr>
        <w:t xml:space="preserve">, </w:t>
      </w:r>
      <w:proofErr w:type="spellStart"/>
      <w:r w:rsidRPr="00565305">
        <w:rPr>
          <w:rFonts w:ascii="Times New Roman" w:hAnsi="Times New Roman" w:cs="Times New Roman"/>
          <w:sz w:val="24"/>
          <w:szCs w:val="24"/>
        </w:rPr>
        <w:t>Kalejaiye</w:t>
      </w:r>
      <w:proofErr w:type="spellEnd"/>
      <w:r w:rsidRPr="00565305">
        <w:rPr>
          <w:rFonts w:ascii="Times New Roman" w:hAnsi="Times New Roman" w:cs="Times New Roman"/>
          <w:sz w:val="24"/>
          <w:szCs w:val="24"/>
        </w:rPr>
        <w:t xml:space="preserve"> and </w:t>
      </w:r>
      <w:proofErr w:type="spellStart"/>
      <w:r w:rsidRPr="00565305">
        <w:rPr>
          <w:rFonts w:ascii="Times New Roman" w:hAnsi="Times New Roman" w:cs="Times New Roman"/>
          <w:sz w:val="24"/>
          <w:szCs w:val="24"/>
        </w:rPr>
        <w:t>Adrifor</w:t>
      </w:r>
      <w:proofErr w:type="spellEnd"/>
      <w:r w:rsidRPr="00565305">
        <w:rPr>
          <w:rFonts w:ascii="Times New Roman" w:hAnsi="Times New Roman" w:cs="Times New Roman"/>
          <w:sz w:val="24"/>
          <w:szCs w:val="24"/>
        </w:rPr>
        <w:t xml:space="preserve">, (2013) Supervisory Behaviour Descriptive Questionnaire (SBDQ). The SBDQ was developed by Fleishman (1953) which is a 48-item inventory designed to assess the kinds of leadership/management that exist at the workplace. It involves the employees’ description of their managers, leaders, supervisors, or bosses on the style of management he/she adopts in directing the affairs of the organisation. The assessment is from the perspective of the workers, that is, how workers perceive their leaders’ behaviour or their manager/ supervisor at work. The questionnaire measures two management styles: autocratic and democratic management </w:t>
      </w:r>
      <w:proofErr w:type="spellStart"/>
      <w:r w:rsidRPr="00565305">
        <w:rPr>
          <w:rFonts w:ascii="Times New Roman" w:hAnsi="Times New Roman" w:cs="Times New Roman"/>
          <w:sz w:val="24"/>
          <w:szCs w:val="24"/>
        </w:rPr>
        <w:t>styles.Some</w:t>
      </w:r>
      <w:proofErr w:type="spellEnd"/>
      <w:r w:rsidRPr="00565305">
        <w:rPr>
          <w:rFonts w:ascii="Times New Roman" w:hAnsi="Times New Roman" w:cs="Times New Roman"/>
          <w:sz w:val="24"/>
          <w:szCs w:val="24"/>
        </w:rPr>
        <w:t xml:space="preserve"> questions on MBO were adapted from </w:t>
      </w:r>
      <w:proofErr w:type="spellStart"/>
      <w:r w:rsidRPr="00565305">
        <w:rPr>
          <w:rFonts w:ascii="Times New Roman" w:hAnsi="Times New Roman" w:cs="Times New Roman"/>
          <w:sz w:val="24"/>
          <w:szCs w:val="24"/>
        </w:rPr>
        <w:t>Ezeakalue</w:t>
      </w:r>
      <w:proofErr w:type="spellEnd"/>
      <w:r w:rsidRPr="00565305">
        <w:rPr>
          <w:rFonts w:ascii="Times New Roman" w:hAnsi="Times New Roman" w:cs="Times New Roman"/>
          <w:sz w:val="24"/>
          <w:szCs w:val="24"/>
        </w:rPr>
        <w:t xml:space="preserve"> (2010) instrument for investigating MBO in banks in Nigeria while some questions were adapted from </w:t>
      </w:r>
      <w:proofErr w:type="spellStart"/>
      <w:r w:rsidRPr="00565305">
        <w:rPr>
          <w:rFonts w:ascii="Times New Roman" w:hAnsi="Times New Roman" w:cs="Times New Roman"/>
          <w:sz w:val="24"/>
          <w:szCs w:val="24"/>
        </w:rPr>
        <w:t>Ofojebe</w:t>
      </w:r>
      <w:proofErr w:type="spellEnd"/>
      <w:r w:rsidRPr="00565305">
        <w:rPr>
          <w:rFonts w:ascii="Times New Roman" w:hAnsi="Times New Roman" w:cs="Times New Roman"/>
          <w:sz w:val="24"/>
          <w:szCs w:val="24"/>
        </w:rPr>
        <w:t xml:space="preserve"> and </w:t>
      </w:r>
      <w:proofErr w:type="spellStart"/>
      <w:r w:rsidRPr="00565305">
        <w:rPr>
          <w:rFonts w:ascii="Times New Roman" w:hAnsi="Times New Roman" w:cs="Times New Roman"/>
          <w:sz w:val="24"/>
          <w:szCs w:val="24"/>
        </w:rPr>
        <w:t>Olibie</w:t>
      </w:r>
      <w:proofErr w:type="spellEnd"/>
      <w:r w:rsidRPr="00565305">
        <w:rPr>
          <w:rFonts w:ascii="Times New Roman" w:hAnsi="Times New Roman" w:cs="Times New Roman"/>
          <w:sz w:val="24"/>
          <w:szCs w:val="24"/>
        </w:rPr>
        <w:t xml:space="preserve"> (2014). Other questions were developed by the researcher.</w:t>
      </w:r>
    </w:p>
    <w:p w:rsidR="00812D83" w:rsidRPr="00565305" w:rsidRDefault="00812D83" w:rsidP="00812D83">
      <w:pPr>
        <w:spacing w:after="0" w:line="360" w:lineRule="auto"/>
        <w:ind w:firstLine="720"/>
        <w:jc w:val="both"/>
        <w:rPr>
          <w:rFonts w:ascii="Times New Roman" w:hAnsi="Times New Roman" w:cs="Times New Roman"/>
          <w:sz w:val="24"/>
          <w:szCs w:val="24"/>
        </w:rPr>
      </w:pPr>
      <w:r w:rsidRPr="00565305">
        <w:rPr>
          <w:rFonts w:ascii="Times New Roman" w:hAnsi="Times New Roman" w:cs="Times New Roman"/>
          <w:sz w:val="24"/>
          <w:szCs w:val="24"/>
        </w:rPr>
        <w:t xml:space="preserve">To complement the responses from the lecturers, some management staff and Intellectual Property and Technology Transfer Office (IPTTO) staff were involved in the study. Adapted questions from the main questionnaire were used to elicit their responses. The questionnaire for management members consists of three sections A – C. Section A is on demographic information of management members; Section B </w:t>
      </w:r>
      <w:proofErr w:type="spellStart"/>
      <w:r w:rsidRPr="00565305">
        <w:rPr>
          <w:rFonts w:ascii="Times New Roman" w:hAnsi="Times New Roman" w:cs="Times New Roman"/>
          <w:sz w:val="24"/>
          <w:szCs w:val="24"/>
        </w:rPr>
        <w:t>elicitsdata</w:t>
      </w:r>
      <w:proofErr w:type="spellEnd"/>
      <w:r w:rsidRPr="00565305">
        <w:rPr>
          <w:rFonts w:ascii="Times New Roman" w:hAnsi="Times New Roman" w:cs="Times New Roman"/>
          <w:sz w:val="24"/>
          <w:szCs w:val="24"/>
        </w:rPr>
        <w:t xml:space="preserve"> on intellectual property policy; Section C collects data on management styles in universities. The questionnaire was equally based on a four-point scale, ranging from strongly agree (SA), agree (A), disagree (D) and strongly disagree (SD).</w:t>
      </w:r>
    </w:p>
    <w:p w:rsidR="00812D83" w:rsidRPr="00565305" w:rsidRDefault="00812D83" w:rsidP="00812D83">
      <w:pPr>
        <w:spacing w:line="360" w:lineRule="auto"/>
        <w:ind w:firstLine="720"/>
        <w:jc w:val="both"/>
        <w:rPr>
          <w:rFonts w:ascii="Times New Roman" w:hAnsi="Times New Roman" w:cs="Times New Roman"/>
          <w:sz w:val="24"/>
          <w:szCs w:val="24"/>
        </w:rPr>
      </w:pPr>
      <w:r w:rsidRPr="00565305">
        <w:rPr>
          <w:rFonts w:ascii="Times New Roman" w:hAnsi="Times New Roman" w:cs="Times New Roman"/>
          <w:sz w:val="24"/>
          <w:szCs w:val="24"/>
        </w:rPr>
        <w:t>Questionnaire for IPTTO staff also has</w:t>
      </w:r>
      <w:r>
        <w:rPr>
          <w:rFonts w:ascii="Times New Roman" w:hAnsi="Times New Roman" w:cs="Times New Roman"/>
          <w:sz w:val="24"/>
          <w:szCs w:val="24"/>
        </w:rPr>
        <w:t xml:space="preserve"> </w:t>
      </w:r>
      <w:r w:rsidRPr="00565305">
        <w:rPr>
          <w:rFonts w:ascii="Times New Roman" w:hAnsi="Times New Roman" w:cs="Times New Roman"/>
          <w:sz w:val="24"/>
          <w:szCs w:val="24"/>
        </w:rPr>
        <w:t>three sections A – C. Section A is on demographic information; Section B elicits information on IP policy; Section C was on IP management strategies using a 4 point scale of strongly agree (SA), agree (A), disagree (D) and strongly disagree (SD).</w:t>
      </w:r>
    </w:p>
    <w:p w:rsidR="00812D83" w:rsidRPr="00565305" w:rsidRDefault="00812D83" w:rsidP="00812D83">
      <w:pPr>
        <w:spacing w:after="0" w:line="360" w:lineRule="auto"/>
        <w:jc w:val="both"/>
        <w:rPr>
          <w:rFonts w:ascii="Times New Roman" w:hAnsi="Times New Roman" w:cs="Times New Roman"/>
          <w:b/>
          <w:sz w:val="24"/>
          <w:szCs w:val="24"/>
        </w:rPr>
      </w:pPr>
      <w:r w:rsidRPr="00565305">
        <w:rPr>
          <w:rFonts w:ascii="Times New Roman" w:hAnsi="Times New Roman" w:cs="Times New Roman"/>
          <w:b/>
          <w:sz w:val="24"/>
          <w:szCs w:val="24"/>
        </w:rPr>
        <w:t>3.5.</w:t>
      </w:r>
      <w:r w:rsidRPr="00565305">
        <w:rPr>
          <w:rFonts w:ascii="Times New Roman" w:hAnsi="Times New Roman" w:cs="Times New Roman"/>
          <w:b/>
          <w:sz w:val="24"/>
          <w:szCs w:val="24"/>
        </w:rPr>
        <w:tab/>
        <w:t xml:space="preserve">Validity and reliability of </w:t>
      </w:r>
      <w:r>
        <w:rPr>
          <w:rFonts w:ascii="Times New Roman" w:hAnsi="Times New Roman" w:cs="Times New Roman"/>
          <w:b/>
          <w:sz w:val="24"/>
          <w:szCs w:val="24"/>
        </w:rPr>
        <w:t xml:space="preserve">the </w:t>
      </w:r>
      <w:r w:rsidRPr="00565305">
        <w:rPr>
          <w:rFonts w:ascii="Times New Roman" w:hAnsi="Times New Roman" w:cs="Times New Roman"/>
          <w:b/>
          <w:sz w:val="24"/>
          <w:szCs w:val="24"/>
        </w:rPr>
        <w:t>instrument</w:t>
      </w:r>
      <w:r>
        <w:rPr>
          <w:rFonts w:ascii="Times New Roman" w:hAnsi="Times New Roman" w:cs="Times New Roman"/>
          <w:b/>
          <w:sz w:val="24"/>
          <w:szCs w:val="24"/>
        </w:rPr>
        <w:t>s</w:t>
      </w:r>
    </w:p>
    <w:p w:rsidR="00812D83" w:rsidRPr="00565305" w:rsidRDefault="00812D83" w:rsidP="00812D83">
      <w:pPr>
        <w:spacing w:after="0" w:line="360" w:lineRule="auto"/>
        <w:ind w:firstLine="720"/>
        <w:jc w:val="both"/>
        <w:rPr>
          <w:rFonts w:ascii="Times New Roman" w:hAnsi="Times New Roman"/>
          <w:sz w:val="24"/>
          <w:szCs w:val="24"/>
        </w:rPr>
      </w:pPr>
      <w:r w:rsidRPr="00565305">
        <w:rPr>
          <w:rFonts w:ascii="Times New Roman" w:hAnsi="Times New Roman"/>
          <w:sz w:val="24"/>
          <w:szCs w:val="24"/>
        </w:rPr>
        <w:t xml:space="preserve">Reliability is the consistency with which an instrument measures what it purports to be measuring. Therefore, reliability of a measuring instrument reflects consistency, stability, accuracy, dependability and trustworthiness of the measuring instruments. On the other hand, the </w:t>
      </w:r>
      <w:r w:rsidRPr="00565305">
        <w:rPr>
          <w:rFonts w:ascii="Times New Roman" w:hAnsi="Times New Roman"/>
          <w:sz w:val="24"/>
          <w:szCs w:val="24"/>
        </w:rPr>
        <w:lastRenderedPageBreak/>
        <w:t xml:space="preserve">purpose of validity is to determine the extent to which a test or instrument measures what it intends to measure. </w:t>
      </w:r>
    </w:p>
    <w:p w:rsidR="00812D83" w:rsidRPr="00565305" w:rsidRDefault="00812D83" w:rsidP="00812D83">
      <w:pPr>
        <w:spacing w:line="360" w:lineRule="auto"/>
        <w:ind w:firstLine="720"/>
        <w:jc w:val="both"/>
        <w:rPr>
          <w:rFonts w:ascii="Times New Roman" w:hAnsi="Times New Roman" w:cs="Times New Roman"/>
          <w:sz w:val="24"/>
          <w:szCs w:val="24"/>
        </w:rPr>
      </w:pPr>
      <w:r w:rsidRPr="00565305">
        <w:rPr>
          <w:rFonts w:ascii="Times New Roman" w:hAnsi="Times New Roman"/>
          <w:sz w:val="24"/>
          <w:szCs w:val="24"/>
        </w:rPr>
        <w:t xml:space="preserve">In order to test the validity of the instrument for the study, the designed questionnaire was given to the thesis supervisor and four (4) other experts within the Faculty and the Department of Library, Archival and Information Studies to assess the face and content validity. In establishing the reliability of the instruments, the researcher pre-tested the questionnaire on 30lecturers of </w:t>
      </w:r>
      <w:r w:rsidRPr="00565305">
        <w:rPr>
          <w:rFonts w:ascii="Times New Roman" w:hAnsi="Times New Roman" w:cs="Times New Roman"/>
          <w:sz w:val="24"/>
          <w:szCs w:val="24"/>
        </w:rPr>
        <w:t xml:space="preserve">McPherson University, </w:t>
      </w:r>
      <w:proofErr w:type="spellStart"/>
      <w:r w:rsidRPr="00565305">
        <w:rPr>
          <w:rFonts w:ascii="Times New Roman" w:hAnsi="Times New Roman" w:cs="Times New Roman"/>
          <w:sz w:val="24"/>
          <w:szCs w:val="24"/>
        </w:rPr>
        <w:t>Ajebe</w:t>
      </w:r>
      <w:proofErr w:type="spellEnd"/>
      <w:r w:rsidRPr="00565305">
        <w:rPr>
          <w:rFonts w:ascii="Times New Roman" w:hAnsi="Times New Roman" w:cs="Times New Roman"/>
          <w:sz w:val="24"/>
          <w:szCs w:val="24"/>
        </w:rPr>
        <w:t xml:space="preserve"> who were </w:t>
      </w:r>
      <w:proofErr w:type="spellStart"/>
      <w:r w:rsidRPr="00565305">
        <w:rPr>
          <w:rFonts w:ascii="Times New Roman" w:hAnsi="Times New Roman" w:cs="Times New Roman"/>
          <w:sz w:val="24"/>
          <w:szCs w:val="24"/>
        </w:rPr>
        <w:t>notpart</w:t>
      </w:r>
      <w:proofErr w:type="spellEnd"/>
      <w:r w:rsidRPr="00565305">
        <w:rPr>
          <w:rFonts w:ascii="Times New Roman" w:hAnsi="Times New Roman" w:cs="Times New Roman"/>
          <w:sz w:val="24"/>
          <w:szCs w:val="24"/>
        </w:rPr>
        <w:t xml:space="preserve"> of </w:t>
      </w:r>
      <w:proofErr w:type="spellStart"/>
      <w:r w:rsidRPr="00565305">
        <w:rPr>
          <w:rFonts w:ascii="Times New Roman" w:hAnsi="Times New Roman" w:cs="Times New Roman"/>
          <w:sz w:val="24"/>
          <w:szCs w:val="24"/>
        </w:rPr>
        <w:t>thestudy</w:t>
      </w:r>
      <w:proofErr w:type="spellEnd"/>
      <w:r w:rsidRPr="00565305">
        <w:rPr>
          <w:rFonts w:ascii="Times New Roman" w:hAnsi="Times New Roman" w:cs="Times New Roman"/>
          <w:sz w:val="24"/>
          <w:szCs w:val="24"/>
        </w:rPr>
        <w:t>. The reliability of the questionnaire</w:t>
      </w:r>
      <w:r>
        <w:rPr>
          <w:rFonts w:ascii="Times New Roman" w:hAnsi="Times New Roman" w:cs="Times New Roman"/>
          <w:sz w:val="24"/>
          <w:szCs w:val="24"/>
        </w:rPr>
        <w:t xml:space="preserve"> </w:t>
      </w:r>
      <w:r w:rsidRPr="00565305">
        <w:rPr>
          <w:rFonts w:ascii="Times New Roman" w:hAnsi="Times New Roman" w:cs="Times New Roman"/>
          <w:sz w:val="24"/>
          <w:szCs w:val="24"/>
        </w:rPr>
        <w:t xml:space="preserve">for lecturers was assessed using the </w:t>
      </w:r>
      <w:proofErr w:type="spellStart"/>
      <w:r w:rsidRPr="00565305">
        <w:rPr>
          <w:rFonts w:ascii="Times New Roman" w:hAnsi="Times New Roman" w:cs="Times New Roman"/>
          <w:sz w:val="24"/>
          <w:szCs w:val="24"/>
        </w:rPr>
        <w:t>Cronbach</w:t>
      </w:r>
      <w:proofErr w:type="spellEnd"/>
      <w:r w:rsidRPr="00565305">
        <w:rPr>
          <w:rFonts w:ascii="Times New Roman" w:hAnsi="Times New Roman" w:cs="Times New Roman"/>
          <w:sz w:val="24"/>
          <w:szCs w:val="24"/>
        </w:rPr>
        <w:t xml:space="preserve"> Coefficient Alpha method. All the items in the questionnaire were tested. The reliability coefficient of each item in the questionnaires was measured and their reliability value obtained. Reliability value was obtained for the whole questionnaire as well as relevant sections of the questionnaire. The reliability coefficient for the whole questionnaire was 0.87 alpha while the values obtained for the various sections are: Section B, Dependent variable</w:t>
      </w:r>
      <w:r w:rsidRPr="00565305">
        <w:rPr>
          <w:rFonts w:ascii="Times New Roman" w:hAnsi="Times New Roman" w:cs="Times New Roman"/>
          <w:b/>
          <w:sz w:val="24"/>
          <w:szCs w:val="24"/>
        </w:rPr>
        <w:t xml:space="preserve"> (</w:t>
      </w:r>
      <w:r>
        <w:rPr>
          <w:rFonts w:ascii="Times New Roman" w:hAnsi="Times New Roman" w:cs="Times New Roman"/>
          <w:sz w:val="24"/>
          <w:szCs w:val="24"/>
        </w:rPr>
        <w:t>IP creation</w:t>
      </w:r>
      <w:r w:rsidRPr="00565305">
        <w:rPr>
          <w:rFonts w:ascii="Times New Roman" w:hAnsi="Times New Roman" w:cs="Times New Roman"/>
          <w:sz w:val="24"/>
          <w:szCs w:val="24"/>
        </w:rPr>
        <w:t>) was 0.83 alpha; Section C, perception of intellectual property was 0.79 alpha; Section D, intellectual property policy was 0.92 alpha; and Section E, management styles in universities was 0.91.These results are considered adequate for the study as they are above the acceptable value.</w:t>
      </w:r>
    </w:p>
    <w:p w:rsidR="00812D83" w:rsidRPr="00565305" w:rsidRDefault="00812D83" w:rsidP="00812D83">
      <w:pPr>
        <w:spacing w:after="0" w:line="360" w:lineRule="auto"/>
        <w:jc w:val="both"/>
        <w:rPr>
          <w:rFonts w:ascii="Times New Roman" w:hAnsi="Times New Roman" w:cs="Times New Roman"/>
          <w:sz w:val="24"/>
          <w:szCs w:val="24"/>
        </w:rPr>
      </w:pPr>
      <w:r w:rsidRPr="00565305">
        <w:rPr>
          <w:rFonts w:ascii="Times New Roman" w:hAnsi="Times New Roman" w:cs="Times New Roman"/>
          <w:b/>
          <w:sz w:val="24"/>
          <w:szCs w:val="24"/>
        </w:rPr>
        <w:t>3.6.</w:t>
      </w:r>
      <w:r w:rsidRPr="00565305">
        <w:rPr>
          <w:rFonts w:ascii="Times New Roman" w:hAnsi="Times New Roman" w:cs="Times New Roman"/>
          <w:b/>
          <w:sz w:val="24"/>
          <w:szCs w:val="24"/>
        </w:rPr>
        <w:tab/>
      </w:r>
      <w:r w:rsidRPr="00091383">
        <w:rPr>
          <w:rFonts w:ascii="Times New Roman" w:hAnsi="Times New Roman"/>
          <w:b/>
          <w:sz w:val="24"/>
          <w:szCs w:val="24"/>
        </w:rPr>
        <w:t>Data collection procedure</w:t>
      </w:r>
    </w:p>
    <w:p w:rsidR="00812D83" w:rsidRPr="00565305" w:rsidRDefault="00812D83" w:rsidP="00812D83">
      <w:pPr>
        <w:spacing w:after="0" w:line="360" w:lineRule="auto"/>
        <w:ind w:firstLine="720"/>
        <w:jc w:val="both"/>
        <w:rPr>
          <w:rFonts w:ascii="Times New Roman" w:hAnsi="Times New Roman" w:cs="Times New Roman"/>
          <w:sz w:val="24"/>
          <w:szCs w:val="24"/>
        </w:rPr>
      </w:pPr>
      <w:r w:rsidRPr="00565305">
        <w:rPr>
          <w:rFonts w:ascii="Times New Roman" w:hAnsi="Times New Roman" w:cs="Times New Roman"/>
          <w:sz w:val="24"/>
          <w:szCs w:val="24"/>
        </w:rPr>
        <w:t>A cover letter of introduction of the research</w:t>
      </w:r>
      <w:r>
        <w:rPr>
          <w:rFonts w:ascii="Times New Roman" w:hAnsi="Times New Roman" w:cs="Times New Roman"/>
          <w:sz w:val="24"/>
          <w:szCs w:val="24"/>
        </w:rPr>
        <w:t>er</w:t>
      </w:r>
      <w:r w:rsidRPr="00565305">
        <w:rPr>
          <w:rFonts w:ascii="Times New Roman" w:hAnsi="Times New Roman" w:cs="Times New Roman"/>
          <w:sz w:val="24"/>
          <w:szCs w:val="24"/>
        </w:rPr>
        <w:t xml:space="preserve"> to the various universities under the study as a doctoral research student </w:t>
      </w:r>
      <w:r>
        <w:rPr>
          <w:rFonts w:ascii="Times New Roman" w:hAnsi="Times New Roman" w:cs="Times New Roman"/>
          <w:sz w:val="24"/>
          <w:szCs w:val="24"/>
        </w:rPr>
        <w:t>was</w:t>
      </w:r>
      <w:r w:rsidRPr="00565305">
        <w:rPr>
          <w:rFonts w:ascii="Times New Roman" w:hAnsi="Times New Roman" w:cs="Times New Roman"/>
          <w:sz w:val="24"/>
          <w:szCs w:val="24"/>
        </w:rPr>
        <w:t xml:space="preserve"> collected from the Head of the Department of Library, Archival and Information Studies would help to drive the process of data collection. This ensure</w:t>
      </w:r>
      <w:r>
        <w:rPr>
          <w:rFonts w:ascii="Times New Roman" w:hAnsi="Times New Roman" w:cs="Times New Roman"/>
          <w:sz w:val="24"/>
          <w:szCs w:val="24"/>
        </w:rPr>
        <w:t>d</w:t>
      </w:r>
      <w:r w:rsidRPr="00565305">
        <w:rPr>
          <w:rFonts w:ascii="Times New Roman" w:hAnsi="Times New Roman" w:cs="Times New Roman"/>
          <w:sz w:val="24"/>
          <w:szCs w:val="24"/>
        </w:rPr>
        <w:t xml:space="preserve"> that, both the research</w:t>
      </w:r>
      <w:r>
        <w:rPr>
          <w:rFonts w:ascii="Times New Roman" w:hAnsi="Times New Roman" w:cs="Times New Roman"/>
          <w:sz w:val="24"/>
          <w:szCs w:val="24"/>
        </w:rPr>
        <w:t>er</w:t>
      </w:r>
      <w:r w:rsidRPr="00565305">
        <w:rPr>
          <w:rFonts w:ascii="Times New Roman" w:hAnsi="Times New Roman" w:cs="Times New Roman"/>
          <w:sz w:val="24"/>
          <w:szCs w:val="24"/>
        </w:rPr>
        <w:t xml:space="preserve"> and his representatives </w:t>
      </w:r>
      <w:r>
        <w:rPr>
          <w:rFonts w:ascii="Times New Roman" w:hAnsi="Times New Roman" w:cs="Times New Roman"/>
          <w:sz w:val="24"/>
          <w:szCs w:val="24"/>
        </w:rPr>
        <w:t>were</w:t>
      </w:r>
      <w:r w:rsidRPr="00565305">
        <w:rPr>
          <w:rFonts w:ascii="Times New Roman" w:hAnsi="Times New Roman" w:cs="Times New Roman"/>
          <w:sz w:val="24"/>
          <w:szCs w:val="24"/>
        </w:rPr>
        <w:t xml:space="preserve"> not only properly identified, they </w:t>
      </w:r>
      <w:r>
        <w:rPr>
          <w:rFonts w:ascii="Times New Roman" w:hAnsi="Times New Roman" w:cs="Times New Roman"/>
          <w:sz w:val="24"/>
          <w:szCs w:val="24"/>
        </w:rPr>
        <w:t xml:space="preserve">were </w:t>
      </w:r>
      <w:r w:rsidRPr="00565305">
        <w:rPr>
          <w:rFonts w:ascii="Times New Roman" w:hAnsi="Times New Roman" w:cs="Times New Roman"/>
          <w:sz w:val="24"/>
          <w:szCs w:val="24"/>
        </w:rPr>
        <w:t xml:space="preserve">also </w:t>
      </w:r>
      <w:r>
        <w:rPr>
          <w:rFonts w:ascii="Times New Roman" w:hAnsi="Times New Roman" w:cs="Times New Roman"/>
          <w:sz w:val="24"/>
          <w:szCs w:val="24"/>
        </w:rPr>
        <w:t xml:space="preserve">given due attention </w:t>
      </w:r>
      <w:r w:rsidRPr="00565305">
        <w:rPr>
          <w:rFonts w:ascii="Times New Roman" w:hAnsi="Times New Roman" w:cs="Times New Roman"/>
          <w:sz w:val="24"/>
          <w:szCs w:val="24"/>
        </w:rPr>
        <w:t>by the respondents. By implication, there will be inbuilt respondents’ confidence and likely favourable responses.</w:t>
      </w:r>
    </w:p>
    <w:p w:rsidR="00812D83" w:rsidRDefault="00812D83" w:rsidP="00812D83">
      <w:pPr>
        <w:spacing w:line="360" w:lineRule="auto"/>
        <w:ind w:firstLine="720"/>
        <w:jc w:val="both"/>
        <w:rPr>
          <w:rFonts w:ascii="Times New Roman" w:hAnsi="Times New Roman" w:cs="Times New Roman"/>
          <w:sz w:val="24"/>
          <w:szCs w:val="24"/>
        </w:rPr>
      </w:pPr>
      <w:r w:rsidRPr="00565305">
        <w:rPr>
          <w:rFonts w:ascii="Times New Roman" w:hAnsi="Times New Roman" w:cs="Times New Roman"/>
          <w:sz w:val="24"/>
          <w:szCs w:val="24"/>
        </w:rPr>
        <w:t xml:space="preserve">The researcher personally visited the universities to administer the questionnaire with the assistance of some librarians in the selected universities. The librarians were briefed on how they could handle the exercise in order to ensure that there is a collection of very high number of questionnaire from the proposed respondents in the universities. The librarians </w:t>
      </w:r>
      <w:r>
        <w:rPr>
          <w:rFonts w:ascii="Times New Roman" w:hAnsi="Times New Roman" w:cs="Times New Roman"/>
          <w:sz w:val="24"/>
          <w:szCs w:val="24"/>
        </w:rPr>
        <w:t>helped to</w:t>
      </w:r>
      <w:r w:rsidRPr="00565305">
        <w:rPr>
          <w:rFonts w:ascii="Times New Roman" w:hAnsi="Times New Roman" w:cs="Times New Roman"/>
          <w:sz w:val="24"/>
          <w:szCs w:val="24"/>
        </w:rPr>
        <w:t xml:space="preserve"> administer the questionnaire to the lecturers while the researcher concentrate</w:t>
      </w:r>
      <w:r>
        <w:rPr>
          <w:rFonts w:ascii="Times New Roman" w:hAnsi="Times New Roman" w:cs="Times New Roman"/>
          <w:sz w:val="24"/>
          <w:szCs w:val="24"/>
        </w:rPr>
        <w:t>d</w:t>
      </w:r>
      <w:r w:rsidRPr="00565305">
        <w:rPr>
          <w:rFonts w:ascii="Times New Roman" w:hAnsi="Times New Roman" w:cs="Times New Roman"/>
          <w:sz w:val="24"/>
          <w:szCs w:val="24"/>
        </w:rPr>
        <w:t xml:space="preserve"> on the management staff, and IPTTO staff. The</w:t>
      </w:r>
      <w:r>
        <w:rPr>
          <w:rFonts w:ascii="Times New Roman" w:hAnsi="Times New Roman" w:cs="Times New Roman"/>
          <w:sz w:val="24"/>
          <w:szCs w:val="24"/>
        </w:rPr>
        <w:t xml:space="preserve"> </w:t>
      </w:r>
      <w:r w:rsidRPr="00565305">
        <w:rPr>
          <w:rFonts w:ascii="Times New Roman" w:hAnsi="Times New Roman" w:cs="Times New Roman"/>
          <w:sz w:val="24"/>
          <w:szCs w:val="24"/>
        </w:rPr>
        <w:t>questionnaires w</w:t>
      </w:r>
      <w:r>
        <w:rPr>
          <w:rFonts w:ascii="Times New Roman" w:hAnsi="Times New Roman" w:cs="Times New Roman"/>
          <w:sz w:val="24"/>
          <w:szCs w:val="24"/>
        </w:rPr>
        <w:t>ere</w:t>
      </w:r>
      <w:r w:rsidRPr="00565305">
        <w:rPr>
          <w:rFonts w:ascii="Times New Roman" w:hAnsi="Times New Roman" w:cs="Times New Roman"/>
          <w:sz w:val="24"/>
          <w:szCs w:val="24"/>
        </w:rPr>
        <w:t xml:space="preserve"> collected after 24hours to give the lecturers ample time to fill them.</w:t>
      </w:r>
    </w:p>
    <w:p w:rsidR="00812D83" w:rsidRPr="00565305" w:rsidRDefault="00812D83" w:rsidP="00812D83">
      <w:pPr>
        <w:spacing w:line="360" w:lineRule="auto"/>
        <w:ind w:firstLine="720"/>
        <w:jc w:val="both"/>
        <w:rPr>
          <w:rFonts w:ascii="Times New Roman" w:hAnsi="Times New Roman" w:cs="Times New Roman"/>
          <w:sz w:val="24"/>
          <w:szCs w:val="24"/>
        </w:rPr>
      </w:pPr>
    </w:p>
    <w:p w:rsidR="00812D83" w:rsidRPr="00565305" w:rsidRDefault="00812D83" w:rsidP="00812D83">
      <w:pPr>
        <w:spacing w:after="0" w:line="360" w:lineRule="auto"/>
        <w:jc w:val="both"/>
        <w:rPr>
          <w:rFonts w:ascii="Times New Roman" w:hAnsi="Times New Roman" w:cs="Times New Roman"/>
          <w:b/>
          <w:sz w:val="24"/>
          <w:szCs w:val="24"/>
        </w:rPr>
      </w:pPr>
      <w:r w:rsidRPr="00565305">
        <w:rPr>
          <w:rFonts w:ascii="Times New Roman" w:hAnsi="Times New Roman" w:cs="Times New Roman"/>
          <w:b/>
          <w:sz w:val="24"/>
          <w:szCs w:val="24"/>
        </w:rPr>
        <w:t>3.7.</w:t>
      </w:r>
      <w:r w:rsidRPr="00565305">
        <w:rPr>
          <w:rFonts w:ascii="Times New Roman" w:hAnsi="Times New Roman" w:cs="Times New Roman"/>
          <w:b/>
          <w:sz w:val="24"/>
          <w:szCs w:val="24"/>
        </w:rPr>
        <w:tab/>
        <w:t>Method of data analysis</w:t>
      </w:r>
    </w:p>
    <w:p w:rsidR="00812D83" w:rsidRPr="00565305" w:rsidRDefault="00812D83" w:rsidP="00812D83">
      <w:pPr>
        <w:spacing w:after="0" w:line="360" w:lineRule="auto"/>
        <w:ind w:firstLine="720"/>
        <w:jc w:val="both"/>
        <w:rPr>
          <w:rFonts w:ascii="Times New Roman" w:hAnsi="Times New Roman" w:cs="Times New Roman"/>
          <w:sz w:val="24"/>
          <w:szCs w:val="24"/>
        </w:rPr>
      </w:pPr>
      <w:r w:rsidRPr="00565305">
        <w:rPr>
          <w:rFonts w:ascii="Times New Roman" w:hAnsi="Times New Roman" w:cs="Times New Roman"/>
          <w:sz w:val="24"/>
          <w:szCs w:val="24"/>
        </w:rPr>
        <w:t xml:space="preserve">The data collected in the course of the study were analysed using descriptive and inferential statistics. In the case of the descriptive tools, the </w:t>
      </w:r>
      <w:r>
        <w:rPr>
          <w:rFonts w:ascii="Times New Roman" w:hAnsi="Times New Roman" w:cs="Times New Roman"/>
          <w:sz w:val="24"/>
          <w:szCs w:val="24"/>
        </w:rPr>
        <w:t>percenta</w:t>
      </w:r>
      <w:r w:rsidRPr="00565305">
        <w:rPr>
          <w:rFonts w:ascii="Times New Roman" w:hAnsi="Times New Roman" w:cs="Times New Roman"/>
          <w:sz w:val="24"/>
          <w:szCs w:val="24"/>
        </w:rPr>
        <w:t>ge, frequency tables, histograms, pie charts and bar charts were used to analyse he demographic variables. The researcher made use of correlation and regression analysis at 0.05 level of significance to test hypotheses 1 - 4.The SPSS (</w:t>
      </w:r>
      <w:r>
        <w:rPr>
          <w:rFonts w:ascii="Times New Roman" w:hAnsi="Times New Roman" w:cs="Times New Roman"/>
          <w:sz w:val="24"/>
          <w:szCs w:val="24"/>
        </w:rPr>
        <w:t>Statistical</w:t>
      </w:r>
      <w:r w:rsidRPr="00565305">
        <w:rPr>
          <w:rFonts w:ascii="Times New Roman" w:hAnsi="Times New Roman" w:cs="Times New Roman"/>
          <w:sz w:val="24"/>
          <w:szCs w:val="24"/>
        </w:rPr>
        <w:t xml:space="preserve"> Package for Social Science) was used to analyse the collected data for this study.</w:t>
      </w:r>
    </w:p>
    <w:p w:rsidR="00812D83" w:rsidRDefault="00812D83"/>
    <w:sectPr w:rsidR="00812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ature">
    <w:altName w:val="Times New Roman"/>
    <w:panose1 w:val="00000000000000000000"/>
    <w:charset w:val="00"/>
    <w:family w:val="roman"/>
    <w:notTrueType/>
    <w:pitch w:val="default"/>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uturaFuturisC">
    <w:altName w:val="FuturaFuturis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985"/>
    <w:multiLevelType w:val="multilevel"/>
    <w:tmpl w:val="DE9EDC6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3FB6A78"/>
    <w:multiLevelType w:val="hybridMultilevel"/>
    <w:tmpl w:val="0C42A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3C6DD3"/>
    <w:multiLevelType w:val="hybridMultilevel"/>
    <w:tmpl w:val="2CFC18A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74F1F4A"/>
    <w:multiLevelType w:val="multilevel"/>
    <w:tmpl w:val="02B6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425AB7"/>
    <w:multiLevelType w:val="singleLevel"/>
    <w:tmpl w:val="AAC82E9E"/>
    <w:lvl w:ilvl="0">
      <w:start w:val="1"/>
      <w:numFmt w:val="decimal"/>
      <w:lvlText w:val="%1)"/>
      <w:lvlJc w:val="left"/>
      <w:pPr>
        <w:tabs>
          <w:tab w:val="num" w:pos="1440"/>
        </w:tabs>
        <w:ind w:left="1440" w:hanging="720"/>
      </w:pPr>
    </w:lvl>
  </w:abstractNum>
  <w:abstractNum w:abstractNumId="5">
    <w:nsid w:val="227E6E9B"/>
    <w:multiLevelType w:val="hybridMultilevel"/>
    <w:tmpl w:val="34564CDC"/>
    <w:lvl w:ilvl="0" w:tplc="3FB8D5E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281C6315"/>
    <w:multiLevelType w:val="hybridMultilevel"/>
    <w:tmpl w:val="800A6FE6"/>
    <w:lvl w:ilvl="0" w:tplc="89AE59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063570"/>
    <w:multiLevelType w:val="hybridMultilevel"/>
    <w:tmpl w:val="5114BED4"/>
    <w:lvl w:ilvl="0" w:tplc="0409001B">
      <w:start w:val="1"/>
      <w:numFmt w:val="lowerRoman"/>
      <w:lvlText w:val="%1."/>
      <w:lvlJc w:val="righ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42F3225F"/>
    <w:multiLevelType w:val="hybridMultilevel"/>
    <w:tmpl w:val="5AD0731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4598244E"/>
    <w:multiLevelType w:val="hybridMultilevel"/>
    <w:tmpl w:val="14844F70"/>
    <w:lvl w:ilvl="0" w:tplc="04090019">
      <w:start w:val="1"/>
      <w:numFmt w:val="lowerLetter"/>
      <w:lvlText w:val="%1."/>
      <w:lvlJc w:val="left"/>
      <w:pPr>
        <w:ind w:left="720" w:hanging="360"/>
      </w:pPr>
      <w:rPr>
        <w:rFonts w:cs="Times New Roman"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519E7161"/>
    <w:multiLevelType w:val="hybridMultilevel"/>
    <w:tmpl w:val="EFA06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E33DCC"/>
    <w:multiLevelType w:val="multilevel"/>
    <w:tmpl w:val="D1C2975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5C22CB2"/>
    <w:multiLevelType w:val="hybridMultilevel"/>
    <w:tmpl w:val="6CAC5D3C"/>
    <w:lvl w:ilvl="0" w:tplc="0409000F">
      <w:start w:val="1"/>
      <w:numFmt w:val="decimal"/>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618E5AE2"/>
    <w:multiLevelType w:val="hybridMultilevel"/>
    <w:tmpl w:val="6C0A2F5E"/>
    <w:lvl w:ilvl="0" w:tplc="E9307B88">
      <w:start w:val="2"/>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71603676"/>
    <w:multiLevelType w:val="hybridMultilevel"/>
    <w:tmpl w:val="4E14B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94062E"/>
    <w:multiLevelType w:val="hybridMultilevel"/>
    <w:tmpl w:val="B8CCDE00"/>
    <w:lvl w:ilvl="0" w:tplc="EF12193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41489F"/>
    <w:multiLevelType w:val="hybridMultilevel"/>
    <w:tmpl w:val="14FA0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E53035F"/>
    <w:multiLevelType w:val="hybridMultilevel"/>
    <w:tmpl w:val="086C8D50"/>
    <w:lvl w:ilvl="0" w:tplc="0807000F">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8"/>
  </w:num>
  <w:num w:numId="2">
    <w:abstractNumId w:val="7"/>
  </w:num>
  <w:num w:numId="3">
    <w:abstractNumId w:val="12"/>
  </w:num>
  <w:num w:numId="4">
    <w:abstractNumId w:val="9"/>
  </w:num>
  <w:num w:numId="5">
    <w:abstractNumId w:val="1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17"/>
  </w:num>
  <w:num w:numId="10">
    <w:abstractNumId w:val="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num>
  <w:num w:numId="15">
    <w:abstractNumId w:val="3"/>
  </w:num>
  <w:num w:numId="16">
    <w:abstractNumId w:val="13"/>
  </w:num>
  <w:num w:numId="17">
    <w:abstractNumId w:val="1"/>
  </w:num>
  <w:num w:numId="18">
    <w:abstractNumId w:val="14"/>
  </w:num>
  <w:num w:numId="19">
    <w:abstractNumId w:val="6"/>
  </w:num>
  <w:num w:numId="20">
    <w:abstractNumId w:val="16"/>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D83"/>
    <w:rsid w:val="007077E6"/>
    <w:rsid w:val="00812D83"/>
    <w:rsid w:val="00C26917"/>
    <w:rsid w:val="00CC6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D83"/>
    <w:rPr>
      <w:rFonts w:ascii="Calibri" w:eastAsia="Times New Roman" w:hAnsi="Calibri" w:cs="Calibri"/>
      <w:lang w:val="en-GB"/>
    </w:rPr>
  </w:style>
  <w:style w:type="paragraph" w:styleId="Heading1">
    <w:name w:val="heading 1"/>
    <w:basedOn w:val="Normal"/>
    <w:next w:val="Normal"/>
    <w:link w:val="Heading1Char"/>
    <w:uiPriority w:val="9"/>
    <w:qFormat/>
    <w:rsid w:val="00812D83"/>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qFormat/>
    <w:rsid w:val="00812D83"/>
    <w:pPr>
      <w:keepNext/>
      <w:spacing w:before="240" w:after="60"/>
      <w:outlineLvl w:val="1"/>
    </w:pPr>
    <w:rPr>
      <w:rFonts w:ascii="Cambria" w:eastAsia="Calibri"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D83"/>
    <w:rPr>
      <w:rFonts w:ascii="Cambria" w:eastAsia="Times New Roman" w:hAnsi="Cambria" w:cs="Times New Roman"/>
      <w:b/>
      <w:bCs/>
      <w:color w:val="365F91"/>
      <w:sz w:val="28"/>
      <w:szCs w:val="28"/>
      <w:lang w:val="en-GB"/>
    </w:rPr>
  </w:style>
  <w:style w:type="character" w:customStyle="1" w:styleId="Heading2Char">
    <w:name w:val="Heading 2 Char"/>
    <w:basedOn w:val="DefaultParagraphFont"/>
    <w:link w:val="Heading2"/>
    <w:rsid w:val="00812D83"/>
    <w:rPr>
      <w:rFonts w:ascii="Cambria" w:eastAsia="Calibri" w:hAnsi="Cambria" w:cs="Times New Roman"/>
      <w:b/>
      <w:bCs/>
      <w:i/>
      <w:iCs/>
      <w:sz w:val="28"/>
      <w:szCs w:val="28"/>
      <w:lang w:val="en-GB"/>
    </w:rPr>
  </w:style>
  <w:style w:type="character" w:styleId="Hyperlink">
    <w:name w:val="Hyperlink"/>
    <w:basedOn w:val="DefaultParagraphFont"/>
    <w:rsid w:val="00812D83"/>
    <w:rPr>
      <w:rFonts w:cs="Times New Roman"/>
      <w:color w:val="0000FF"/>
      <w:u w:val="single"/>
    </w:rPr>
  </w:style>
  <w:style w:type="paragraph" w:styleId="Footer">
    <w:name w:val="footer"/>
    <w:basedOn w:val="Normal"/>
    <w:link w:val="FooterChar"/>
    <w:uiPriority w:val="99"/>
    <w:rsid w:val="00812D83"/>
    <w:pPr>
      <w:tabs>
        <w:tab w:val="center" w:pos="4320"/>
        <w:tab w:val="right" w:pos="8640"/>
      </w:tabs>
    </w:pPr>
  </w:style>
  <w:style w:type="character" w:customStyle="1" w:styleId="FooterChar">
    <w:name w:val="Footer Char"/>
    <w:basedOn w:val="DefaultParagraphFont"/>
    <w:link w:val="Footer"/>
    <w:uiPriority w:val="99"/>
    <w:rsid w:val="00812D83"/>
    <w:rPr>
      <w:rFonts w:ascii="Calibri" w:eastAsia="Times New Roman" w:hAnsi="Calibri" w:cs="Calibri"/>
      <w:lang w:val="en-GB"/>
    </w:rPr>
  </w:style>
  <w:style w:type="character" w:styleId="PageNumber">
    <w:name w:val="page number"/>
    <w:basedOn w:val="DefaultParagraphFont"/>
    <w:rsid w:val="00812D83"/>
    <w:rPr>
      <w:rFonts w:cs="Times New Roman"/>
    </w:rPr>
  </w:style>
  <w:style w:type="character" w:customStyle="1" w:styleId="HeaderChar">
    <w:name w:val="Header Char"/>
    <w:basedOn w:val="DefaultParagraphFont"/>
    <w:link w:val="Header"/>
    <w:uiPriority w:val="99"/>
    <w:semiHidden/>
    <w:rsid w:val="00812D83"/>
    <w:rPr>
      <w:rFonts w:ascii="Calibri" w:eastAsia="Times New Roman" w:hAnsi="Calibri" w:cs="Calibri"/>
      <w:lang w:val="en-GB"/>
    </w:rPr>
  </w:style>
  <w:style w:type="paragraph" w:styleId="Header">
    <w:name w:val="header"/>
    <w:basedOn w:val="Normal"/>
    <w:link w:val="HeaderChar"/>
    <w:uiPriority w:val="99"/>
    <w:semiHidden/>
    <w:rsid w:val="00812D83"/>
    <w:pPr>
      <w:tabs>
        <w:tab w:val="center" w:pos="4680"/>
        <w:tab w:val="right" w:pos="9360"/>
      </w:tabs>
    </w:pPr>
  </w:style>
  <w:style w:type="paragraph" w:styleId="ListParagraph">
    <w:name w:val="List Paragraph"/>
    <w:basedOn w:val="Normal"/>
    <w:uiPriority w:val="34"/>
    <w:qFormat/>
    <w:rsid w:val="00812D83"/>
    <w:pPr>
      <w:ind w:left="720"/>
      <w:contextualSpacing/>
    </w:pPr>
    <w:rPr>
      <w:rFonts w:eastAsia="Calibri" w:cs="Times New Roman"/>
      <w:lang w:val="en-US"/>
    </w:rPr>
  </w:style>
  <w:style w:type="table" w:styleId="TableGrid">
    <w:name w:val="Table Grid"/>
    <w:basedOn w:val="TableNormal"/>
    <w:uiPriority w:val="59"/>
    <w:rsid w:val="00812D83"/>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rsid w:val="00812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12D83"/>
    <w:rPr>
      <w:rFonts w:ascii="Tahoma" w:eastAsia="Times New Roman" w:hAnsi="Tahoma" w:cs="Tahoma"/>
      <w:sz w:val="16"/>
      <w:szCs w:val="16"/>
      <w:lang w:val="en-GB"/>
    </w:rPr>
  </w:style>
  <w:style w:type="paragraph" w:customStyle="1" w:styleId="CM7">
    <w:name w:val="CM7"/>
    <w:basedOn w:val="Normal"/>
    <w:next w:val="Normal"/>
    <w:uiPriority w:val="99"/>
    <w:rsid w:val="00812D83"/>
    <w:pPr>
      <w:autoSpaceDE w:val="0"/>
      <w:autoSpaceDN w:val="0"/>
      <w:adjustRightInd w:val="0"/>
      <w:spacing w:after="0" w:line="240" w:lineRule="atLeast"/>
    </w:pPr>
    <w:rPr>
      <w:rFonts w:ascii="Arial" w:eastAsia="Calibri" w:hAnsi="Arial" w:cs="Arial"/>
      <w:sz w:val="24"/>
      <w:szCs w:val="24"/>
      <w:lang w:val="de-CH"/>
    </w:rPr>
  </w:style>
  <w:style w:type="character" w:styleId="Strong">
    <w:name w:val="Strong"/>
    <w:basedOn w:val="DefaultParagraphFont"/>
    <w:uiPriority w:val="22"/>
    <w:qFormat/>
    <w:rsid w:val="00812D83"/>
    <w:rPr>
      <w:b/>
      <w:bCs/>
    </w:rPr>
  </w:style>
  <w:style w:type="paragraph" w:styleId="NormalWeb">
    <w:name w:val="Normal (Web)"/>
    <w:basedOn w:val="Normal"/>
    <w:uiPriority w:val="99"/>
    <w:unhideWhenUsed/>
    <w:rsid w:val="00812D83"/>
    <w:pPr>
      <w:spacing w:before="100" w:beforeAutospacing="1" w:after="100" w:afterAutospacing="1" w:line="240" w:lineRule="auto"/>
    </w:pPr>
    <w:rPr>
      <w:rFonts w:ascii="Times New Roman" w:hAnsi="Times New Roman" w:cs="Times New Roman"/>
      <w:sz w:val="24"/>
      <w:szCs w:val="24"/>
      <w:lang w:val="de-CH" w:eastAsia="de-CH"/>
    </w:rPr>
  </w:style>
  <w:style w:type="character" w:customStyle="1" w:styleId="apple-converted-space">
    <w:name w:val="apple-converted-space"/>
    <w:basedOn w:val="DefaultParagraphFont"/>
    <w:rsid w:val="00812D83"/>
  </w:style>
  <w:style w:type="character" w:styleId="Emphasis">
    <w:name w:val="Emphasis"/>
    <w:basedOn w:val="DefaultParagraphFont"/>
    <w:uiPriority w:val="20"/>
    <w:qFormat/>
    <w:rsid w:val="00812D83"/>
    <w:rPr>
      <w:i/>
      <w:iCs/>
    </w:rPr>
  </w:style>
  <w:style w:type="character" w:customStyle="1" w:styleId="md-gist-nb-words">
    <w:name w:val="md-gist-nb-words"/>
    <w:basedOn w:val="DefaultParagraphFont"/>
    <w:rsid w:val="00812D83"/>
  </w:style>
  <w:style w:type="character" w:customStyle="1" w:styleId="a">
    <w:name w:val="a"/>
    <w:basedOn w:val="DefaultParagraphFont"/>
    <w:rsid w:val="00812D83"/>
  </w:style>
  <w:style w:type="paragraph" w:styleId="NoSpacing">
    <w:name w:val="No Spacing"/>
    <w:uiPriority w:val="1"/>
    <w:qFormat/>
    <w:rsid w:val="00812D83"/>
    <w:pPr>
      <w:spacing w:after="0" w:line="240" w:lineRule="auto"/>
    </w:pPr>
    <w:rPr>
      <w:rFonts w:ascii="Calibri" w:eastAsia="Times New Roman" w:hAnsi="Calibri" w:cs="Calibri"/>
      <w:lang w:val="en-GB"/>
    </w:rPr>
  </w:style>
  <w:style w:type="character" w:customStyle="1" w:styleId="BodyText3Char">
    <w:name w:val="Body Text 3 Char"/>
    <w:basedOn w:val="DefaultParagraphFont"/>
    <w:link w:val="BodyText3"/>
    <w:uiPriority w:val="99"/>
    <w:semiHidden/>
    <w:rsid w:val="00812D83"/>
    <w:rPr>
      <w:rFonts w:ascii="Arial" w:eastAsia="Times New Roman" w:hAnsi="Arial" w:cs="Times New Roman"/>
      <w:sz w:val="28"/>
      <w:szCs w:val="20"/>
    </w:rPr>
  </w:style>
  <w:style w:type="paragraph" w:styleId="BodyText3">
    <w:name w:val="Body Text 3"/>
    <w:basedOn w:val="Normal"/>
    <w:link w:val="BodyText3Char"/>
    <w:uiPriority w:val="99"/>
    <w:semiHidden/>
    <w:unhideWhenUsed/>
    <w:rsid w:val="00812D83"/>
    <w:pPr>
      <w:spacing w:after="0" w:line="480" w:lineRule="auto"/>
      <w:jc w:val="both"/>
    </w:pPr>
    <w:rPr>
      <w:rFonts w:ascii="Arial" w:hAnsi="Arial" w:cs="Times New Roman"/>
      <w:sz w:val="28"/>
      <w:szCs w:val="20"/>
      <w:lang w:val="en-US"/>
    </w:rPr>
  </w:style>
  <w:style w:type="paragraph" w:styleId="BodyText">
    <w:name w:val="Body Text"/>
    <w:basedOn w:val="Normal"/>
    <w:link w:val="BodyTextChar"/>
    <w:uiPriority w:val="99"/>
    <w:unhideWhenUsed/>
    <w:rsid w:val="00812D83"/>
    <w:pPr>
      <w:spacing w:after="120"/>
    </w:pPr>
  </w:style>
  <w:style w:type="character" w:customStyle="1" w:styleId="BodyTextChar">
    <w:name w:val="Body Text Char"/>
    <w:basedOn w:val="DefaultParagraphFont"/>
    <w:link w:val="BodyText"/>
    <w:uiPriority w:val="99"/>
    <w:rsid w:val="00812D83"/>
    <w:rPr>
      <w:rFonts w:ascii="Calibri" w:eastAsia="Times New Roman" w:hAnsi="Calibri" w:cs="Calibri"/>
      <w:lang w:val="en-GB"/>
    </w:rPr>
  </w:style>
  <w:style w:type="character" w:customStyle="1" w:styleId="CommentTextChar">
    <w:name w:val="Comment Text Char"/>
    <w:basedOn w:val="DefaultParagraphFont"/>
    <w:link w:val="CommentText"/>
    <w:uiPriority w:val="99"/>
    <w:semiHidden/>
    <w:rsid w:val="00812D83"/>
    <w:rPr>
      <w:rFonts w:ascii="Calibri" w:eastAsia="Times New Roman" w:hAnsi="Calibri" w:cs="Calibri"/>
      <w:sz w:val="20"/>
      <w:szCs w:val="20"/>
      <w:lang w:val="en-GB"/>
    </w:rPr>
  </w:style>
  <w:style w:type="paragraph" w:styleId="CommentText">
    <w:name w:val="annotation text"/>
    <w:basedOn w:val="Normal"/>
    <w:link w:val="CommentTextChar"/>
    <w:uiPriority w:val="99"/>
    <w:semiHidden/>
    <w:unhideWhenUsed/>
    <w:rsid w:val="00812D83"/>
    <w:pPr>
      <w:spacing w:line="240" w:lineRule="auto"/>
    </w:pPr>
    <w:rPr>
      <w:sz w:val="20"/>
      <w:szCs w:val="20"/>
    </w:rPr>
  </w:style>
  <w:style w:type="character" w:customStyle="1" w:styleId="CommentSubjectChar">
    <w:name w:val="Comment Subject Char"/>
    <w:basedOn w:val="CommentTextChar"/>
    <w:link w:val="CommentSubject"/>
    <w:uiPriority w:val="99"/>
    <w:semiHidden/>
    <w:rsid w:val="00812D83"/>
    <w:rPr>
      <w:rFonts w:ascii="Calibri" w:eastAsia="Times New Roman" w:hAnsi="Calibri" w:cs="Calibri"/>
      <w:b/>
      <w:bCs/>
      <w:sz w:val="20"/>
      <w:szCs w:val="20"/>
      <w:lang w:val="en-GB"/>
    </w:rPr>
  </w:style>
  <w:style w:type="paragraph" w:styleId="CommentSubject">
    <w:name w:val="annotation subject"/>
    <w:basedOn w:val="CommentText"/>
    <w:next w:val="CommentText"/>
    <w:link w:val="CommentSubjectChar"/>
    <w:uiPriority w:val="99"/>
    <w:semiHidden/>
    <w:unhideWhenUsed/>
    <w:rsid w:val="00812D83"/>
    <w:rPr>
      <w:b/>
      <w:bCs/>
    </w:rPr>
  </w:style>
  <w:style w:type="character" w:customStyle="1" w:styleId="A20">
    <w:name w:val="A20"/>
    <w:uiPriority w:val="99"/>
    <w:rsid w:val="00812D83"/>
    <w:rPr>
      <w:rFonts w:cs="Miniature"/>
      <w:color w:val="000000"/>
      <w:sz w:val="22"/>
      <w:szCs w:val="22"/>
    </w:rPr>
  </w:style>
  <w:style w:type="character" w:customStyle="1" w:styleId="A9">
    <w:name w:val="A9"/>
    <w:uiPriority w:val="99"/>
    <w:rsid w:val="00812D83"/>
    <w:rPr>
      <w:rFonts w:cs="Miniature"/>
      <w:color w:val="000000"/>
      <w:sz w:val="18"/>
      <w:szCs w:val="18"/>
    </w:rPr>
  </w:style>
  <w:style w:type="character" w:customStyle="1" w:styleId="FootnoteTextChar">
    <w:name w:val="Footnote Text Char"/>
    <w:basedOn w:val="DefaultParagraphFont"/>
    <w:link w:val="FootnoteText"/>
    <w:uiPriority w:val="99"/>
    <w:semiHidden/>
    <w:rsid w:val="00812D83"/>
    <w:rPr>
      <w:rFonts w:ascii="Arial" w:eastAsia="SimSun" w:hAnsi="Arial" w:cs="Arial"/>
      <w:sz w:val="18"/>
      <w:szCs w:val="20"/>
      <w:lang w:eastAsia="zh-CN"/>
    </w:rPr>
  </w:style>
  <w:style w:type="paragraph" w:styleId="FootnoteText">
    <w:name w:val="footnote text"/>
    <w:basedOn w:val="Normal"/>
    <w:link w:val="FootnoteTextChar"/>
    <w:uiPriority w:val="99"/>
    <w:semiHidden/>
    <w:unhideWhenUsed/>
    <w:rsid w:val="00812D83"/>
    <w:pPr>
      <w:spacing w:after="0" w:line="240" w:lineRule="auto"/>
    </w:pPr>
    <w:rPr>
      <w:rFonts w:ascii="Arial" w:eastAsia="SimSun" w:hAnsi="Arial" w:cs="Arial"/>
      <w:sz w:val="18"/>
      <w:szCs w:val="20"/>
      <w:lang w:val="en-US" w:eastAsia="zh-CN"/>
    </w:rPr>
  </w:style>
  <w:style w:type="paragraph" w:customStyle="1" w:styleId="Default">
    <w:name w:val="Default"/>
    <w:rsid w:val="00812D83"/>
    <w:pPr>
      <w:autoSpaceDE w:val="0"/>
      <w:autoSpaceDN w:val="0"/>
      <w:adjustRightInd w:val="0"/>
      <w:spacing w:after="0" w:line="240" w:lineRule="auto"/>
    </w:pPr>
    <w:rPr>
      <w:rFonts w:ascii="FuturaFuturisC" w:hAnsi="FuturaFuturisC" w:cs="FuturaFuturisC"/>
      <w:color w:val="000000"/>
      <w:sz w:val="24"/>
      <w:szCs w:val="24"/>
    </w:rPr>
  </w:style>
  <w:style w:type="character" w:customStyle="1" w:styleId="A10">
    <w:name w:val="A10"/>
    <w:uiPriority w:val="99"/>
    <w:rsid w:val="00812D83"/>
    <w:rPr>
      <w:rFonts w:cs="FuturaFuturisC"/>
      <w:b/>
      <w:bCs/>
      <w:color w:val="000000"/>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D83"/>
    <w:rPr>
      <w:rFonts w:ascii="Calibri" w:eastAsia="Times New Roman" w:hAnsi="Calibri" w:cs="Calibri"/>
      <w:lang w:val="en-GB"/>
    </w:rPr>
  </w:style>
  <w:style w:type="paragraph" w:styleId="Heading1">
    <w:name w:val="heading 1"/>
    <w:basedOn w:val="Normal"/>
    <w:next w:val="Normal"/>
    <w:link w:val="Heading1Char"/>
    <w:uiPriority w:val="9"/>
    <w:qFormat/>
    <w:rsid w:val="00812D83"/>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qFormat/>
    <w:rsid w:val="00812D83"/>
    <w:pPr>
      <w:keepNext/>
      <w:spacing w:before="240" w:after="60"/>
      <w:outlineLvl w:val="1"/>
    </w:pPr>
    <w:rPr>
      <w:rFonts w:ascii="Cambria" w:eastAsia="Calibri"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D83"/>
    <w:rPr>
      <w:rFonts w:ascii="Cambria" w:eastAsia="Times New Roman" w:hAnsi="Cambria" w:cs="Times New Roman"/>
      <w:b/>
      <w:bCs/>
      <w:color w:val="365F91"/>
      <w:sz w:val="28"/>
      <w:szCs w:val="28"/>
      <w:lang w:val="en-GB"/>
    </w:rPr>
  </w:style>
  <w:style w:type="character" w:customStyle="1" w:styleId="Heading2Char">
    <w:name w:val="Heading 2 Char"/>
    <w:basedOn w:val="DefaultParagraphFont"/>
    <w:link w:val="Heading2"/>
    <w:rsid w:val="00812D83"/>
    <w:rPr>
      <w:rFonts w:ascii="Cambria" w:eastAsia="Calibri" w:hAnsi="Cambria" w:cs="Times New Roman"/>
      <w:b/>
      <w:bCs/>
      <w:i/>
      <w:iCs/>
      <w:sz w:val="28"/>
      <w:szCs w:val="28"/>
      <w:lang w:val="en-GB"/>
    </w:rPr>
  </w:style>
  <w:style w:type="character" w:styleId="Hyperlink">
    <w:name w:val="Hyperlink"/>
    <w:basedOn w:val="DefaultParagraphFont"/>
    <w:rsid w:val="00812D83"/>
    <w:rPr>
      <w:rFonts w:cs="Times New Roman"/>
      <w:color w:val="0000FF"/>
      <w:u w:val="single"/>
    </w:rPr>
  </w:style>
  <w:style w:type="paragraph" w:styleId="Footer">
    <w:name w:val="footer"/>
    <w:basedOn w:val="Normal"/>
    <w:link w:val="FooterChar"/>
    <w:uiPriority w:val="99"/>
    <w:rsid w:val="00812D83"/>
    <w:pPr>
      <w:tabs>
        <w:tab w:val="center" w:pos="4320"/>
        <w:tab w:val="right" w:pos="8640"/>
      </w:tabs>
    </w:pPr>
  </w:style>
  <w:style w:type="character" w:customStyle="1" w:styleId="FooterChar">
    <w:name w:val="Footer Char"/>
    <w:basedOn w:val="DefaultParagraphFont"/>
    <w:link w:val="Footer"/>
    <w:uiPriority w:val="99"/>
    <w:rsid w:val="00812D83"/>
    <w:rPr>
      <w:rFonts w:ascii="Calibri" w:eastAsia="Times New Roman" w:hAnsi="Calibri" w:cs="Calibri"/>
      <w:lang w:val="en-GB"/>
    </w:rPr>
  </w:style>
  <w:style w:type="character" w:styleId="PageNumber">
    <w:name w:val="page number"/>
    <w:basedOn w:val="DefaultParagraphFont"/>
    <w:rsid w:val="00812D83"/>
    <w:rPr>
      <w:rFonts w:cs="Times New Roman"/>
    </w:rPr>
  </w:style>
  <w:style w:type="character" w:customStyle="1" w:styleId="HeaderChar">
    <w:name w:val="Header Char"/>
    <w:basedOn w:val="DefaultParagraphFont"/>
    <w:link w:val="Header"/>
    <w:uiPriority w:val="99"/>
    <w:semiHidden/>
    <w:rsid w:val="00812D83"/>
    <w:rPr>
      <w:rFonts w:ascii="Calibri" w:eastAsia="Times New Roman" w:hAnsi="Calibri" w:cs="Calibri"/>
      <w:lang w:val="en-GB"/>
    </w:rPr>
  </w:style>
  <w:style w:type="paragraph" w:styleId="Header">
    <w:name w:val="header"/>
    <w:basedOn w:val="Normal"/>
    <w:link w:val="HeaderChar"/>
    <w:uiPriority w:val="99"/>
    <w:semiHidden/>
    <w:rsid w:val="00812D83"/>
    <w:pPr>
      <w:tabs>
        <w:tab w:val="center" w:pos="4680"/>
        <w:tab w:val="right" w:pos="9360"/>
      </w:tabs>
    </w:pPr>
  </w:style>
  <w:style w:type="paragraph" w:styleId="ListParagraph">
    <w:name w:val="List Paragraph"/>
    <w:basedOn w:val="Normal"/>
    <w:uiPriority w:val="34"/>
    <w:qFormat/>
    <w:rsid w:val="00812D83"/>
    <w:pPr>
      <w:ind w:left="720"/>
      <w:contextualSpacing/>
    </w:pPr>
    <w:rPr>
      <w:rFonts w:eastAsia="Calibri" w:cs="Times New Roman"/>
      <w:lang w:val="en-US"/>
    </w:rPr>
  </w:style>
  <w:style w:type="table" w:styleId="TableGrid">
    <w:name w:val="Table Grid"/>
    <w:basedOn w:val="TableNormal"/>
    <w:uiPriority w:val="59"/>
    <w:rsid w:val="00812D83"/>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rsid w:val="00812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12D83"/>
    <w:rPr>
      <w:rFonts w:ascii="Tahoma" w:eastAsia="Times New Roman" w:hAnsi="Tahoma" w:cs="Tahoma"/>
      <w:sz w:val="16"/>
      <w:szCs w:val="16"/>
      <w:lang w:val="en-GB"/>
    </w:rPr>
  </w:style>
  <w:style w:type="paragraph" w:customStyle="1" w:styleId="CM7">
    <w:name w:val="CM7"/>
    <w:basedOn w:val="Normal"/>
    <w:next w:val="Normal"/>
    <w:uiPriority w:val="99"/>
    <w:rsid w:val="00812D83"/>
    <w:pPr>
      <w:autoSpaceDE w:val="0"/>
      <w:autoSpaceDN w:val="0"/>
      <w:adjustRightInd w:val="0"/>
      <w:spacing w:after="0" w:line="240" w:lineRule="atLeast"/>
    </w:pPr>
    <w:rPr>
      <w:rFonts w:ascii="Arial" w:eastAsia="Calibri" w:hAnsi="Arial" w:cs="Arial"/>
      <w:sz w:val="24"/>
      <w:szCs w:val="24"/>
      <w:lang w:val="de-CH"/>
    </w:rPr>
  </w:style>
  <w:style w:type="character" w:styleId="Strong">
    <w:name w:val="Strong"/>
    <w:basedOn w:val="DefaultParagraphFont"/>
    <w:uiPriority w:val="22"/>
    <w:qFormat/>
    <w:rsid w:val="00812D83"/>
    <w:rPr>
      <w:b/>
      <w:bCs/>
    </w:rPr>
  </w:style>
  <w:style w:type="paragraph" w:styleId="NormalWeb">
    <w:name w:val="Normal (Web)"/>
    <w:basedOn w:val="Normal"/>
    <w:uiPriority w:val="99"/>
    <w:unhideWhenUsed/>
    <w:rsid w:val="00812D83"/>
    <w:pPr>
      <w:spacing w:before="100" w:beforeAutospacing="1" w:after="100" w:afterAutospacing="1" w:line="240" w:lineRule="auto"/>
    </w:pPr>
    <w:rPr>
      <w:rFonts w:ascii="Times New Roman" w:hAnsi="Times New Roman" w:cs="Times New Roman"/>
      <w:sz w:val="24"/>
      <w:szCs w:val="24"/>
      <w:lang w:val="de-CH" w:eastAsia="de-CH"/>
    </w:rPr>
  </w:style>
  <w:style w:type="character" w:customStyle="1" w:styleId="apple-converted-space">
    <w:name w:val="apple-converted-space"/>
    <w:basedOn w:val="DefaultParagraphFont"/>
    <w:rsid w:val="00812D83"/>
  </w:style>
  <w:style w:type="character" w:styleId="Emphasis">
    <w:name w:val="Emphasis"/>
    <w:basedOn w:val="DefaultParagraphFont"/>
    <w:uiPriority w:val="20"/>
    <w:qFormat/>
    <w:rsid w:val="00812D83"/>
    <w:rPr>
      <w:i/>
      <w:iCs/>
    </w:rPr>
  </w:style>
  <w:style w:type="character" w:customStyle="1" w:styleId="md-gist-nb-words">
    <w:name w:val="md-gist-nb-words"/>
    <w:basedOn w:val="DefaultParagraphFont"/>
    <w:rsid w:val="00812D83"/>
  </w:style>
  <w:style w:type="character" w:customStyle="1" w:styleId="a">
    <w:name w:val="a"/>
    <w:basedOn w:val="DefaultParagraphFont"/>
    <w:rsid w:val="00812D83"/>
  </w:style>
  <w:style w:type="paragraph" w:styleId="NoSpacing">
    <w:name w:val="No Spacing"/>
    <w:uiPriority w:val="1"/>
    <w:qFormat/>
    <w:rsid w:val="00812D83"/>
    <w:pPr>
      <w:spacing w:after="0" w:line="240" w:lineRule="auto"/>
    </w:pPr>
    <w:rPr>
      <w:rFonts w:ascii="Calibri" w:eastAsia="Times New Roman" w:hAnsi="Calibri" w:cs="Calibri"/>
      <w:lang w:val="en-GB"/>
    </w:rPr>
  </w:style>
  <w:style w:type="character" w:customStyle="1" w:styleId="BodyText3Char">
    <w:name w:val="Body Text 3 Char"/>
    <w:basedOn w:val="DefaultParagraphFont"/>
    <w:link w:val="BodyText3"/>
    <w:uiPriority w:val="99"/>
    <w:semiHidden/>
    <w:rsid w:val="00812D83"/>
    <w:rPr>
      <w:rFonts w:ascii="Arial" w:eastAsia="Times New Roman" w:hAnsi="Arial" w:cs="Times New Roman"/>
      <w:sz w:val="28"/>
      <w:szCs w:val="20"/>
    </w:rPr>
  </w:style>
  <w:style w:type="paragraph" w:styleId="BodyText3">
    <w:name w:val="Body Text 3"/>
    <w:basedOn w:val="Normal"/>
    <w:link w:val="BodyText3Char"/>
    <w:uiPriority w:val="99"/>
    <w:semiHidden/>
    <w:unhideWhenUsed/>
    <w:rsid w:val="00812D83"/>
    <w:pPr>
      <w:spacing w:after="0" w:line="480" w:lineRule="auto"/>
      <w:jc w:val="both"/>
    </w:pPr>
    <w:rPr>
      <w:rFonts w:ascii="Arial" w:hAnsi="Arial" w:cs="Times New Roman"/>
      <w:sz w:val="28"/>
      <w:szCs w:val="20"/>
      <w:lang w:val="en-US"/>
    </w:rPr>
  </w:style>
  <w:style w:type="paragraph" w:styleId="BodyText">
    <w:name w:val="Body Text"/>
    <w:basedOn w:val="Normal"/>
    <w:link w:val="BodyTextChar"/>
    <w:uiPriority w:val="99"/>
    <w:unhideWhenUsed/>
    <w:rsid w:val="00812D83"/>
    <w:pPr>
      <w:spacing w:after="120"/>
    </w:pPr>
  </w:style>
  <w:style w:type="character" w:customStyle="1" w:styleId="BodyTextChar">
    <w:name w:val="Body Text Char"/>
    <w:basedOn w:val="DefaultParagraphFont"/>
    <w:link w:val="BodyText"/>
    <w:uiPriority w:val="99"/>
    <w:rsid w:val="00812D83"/>
    <w:rPr>
      <w:rFonts w:ascii="Calibri" w:eastAsia="Times New Roman" w:hAnsi="Calibri" w:cs="Calibri"/>
      <w:lang w:val="en-GB"/>
    </w:rPr>
  </w:style>
  <w:style w:type="character" w:customStyle="1" w:styleId="CommentTextChar">
    <w:name w:val="Comment Text Char"/>
    <w:basedOn w:val="DefaultParagraphFont"/>
    <w:link w:val="CommentText"/>
    <w:uiPriority w:val="99"/>
    <w:semiHidden/>
    <w:rsid w:val="00812D83"/>
    <w:rPr>
      <w:rFonts w:ascii="Calibri" w:eastAsia="Times New Roman" w:hAnsi="Calibri" w:cs="Calibri"/>
      <w:sz w:val="20"/>
      <w:szCs w:val="20"/>
      <w:lang w:val="en-GB"/>
    </w:rPr>
  </w:style>
  <w:style w:type="paragraph" w:styleId="CommentText">
    <w:name w:val="annotation text"/>
    <w:basedOn w:val="Normal"/>
    <w:link w:val="CommentTextChar"/>
    <w:uiPriority w:val="99"/>
    <w:semiHidden/>
    <w:unhideWhenUsed/>
    <w:rsid w:val="00812D83"/>
    <w:pPr>
      <w:spacing w:line="240" w:lineRule="auto"/>
    </w:pPr>
    <w:rPr>
      <w:sz w:val="20"/>
      <w:szCs w:val="20"/>
    </w:rPr>
  </w:style>
  <w:style w:type="character" w:customStyle="1" w:styleId="CommentSubjectChar">
    <w:name w:val="Comment Subject Char"/>
    <w:basedOn w:val="CommentTextChar"/>
    <w:link w:val="CommentSubject"/>
    <w:uiPriority w:val="99"/>
    <w:semiHidden/>
    <w:rsid w:val="00812D83"/>
    <w:rPr>
      <w:rFonts w:ascii="Calibri" w:eastAsia="Times New Roman" w:hAnsi="Calibri" w:cs="Calibri"/>
      <w:b/>
      <w:bCs/>
      <w:sz w:val="20"/>
      <w:szCs w:val="20"/>
      <w:lang w:val="en-GB"/>
    </w:rPr>
  </w:style>
  <w:style w:type="paragraph" w:styleId="CommentSubject">
    <w:name w:val="annotation subject"/>
    <w:basedOn w:val="CommentText"/>
    <w:next w:val="CommentText"/>
    <w:link w:val="CommentSubjectChar"/>
    <w:uiPriority w:val="99"/>
    <w:semiHidden/>
    <w:unhideWhenUsed/>
    <w:rsid w:val="00812D83"/>
    <w:rPr>
      <w:b/>
      <w:bCs/>
    </w:rPr>
  </w:style>
  <w:style w:type="character" w:customStyle="1" w:styleId="A20">
    <w:name w:val="A20"/>
    <w:uiPriority w:val="99"/>
    <w:rsid w:val="00812D83"/>
    <w:rPr>
      <w:rFonts w:cs="Miniature"/>
      <w:color w:val="000000"/>
      <w:sz w:val="22"/>
      <w:szCs w:val="22"/>
    </w:rPr>
  </w:style>
  <w:style w:type="character" w:customStyle="1" w:styleId="A9">
    <w:name w:val="A9"/>
    <w:uiPriority w:val="99"/>
    <w:rsid w:val="00812D83"/>
    <w:rPr>
      <w:rFonts w:cs="Miniature"/>
      <w:color w:val="000000"/>
      <w:sz w:val="18"/>
      <w:szCs w:val="18"/>
    </w:rPr>
  </w:style>
  <w:style w:type="character" w:customStyle="1" w:styleId="FootnoteTextChar">
    <w:name w:val="Footnote Text Char"/>
    <w:basedOn w:val="DefaultParagraphFont"/>
    <w:link w:val="FootnoteText"/>
    <w:uiPriority w:val="99"/>
    <w:semiHidden/>
    <w:rsid w:val="00812D83"/>
    <w:rPr>
      <w:rFonts w:ascii="Arial" w:eastAsia="SimSun" w:hAnsi="Arial" w:cs="Arial"/>
      <w:sz w:val="18"/>
      <w:szCs w:val="20"/>
      <w:lang w:eastAsia="zh-CN"/>
    </w:rPr>
  </w:style>
  <w:style w:type="paragraph" w:styleId="FootnoteText">
    <w:name w:val="footnote text"/>
    <w:basedOn w:val="Normal"/>
    <w:link w:val="FootnoteTextChar"/>
    <w:uiPriority w:val="99"/>
    <w:semiHidden/>
    <w:unhideWhenUsed/>
    <w:rsid w:val="00812D83"/>
    <w:pPr>
      <w:spacing w:after="0" w:line="240" w:lineRule="auto"/>
    </w:pPr>
    <w:rPr>
      <w:rFonts w:ascii="Arial" w:eastAsia="SimSun" w:hAnsi="Arial" w:cs="Arial"/>
      <w:sz w:val="18"/>
      <w:szCs w:val="20"/>
      <w:lang w:val="en-US" w:eastAsia="zh-CN"/>
    </w:rPr>
  </w:style>
  <w:style w:type="paragraph" w:customStyle="1" w:styleId="Default">
    <w:name w:val="Default"/>
    <w:rsid w:val="00812D83"/>
    <w:pPr>
      <w:autoSpaceDE w:val="0"/>
      <w:autoSpaceDN w:val="0"/>
      <w:adjustRightInd w:val="0"/>
      <w:spacing w:after="0" w:line="240" w:lineRule="auto"/>
    </w:pPr>
    <w:rPr>
      <w:rFonts w:ascii="FuturaFuturisC" w:hAnsi="FuturaFuturisC" w:cs="FuturaFuturisC"/>
      <w:color w:val="000000"/>
      <w:sz w:val="24"/>
      <w:szCs w:val="24"/>
    </w:rPr>
  </w:style>
  <w:style w:type="character" w:customStyle="1" w:styleId="A10">
    <w:name w:val="A10"/>
    <w:uiPriority w:val="99"/>
    <w:rsid w:val="00812D83"/>
    <w:rPr>
      <w:rFonts w:cs="FuturaFuturisC"/>
      <w:b/>
      <w:bCs/>
      <w:color w:val="00000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2215</Words>
  <Characters>12627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c:creator>
  <cp:lastModifiedBy>BoR</cp:lastModifiedBy>
  <cp:revision>1</cp:revision>
  <dcterms:created xsi:type="dcterms:W3CDTF">2018-07-19T05:12:00Z</dcterms:created>
  <dcterms:modified xsi:type="dcterms:W3CDTF">2018-07-20T23:01:00Z</dcterms:modified>
</cp:coreProperties>
</file>